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59C" w:rsidRDefault="00EB659C">
      <w:pPr>
        <w:spacing w:after="200" w:line="276" w:lineRule="auto"/>
      </w:pPr>
      <w:r>
        <w:rPr>
          <w:noProof/>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-781050</wp:posOffset>
            </wp:positionV>
            <wp:extent cx="7563485" cy="1072705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лист заявки.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3485" cy="10727055"/>
                    </a:xfrm>
                    <a:prstGeom prst="rect">
                      <a:avLst/>
                    </a:prstGeom>
                  </pic:spPr>
                </pic:pic>
              </a:graphicData>
            </a:graphic>
            <wp14:sizeRelH relativeFrom="page">
              <wp14:pctWidth>0</wp14:pctWidth>
            </wp14:sizeRelH>
            <wp14:sizeRelV relativeFrom="page">
              <wp14:pctHeight>0</wp14:pctHeight>
            </wp14:sizeRelV>
          </wp:anchor>
        </w:drawing>
      </w:r>
    </w:p>
    <w:p w:rsidR="0091630B" w:rsidRPr="00834207" w:rsidRDefault="0091630B" w:rsidP="00834207">
      <w:pPr>
        <w:shd w:val="clear" w:color="auto" w:fill="FFFFFF" w:themeFill="background1"/>
        <w:ind w:firstLine="709"/>
        <w:jc w:val="center"/>
      </w:pPr>
      <w:r w:rsidRPr="00834207">
        <w:lastRenderedPageBreak/>
        <w:t xml:space="preserve">ЗАЯВКА  </w:t>
      </w:r>
    </w:p>
    <w:p w:rsidR="006E4985" w:rsidRPr="00834207" w:rsidRDefault="006E4985" w:rsidP="00834207">
      <w:pPr>
        <w:shd w:val="clear" w:color="auto" w:fill="FFFFFF" w:themeFill="background1"/>
        <w:ind w:firstLine="709"/>
        <w:jc w:val="center"/>
        <w:rPr>
          <w:bCs/>
        </w:rPr>
      </w:pPr>
      <w:r w:rsidRPr="00834207">
        <w:t xml:space="preserve">на ведение деятельности </w:t>
      </w:r>
      <w:r w:rsidRPr="00834207">
        <w:rPr>
          <w:bCs/>
        </w:rPr>
        <w:t xml:space="preserve">образовательных </w:t>
      </w:r>
      <w:r w:rsidR="0058253A" w:rsidRPr="00834207">
        <w:rPr>
          <w:bCs/>
        </w:rPr>
        <w:t>организаций</w:t>
      </w:r>
      <w:r w:rsidRPr="00834207">
        <w:rPr>
          <w:bCs/>
        </w:rPr>
        <w:t xml:space="preserve"> в режиме экспериментальной площадки </w:t>
      </w:r>
      <w:r w:rsidRPr="00834207">
        <w:t>по теме:</w:t>
      </w:r>
    </w:p>
    <w:p w:rsidR="006E4985" w:rsidRPr="00834207" w:rsidRDefault="006E4985" w:rsidP="00834207">
      <w:pPr>
        <w:shd w:val="clear" w:color="auto" w:fill="FFFFFF" w:themeFill="background1"/>
        <w:ind w:firstLine="709"/>
        <w:jc w:val="center"/>
        <w:rPr>
          <w:b/>
          <w:bCs/>
        </w:rPr>
      </w:pPr>
      <w:r w:rsidRPr="00834207">
        <w:rPr>
          <w:b/>
          <w:bCs/>
        </w:rPr>
        <w:t>«</w:t>
      </w:r>
      <w:r w:rsidRPr="00834207">
        <w:rPr>
          <w:rStyle w:val="a7"/>
          <w:b/>
          <w:bCs/>
          <w:i w:val="0"/>
        </w:rPr>
        <w:t xml:space="preserve">Сетевая педагогическая поддержка опережающего </w:t>
      </w:r>
      <w:r w:rsidR="00880801">
        <w:rPr>
          <w:rStyle w:val="a7"/>
          <w:b/>
          <w:bCs/>
          <w:i w:val="0"/>
        </w:rPr>
        <w:t>внедрения</w:t>
      </w:r>
      <w:r w:rsidRPr="00834207">
        <w:rPr>
          <w:rStyle w:val="a7"/>
          <w:b/>
          <w:bCs/>
          <w:i w:val="0"/>
        </w:rPr>
        <w:t xml:space="preserve"> ФГОС среднего общего образования</w:t>
      </w:r>
      <w:r w:rsidRPr="00834207">
        <w:rPr>
          <w:b/>
          <w:bCs/>
        </w:rPr>
        <w:t>»</w:t>
      </w:r>
    </w:p>
    <w:p w:rsidR="006E4985" w:rsidRPr="00834207" w:rsidRDefault="006E4985" w:rsidP="00834207">
      <w:pPr>
        <w:shd w:val="clear" w:color="auto" w:fill="FFFFFF" w:themeFill="background1"/>
        <w:ind w:firstLine="709"/>
        <w:jc w:val="both"/>
      </w:pPr>
    </w:p>
    <w:p w:rsidR="006E4985" w:rsidRPr="00834207" w:rsidRDefault="006067DD" w:rsidP="00834207">
      <w:pPr>
        <w:shd w:val="clear" w:color="auto" w:fill="FFFFFF" w:themeFill="background1"/>
        <w:rPr>
          <w:b/>
          <w:bCs/>
          <w:iCs/>
        </w:rPr>
      </w:pPr>
      <w:r w:rsidRPr="00834207">
        <w:rPr>
          <w:b/>
        </w:rPr>
        <w:t>Сведения об обр</w:t>
      </w:r>
      <w:r w:rsidR="0091630B" w:rsidRPr="00834207">
        <w:rPr>
          <w:b/>
        </w:rPr>
        <w:t>азовательной организации</w:t>
      </w:r>
    </w:p>
    <w:p w:rsidR="006E4985" w:rsidRPr="00834207" w:rsidRDefault="006E4985" w:rsidP="00834207">
      <w:pPr>
        <w:pStyle w:val="a6"/>
        <w:shd w:val="clear" w:color="auto" w:fill="FFFFFF" w:themeFill="background1"/>
        <w:jc w:val="both"/>
        <w:rPr>
          <w:rFonts w:ascii="Times New Roman" w:hAnsi="Times New Roman"/>
        </w:rPr>
      </w:pPr>
      <w:r w:rsidRPr="00834207">
        <w:rPr>
          <w:rFonts w:ascii="Times New Roman" w:hAnsi="Times New Roman"/>
        </w:rPr>
        <w:t xml:space="preserve">      </w:t>
      </w:r>
    </w:p>
    <w:p w:rsidR="006E4985" w:rsidRPr="00834207" w:rsidRDefault="006E4985" w:rsidP="00834207">
      <w:pPr>
        <w:shd w:val="clear" w:color="auto" w:fill="FFFFFF" w:themeFill="background1"/>
        <w:ind w:firstLine="709"/>
        <w:jc w:val="both"/>
      </w:pPr>
    </w:p>
    <w:p w:rsidR="006E4985" w:rsidRPr="00834207" w:rsidRDefault="006E4985" w:rsidP="00834207">
      <w:pPr>
        <w:shd w:val="clear" w:color="auto" w:fill="FFFFFF" w:themeFill="background1"/>
        <w:ind w:firstLine="709"/>
        <w:jc w:val="center"/>
        <w:rPr>
          <w:b/>
        </w:rPr>
      </w:pPr>
      <w:r w:rsidRPr="00834207">
        <w:rPr>
          <w:b/>
        </w:rPr>
        <w:t xml:space="preserve">Государственное бюджетное общеобразовательное учреждение гимназия </w:t>
      </w:r>
      <w:r w:rsidRPr="00834207">
        <w:rPr>
          <w:b/>
        </w:rPr>
        <w:br/>
        <w:t xml:space="preserve">№ </w:t>
      </w:r>
      <w:r w:rsidR="0091630B" w:rsidRPr="00834207">
        <w:rPr>
          <w:b/>
        </w:rPr>
        <w:t>498</w:t>
      </w:r>
      <w:r w:rsidRPr="00834207">
        <w:rPr>
          <w:b/>
        </w:rPr>
        <w:t xml:space="preserve"> </w:t>
      </w:r>
      <w:r w:rsidR="0091630B" w:rsidRPr="00834207">
        <w:rPr>
          <w:b/>
        </w:rPr>
        <w:t>Невского</w:t>
      </w:r>
      <w:r w:rsidRPr="00834207">
        <w:rPr>
          <w:b/>
        </w:rPr>
        <w:t xml:space="preserve"> района Санкт-Петербурга</w:t>
      </w:r>
    </w:p>
    <w:p w:rsidR="006E4985" w:rsidRPr="00834207" w:rsidRDefault="006E4985" w:rsidP="00834207">
      <w:pPr>
        <w:shd w:val="clear" w:color="auto" w:fill="FFFFFF" w:themeFill="background1"/>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6E4985" w:rsidRPr="00834207" w:rsidRDefault="006E4985" w:rsidP="00834207">
            <w:pPr>
              <w:widowControl w:val="0"/>
              <w:shd w:val="clear" w:color="auto" w:fill="FFFFFF" w:themeFill="background1"/>
              <w:autoSpaceDE w:val="0"/>
              <w:autoSpaceDN w:val="0"/>
              <w:adjustRightInd w:val="0"/>
              <w:rPr>
                <w:b/>
              </w:rPr>
            </w:pPr>
            <w:r w:rsidRPr="00834207">
              <w:rPr>
                <w:b/>
              </w:rPr>
              <w:t>Руководитель ОУ:</w:t>
            </w:r>
          </w:p>
        </w:tc>
        <w:tc>
          <w:tcPr>
            <w:tcW w:w="4786" w:type="dxa"/>
            <w:tcBorders>
              <w:top w:val="single" w:sz="4" w:space="0" w:color="auto"/>
              <w:left w:val="single" w:sz="4" w:space="0" w:color="auto"/>
              <w:bottom w:val="single" w:sz="4" w:space="0" w:color="auto"/>
              <w:right w:val="single" w:sz="4" w:space="0" w:color="auto"/>
            </w:tcBorders>
          </w:tcPr>
          <w:p w:rsidR="006E4985" w:rsidRPr="00834207" w:rsidRDefault="0091630B" w:rsidP="00834207">
            <w:pPr>
              <w:widowControl w:val="0"/>
              <w:shd w:val="clear" w:color="auto" w:fill="FFFFFF" w:themeFill="background1"/>
              <w:autoSpaceDE w:val="0"/>
              <w:autoSpaceDN w:val="0"/>
              <w:adjustRightInd w:val="0"/>
            </w:pPr>
            <w:r w:rsidRPr="00834207">
              <w:t>Медведь Нина Владимировна</w:t>
            </w:r>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6E4985" w:rsidRPr="00834207" w:rsidRDefault="006E4985" w:rsidP="00834207">
            <w:pPr>
              <w:widowControl w:val="0"/>
              <w:shd w:val="clear" w:color="auto" w:fill="FFFFFF" w:themeFill="background1"/>
              <w:autoSpaceDE w:val="0"/>
              <w:autoSpaceDN w:val="0"/>
              <w:adjustRightInd w:val="0"/>
              <w:rPr>
                <w:b/>
              </w:rPr>
            </w:pPr>
            <w:r w:rsidRPr="00834207">
              <w:rPr>
                <w:b/>
              </w:rPr>
              <w:t>Юридический адрес:</w:t>
            </w:r>
          </w:p>
        </w:tc>
        <w:tc>
          <w:tcPr>
            <w:tcW w:w="4786" w:type="dxa"/>
            <w:tcBorders>
              <w:top w:val="single" w:sz="4" w:space="0" w:color="auto"/>
              <w:left w:val="single" w:sz="4" w:space="0" w:color="auto"/>
              <w:bottom w:val="single" w:sz="4" w:space="0" w:color="auto"/>
              <w:right w:val="single" w:sz="4" w:space="0" w:color="auto"/>
            </w:tcBorders>
          </w:tcPr>
          <w:p w:rsidR="006E4985" w:rsidRPr="00834207" w:rsidRDefault="0091630B" w:rsidP="00834207">
            <w:pPr>
              <w:widowControl w:val="0"/>
              <w:shd w:val="clear" w:color="auto" w:fill="FFFFFF" w:themeFill="background1"/>
              <w:autoSpaceDE w:val="0"/>
              <w:autoSpaceDN w:val="0"/>
              <w:adjustRightInd w:val="0"/>
              <w:jc w:val="both"/>
              <w:rPr>
                <w:spacing w:val="-7"/>
              </w:rPr>
            </w:pPr>
            <w:r w:rsidRPr="00834207">
              <w:t>193079 Санкт-Петербург, ул. Новоселов, д.21, литер. Ш</w:t>
            </w:r>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rPr>
              <w:t>Контактный телефон:</w:t>
            </w:r>
          </w:p>
        </w:tc>
        <w:tc>
          <w:tcPr>
            <w:tcW w:w="4786" w:type="dxa"/>
            <w:tcBorders>
              <w:top w:val="single" w:sz="4" w:space="0" w:color="auto"/>
              <w:left w:val="single" w:sz="4" w:space="0" w:color="auto"/>
              <w:bottom w:val="single" w:sz="4" w:space="0" w:color="auto"/>
              <w:right w:val="single" w:sz="4" w:space="0" w:color="auto"/>
            </w:tcBorders>
          </w:tcPr>
          <w:p w:rsidR="001F7499" w:rsidRPr="00834207" w:rsidRDefault="001F7499" w:rsidP="00834207">
            <w:pPr>
              <w:shd w:val="clear" w:color="auto" w:fill="FFFFFF" w:themeFill="background1"/>
              <w:jc w:val="both"/>
            </w:pPr>
            <w:r w:rsidRPr="00834207">
              <w:t>(812) 446-18-57</w:t>
            </w:r>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spacing w:val="-3"/>
              </w:rPr>
              <w:t>Факс:</w:t>
            </w:r>
          </w:p>
        </w:tc>
        <w:tc>
          <w:tcPr>
            <w:tcW w:w="4786" w:type="dxa"/>
            <w:tcBorders>
              <w:top w:val="single" w:sz="4" w:space="0" w:color="auto"/>
              <w:left w:val="single" w:sz="4" w:space="0" w:color="auto"/>
              <w:bottom w:val="single" w:sz="4" w:space="0" w:color="auto"/>
              <w:right w:val="single" w:sz="4" w:space="0" w:color="auto"/>
            </w:tcBorders>
          </w:tcPr>
          <w:p w:rsidR="001F7499" w:rsidRPr="00834207" w:rsidRDefault="001F7499" w:rsidP="00834207">
            <w:pPr>
              <w:shd w:val="clear" w:color="auto" w:fill="FFFFFF" w:themeFill="background1"/>
              <w:jc w:val="both"/>
            </w:pPr>
            <w:r w:rsidRPr="00834207">
              <w:t>(812) 446-18-57</w:t>
            </w:r>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lang w:val="en-US"/>
              </w:rPr>
              <w:t>E</w:t>
            </w:r>
            <w:r w:rsidRPr="00834207">
              <w:rPr>
                <w:b/>
              </w:rPr>
              <w:t>-</w:t>
            </w:r>
            <w:r w:rsidRPr="00834207">
              <w:rPr>
                <w:b/>
                <w:lang w:val="en-US"/>
              </w:rPr>
              <w:t>mail</w:t>
            </w:r>
            <w:r w:rsidRPr="00834207">
              <w:rPr>
                <w:b/>
              </w:rPr>
              <w:t>:</w:t>
            </w:r>
          </w:p>
        </w:tc>
        <w:tc>
          <w:tcPr>
            <w:tcW w:w="4786" w:type="dxa"/>
            <w:tcBorders>
              <w:top w:val="single" w:sz="4" w:space="0" w:color="auto"/>
              <w:left w:val="single" w:sz="4" w:space="0" w:color="auto"/>
              <w:bottom w:val="single" w:sz="4" w:space="0" w:color="auto"/>
              <w:right w:val="single" w:sz="4" w:space="0" w:color="auto"/>
            </w:tcBorders>
          </w:tcPr>
          <w:p w:rsidR="001F7499" w:rsidRPr="00834207" w:rsidRDefault="00880801" w:rsidP="00834207">
            <w:pPr>
              <w:shd w:val="clear" w:color="auto" w:fill="FFFFFF" w:themeFill="background1"/>
              <w:jc w:val="both"/>
            </w:pPr>
            <w:hyperlink r:id="rId8" w:history="1">
              <w:r w:rsidR="001F7499" w:rsidRPr="00834207">
                <w:rPr>
                  <w:rStyle w:val="a5"/>
                  <w:color w:val="auto"/>
                  <w:lang w:val="en-US"/>
                </w:rPr>
                <w:t>school</w:t>
              </w:r>
              <w:r w:rsidR="001F7499" w:rsidRPr="00834207">
                <w:rPr>
                  <w:rStyle w:val="a5"/>
                  <w:color w:val="auto"/>
                </w:rPr>
                <w:t>498@</w:t>
              </w:r>
              <w:r w:rsidR="001F7499" w:rsidRPr="00834207">
                <w:rPr>
                  <w:rStyle w:val="a5"/>
                  <w:color w:val="auto"/>
                  <w:lang w:val="en-US"/>
                </w:rPr>
                <w:t>bk</w:t>
              </w:r>
              <w:r w:rsidR="001F7499" w:rsidRPr="00834207">
                <w:rPr>
                  <w:rStyle w:val="a5"/>
                  <w:color w:val="auto"/>
                </w:rPr>
                <w:t>.</w:t>
              </w:r>
              <w:r w:rsidR="001F7499" w:rsidRPr="00834207">
                <w:rPr>
                  <w:rStyle w:val="a5"/>
                  <w:color w:val="auto"/>
                  <w:lang w:val="en-US"/>
                </w:rPr>
                <w:t>ru</w:t>
              </w:r>
            </w:hyperlink>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rPr>
              <w:t>Сайт:</w:t>
            </w:r>
          </w:p>
        </w:tc>
        <w:tc>
          <w:tcPr>
            <w:tcW w:w="4786" w:type="dxa"/>
            <w:tcBorders>
              <w:top w:val="single" w:sz="4" w:space="0" w:color="auto"/>
              <w:left w:val="single" w:sz="4" w:space="0" w:color="auto"/>
              <w:bottom w:val="single" w:sz="4" w:space="0" w:color="auto"/>
              <w:right w:val="single" w:sz="4" w:space="0" w:color="auto"/>
            </w:tcBorders>
          </w:tcPr>
          <w:p w:rsidR="001F7499" w:rsidRPr="00834207" w:rsidRDefault="00880801" w:rsidP="00834207">
            <w:pPr>
              <w:shd w:val="clear" w:color="auto" w:fill="FFFFFF" w:themeFill="background1"/>
              <w:jc w:val="both"/>
            </w:pPr>
            <w:hyperlink r:id="rId9" w:history="1">
              <w:r w:rsidR="001F7499" w:rsidRPr="00834207">
                <w:rPr>
                  <w:rStyle w:val="a5"/>
                  <w:color w:val="auto"/>
                  <w:lang w:val="en-US"/>
                </w:rPr>
                <w:t>www</w:t>
              </w:r>
              <w:r w:rsidR="001F7499" w:rsidRPr="00834207">
                <w:rPr>
                  <w:rStyle w:val="a5"/>
                  <w:color w:val="auto"/>
                </w:rPr>
                <w:t>.</w:t>
              </w:r>
              <w:r w:rsidR="001F7499" w:rsidRPr="00834207">
                <w:rPr>
                  <w:rStyle w:val="a5"/>
                  <w:color w:val="auto"/>
                  <w:lang w:val="en-US"/>
                </w:rPr>
                <w:t>gym498</w:t>
              </w:r>
              <w:r w:rsidR="001F7499" w:rsidRPr="00834207">
                <w:rPr>
                  <w:rStyle w:val="a5"/>
                  <w:color w:val="auto"/>
                </w:rPr>
                <w:t>.</w:t>
              </w:r>
              <w:r w:rsidR="001F7499" w:rsidRPr="00834207">
                <w:rPr>
                  <w:rStyle w:val="a5"/>
                  <w:color w:val="auto"/>
                  <w:lang w:val="en-US"/>
                </w:rPr>
                <w:t>ru</w:t>
              </w:r>
            </w:hyperlink>
            <w:r w:rsidR="001F7499" w:rsidRPr="00834207">
              <w:t xml:space="preserve"> </w:t>
            </w:r>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rPr>
              <w:t>Лицензия:</w:t>
            </w:r>
          </w:p>
        </w:tc>
        <w:tc>
          <w:tcPr>
            <w:tcW w:w="4786" w:type="dxa"/>
            <w:tcBorders>
              <w:top w:val="single" w:sz="4" w:space="0" w:color="auto"/>
              <w:left w:val="single" w:sz="4" w:space="0" w:color="auto"/>
              <w:bottom w:val="single" w:sz="4" w:space="0" w:color="auto"/>
              <w:right w:val="single" w:sz="4" w:space="0" w:color="auto"/>
            </w:tcBorders>
          </w:tcPr>
          <w:p w:rsidR="001F7499" w:rsidRPr="00834207" w:rsidRDefault="001F7499" w:rsidP="00834207">
            <w:pPr>
              <w:widowControl w:val="0"/>
              <w:shd w:val="clear" w:color="auto" w:fill="FFFFFF" w:themeFill="background1"/>
              <w:autoSpaceDE w:val="0"/>
              <w:autoSpaceDN w:val="0"/>
              <w:adjustRightInd w:val="0"/>
              <w:jc w:val="both"/>
            </w:pPr>
            <w:r w:rsidRPr="00834207">
              <w:t>78 № 001146 от 16.11.2011                                                                      действительна бессрочно</w:t>
            </w:r>
          </w:p>
        </w:tc>
      </w:tr>
      <w:tr w:rsidR="00834207" w:rsidRPr="00834207" w:rsidTr="0091630B">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rPr>
              <w:t>Аккредитация:</w:t>
            </w:r>
          </w:p>
        </w:tc>
        <w:tc>
          <w:tcPr>
            <w:tcW w:w="4786" w:type="dxa"/>
            <w:tcBorders>
              <w:top w:val="single" w:sz="4" w:space="0" w:color="auto"/>
              <w:left w:val="single" w:sz="4" w:space="0" w:color="auto"/>
              <w:bottom w:val="single" w:sz="4" w:space="0" w:color="auto"/>
              <w:right w:val="single" w:sz="4" w:space="0" w:color="auto"/>
            </w:tcBorders>
          </w:tcPr>
          <w:p w:rsidR="001F7499" w:rsidRPr="00834207" w:rsidRDefault="001F7499" w:rsidP="00834207">
            <w:pPr>
              <w:widowControl w:val="0"/>
              <w:shd w:val="clear" w:color="auto" w:fill="FFFFFF" w:themeFill="background1"/>
              <w:autoSpaceDE w:val="0"/>
              <w:autoSpaceDN w:val="0"/>
              <w:adjustRightInd w:val="0"/>
              <w:rPr>
                <w:b/>
              </w:rPr>
            </w:pPr>
            <w:r w:rsidRPr="00834207">
              <w:t>78А01 № 0000127 от 26.02.2015                                                                          действительно до 26.02.2027</w:t>
            </w:r>
          </w:p>
        </w:tc>
      </w:tr>
      <w:tr w:rsidR="001F7499" w:rsidRPr="00834207" w:rsidTr="006E4985">
        <w:tc>
          <w:tcPr>
            <w:tcW w:w="4785"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rPr>
                <w:b/>
              </w:rPr>
            </w:pPr>
            <w:r w:rsidRPr="00834207">
              <w:rPr>
                <w:b/>
              </w:rPr>
              <w:t>Договор с организацией – партнером:</w:t>
            </w:r>
          </w:p>
        </w:tc>
        <w:tc>
          <w:tcPr>
            <w:tcW w:w="4786" w:type="dxa"/>
            <w:tcBorders>
              <w:top w:val="single" w:sz="4" w:space="0" w:color="auto"/>
              <w:left w:val="single" w:sz="4" w:space="0" w:color="auto"/>
              <w:bottom w:val="single" w:sz="4" w:space="0" w:color="auto"/>
              <w:right w:val="single" w:sz="4" w:space="0" w:color="auto"/>
            </w:tcBorders>
            <w:hideMark/>
          </w:tcPr>
          <w:p w:rsidR="001F7499" w:rsidRPr="00834207" w:rsidRDefault="001F7499" w:rsidP="00834207">
            <w:pPr>
              <w:widowControl w:val="0"/>
              <w:shd w:val="clear" w:color="auto" w:fill="FFFFFF" w:themeFill="background1"/>
              <w:autoSpaceDE w:val="0"/>
              <w:autoSpaceDN w:val="0"/>
              <w:adjustRightInd w:val="0"/>
            </w:pPr>
            <w:r w:rsidRPr="00834207">
              <w:t>Соглашение об инновационной деятельности с СПб АППО</w:t>
            </w:r>
          </w:p>
        </w:tc>
      </w:tr>
    </w:tbl>
    <w:p w:rsidR="001B7D73" w:rsidRPr="00834207" w:rsidRDefault="001B7D73" w:rsidP="00834207">
      <w:pPr>
        <w:shd w:val="clear" w:color="auto" w:fill="FFFFFF" w:themeFill="background1"/>
        <w:ind w:left="426" w:firstLine="141"/>
        <w:rPr>
          <w:bCs/>
        </w:rPr>
      </w:pPr>
    </w:p>
    <w:p w:rsidR="001F7499" w:rsidRPr="00834207" w:rsidRDefault="001F7499" w:rsidP="00834207">
      <w:pPr>
        <w:shd w:val="clear" w:color="auto" w:fill="FFFFFF" w:themeFill="background1"/>
        <w:spacing w:after="200" w:line="276" w:lineRule="auto"/>
      </w:pPr>
      <w:r w:rsidRPr="00834207">
        <w:br w:type="page"/>
      </w:r>
    </w:p>
    <w:p w:rsidR="001B7D73" w:rsidRPr="00834207" w:rsidRDefault="001B7D73" w:rsidP="00834207">
      <w:pPr>
        <w:shd w:val="clear" w:color="auto" w:fill="FFFFFF" w:themeFill="background1"/>
        <w:jc w:val="center"/>
        <w:rPr>
          <w:b/>
        </w:rPr>
      </w:pPr>
      <w:r w:rsidRPr="00834207">
        <w:rPr>
          <w:b/>
        </w:rPr>
        <w:lastRenderedPageBreak/>
        <w:t>Опыт работы</w:t>
      </w:r>
    </w:p>
    <w:p w:rsidR="001F7499" w:rsidRPr="00834207" w:rsidRDefault="001B7D73" w:rsidP="00834207">
      <w:pPr>
        <w:shd w:val="clear" w:color="auto" w:fill="FFFFFF" w:themeFill="background1"/>
        <w:ind w:firstLine="709"/>
        <w:jc w:val="center"/>
      </w:pPr>
      <w:r w:rsidRPr="00834207">
        <w:rPr>
          <w:b/>
          <w:snapToGrid w:val="0"/>
        </w:rPr>
        <w:t xml:space="preserve">участника </w:t>
      </w:r>
      <w:r w:rsidRPr="00834207">
        <w:rPr>
          <w:b/>
        </w:rPr>
        <w:t>конкурсного отбора  на выполнение опытно-экспериментальной работы</w:t>
      </w:r>
      <w:r w:rsidRPr="00834207">
        <w:t xml:space="preserve"> </w:t>
      </w:r>
      <w:r w:rsidRPr="00834207">
        <w:rPr>
          <w:b/>
        </w:rPr>
        <w:t>по теме</w:t>
      </w:r>
      <w:r w:rsidRPr="00834207">
        <w:t xml:space="preserve"> </w:t>
      </w:r>
    </w:p>
    <w:p w:rsidR="001F7499" w:rsidRPr="00834207" w:rsidRDefault="001F7499" w:rsidP="00834207">
      <w:pPr>
        <w:shd w:val="clear" w:color="auto" w:fill="FFFFFF" w:themeFill="background1"/>
        <w:ind w:firstLine="709"/>
        <w:jc w:val="center"/>
        <w:rPr>
          <w:b/>
          <w:bCs/>
          <w:u w:val="single"/>
        </w:rPr>
      </w:pPr>
      <w:r w:rsidRPr="00834207">
        <w:rPr>
          <w:b/>
          <w:bCs/>
          <w:u w:val="single"/>
        </w:rPr>
        <w:t>«</w:t>
      </w:r>
      <w:r w:rsidRPr="00834207">
        <w:rPr>
          <w:rStyle w:val="a7"/>
          <w:b/>
          <w:bCs/>
          <w:i w:val="0"/>
          <w:u w:val="single"/>
        </w:rPr>
        <w:t xml:space="preserve">Сетевая педагогическая поддержка опережающего </w:t>
      </w:r>
      <w:r w:rsidR="00880801">
        <w:rPr>
          <w:rStyle w:val="a7"/>
          <w:b/>
          <w:bCs/>
          <w:i w:val="0"/>
          <w:u w:val="single"/>
        </w:rPr>
        <w:t xml:space="preserve">внедрение </w:t>
      </w:r>
      <w:r w:rsidRPr="00834207">
        <w:rPr>
          <w:rStyle w:val="a7"/>
          <w:b/>
          <w:bCs/>
          <w:i w:val="0"/>
          <w:u w:val="single"/>
        </w:rPr>
        <w:t>ФГОС среднего общего образования</w:t>
      </w:r>
      <w:r w:rsidRPr="00834207">
        <w:rPr>
          <w:b/>
          <w:bCs/>
          <w:u w:val="single"/>
        </w:rPr>
        <w:t>»</w:t>
      </w:r>
    </w:p>
    <w:p w:rsidR="001B7D73" w:rsidRPr="00834207" w:rsidRDefault="001B7D73" w:rsidP="00834207">
      <w:pPr>
        <w:shd w:val="clear" w:color="auto" w:fill="FFFFFF" w:themeFill="background1"/>
      </w:pPr>
    </w:p>
    <w:p w:rsidR="001F7499" w:rsidRPr="00834207" w:rsidRDefault="001F7499" w:rsidP="00834207">
      <w:pPr>
        <w:shd w:val="clear" w:color="auto" w:fill="FFFFFF" w:themeFill="background1"/>
        <w:ind w:firstLine="709"/>
        <w:jc w:val="center"/>
        <w:rPr>
          <w:b/>
          <w:u w:val="single"/>
        </w:rPr>
      </w:pPr>
      <w:r w:rsidRPr="00834207">
        <w:rPr>
          <w:b/>
          <w:u w:val="single"/>
        </w:rPr>
        <w:t xml:space="preserve">Государственное бюджетное общеобразовательное учреждение гимназия </w:t>
      </w:r>
      <w:r w:rsidRPr="00834207">
        <w:rPr>
          <w:b/>
          <w:u w:val="single"/>
        </w:rPr>
        <w:br/>
        <w:t>№ 498 Невского района Санкт-Петербурга</w:t>
      </w:r>
    </w:p>
    <w:p w:rsidR="001B7D73" w:rsidRPr="00834207" w:rsidRDefault="001B7D73" w:rsidP="00834207">
      <w:pPr>
        <w:pStyle w:val="Normal"/>
        <w:shd w:val="clear" w:color="auto" w:fill="FFFFFF" w:themeFill="background1"/>
        <w:jc w:val="center"/>
        <w:rPr>
          <w:rFonts w:ascii="Times New Roman" w:hAnsi="Times New Roman" w:cs="Times New Roman"/>
          <w:vertAlign w:val="superscript"/>
        </w:rPr>
      </w:pPr>
      <w:r w:rsidRPr="00834207">
        <w:rPr>
          <w:rFonts w:ascii="Times New Roman" w:hAnsi="Times New Roman" w:cs="Times New Roman"/>
          <w:vertAlign w:val="superscript"/>
        </w:rPr>
        <w:t>наименование организации</w:t>
      </w:r>
    </w:p>
    <w:p w:rsidR="001B7D73" w:rsidRPr="00834207" w:rsidRDefault="001B7D73" w:rsidP="00834207">
      <w:pPr>
        <w:pStyle w:val="10"/>
        <w:shd w:val="clear" w:color="auto" w:fill="FFFFFF" w:themeFill="background1"/>
        <w:ind w:right="119"/>
        <w:jc w:val="right"/>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686"/>
        <w:gridCol w:w="2551"/>
        <w:gridCol w:w="1949"/>
      </w:tblGrid>
      <w:tr w:rsidR="00834207" w:rsidRPr="00834207" w:rsidTr="00EF63BC">
        <w:tc>
          <w:tcPr>
            <w:tcW w:w="1418" w:type="dxa"/>
            <w:vAlign w:val="center"/>
          </w:tcPr>
          <w:p w:rsidR="001B7D73" w:rsidRPr="00834207" w:rsidRDefault="001B7D73" w:rsidP="00834207">
            <w:pPr>
              <w:pStyle w:val="10"/>
              <w:shd w:val="clear" w:color="auto" w:fill="FFFFFF" w:themeFill="background1"/>
              <w:spacing w:line="259" w:lineRule="auto"/>
              <w:jc w:val="center"/>
              <w:rPr>
                <w:b/>
                <w:szCs w:val="24"/>
              </w:rPr>
            </w:pPr>
            <w:r w:rsidRPr="00834207">
              <w:rPr>
                <w:b/>
                <w:szCs w:val="24"/>
              </w:rPr>
              <w:t>Дата</w:t>
            </w:r>
          </w:p>
        </w:tc>
        <w:tc>
          <w:tcPr>
            <w:tcW w:w="3686" w:type="dxa"/>
            <w:vAlign w:val="center"/>
          </w:tcPr>
          <w:p w:rsidR="001B7D73" w:rsidRPr="00834207" w:rsidRDefault="001B7D73" w:rsidP="00834207">
            <w:pPr>
              <w:pStyle w:val="10"/>
              <w:shd w:val="clear" w:color="auto" w:fill="FFFFFF" w:themeFill="background1"/>
              <w:spacing w:line="259" w:lineRule="auto"/>
              <w:jc w:val="center"/>
              <w:rPr>
                <w:b/>
                <w:szCs w:val="24"/>
              </w:rPr>
            </w:pPr>
            <w:r w:rsidRPr="00834207">
              <w:rPr>
                <w:b/>
                <w:szCs w:val="24"/>
              </w:rPr>
              <w:t xml:space="preserve">Наименование заказчика </w:t>
            </w:r>
          </w:p>
          <w:p w:rsidR="001B7D73" w:rsidRPr="00834207" w:rsidRDefault="001B7D73" w:rsidP="00834207">
            <w:pPr>
              <w:pStyle w:val="10"/>
              <w:shd w:val="clear" w:color="auto" w:fill="FFFFFF" w:themeFill="background1"/>
              <w:spacing w:line="259" w:lineRule="auto"/>
              <w:jc w:val="center"/>
              <w:rPr>
                <w:b/>
                <w:szCs w:val="24"/>
              </w:rPr>
            </w:pPr>
            <w:r w:rsidRPr="00834207">
              <w:rPr>
                <w:b/>
                <w:szCs w:val="24"/>
              </w:rPr>
              <w:t>(ФИО контактного лица, его телефон, электронная почта)</w:t>
            </w:r>
          </w:p>
        </w:tc>
        <w:tc>
          <w:tcPr>
            <w:tcW w:w="2551" w:type="dxa"/>
            <w:vAlign w:val="center"/>
          </w:tcPr>
          <w:p w:rsidR="001B7D73" w:rsidRPr="00834207" w:rsidRDefault="001B7D73" w:rsidP="00834207">
            <w:pPr>
              <w:pStyle w:val="10"/>
              <w:shd w:val="clear" w:color="auto" w:fill="FFFFFF" w:themeFill="background1"/>
              <w:spacing w:line="259" w:lineRule="auto"/>
              <w:jc w:val="center"/>
              <w:rPr>
                <w:b/>
                <w:szCs w:val="24"/>
              </w:rPr>
            </w:pPr>
            <w:r w:rsidRPr="00834207">
              <w:rPr>
                <w:b/>
                <w:szCs w:val="24"/>
              </w:rPr>
              <w:t>Наименование и краткое описание работ</w:t>
            </w:r>
          </w:p>
        </w:tc>
        <w:tc>
          <w:tcPr>
            <w:tcW w:w="1949" w:type="dxa"/>
            <w:vAlign w:val="center"/>
          </w:tcPr>
          <w:p w:rsidR="001B7D73" w:rsidRPr="00834207" w:rsidRDefault="001B7D73" w:rsidP="00834207">
            <w:pPr>
              <w:pStyle w:val="10"/>
              <w:shd w:val="clear" w:color="auto" w:fill="FFFFFF" w:themeFill="background1"/>
              <w:spacing w:line="259" w:lineRule="auto"/>
              <w:jc w:val="center"/>
              <w:rPr>
                <w:b/>
                <w:szCs w:val="24"/>
              </w:rPr>
            </w:pPr>
            <w:r w:rsidRPr="00834207">
              <w:rPr>
                <w:b/>
                <w:szCs w:val="24"/>
              </w:rPr>
              <w:t xml:space="preserve">Реализован-ные результаты </w:t>
            </w:r>
          </w:p>
        </w:tc>
      </w:tr>
      <w:tr w:rsidR="00834207" w:rsidRPr="00834207" w:rsidTr="00EF63BC">
        <w:tc>
          <w:tcPr>
            <w:tcW w:w="1418" w:type="dxa"/>
            <w:vAlign w:val="center"/>
          </w:tcPr>
          <w:p w:rsidR="001F7499" w:rsidRPr="00834207" w:rsidRDefault="004862DB" w:rsidP="00834207">
            <w:pPr>
              <w:pStyle w:val="10"/>
              <w:shd w:val="clear" w:color="auto" w:fill="FFFFFF" w:themeFill="background1"/>
              <w:spacing w:line="259" w:lineRule="auto"/>
              <w:jc w:val="center"/>
              <w:rPr>
                <w:szCs w:val="24"/>
              </w:rPr>
            </w:pPr>
            <w:r w:rsidRPr="00834207">
              <w:t>27.03.2015</w:t>
            </w:r>
          </w:p>
        </w:tc>
        <w:tc>
          <w:tcPr>
            <w:tcW w:w="3686" w:type="dxa"/>
            <w:vAlign w:val="center"/>
          </w:tcPr>
          <w:p w:rsidR="001F7499" w:rsidRPr="00834207" w:rsidRDefault="001F7499" w:rsidP="00834207">
            <w:pPr>
              <w:pStyle w:val="10"/>
              <w:shd w:val="clear" w:color="auto" w:fill="FFFFFF" w:themeFill="background1"/>
              <w:spacing w:line="259" w:lineRule="auto"/>
              <w:jc w:val="both"/>
              <w:rPr>
                <w:szCs w:val="24"/>
              </w:rPr>
            </w:pPr>
            <w:r w:rsidRPr="00834207">
              <w:rPr>
                <w:szCs w:val="24"/>
              </w:rPr>
              <w:t xml:space="preserve">ИМЦ Невского района Санкт-Петербурга </w:t>
            </w:r>
          </w:p>
          <w:p w:rsidR="001F7499" w:rsidRPr="00834207" w:rsidRDefault="001F7499" w:rsidP="00834207">
            <w:pPr>
              <w:pStyle w:val="10"/>
              <w:shd w:val="clear" w:color="auto" w:fill="FFFFFF" w:themeFill="background1"/>
              <w:spacing w:line="259" w:lineRule="auto"/>
              <w:jc w:val="both"/>
              <w:rPr>
                <w:szCs w:val="24"/>
              </w:rPr>
            </w:pPr>
            <w:r w:rsidRPr="00834207">
              <w:rPr>
                <w:szCs w:val="24"/>
              </w:rPr>
              <w:t xml:space="preserve">Нестеренкова О.С., </w:t>
            </w:r>
            <w:r w:rsidR="00F337A4" w:rsidRPr="00834207">
              <w:t xml:space="preserve">560-49-10, </w:t>
            </w:r>
            <w:hyperlink r:id="rId10" w:history="1">
              <w:r w:rsidR="00F337A4" w:rsidRPr="00834207">
                <w:rPr>
                  <w:rStyle w:val="a5"/>
                  <w:rFonts w:eastAsia="Calibri"/>
                  <w:color w:val="auto"/>
                </w:rPr>
                <w:t>nmc.nevarono@mail.ru</w:t>
              </w:r>
            </w:hyperlink>
            <w:r w:rsidR="00F337A4" w:rsidRPr="00834207">
              <w:t xml:space="preserve"> </w:t>
            </w:r>
          </w:p>
        </w:tc>
        <w:tc>
          <w:tcPr>
            <w:tcW w:w="2551" w:type="dxa"/>
            <w:vAlign w:val="center"/>
          </w:tcPr>
          <w:p w:rsidR="001F7499" w:rsidRPr="00834207" w:rsidRDefault="00AB4409" w:rsidP="00834207">
            <w:pPr>
              <w:pStyle w:val="10"/>
              <w:shd w:val="clear" w:color="auto" w:fill="FFFFFF" w:themeFill="background1"/>
              <w:spacing w:line="259" w:lineRule="auto"/>
              <w:jc w:val="both"/>
              <w:rPr>
                <w:szCs w:val="24"/>
              </w:rPr>
            </w:pPr>
            <w:r w:rsidRPr="00834207">
              <w:t>Инновационный продукт «От цели до результата» представляет собой электронный конструктор урока, соответсвующего требованиям ФГОС ООО.</w:t>
            </w:r>
          </w:p>
        </w:tc>
        <w:tc>
          <w:tcPr>
            <w:tcW w:w="1949" w:type="dxa"/>
            <w:vAlign w:val="center"/>
          </w:tcPr>
          <w:p w:rsidR="004862DB" w:rsidRPr="00834207" w:rsidRDefault="001F7499" w:rsidP="00834207">
            <w:pPr>
              <w:pStyle w:val="10"/>
              <w:shd w:val="clear" w:color="auto" w:fill="FFFFFF" w:themeFill="background1"/>
              <w:spacing w:line="259" w:lineRule="auto"/>
              <w:jc w:val="center"/>
              <w:rPr>
                <w:szCs w:val="24"/>
              </w:rPr>
            </w:pPr>
            <w:r w:rsidRPr="00834207">
              <w:rPr>
                <w:szCs w:val="24"/>
              </w:rPr>
              <w:t xml:space="preserve">Участник </w:t>
            </w:r>
            <w:r w:rsidRPr="00834207">
              <w:t xml:space="preserve">межрегиональной выставки – ярмарки инновационных образовательных продуктов </w:t>
            </w:r>
            <w:r w:rsidRPr="00834207">
              <w:rPr>
                <w:lang w:val="en-US"/>
              </w:rPr>
              <w:t>VI</w:t>
            </w:r>
            <w:r w:rsidRPr="00834207">
              <w:t xml:space="preserve"> петербургского образовательного форума</w:t>
            </w:r>
            <w:r w:rsidR="004862DB" w:rsidRPr="00834207">
              <w:t>.</w:t>
            </w:r>
          </w:p>
        </w:tc>
      </w:tr>
      <w:tr w:rsidR="00834207" w:rsidRPr="00834207" w:rsidTr="00EF63BC">
        <w:tc>
          <w:tcPr>
            <w:tcW w:w="1418" w:type="dxa"/>
            <w:vAlign w:val="center"/>
          </w:tcPr>
          <w:p w:rsidR="00003556" w:rsidRPr="00834207" w:rsidRDefault="00003556" w:rsidP="00834207">
            <w:pPr>
              <w:pStyle w:val="10"/>
              <w:shd w:val="clear" w:color="auto" w:fill="FFFFFF" w:themeFill="background1"/>
              <w:spacing w:line="259" w:lineRule="auto"/>
              <w:jc w:val="center"/>
            </w:pPr>
            <w:r w:rsidRPr="00834207">
              <w:t>Март-май 2015</w:t>
            </w:r>
          </w:p>
        </w:tc>
        <w:tc>
          <w:tcPr>
            <w:tcW w:w="3686" w:type="dxa"/>
            <w:vAlign w:val="center"/>
          </w:tcPr>
          <w:p w:rsidR="00003556" w:rsidRPr="00834207" w:rsidRDefault="00003556" w:rsidP="00834207">
            <w:pPr>
              <w:pStyle w:val="ab"/>
              <w:shd w:val="clear" w:color="auto" w:fill="FFFFFF" w:themeFill="background1"/>
              <w:spacing w:before="0" w:beforeAutospacing="0" w:after="0" w:afterAutospacing="0"/>
              <w:rPr>
                <w:rStyle w:val="aa"/>
                <w:rFonts w:eastAsia="Calibri"/>
                <w:b w:val="0"/>
              </w:rPr>
            </w:pPr>
            <w:r w:rsidRPr="00834207">
              <w:t>СПбАППО, кафедра педагогики окружающей среды, безопасности и здоровья человека</w:t>
            </w:r>
            <w:r w:rsidRPr="00834207">
              <w:rPr>
                <w:b/>
              </w:rPr>
              <w:t xml:space="preserve">, </w:t>
            </w:r>
            <w:r w:rsidRPr="00834207">
              <w:rPr>
                <w:rStyle w:val="aa"/>
                <w:rFonts w:eastAsia="Calibri"/>
                <w:b w:val="0"/>
              </w:rPr>
              <w:t>Татарникова Л.Г.,</w:t>
            </w:r>
          </w:p>
          <w:p w:rsidR="00003556" w:rsidRPr="00834207" w:rsidRDefault="00003556" w:rsidP="00834207">
            <w:pPr>
              <w:pStyle w:val="ab"/>
              <w:shd w:val="clear" w:color="auto" w:fill="FFFFFF" w:themeFill="background1"/>
              <w:spacing w:before="0" w:beforeAutospacing="0" w:after="0" w:afterAutospacing="0"/>
            </w:pPr>
            <w:r w:rsidRPr="00834207">
              <w:rPr>
                <w:rStyle w:val="aa"/>
                <w:rFonts w:eastAsia="Calibri"/>
              </w:rPr>
              <w:t xml:space="preserve"> </w:t>
            </w:r>
            <w:r w:rsidRPr="00834207">
              <w:t xml:space="preserve">710-68-49, </w:t>
            </w:r>
            <w:hyperlink r:id="rId11" w:history="1">
              <w:r w:rsidRPr="00834207">
                <w:rPr>
                  <w:rStyle w:val="a5"/>
                  <w:color w:val="auto"/>
                </w:rPr>
                <w:t>kpos@spbappo.ru</w:t>
              </w:r>
            </w:hyperlink>
            <w:r w:rsidR="000775B3" w:rsidRPr="00834207">
              <w:rPr>
                <w:rStyle w:val="a5"/>
                <w:color w:val="auto"/>
              </w:rPr>
              <w:t xml:space="preserve"> </w:t>
            </w:r>
          </w:p>
          <w:p w:rsidR="00003556" w:rsidRPr="00834207" w:rsidRDefault="00003556" w:rsidP="00834207">
            <w:pPr>
              <w:pStyle w:val="ab"/>
              <w:shd w:val="clear" w:color="auto" w:fill="FFFFFF" w:themeFill="background1"/>
            </w:pPr>
            <w:r w:rsidRPr="00834207">
              <w:t> </w:t>
            </w:r>
          </w:p>
          <w:p w:rsidR="00003556" w:rsidRPr="00834207" w:rsidRDefault="00003556" w:rsidP="00834207">
            <w:pPr>
              <w:pStyle w:val="2"/>
              <w:shd w:val="clear" w:color="auto" w:fill="FFFFFF" w:themeFill="background1"/>
              <w:rPr>
                <w:b w:val="0"/>
                <w:color w:val="auto"/>
                <w:szCs w:val="24"/>
              </w:rPr>
            </w:pPr>
          </w:p>
        </w:tc>
        <w:tc>
          <w:tcPr>
            <w:tcW w:w="2551" w:type="dxa"/>
            <w:vAlign w:val="center"/>
          </w:tcPr>
          <w:p w:rsidR="00003556" w:rsidRPr="00834207" w:rsidRDefault="00003556" w:rsidP="00834207">
            <w:pPr>
              <w:pStyle w:val="10"/>
              <w:shd w:val="clear" w:color="auto" w:fill="FFFFFF" w:themeFill="background1"/>
              <w:spacing w:line="259" w:lineRule="auto"/>
              <w:jc w:val="both"/>
            </w:pPr>
            <w:r w:rsidRPr="00834207">
              <w:t>Комплексная программа «Здоровье и интеллект детей – залог успешного будущего».</w:t>
            </w:r>
          </w:p>
        </w:tc>
        <w:tc>
          <w:tcPr>
            <w:tcW w:w="1949" w:type="dxa"/>
            <w:vAlign w:val="center"/>
          </w:tcPr>
          <w:p w:rsidR="00003556" w:rsidRPr="00834207" w:rsidRDefault="00003556" w:rsidP="00834207">
            <w:pPr>
              <w:pStyle w:val="10"/>
              <w:shd w:val="clear" w:color="auto" w:fill="FFFFFF" w:themeFill="background1"/>
              <w:spacing w:line="259" w:lineRule="auto"/>
              <w:jc w:val="center"/>
              <w:rPr>
                <w:szCs w:val="24"/>
              </w:rPr>
            </w:pPr>
            <w:r w:rsidRPr="00834207">
              <w:t>Благодарность КО СПб – лауреату городского конкусра "Школа здоровья Санкт-Петербурга" в 2015 году</w:t>
            </w:r>
          </w:p>
        </w:tc>
      </w:tr>
      <w:tr w:rsidR="00834207" w:rsidRPr="00834207" w:rsidTr="00EF63BC">
        <w:tc>
          <w:tcPr>
            <w:tcW w:w="1418" w:type="dxa"/>
          </w:tcPr>
          <w:p w:rsidR="001B7D73" w:rsidRPr="00834207" w:rsidRDefault="00EF63BC" w:rsidP="00834207">
            <w:pPr>
              <w:pStyle w:val="10"/>
              <w:shd w:val="clear" w:color="auto" w:fill="FFFFFF" w:themeFill="background1"/>
              <w:spacing w:line="259" w:lineRule="auto"/>
              <w:jc w:val="center"/>
              <w:rPr>
                <w:szCs w:val="24"/>
              </w:rPr>
            </w:pPr>
            <w:r w:rsidRPr="00834207">
              <w:rPr>
                <w:szCs w:val="24"/>
              </w:rPr>
              <w:t>Сентябрь-октябрь 2015</w:t>
            </w:r>
          </w:p>
        </w:tc>
        <w:tc>
          <w:tcPr>
            <w:tcW w:w="3686" w:type="dxa"/>
          </w:tcPr>
          <w:p w:rsidR="001F7499" w:rsidRPr="00834207" w:rsidRDefault="00860E21" w:rsidP="00834207">
            <w:pPr>
              <w:pStyle w:val="10"/>
              <w:shd w:val="clear" w:color="auto" w:fill="FFFFFF" w:themeFill="background1"/>
              <w:spacing w:line="259" w:lineRule="auto"/>
              <w:rPr>
                <w:szCs w:val="24"/>
              </w:rPr>
            </w:pPr>
            <w:r w:rsidRPr="00834207">
              <w:rPr>
                <w:szCs w:val="24"/>
              </w:rPr>
              <w:t xml:space="preserve">Комитет по образованию. </w:t>
            </w:r>
          </w:p>
          <w:p w:rsidR="001F7499" w:rsidRPr="00834207" w:rsidRDefault="001F7499" w:rsidP="00834207">
            <w:pPr>
              <w:pStyle w:val="10"/>
              <w:shd w:val="clear" w:color="auto" w:fill="FFFFFF" w:themeFill="background1"/>
              <w:spacing w:line="259" w:lineRule="auto"/>
              <w:rPr>
                <w:szCs w:val="24"/>
              </w:rPr>
            </w:pPr>
            <w:r w:rsidRPr="00834207">
              <w:rPr>
                <w:szCs w:val="24"/>
              </w:rPr>
              <w:t xml:space="preserve">Отдел </w:t>
            </w:r>
            <w:r w:rsidR="000775B3" w:rsidRPr="00834207">
              <w:rPr>
                <w:szCs w:val="24"/>
              </w:rPr>
              <w:t>развития</w:t>
            </w:r>
            <w:r w:rsidRPr="00834207">
              <w:rPr>
                <w:szCs w:val="24"/>
              </w:rPr>
              <w:t xml:space="preserve"> образования</w:t>
            </w:r>
          </w:p>
          <w:p w:rsidR="001B7D73" w:rsidRPr="00834207" w:rsidRDefault="000775B3" w:rsidP="00834207">
            <w:pPr>
              <w:pStyle w:val="10"/>
              <w:shd w:val="clear" w:color="auto" w:fill="FFFFFF" w:themeFill="background1"/>
              <w:spacing w:line="259" w:lineRule="auto"/>
              <w:rPr>
                <w:szCs w:val="24"/>
              </w:rPr>
            </w:pPr>
            <w:r w:rsidRPr="00834207">
              <w:rPr>
                <w:szCs w:val="24"/>
              </w:rPr>
              <w:t>Волков В.Н.</w:t>
            </w:r>
            <w:r w:rsidR="00F337A4" w:rsidRPr="00834207">
              <w:t xml:space="preserve"> , </w:t>
            </w:r>
            <w:r w:rsidRPr="00834207">
              <w:t>576-18-46</w:t>
            </w:r>
            <w:r w:rsidR="00AB4409" w:rsidRPr="00834207">
              <w:t xml:space="preserve">, </w:t>
            </w:r>
            <w:hyperlink r:id="rId12" w:history="1">
              <w:r w:rsidRPr="00834207">
                <w:rPr>
                  <w:rStyle w:val="a5"/>
                  <w:rFonts w:eastAsia="Calibri"/>
                  <w:color w:val="auto"/>
                </w:rPr>
                <w:t>Volkov@kobr.gov.spb.ru</w:t>
              </w:r>
            </w:hyperlink>
          </w:p>
        </w:tc>
        <w:tc>
          <w:tcPr>
            <w:tcW w:w="2551" w:type="dxa"/>
          </w:tcPr>
          <w:p w:rsidR="001B7D73" w:rsidRPr="00834207" w:rsidRDefault="001F7499" w:rsidP="00834207">
            <w:pPr>
              <w:pStyle w:val="10"/>
              <w:shd w:val="clear" w:color="auto" w:fill="FFFFFF" w:themeFill="background1"/>
              <w:spacing w:line="259" w:lineRule="auto"/>
              <w:jc w:val="both"/>
              <w:rPr>
                <w:szCs w:val="24"/>
              </w:rPr>
            </w:pPr>
            <w:r w:rsidRPr="00834207">
              <w:t>Электронный конструктор урока «От цели до результата»</w:t>
            </w:r>
            <w:r w:rsidR="00AB4409" w:rsidRPr="00834207">
              <w:t>.</w:t>
            </w:r>
          </w:p>
        </w:tc>
        <w:tc>
          <w:tcPr>
            <w:tcW w:w="1949" w:type="dxa"/>
          </w:tcPr>
          <w:p w:rsidR="001B7D73" w:rsidRPr="00834207" w:rsidRDefault="001F7499" w:rsidP="00834207">
            <w:pPr>
              <w:pStyle w:val="10"/>
              <w:shd w:val="clear" w:color="auto" w:fill="FFFFFF" w:themeFill="background1"/>
              <w:spacing w:line="259" w:lineRule="auto"/>
              <w:jc w:val="center"/>
              <w:rPr>
                <w:szCs w:val="24"/>
              </w:rPr>
            </w:pPr>
            <w:r w:rsidRPr="00834207">
              <w:rPr>
                <w:szCs w:val="24"/>
              </w:rPr>
              <w:t xml:space="preserve">Дипломант городского конкурса инновационных продуктов </w:t>
            </w:r>
            <w:r w:rsidR="00EF63BC" w:rsidRPr="00834207">
              <w:rPr>
                <w:szCs w:val="24"/>
              </w:rPr>
              <w:t>–</w:t>
            </w:r>
            <w:r w:rsidRPr="00834207">
              <w:rPr>
                <w:szCs w:val="24"/>
              </w:rPr>
              <w:t xml:space="preserve"> 2015</w:t>
            </w:r>
            <w:r w:rsidR="00EF63BC" w:rsidRPr="00834207">
              <w:rPr>
                <w:szCs w:val="24"/>
              </w:rPr>
              <w:t>.</w:t>
            </w:r>
          </w:p>
          <w:p w:rsidR="00EF63BC" w:rsidRPr="00834207" w:rsidRDefault="00EF63BC" w:rsidP="00834207">
            <w:pPr>
              <w:pStyle w:val="10"/>
              <w:shd w:val="clear" w:color="auto" w:fill="FFFFFF" w:themeFill="background1"/>
              <w:spacing w:line="259" w:lineRule="auto"/>
              <w:jc w:val="center"/>
              <w:rPr>
                <w:szCs w:val="24"/>
              </w:rPr>
            </w:pPr>
            <w:r w:rsidRPr="00834207">
              <w:rPr>
                <w:szCs w:val="24"/>
              </w:rPr>
              <w:t>Изданная</w:t>
            </w:r>
            <w:r w:rsidR="00F337A4" w:rsidRPr="00834207">
              <w:rPr>
                <w:szCs w:val="24"/>
              </w:rPr>
              <w:t xml:space="preserve"> брошюра с электронным приложением.</w:t>
            </w:r>
            <w:r w:rsidRPr="00834207">
              <w:rPr>
                <w:szCs w:val="24"/>
              </w:rPr>
              <w:t xml:space="preserve"> </w:t>
            </w:r>
          </w:p>
        </w:tc>
      </w:tr>
      <w:tr w:rsidR="00834207" w:rsidRPr="00834207" w:rsidTr="00EF63BC">
        <w:tc>
          <w:tcPr>
            <w:tcW w:w="1418" w:type="dxa"/>
          </w:tcPr>
          <w:p w:rsidR="001B7D73" w:rsidRPr="00834207" w:rsidRDefault="00EF63BC" w:rsidP="00834207">
            <w:pPr>
              <w:pStyle w:val="10"/>
              <w:shd w:val="clear" w:color="auto" w:fill="FFFFFF" w:themeFill="background1"/>
              <w:spacing w:line="259" w:lineRule="auto"/>
              <w:jc w:val="center"/>
              <w:rPr>
                <w:szCs w:val="24"/>
              </w:rPr>
            </w:pPr>
            <w:r w:rsidRPr="00834207">
              <w:rPr>
                <w:szCs w:val="24"/>
              </w:rPr>
              <w:t>Март 2016</w:t>
            </w:r>
          </w:p>
        </w:tc>
        <w:tc>
          <w:tcPr>
            <w:tcW w:w="3686" w:type="dxa"/>
          </w:tcPr>
          <w:p w:rsidR="001B7D73" w:rsidRPr="00834207" w:rsidRDefault="001F7499" w:rsidP="00834207">
            <w:pPr>
              <w:pStyle w:val="10"/>
              <w:shd w:val="clear" w:color="auto" w:fill="FFFFFF" w:themeFill="background1"/>
              <w:spacing w:line="259" w:lineRule="auto"/>
              <w:rPr>
                <w:szCs w:val="24"/>
              </w:rPr>
            </w:pPr>
            <w:r w:rsidRPr="00834207">
              <w:rPr>
                <w:szCs w:val="24"/>
              </w:rPr>
              <w:t>Отдел образования Администрации Невского района Санкт-Петербурга</w:t>
            </w:r>
            <w:r w:rsidR="00F337A4" w:rsidRPr="00834207">
              <w:rPr>
                <w:szCs w:val="24"/>
              </w:rPr>
              <w:t xml:space="preserve">, Владимирская Е.В., </w:t>
            </w:r>
            <w:r w:rsidR="00F337A4" w:rsidRPr="00834207">
              <w:t xml:space="preserve">576-98-71, </w:t>
            </w:r>
            <w:hyperlink r:id="rId13" w:history="1">
              <w:r w:rsidR="00F337A4" w:rsidRPr="00834207">
                <w:rPr>
                  <w:rStyle w:val="a5"/>
                  <w:rFonts w:eastAsia="Calibri"/>
                  <w:bCs/>
                  <w:color w:val="auto"/>
                </w:rPr>
                <w:t>vladimirskaya@tunev.gov.spb.ru</w:t>
              </w:r>
            </w:hyperlink>
          </w:p>
          <w:p w:rsidR="001F7499" w:rsidRPr="00834207" w:rsidRDefault="001F7499" w:rsidP="00834207">
            <w:pPr>
              <w:pStyle w:val="10"/>
              <w:shd w:val="clear" w:color="auto" w:fill="FFFFFF" w:themeFill="background1"/>
              <w:spacing w:line="259" w:lineRule="auto"/>
              <w:rPr>
                <w:szCs w:val="24"/>
              </w:rPr>
            </w:pPr>
          </w:p>
        </w:tc>
        <w:tc>
          <w:tcPr>
            <w:tcW w:w="2551" w:type="dxa"/>
          </w:tcPr>
          <w:p w:rsidR="001B7D73" w:rsidRPr="00834207" w:rsidRDefault="004862DB" w:rsidP="00834207">
            <w:pPr>
              <w:pStyle w:val="10"/>
              <w:shd w:val="clear" w:color="auto" w:fill="FFFFFF" w:themeFill="background1"/>
              <w:spacing w:line="259" w:lineRule="auto"/>
              <w:jc w:val="both"/>
              <w:rPr>
                <w:szCs w:val="24"/>
              </w:rPr>
            </w:pPr>
            <w:r w:rsidRPr="00834207">
              <w:rPr>
                <w:bCs/>
              </w:rPr>
              <w:t>Комплекс методических материалов по развитию внимания, памяти и мышления учащихся</w:t>
            </w:r>
            <w:r w:rsidR="00AB4409" w:rsidRPr="00834207">
              <w:rPr>
                <w:bCs/>
              </w:rPr>
              <w:t xml:space="preserve"> </w:t>
            </w:r>
            <w:r w:rsidRPr="00834207">
              <w:rPr>
                <w:bCs/>
              </w:rPr>
              <w:t>«МногогранникУм +»</w:t>
            </w:r>
            <w:r w:rsidR="00AB4409" w:rsidRPr="00834207">
              <w:rPr>
                <w:bCs/>
              </w:rPr>
              <w:t xml:space="preserve">, </w:t>
            </w:r>
            <w:r w:rsidR="00AB4409" w:rsidRPr="00834207">
              <w:rPr>
                <w:bCs/>
              </w:rPr>
              <w:lastRenderedPageBreak/>
              <w:t>целью которого являтся развитие у учащихся метапредметных навыков и компетенций и их реализация</w:t>
            </w:r>
            <w:r w:rsidR="00EF63BC" w:rsidRPr="00834207">
              <w:rPr>
                <w:bCs/>
              </w:rPr>
              <w:t>.</w:t>
            </w:r>
          </w:p>
        </w:tc>
        <w:tc>
          <w:tcPr>
            <w:tcW w:w="1949" w:type="dxa"/>
          </w:tcPr>
          <w:p w:rsidR="001B7D73" w:rsidRPr="00834207" w:rsidRDefault="004862DB" w:rsidP="00834207">
            <w:pPr>
              <w:pStyle w:val="10"/>
              <w:shd w:val="clear" w:color="auto" w:fill="FFFFFF" w:themeFill="background1"/>
              <w:spacing w:line="259" w:lineRule="auto"/>
              <w:jc w:val="center"/>
              <w:rPr>
                <w:szCs w:val="24"/>
              </w:rPr>
            </w:pPr>
            <w:r w:rsidRPr="00834207">
              <w:rPr>
                <w:szCs w:val="24"/>
              </w:rPr>
              <w:lastRenderedPageBreak/>
              <w:t xml:space="preserve">Лауреат </w:t>
            </w:r>
            <w:r w:rsidR="00EF63BC" w:rsidRPr="00834207">
              <w:rPr>
                <w:szCs w:val="24"/>
                <w:lang w:val="en-US"/>
              </w:rPr>
              <w:t>III</w:t>
            </w:r>
            <w:r w:rsidR="00EF63BC" w:rsidRPr="00834207">
              <w:rPr>
                <w:szCs w:val="24"/>
              </w:rPr>
              <w:t xml:space="preserve"> </w:t>
            </w:r>
            <w:r w:rsidRPr="00834207">
              <w:t>районной выставки – ярмарки инновационных образовательных продуктов</w:t>
            </w:r>
            <w:r w:rsidR="00EF63BC" w:rsidRPr="00834207">
              <w:t>.</w:t>
            </w:r>
          </w:p>
        </w:tc>
      </w:tr>
      <w:tr w:rsidR="00834207" w:rsidRPr="00834207" w:rsidTr="00EF63BC">
        <w:trPr>
          <w:trHeight w:val="71"/>
        </w:trPr>
        <w:tc>
          <w:tcPr>
            <w:tcW w:w="1418" w:type="dxa"/>
          </w:tcPr>
          <w:p w:rsidR="001B7D73" w:rsidRPr="00834207" w:rsidRDefault="00EF63BC" w:rsidP="00834207">
            <w:pPr>
              <w:pStyle w:val="10"/>
              <w:shd w:val="clear" w:color="auto" w:fill="FFFFFF" w:themeFill="background1"/>
              <w:spacing w:line="259" w:lineRule="auto"/>
              <w:jc w:val="center"/>
              <w:rPr>
                <w:szCs w:val="24"/>
              </w:rPr>
            </w:pPr>
            <w:r w:rsidRPr="00834207">
              <w:rPr>
                <w:szCs w:val="24"/>
              </w:rPr>
              <w:lastRenderedPageBreak/>
              <w:t>Апрель – май 2016</w:t>
            </w:r>
          </w:p>
        </w:tc>
        <w:tc>
          <w:tcPr>
            <w:tcW w:w="3686" w:type="dxa"/>
          </w:tcPr>
          <w:p w:rsidR="001B7D73" w:rsidRPr="00834207" w:rsidRDefault="001F7499" w:rsidP="00834207">
            <w:pPr>
              <w:pStyle w:val="10"/>
              <w:shd w:val="clear" w:color="auto" w:fill="FFFFFF" w:themeFill="background1"/>
              <w:spacing w:line="259" w:lineRule="auto"/>
              <w:rPr>
                <w:szCs w:val="24"/>
              </w:rPr>
            </w:pPr>
            <w:r w:rsidRPr="00834207">
              <w:rPr>
                <w:szCs w:val="24"/>
              </w:rPr>
              <w:t>ИМЦ Невского района Санкт-Петербурга,</w:t>
            </w:r>
            <w:r w:rsidR="00F337A4" w:rsidRPr="00834207">
              <w:rPr>
                <w:szCs w:val="24"/>
              </w:rPr>
              <w:t xml:space="preserve"> Романова И.Е.,</w:t>
            </w:r>
            <w:r w:rsidR="00F337A4" w:rsidRPr="00834207">
              <w:t xml:space="preserve"> 560-49-10</w:t>
            </w:r>
          </w:p>
          <w:p w:rsidR="00F337A4" w:rsidRPr="00834207" w:rsidRDefault="00880801" w:rsidP="00834207">
            <w:pPr>
              <w:pStyle w:val="10"/>
              <w:shd w:val="clear" w:color="auto" w:fill="FFFFFF" w:themeFill="background1"/>
              <w:spacing w:line="259" w:lineRule="auto"/>
              <w:rPr>
                <w:szCs w:val="24"/>
              </w:rPr>
            </w:pPr>
            <w:hyperlink r:id="rId14" w:history="1">
              <w:r w:rsidR="00F337A4" w:rsidRPr="00834207">
                <w:rPr>
                  <w:rStyle w:val="a5"/>
                  <w:rFonts w:eastAsia="Calibri"/>
                  <w:color w:val="auto"/>
                </w:rPr>
                <w:t>nmc.nevarono@mail.ru</w:t>
              </w:r>
            </w:hyperlink>
            <w:r w:rsidR="00F337A4" w:rsidRPr="00834207">
              <w:t xml:space="preserve"> </w:t>
            </w:r>
          </w:p>
          <w:p w:rsidR="001F7499" w:rsidRPr="00834207" w:rsidRDefault="001F7499" w:rsidP="00834207">
            <w:pPr>
              <w:pStyle w:val="10"/>
              <w:shd w:val="clear" w:color="auto" w:fill="FFFFFF" w:themeFill="background1"/>
              <w:spacing w:line="259" w:lineRule="auto"/>
              <w:rPr>
                <w:szCs w:val="24"/>
              </w:rPr>
            </w:pPr>
          </w:p>
        </w:tc>
        <w:tc>
          <w:tcPr>
            <w:tcW w:w="2551" w:type="dxa"/>
          </w:tcPr>
          <w:p w:rsidR="001B7D73" w:rsidRPr="00834207" w:rsidRDefault="001F7499" w:rsidP="00834207">
            <w:pPr>
              <w:pStyle w:val="10"/>
              <w:shd w:val="clear" w:color="auto" w:fill="FFFFFF" w:themeFill="background1"/>
              <w:spacing w:line="259" w:lineRule="auto"/>
              <w:rPr>
                <w:szCs w:val="24"/>
              </w:rPr>
            </w:pPr>
            <w:r w:rsidRPr="00834207">
              <w:rPr>
                <w:szCs w:val="24"/>
              </w:rPr>
              <w:t>Сетевая программа ПК «Основы содержания современного образования</w:t>
            </w:r>
            <w:r w:rsidR="004862DB" w:rsidRPr="00834207">
              <w:rPr>
                <w:szCs w:val="24"/>
              </w:rPr>
              <w:t>: ФГОС ООО»</w:t>
            </w:r>
          </w:p>
        </w:tc>
        <w:tc>
          <w:tcPr>
            <w:tcW w:w="1949" w:type="dxa"/>
          </w:tcPr>
          <w:p w:rsidR="001B7D73" w:rsidRPr="00834207" w:rsidRDefault="004862DB" w:rsidP="00834207">
            <w:pPr>
              <w:pStyle w:val="10"/>
              <w:shd w:val="clear" w:color="auto" w:fill="FFFFFF" w:themeFill="background1"/>
              <w:spacing w:line="259" w:lineRule="auto"/>
              <w:rPr>
                <w:szCs w:val="24"/>
              </w:rPr>
            </w:pPr>
            <w:r w:rsidRPr="00834207">
              <w:rPr>
                <w:szCs w:val="24"/>
              </w:rPr>
              <w:t xml:space="preserve">Обучены </w:t>
            </w:r>
            <w:r w:rsidR="00AB4409" w:rsidRPr="00834207">
              <w:rPr>
                <w:szCs w:val="24"/>
              </w:rPr>
              <w:t xml:space="preserve">на базе гимназии </w:t>
            </w:r>
            <w:r w:rsidRPr="00834207">
              <w:rPr>
                <w:szCs w:val="24"/>
              </w:rPr>
              <w:t>68 слушателей Невского района Санкт-Петербурга</w:t>
            </w:r>
          </w:p>
        </w:tc>
      </w:tr>
    </w:tbl>
    <w:p w:rsidR="001B7D73" w:rsidRPr="00834207" w:rsidRDefault="001B7D73" w:rsidP="00834207">
      <w:pPr>
        <w:shd w:val="clear" w:color="auto" w:fill="FFFFFF" w:themeFill="background1"/>
        <w:ind w:firstLine="708"/>
        <w:rPr>
          <w:b/>
          <w:snapToGrid w:val="0"/>
        </w:rPr>
      </w:pPr>
    </w:p>
    <w:p w:rsidR="001B7D73" w:rsidRPr="00834207" w:rsidRDefault="00A317EA" w:rsidP="00834207">
      <w:pPr>
        <w:shd w:val="clear" w:color="auto" w:fill="FFFFFF" w:themeFill="background1"/>
        <w:jc w:val="both"/>
        <w:rPr>
          <w:noProof/>
        </w:rPr>
      </w:pPr>
      <w:r w:rsidRPr="00834207">
        <w:rPr>
          <w:snapToGrid w:val="0"/>
        </w:rPr>
        <w:t>Приложение 1</w:t>
      </w:r>
      <w:r w:rsidR="001B7D73" w:rsidRPr="00834207">
        <w:rPr>
          <w:snapToGrid w:val="0"/>
        </w:rPr>
        <w:t xml:space="preserve">: </w:t>
      </w:r>
      <w:r w:rsidR="001B7D73" w:rsidRPr="00834207">
        <w:rPr>
          <w:noProof/>
        </w:rPr>
        <w:t xml:space="preserve">копии </w:t>
      </w:r>
      <w:r w:rsidR="001B7D73" w:rsidRPr="00834207">
        <w:rPr>
          <w:spacing w:val="-1"/>
        </w:rPr>
        <w:t xml:space="preserve">документов, подтверждающих </w:t>
      </w:r>
      <w:r w:rsidR="001B7D73" w:rsidRPr="00834207">
        <w:t>выполнение работ по аналогичной тематике  (программы выполнения работ, экспертные заключения, отзывы о результатах выполненных работ)</w:t>
      </w:r>
      <w:r w:rsidR="00AB4409" w:rsidRPr="00834207">
        <w:t>.</w:t>
      </w:r>
    </w:p>
    <w:p w:rsidR="001B7D73" w:rsidRPr="00834207" w:rsidRDefault="001B7D73" w:rsidP="00834207">
      <w:pPr>
        <w:shd w:val="clear" w:color="auto" w:fill="FFFFFF" w:themeFill="background1"/>
        <w:tabs>
          <w:tab w:val="left" w:pos="9356"/>
        </w:tabs>
        <w:jc w:val="both"/>
      </w:pPr>
    </w:p>
    <w:p w:rsidR="001B7D73" w:rsidRPr="00834207" w:rsidRDefault="001B7D73" w:rsidP="00834207">
      <w:pPr>
        <w:shd w:val="clear" w:color="auto" w:fill="FFFFFF" w:themeFill="background1"/>
        <w:tabs>
          <w:tab w:val="left" w:pos="9356"/>
        </w:tabs>
        <w:jc w:val="both"/>
      </w:pPr>
    </w:p>
    <w:p w:rsidR="00AB4409" w:rsidRPr="00834207" w:rsidRDefault="00AB4409" w:rsidP="00834207">
      <w:pPr>
        <w:shd w:val="clear" w:color="auto" w:fill="FFFFFF" w:themeFill="background1"/>
        <w:jc w:val="both"/>
      </w:pPr>
    </w:p>
    <w:p w:rsidR="001B7D73" w:rsidRPr="00834207" w:rsidRDefault="001B7D73" w:rsidP="00834207">
      <w:pPr>
        <w:shd w:val="clear" w:color="auto" w:fill="FFFFFF" w:themeFill="background1"/>
        <w:jc w:val="both"/>
      </w:pPr>
      <w:r w:rsidRPr="00834207">
        <w:t xml:space="preserve">Руководитель </w:t>
      </w:r>
      <w:r w:rsidR="00AB4409" w:rsidRPr="00834207">
        <w:t xml:space="preserve">гимназии </w:t>
      </w:r>
      <w:r w:rsidRPr="00834207">
        <w:t xml:space="preserve"> </w:t>
      </w:r>
      <w:r w:rsidRPr="00834207">
        <w:rPr>
          <w:u w:val="single"/>
        </w:rPr>
        <w:t xml:space="preserve">______________________     </w:t>
      </w:r>
      <w:r w:rsidR="00AB4409" w:rsidRPr="00834207">
        <w:rPr>
          <w:u w:val="single"/>
        </w:rPr>
        <w:t xml:space="preserve">  </w:t>
      </w:r>
      <w:r w:rsidRPr="00834207">
        <w:rPr>
          <w:u w:val="single"/>
        </w:rPr>
        <w:t xml:space="preserve">     </w:t>
      </w:r>
      <w:r w:rsidR="00AB4409" w:rsidRPr="00834207">
        <w:rPr>
          <w:u w:val="single"/>
        </w:rPr>
        <w:t>Н.В.Медведь</w:t>
      </w:r>
      <w:r w:rsidRPr="00834207">
        <w:rPr>
          <w:u w:val="single"/>
        </w:rPr>
        <w:t>_</w:t>
      </w:r>
    </w:p>
    <w:p w:rsidR="001B7D73" w:rsidRPr="00834207" w:rsidRDefault="00AB4409" w:rsidP="00834207">
      <w:pPr>
        <w:shd w:val="clear" w:color="auto" w:fill="FFFFFF" w:themeFill="background1"/>
        <w:jc w:val="both"/>
        <w:rPr>
          <w:sz w:val="20"/>
          <w:szCs w:val="20"/>
        </w:rPr>
      </w:pPr>
      <w:r w:rsidRPr="00834207">
        <w:rPr>
          <w:sz w:val="20"/>
          <w:szCs w:val="20"/>
        </w:rPr>
        <w:t xml:space="preserve">                                                                    </w:t>
      </w:r>
      <w:r w:rsidR="001B7D73" w:rsidRPr="00834207">
        <w:rPr>
          <w:sz w:val="20"/>
          <w:szCs w:val="20"/>
        </w:rPr>
        <w:t>подпись                                                  ФИО</w:t>
      </w:r>
    </w:p>
    <w:p w:rsidR="001B7D73" w:rsidRPr="00834207" w:rsidRDefault="001B7D73" w:rsidP="00834207">
      <w:pPr>
        <w:pStyle w:val="a3"/>
        <w:shd w:val="clear" w:color="auto" w:fill="FFFFFF" w:themeFill="background1"/>
        <w:spacing w:before="120"/>
        <w:ind w:left="0"/>
        <w:rPr>
          <w:rFonts w:ascii="Times New Roman" w:hAnsi="Times New Roman"/>
          <w:sz w:val="20"/>
        </w:rPr>
      </w:pPr>
      <w:r w:rsidRPr="00834207">
        <w:rPr>
          <w:rFonts w:ascii="Times New Roman" w:hAnsi="Times New Roman"/>
          <w:sz w:val="20"/>
        </w:rPr>
        <w:t>М.П.</w:t>
      </w:r>
    </w:p>
    <w:p w:rsidR="001B7D73" w:rsidRPr="00834207" w:rsidRDefault="001B7D73" w:rsidP="00834207">
      <w:pPr>
        <w:shd w:val="clear" w:color="auto" w:fill="FFFFFF" w:themeFill="background1"/>
      </w:pPr>
    </w:p>
    <w:p w:rsidR="00AB4409" w:rsidRPr="00834207" w:rsidRDefault="00AB4409" w:rsidP="00834207">
      <w:pPr>
        <w:shd w:val="clear" w:color="auto" w:fill="FFFFFF" w:themeFill="background1"/>
        <w:spacing w:after="200" w:line="276" w:lineRule="auto"/>
      </w:pPr>
      <w:r w:rsidRPr="00834207">
        <w:br w:type="page"/>
      </w:r>
    </w:p>
    <w:p w:rsidR="00AB4409" w:rsidRPr="00834207" w:rsidRDefault="00AB4409" w:rsidP="00834207">
      <w:pPr>
        <w:shd w:val="clear" w:color="auto" w:fill="FFFFFF" w:themeFill="background1"/>
        <w:spacing w:after="200" w:line="276" w:lineRule="auto"/>
        <w:jc w:val="center"/>
        <w:rPr>
          <w:b/>
        </w:rPr>
      </w:pPr>
      <w:r w:rsidRPr="00834207">
        <w:rPr>
          <w:b/>
          <w:kern w:val="24"/>
          <w:u w:val="single"/>
        </w:rPr>
        <w:lastRenderedPageBreak/>
        <w:t>Информация не менее чем за 3 года о динамике результатов образовательной деятельности  по 5 показателям, соответствующим теме ОЭР</w:t>
      </w:r>
    </w:p>
    <w:p w:rsidR="00AB4409" w:rsidRPr="00834207" w:rsidRDefault="00AB4409" w:rsidP="00834207">
      <w:pPr>
        <w:shd w:val="clear" w:color="auto" w:fill="FFFFFF" w:themeFill="background1"/>
        <w:contextualSpacing/>
        <w:jc w:val="center"/>
        <w:rPr>
          <w:b/>
          <w:i/>
          <w:iCs/>
          <w:kern w:val="24"/>
        </w:rPr>
      </w:pPr>
      <w:r w:rsidRPr="00834207">
        <w:rPr>
          <w:b/>
          <w:i/>
          <w:iCs/>
          <w:kern w:val="24"/>
        </w:rPr>
        <w:t>ГБОУ гимназия № 498 Невского района Санкт-Петербурга</w:t>
      </w:r>
    </w:p>
    <w:p w:rsidR="00584644" w:rsidRPr="00834207" w:rsidRDefault="00584644" w:rsidP="00834207">
      <w:pPr>
        <w:shd w:val="clear" w:color="auto" w:fill="FFFFFF" w:themeFill="background1"/>
        <w:contextualSpacing/>
        <w:jc w:val="center"/>
        <w:rPr>
          <w:b/>
          <w:i/>
          <w:iCs/>
          <w:kern w:val="24"/>
        </w:rPr>
      </w:pPr>
    </w:p>
    <w:p w:rsidR="00AB4409" w:rsidRPr="00834207" w:rsidRDefault="00AB4409" w:rsidP="00834207">
      <w:p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right" w:pos="10466"/>
        </w:tabs>
        <w:jc w:val="both"/>
      </w:pPr>
      <w:r w:rsidRPr="00834207">
        <w:tab/>
        <w:t>В 2013-2016 гг. ГБОУ гимназия № 498 Невского района Санкт-Петербурга работала в статусе городской инновационной площадки по теме: «</w:t>
      </w:r>
      <w:r w:rsidRPr="00834207">
        <w:rPr>
          <w:bCs/>
        </w:rPr>
        <w:t>«</w:t>
      </w:r>
      <w:r w:rsidRPr="00834207">
        <w:rPr>
          <w:bCs/>
          <w:iCs/>
        </w:rPr>
        <w:t>Создание вариативной модели внедрения ФГОС основного общего образования</w:t>
      </w:r>
      <w:r w:rsidRPr="00834207">
        <w:rPr>
          <w:bCs/>
        </w:rPr>
        <w:t>».</w:t>
      </w:r>
    </w:p>
    <w:p w:rsidR="00AB4409" w:rsidRPr="00834207" w:rsidRDefault="00AB4409" w:rsidP="00834207">
      <w:pPr>
        <w:pStyle w:val="a6"/>
        <w:shd w:val="clear" w:color="auto" w:fill="FFFFFF" w:themeFill="background1"/>
        <w:ind w:left="720"/>
        <w:jc w:val="center"/>
        <w:rPr>
          <w:rFonts w:ascii="Times New Roman" w:hAnsi="Times New Roman"/>
          <w:b/>
          <w:sz w:val="24"/>
          <w:szCs w:val="24"/>
        </w:rPr>
      </w:pPr>
      <w:r w:rsidRPr="00834207">
        <w:rPr>
          <w:rFonts w:ascii="Times New Roman" w:hAnsi="Times New Roman"/>
          <w:b/>
          <w:sz w:val="24"/>
          <w:szCs w:val="24"/>
          <w:u w:val="single"/>
        </w:rPr>
        <w:t>Результаты ОЭР</w:t>
      </w:r>
    </w:p>
    <w:p w:rsidR="00AB4409" w:rsidRPr="00834207" w:rsidRDefault="00AB4409" w:rsidP="00834207">
      <w:pPr>
        <w:pStyle w:val="a6"/>
        <w:numPr>
          <w:ilvl w:val="0"/>
          <w:numId w:val="6"/>
        </w:numPr>
        <w:shd w:val="clear" w:color="auto" w:fill="FFFFFF" w:themeFill="background1"/>
        <w:ind w:left="567" w:hanging="567"/>
        <w:jc w:val="center"/>
        <w:rPr>
          <w:rFonts w:ascii="Times New Roman" w:hAnsi="Times New Roman"/>
          <w:b/>
          <w:sz w:val="24"/>
          <w:szCs w:val="24"/>
        </w:rPr>
      </w:pPr>
      <w:r w:rsidRPr="00834207">
        <w:rPr>
          <w:rFonts w:ascii="Times New Roman" w:hAnsi="Times New Roman"/>
          <w:b/>
          <w:sz w:val="24"/>
          <w:szCs w:val="24"/>
        </w:rPr>
        <w:t>Результаты диагностических работ по оценке метапредметных результатов.</w:t>
      </w:r>
    </w:p>
    <w:p w:rsidR="00AB4409" w:rsidRPr="00834207" w:rsidRDefault="00AB4409" w:rsidP="00834207">
      <w:pPr>
        <w:pStyle w:val="a6"/>
        <w:shd w:val="clear" w:color="auto" w:fill="FFFFFF" w:themeFill="background1"/>
        <w:ind w:firstLine="708"/>
        <w:jc w:val="both"/>
        <w:rPr>
          <w:rFonts w:ascii="Times New Roman" w:hAnsi="Times New Roman"/>
          <w:sz w:val="24"/>
          <w:szCs w:val="24"/>
        </w:rPr>
      </w:pPr>
      <w:r w:rsidRPr="00834207">
        <w:rPr>
          <w:rFonts w:ascii="Times New Roman" w:hAnsi="Times New Roman"/>
          <w:sz w:val="24"/>
          <w:szCs w:val="24"/>
        </w:rPr>
        <w:t xml:space="preserve">Необходимо отметить положительную динамику результатов проведения региональной диагностической работы по оценке метапредметных результатов освоения обучающимися </w:t>
      </w:r>
      <w:r w:rsidRPr="00834207">
        <w:rPr>
          <w:rFonts w:ascii="Times New Roman" w:hAnsi="Times New Roman"/>
          <w:i/>
          <w:sz w:val="24"/>
          <w:szCs w:val="24"/>
        </w:rPr>
        <w:t>5-х классов</w:t>
      </w:r>
      <w:r w:rsidRPr="00834207">
        <w:rPr>
          <w:rFonts w:ascii="Times New Roman" w:hAnsi="Times New Roman"/>
          <w:sz w:val="24"/>
          <w:szCs w:val="24"/>
        </w:rPr>
        <w:t xml:space="preserve"> основных общеобразовательных программ. </w:t>
      </w:r>
    </w:p>
    <w:p w:rsidR="00AB4409" w:rsidRPr="00834207" w:rsidRDefault="00AB4409" w:rsidP="00834207">
      <w:pPr>
        <w:pStyle w:val="a6"/>
        <w:shd w:val="clear" w:color="auto" w:fill="FFFFFF" w:themeFill="background1"/>
        <w:jc w:val="center"/>
        <w:rPr>
          <w:rFonts w:ascii="Times New Roman" w:hAnsi="Times New Roman"/>
          <w:sz w:val="24"/>
          <w:szCs w:val="24"/>
        </w:rPr>
      </w:pPr>
      <w:r w:rsidRPr="00834207">
        <w:rPr>
          <w:rFonts w:ascii="Times New Roman" w:hAnsi="Times New Roman"/>
          <w:noProof/>
          <w:sz w:val="24"/>
          <w:szCs w:val="24"/>
        </w:rPr>
        <w:drawing>
          <wp:inline distT="0" distB="0" distL="0" distR="0" wp14:anchorId="018849E0" wp14:editId="6486C248">
            <wp:extent cx="5295900" cy="11430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4409" w:rsidRPr="00834207" w:rsidRDefault="00AB4409" w:rsidP="00834207">
      <w:pPr>
        <w:pStyle w:val="a6"/>
        <w:shd w:val="clear" w:color="auto" w:fill="FFFFFF" w:themeFill="background1"/>
        <w:ind w:firstLine="708"/>
        <w:jc w:val="both"/>
        <w:rPr>
          <w:rFonts w:ascii="Times New Roman" w:hAnsi="Times New Roman"/>
          <w:sz w:val="24"/>
          <w:szCs w:val="24"/>
        </w:rPr>
      </w:pPr>
      <w:r w:rsidRPr="00834207">
        <w:rPr>
          <w:rFonts w:ascii="Times New Roman" w:hAnsi="Times New Roman"/>
          <w:sz w:val="24"/>
          <w:szCs w:val="24"/>
        </w:rPr>
        <w:t xml:space="preserve">По результатам входной диагностики в сентябре 2013 года  средний балл учащихся 5-х классов составил 0,69, в сентябре 2014 года – 0,69 (при среднем балле по городу 0,60), а в сентябре 2015 года этот показатель достиг 0,74 (при среднем балле по городу 0,65). </w:t>
      </w:r>
      <w:r w:rsidR="009019A8" w:rsidRPr="00834207">
        <w:rPr>
          <w:rFonts w:ascii="Times New Roman" w:hAnsi="Times New Roman"/>
          <w:sz w:val="24"/>
          <w:szCs w:val="24"/>
        </w:rPr>
        <w:t>П</w:t>
      </w:r>
      <w:r w:rsidRPr="00834207">
        <w:rPr>
          <w:rFonts w:ascii="Times New Roman" w:hAnsi="Times New Roman"/>
          <w:sz w:val="24"/>
          <w:szCs w:val="24"/>
        </w:rPr>
        <w:t>о результатам входной диагностики метапредметных результатов в 5-х классах рост составил по гимназии – 7%, а по сравнению с данными по Санкт-Петербургу на 13,8%.</w:t>
      </w:r>
    </w:p>
    <w:p w:rsidR="00AB4409" w:rsidRPr="00834207" w:rsidRDefault="00AB4409" w:rsidP="00834207">
      <w:pPr>
        <w:shd w:val="clear" w:color="auto" w:fill="FFFFFF" w:themeFill="background1"/>
        <w:jc w:val="center"/>
        <w:rPr>
          <w:b/>
        </w:rPr>
      </w:pPr>
      <w:r w:rsidRPr="00834207">
        <w:rPr>
          <w:i/>
        </w:rPr>
        <w:t>Результаты стартовой и итоговой диагностической работы по оценке метапредметных результатов (5-7 классы)</w:t>
      </w:r>
      <w:r w:rsidRPr="00834207">
        <w:rPr>
          <w:noProof/>
        </w:rPr>
        <w:t xml:space="preserve"> </w:t>
      </w:r>
      <w:r w:rsidRPr="00834207">
        <w:rPr>
          <w:noProof/>
        </w:rPr>
        <w:drawing>
          <wp:inline distT="0" distB="0" distL="0" distR="0" wp14:anchorId="1BDA6D8E" wp14:editId="25A9A1DA">
            <wp:extent cx="5295900" cy="11430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4409" w:rsidRPr="00834207" w:rsidRDefault="00AB4409" w:rsidP="00834207">
      <w:pPr>
        <w:shd w:val="clear" w:color="auto" w:fill="FFFFFF" w:themeFill="background1"/>
        <w:ind w:firstLine="708"/>
        <w:jc w:val="both"/>
      </w:pPr>
      <w:r w:rsidRPr="00834207">
        <w:t xml:space="preserve">Анализ полученных результатов позволяет сделать вывод об эффективности работы гимназии по внедрению ФГОС ООО в 5-7 классах в части достижения метапредметных результатов. </w:t>
      </w:r>
    </w:p>
    <w:p w:rsidR="00AB4409" w:rsidRPr="00834207" w:rsidRDefault="00AB4409" w:rsidP="00834207">
      <w:pPr>
        <w:pStyle w:val="a6"/>
        <w:numPr>
          <w:ilvl w:val="0"/>
          <w:numId w:val="6"/>
        </w:numPr>
        <w:shd w:val="clear" w:color="auto" w:fill="FFFFFF" w:themeFill="background1"/>
        <w:ind w:left="567" w:hanging="567"/>
        <w:jc w:val="center"/>
        <w:rPr>
          <w:rFonts w:ascii="Times New Roman" w:hAnsi="Times New Roman"/>
          <w:b/>
          <w:sz w:val="24"/>
          <w:szCs w:val="24"/>
        </w:rPr>
      </w:pPr>
      <w:r w:rsidRPr="00834207">
        <w:rPr>
          <w:rFonts w:ascii="Times New Roman" w:hAnsi="Times New Roman"/>
          <w:b/>
          <w:sz w:val="24"/>
          <w:szCs w:val="24"/>
        </w:rPr>
        <w:t>Результативность участия в олимпиадах, конкурсах учащихся 5-7-х классов</w:t>
      </w:r>
    </w:p>
    <w:p w:rsidR="00AB4409" w:rsidRPr="00834207" w:rsidRDefault="00AB4409" w:rsidP="00834207">
      <w:pPr>
        <w:pStyle w:val="a6"/>
        <w:shd w:val="clear" w:color="auto" w:fill="FFFFFF" w:themeFill="background1"/>
        <w:jc w:val="center"/>
        <w:rPr>
          <w:rFonts w:ascii="Times New Roman" w:hAnsi="Times New Roman"/>
          <w:sz w:val="24"/>
          <w:szCs w:val="24"/>
        </w:rPr>
      </w:pPr>
      <w:r w:rsidRPr="00834207">
        <w:rPr>
          <w:rFonts w:ascii="Times New Roman" w:hAnsi="Times New Roman"/>
          <w:noProof/>
          <w:sz w:val="24"/>
          <w:szCs w:val="24"/>
        </w:rPr>
        <w:drawing>
          <wp:inline distT="0" distB="0" distL="0" distR="0" wp14:anchorId="1EF720A3" wp14:editId="09ABC44A">
            <wp:extent cx="5438775" cy="17526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4409" w:rsidRPr="00834207" w:rsidRDefault="00AB4409" w:rsidP="00834207">
      <w:pPr>
        <w:pStyle w:val="a6"/>
        <w:shd w:val="clear" w:color="auto" w:fill="FFFFFF" w:themeFill="background1"/>
        <w:ind w:firstLine="708"/>
        <w:jc w:val="both"/>
        <w:rPr>
          <w:rFonts w:ascii="Times New Roman" w:hAnsi="Times New Roman"/>
          <w:sz w:val="24"/>
          <w:szCs w:val="24"/>
        </w:rPr>
      </w:pPr>
      <w:r w:rsidRPr="00834207">
        <w:rPr>
          <w:rFonts w:ascii="Times New Roman" w:hAnsi="Times New Roman"/>
          <w:sz w:val="24"/>
          <w:szCs w:val="24"/>
        </w:rPr>
        <w:t xml:space="preserve">Районный уровень представлен во все годы довольно высокими показателями (в среднем 30 победителей среди 5-7 классов), и явно заметно увеличение участников в мероприятиях городского (в 2 раза), всероссийского (в 1,5 раза) и международного уровней (в 1,2 раза). </w:t>
      </w:r>
    </w:p>
    <w:p w:rsidR="009019A8" w:rsidRPr="00834207" w:rsidRDefault="009019A8" w:rsidP="00834207">
      <w:pPr>
        <w:pStyle w:val="a6"/>
        <w:shd w:val="clear" w:color="auto" w:fill="FFFFFF" w:themeFill="background1"/>
        <w:ind w:firstLine="708"/>
        <w:jc w:val="both"/>
        <w:rPr>
          <w:rFonts w:ascii="Times New Roman" w:hAnsi="Times New Roman"/>
          <w:sz w:val="24"/>
          <w:szCs w:val="24"/>
        </w:rPr>
      </w:pPr>
    </w:p>
    <w:p w:rsidR="00AB4409" w:rsidRPr="00834207" w:rsidRDefault="00AB4409" w:rsidP="00834207">
      <w:pPr>
        <w:pStyle w:val="ac"/>
        <w:widowControl w:val="0"/>
        <w:numPr>
          <w:ilvl w:val="0"/>
          <w:numId w:val="6"/>
        </w:numPr>
        <w:shd w:val="clear" w:color="auto" w:fill="FFFFFF" w:themeFill="background1"/>
        <w:autoSpaceDE w:val="0"/>
        <w:autoSpaceDN w:val="0"/>
        <w:adjustRightInd w:val="0"/>
        <w:spacing w:after="0" w:line="240" w:lineRule="auto"/>
        <w:jc w:val="center"/>
        <w:rPr>
          <w:rFonts w:ascii="Times New Roman" w:hAnsi="Times New Roman"/>
          <w:b/>
          <w:sz w:val="24"/>
          <w:szCs w:val="24"/>
        </w:rPr>
      </w:pPr>
      <w:r w:rsidRPr="00834207">
        <w:rPr>
          <w:rFonts w:ascii="Times New Roman" w:hAnsi="Times New Roman"/>
          <w:b/>
          <w:sz w:val="24"/>
          <w:szCs w:val="24"/>
        </w:rPr>
        <w:lastRenderedPageBreak/>
        <w:t>Инновационность результатов ОЭР.</w:t>
      </w:r>
    </w:p>
    <w:p w:rsidR="00AB4409" w:rsidRPr="00834207" w:rsidRDefault="00AB4409" w:rsidP="00834207">
      <w:pPr>
        <w:widowControl w:val="0"/>
        <w:shd w:val="clear" w:color="auto" w:fill="FFFFFF" w:themeFill="background1"/>
        <w:autoSpaceDE w:val="0"/>
        <w:autoSpaceDN w:val="0"/>
        <w:adjustRightInd w:val="0"/>
        <w:ind w:firstLine="708"/>
        <w:jc w:val="both"/>
      </w:pPr>
      <w:r w:rsidRPr="00834207">
        <w:t xml:space="preserve">Учителями гимназии было разработана целая серия инновационных продуктов, направленных на развитие метапредметных результатов учащихся. Все инновационные продукты стали победителями районных и городских конкурсов инновационных продуктов (см. опыт работы по теме ОЭР). </w:t>
      </w:r>
    </w:p>
    <w:p w:rsidR="00AB4409" w:rsidRPr="00834207" w:rsidRDefault="00AB4409" w:rsidP="00834207">
      <w:pPr>
        <w:widowControl w:val="0"/>
        <w:shd w:val="clear" w:color="auto" w:fill="FFFFFF" w:themeFill="background1"/>
        <w:autoSpaceDE w:val="0"/>
        <w:autoSpaceDN w:val="0"/>
        <w:adjustRightInd w:val="0"/>
        <w:ind w:firstLine="708"/>
        <w:jc w:val="both"/>
      </w:pPr>
      <w:r w:rsidRPr="00834207">
        <w:t xml:space="preserve">Технологии достижения метапредметных результатов учителя гимназии стали использовать не только в 5-7 классах, но и в 8-11 классах. Приемы развития УУД учителя гимназии </w:t>
      </w:r>
      <w:r w:rsidR="009019A8" w:rsidRPr="00834207">
        <w:t>применяют</w:t>
      </w:r>
      <w:r w:rsidRPr="00834207">
        <w:t xml:space="preserve"> при подготовке учащихся к ГИА. Для этого в гимназии была проведена серия методических семинаров «Совершенствование интеллекта учащегося как условие  качественной подготовки к ГИА». Таким образом</w:t>
      </w:r>
      <w:r w:rsidR="009019A8" w:rsidRPr="00834207">
        <w:t>,</w:t>
      </w:r>
      <w:r w:rsidRPr="00834207">
        <w:t xml:space="preserve"> инновационность подходов к обучению и воспитанию при реализации ФГОС ООО в экспериментальном режиме постепенно становится общим стандартом деятельности гимназии.</w:t>
      </w:r>
    </w:p>
    <w:p w:rsidR="00AB4409" w:rsidRPr="00834207" w:rsidRDefault="00AB4409" w:rsidP="00834207">
      <w:pPr>
        <w:pStyle w:val="ac"/>
        <w:widowControl w:val="0"/>
        <w:numPr>
          <w:ilvl w:val="0"/>
          <w:numId w:val="6"/>
        </w:numPr>
        <w:shd w:val="clear" w:color="auto" w:fill="FFFFFF" w:themeFill="background1"/>
        <w:autoSpaceDE w:val="0"/>
        <w:autoSpaceDN w:val="0"/>
        <w:adjustRightInd w:val="0"/>
        <w:spacing w:after="0" w:line="240" w:lineRule="auto"/>
        <w:jc w:val="center"/>
        <w:rPr>
          <w:rFonts w:ascii="Times New Roman" w:hAnsi="Times New Roman"/>
          <w:b/>
          <w:sz w:val="24"/>
          <w:szCs w:val="24"/>
          <w:u w:val="single"/>
        </w:rPr>
      </w:pPr>
      <w:r w:rsidRPr="00834207">
        <w:rPr>
          <w:rFonts w:ascii="Times New Roman" w:hAnsi="Times New Roman"/>
          <w:b/>
          <w:sz w:val="24"/>
          <w:szCs w:val="24"/>
          <w:u w:val="single"/>
        </w:rPr>
        <w:t>Условия достижения результатов ОЭР.</w:t>
      </w:r>
    </w:p>
    <w:p w:rsidR="00AB4409" w:rsidRPr="00834207" w:rsidRDefault="00AB4409" w:rsidP="00834207">
      <w:pPr>
        <w:widowControl w:val="0"/>
        <w:shd w:val="clear" w:color="auto" w:fill="FFFFFF" w:themeFill="background1"/>
        <w:autoSpaceDE w:val="0"/>
        <w:autoSpaceDN w:val="0"/>
        <w:adjustRightInd w:val="0"/>
        <w:ind w:firstLine="708"/>
        <w:jc w:val="both"/>
      </w:pPr>
      <w:r w:rsidRPr="00834207">
        <w:t>Внедрение ФГОС ООО послужило стимулом развития профессионального потенциала учителя</w:t>
      </w:r>
    </w:p>
    <w:p w:rsidR="00AB4409" w:rsidRPr="00834207" w:rsidRDefault="00AB4409" w:rsidP="00834207">
      <w:pPr>
        <w:pStyle w:val="ac"/>
        <w:widowControl w:val="0"/>
        <w:numPr>
          <w:ilvl w:val="0"/>
          <w:numId w:val="3"/>
        </w:num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834207">
        <w:rPr>
          <w:rFonts w:ascii="Times New Roman" w:hAnsi="Times New Roman"/>
          <w:sz w:val="24"/>
          <w:szCs w:val="24"/>
        </w:rPr>
        <w:t>2013-2014 учебный год - 15 учителей-экспериментаторов (31% от числа учителей гимназии)</w:t>
      </w:r>
    </w:p>
    <w:p w:rsidR="00AB4409" w:rsidRPr="00834207" w:rsidRDefault="00AB4409" w:rsidP="00834207">
      <w:pPr>
        <w:pStyle w:val="ac"/>
        <w:widowControl w:val="0"/>
        <w:numPr>
          <w:ilvl w:val="0"/>
          <w:numId w:val="3"/>
        </w:num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834207">
        <w:rPr>
          <w:rFonts w:ascii="Times New Roman" w:hAnsi="Times New Roman"/>
          <w:sz w:val="24"/>
          <w:szCs w:val="24"/>
        </w:rPr>
        <w:t xml:space="preserve">2015-2016 учебный год -  34 учителя-экспериментатора (70,8% от общего числа учителей гимназии). </w:t>
      </w:r>
    </w:p>
    <w:p w:rsidR="00AB4409" w:rsidRPr="00834207" w:rsidRDefault="00AB4409" w:rsidP="00834207">
      <w:pPr>
        <w:widowControl w:val="0"/>
        <w:shd w:val="clear" w:color="auto" w:fill="FFFFFF" w:themeFill="background1"/>
        <w:autoSpaceDE w:val="0"/>
        <w:autoSpaceDN w:val="0"/>
        <w:adjustRightInd w:val="0"/>
        <w:jc w:val="center"/>
        <w:rPr>
          <w:b/>
        </w:rPr>
      </w:pPr>
      <w:r w:rsidRPr="00834207">
        <w:rPr>
          <w:b/>
        </w:rPr>
        <w:t>Повышение квалификации учителей гимназии по ФГОС ООО</w:t>
      </w:r>
    </w:p>
    <w:p w:rsidR="00AB4409" w:rsidRPr="00834207" w:rsidRDefault="00AB4409" w:rsidP="00834207">
      <w:pPr>
        <w:widowControl w:val="0"/>
        <w:shd w:val="clear" w:color="auto" w:fill="FFFFFF" w:themeFill="background1"/>
        <w:autoSpaceDE w:val="0"/>
        <w:autoSpaceDN w:val="0"/>
        <w:adjustRightInd w:val="0"/>
        <w:jc w:val="center"/>
        <w:rPr>
          <w:b/>
        </w:rPr>
      </w:pPr>
      <w:r w:rsidRPr="00834207">
        <w:rPr>
          <w:noProof/>
        </w:rPr>
        <w:drawing>
          <wp:inline distT="0" distB="0" distL="0" distR="0" wp14:anchorId="2C9A714E" wp14:editId="3BF994ED">
            <wp:extent cx="5295900" cy="11430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4409" w:rsidRPr="00834207" w:rsidRDefault="009019A8" w:rsidP="00834207">
      <w:pPr>
        <w:widowControl w:val="0"/>
        <w:shd w:val="clear" w:color="auto" w:fill="FFFFFF" w:themeFill="background1"/>
        <w:autoSpaceDE w:val="0"/>
        <w:autoSpaceDN w:val="0"/>
        <w:adjustRightInd w:val="0"/>
        <w:ind w:firstLine="708"/>
        <w:jc w:val="both"/>
      </w:pPr>
      <w:r w:rsidRPr="00834207">
        <w:t>К</w:t>
      </w:r>
      <w:r w:rsidR="00AB4409" w:rsidRPr="00834207">
        <w:t xml:space="preserve"> концу эксперимента 83,3 % педагогических работников прошли обучение по ФГОС ООО.</w:t>
      </w:r>
    </w:p>
    <w:p w:rsidR="00AB4409" w:rsidRPr="00834207" w:rsidRDefault="00AB4409" w:rsidP="00834207">
      <w:pPr>
        <w:pStyle w:val="ac"/>
        <w:widowControl w:val="0"/>
        <w:numPr>
          <w:ilvl w:val="0"/>
          <w:numId w:val="6"/>
        </w:numPr>
        <w:shd w:val="clear" w:color="auto" w:fill="FFFFFF" w:themeFill="background1"/>
        <w:autoSpaceDE w:val="0"/>
        <w:autoSpaceDN w:val="0"/>
        <w:adjustRightInd w:val="0"/>
        <w:spacing w:after="0" w:line="240" w:lineRule="auto"/>
        <w:jc w:val="center"/>
        <w:rPr>
          <w:rFonts w:ascii="Times New Roman" w:hAnsi="Times New Roman"/>
          <w:b/>
          <w:sz w:val="24"/>
          <w:szCs w:val="24"/>
          <w:u w:val="single"/>
        </w:rPr>
      </w:pPr>
      <w:r w:rsidRPr="00834207">
        <w:rPr>
          <w:rFonts w:ascii="Times New Roman" w:hAnsi="Times New Roman"/>
          <w:b/>
          <w:sz w:val="24"/>
          <w:szCs w:val="24"/>
          <w:u w:val="single"/>
        </w:rPr>
        <w:t>Цена достижения результатов ОЭР.</w:t>
      </w:r>
    </w:p>
    <w:p w:rsidR="00AB4409" w:rsidRPr="00834207" w:rsidRDefault="00AB4409" w:rsidP="00834207">
      <w:pPr>
        <w:widowControl w:val="0"/>
        <w:shd w:val="clear" w:color="auto" w:fill="FFFFFF" w:themeFill="background1"/>
        <w:autoSpaceDE w:val="0"/>
        <w:autoSpaceDN w:val="0"/>
        <w:adjustRightInd w:val="0"/>
        <w:ind w:firstLine="708"/>
        <w:jc w:val="both"/>
        <w:rPr>
          <w:b/>
        </w:rPr>
      </w:pPr>
      <w:r w:rsidRPr="00834207">
        <w:rPr>
          <w:b/>
        </w:rPr>
        <w:t>Уровень здоровья учащихся.</w:t>
      </w:r>
    </w:p>
    <w:p w:rsidR="00AB4409" w:rsidRPr="00834207" w:rsidRDefault="00AB4409" w:rsidP="00834207">
      <w:pPr>
        <w:widowControl w:val="0"/>
        <w:shd w:val="clear" w:color="auto" w:fill="FFFFFF" w:themeFill="background1"/>
        <w:autoSpaceDE w:val="0"/>
        <w:autoSpaceDN w:val="0"/>
        <w:adjustRightInd w:val="0"/>
        <w:ind w:firstLine="708"/>
        <w:jc w:val="both"/>
      </w:pPr>
      <w:r w:rsidRPr="00834207">
        <w:t xml:space="preserve">Анализ основных показателей заболеваемости учащихся (на 1000 чел.) позволяет говорить о том, что увеличение нагрузки на ученика за счет внеурочной деятельности и системного подхода к воспитательной работе не вызывает ухудшения уровня здоровья учащихся. </w:t>
      </w:r>
    </w:p>
    <w:p w:rsidR="00AB4409" w:rsidRPr="00834207" w:rsidRDefault="00AB4409" w:rsidP="00834207">
      <w:pPr>
        <w:widowControl w:val="0"/>
        <w:shd w:val="clear" w:color="auto" w:fill="FFFFFF" w:themeFill="background1"/>
        <w:autoSpaceDE w:val="0"/>
        <w:autoSpaceDN w:val="0"/>
        <w:adjustRightInd w:val="0"/>
        <w:ind w:firstLine="708"/>
        <w:jc w:val="both"/>
      </w:pPr>
      <w:r w:rsidRPr="00834207">
        <w:t>Показатель общей заболевамости (на 1000 чел.)</w:t>
      </w:r>
    </w:p>
    <w:p w:rsidR="00AB4409" w:rsidRPr="00834207" w:rsidRDefault="00AB4409" w:rsidP="00834207">
      <w:pPr>
        <w:pStyle w:val="ac"/>
        <w:widowControl w:val="0"/>
        <w:numPr>
          <w:ilvl w:val="0"/>
          <w:numId w:val="4"/>
        </w:num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834207">
        <w:rPr>
          <w:rFonts w:ascii="Times New Roman" w:hAnsi="Times New Roman"/>
          <w:sz w:val="24"/>
          <w:szCs w:val="24"/>
        </w:rPr>
        <w:t>2012-2013 учебный год - 1345,5</w:t>
      </w:r>
    </w:p>
    <w:p w:rsidR="00AB4409" w:rsidRPr="00834207" w:rsidRDefault="00AB4409" w:rsidP="00834207">
      <w:pPr>
        <w:pStyle w:val="ac"/>
        <w:widowControl w:val="0"/>
        <w:numPr>
          <w:ilvl w:val="0"/>
          <w:numId w:val="4"/>
        </w:num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834207">
        <w:rPr>
          <w:rFonts w:ascii="Times New Roman" w:hAnsi="Times New Roman"/>
          <w:sz w:val="24"/>
          <w:szCs w:val="24"/>
        </w:rPr>
        <w:t>2013-2014 учебный год – 1116,9,</w:t>
      </w:r>
    </w:p>
    <w:p w:rsidR="00AB4409" w:rsidRPr="00834207" w:rsidRDefault="00AB4409" w:rsidP="00834207">
      <w:pPr>
        <w:pStyle w:val="ac"/>
        <w:widowControl w:val="0"/>
        <w:numPr>
          <w:ilvl w:val="0"/>
          <w:numId w:val="4"/>
        </w:num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834207">
        <w:rPr>
          <w:rFonts w:ascii="Times New Roman" w:hAnsi="Times New Roman"/>
          <w:sz w:val="24"/>
          <w:szCs w:val="24"/>
        </w:rPr>
        <w:t xml:space="preserve">2014-2015 учебный год – 1103,0, </w:t>
      </w:r>
    </w:p>
    <w:p w:rsidR="00AB4409" w:rsidRPr="00834207" w:rsidRDefault="00AB4409" w:rsidP="00834207">
      <w:pPr>
        <w:pStyle w:val="ac"/>
        <w:widowControl w:val="0"/>
        <w:numPr>
          <w:ilvl w:val="0"/>
          <w:numId w:val="4"/>
        </w:num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834207">
        <w:rPr>
          <w:rFonts w:ascii="Times New Roman" w:hAnsi="Times New Roman"/>
          <w:sz w:val="24"/>
          <w:szCs w:val="24"/>
        </w:rPr>
        <w:t>2015-2016 учебный год – 1104,0.</w:t>
      </w:r>
    </w:p>
    <w:p w:rsidR="00AB4409" w:rsidRPr="00834207" w:rsidRDefault="00AB4409" w:rsidP="00834207">
      <w:pPr>
        <w:widowControl w:val="0"/>
        <w:shd w:val="clear" w:color="auto" w:fill="FFFFFF" w:themeFill="background1"/>
        <w:autoSpaceDE w:val="0"/>
        <w:autoSpaceDN w:val="0"/>
        <w:adjustRightInd w:val="0"/>
        <w:jc w:val="both"/>
      </w:pPr>
      <w:r w:rsidRPr="00834207">
        <w:t>При этом уровень соматических заболеваний и уровень травматизма снижается, остается довольно высоким уровень инфекционных заболеваний (2013-2014 уч.г. – 21,4, а в 2015-2016 уч.г.- 46,5).</w:t>
      </w:r>
    </w:p>
    <w:p w:rsidR="006E4985" w:rsidRPr="00834207" w:rsidRDefault="006E4985" w:rsidP="00834207">
      <w:pPr>
        <w:shd w:val="clear" w:color="auto" w:fill="FFFFFF" w:themeFill="background1"/>
        <w:sectPr w:rsidR="006E4985" w:rsidRPr="00834207" w:rsidSect="001B7D73">
          <w:pgSz w:w="11906" w:h="16838"/>
          <w:pgMar w:top="1134" w:right="850" w:bottom="1134" w:left="1701" w:header="708" w:footer="708" w:gutter="0"/>
          <w:cols w:space="708"/>
          <w:docGrid w:linePitch="360"/>
        </w:sectPr>
      </w:pPr>
    </w:p>
    <w:p w:rsidR="001B7D73" w:rsidRPr="00834207" w:rsidRDefault="001B7D73"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lastRenderedPageBreak/>
        <w:t>ПРОЕКТ</w:t>
      </w:r>
    </w:p>
    <w:p w:rsidR="001B7D73" w:rsidRPr="00834207" w:rsidRDefault="001B7D73"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 xml:space="preserve"> опытно-экспериментальной работы по теме:</w:t>
      </w:r>
    </w:p>
    <w:p w:rsidR="0082635C" w:rsidRPr="00834207" w:rsidRDefault="0082635C" w:rsidP="00834207">
      <w:pPr>
        <w:shd w:val="clear" w:color="auto" w:fill="FFFFFF" w:themeFill="background1"/>
        <w:ind w:firstLine="709"/>
        <w:jc w:val="center"/>
        <w:rPr>
          <w:b/>
          <w:bCs/>
          <w:u w:val="single"/>
        </w:rPr>
      </w:pPr>
      <w:r w:rsidRPr="00834207">
        <w:rPr>
          <w:b/>
          <w:bCs/>
          <w:u w:val="single"/>
        </w:rPr>
        <w:t>«</w:t>
      </w:r>
      <w:r w:rsidRPr="00834207">
        <w:rPr>
          <w:rStyle w:val="a7"/>
          <w:b/>
          <w:bCs/>
          <w:i w:val="0"/>
          <w:u w:val="single"/>
        </w:rPr>
        <w:t xml:space="preserve">Сетевая педагогическая поддержка опережающего </w:t>
      </w:r>
      <w:r w:rsidR="00880801">
        <w:rPr>
          <w:rStyle w:val="a7"/>
          <w:b/>
          <w:bCs/>
          <w:i w:val="0"/>
          <w:u w:val="single"/>
        </w:rPr>
        <w:t>внедрение</w:t>
      </w:r>
      <w:r w:rsidRPr="00834207">
        <w:rPr>
          <w:rStyle w:val="a7"/>
          <w:b/>
          <w:bCs/>
          <w:i w:val="0"/>
          <w:u w:val="single"/>
        </w:rPr>
        <w:t xml:space="preserve"> ФГОС среднего общего образования</w:t>
      </w:r>
      <w:r w:rsidRPr="00834207">
        <w:rPr>
          <w:b/>
          <w:bCs/>
          <w:u w:val="single"/>
        </w:rPr>
        <w:t>»</w:t>
      </w:r>
    </w:p>
    <w:p w:rsidR="00A317EA" w:rsidRPr="00834207" w:rsidRDefault="00A317EA" w:rsidP="00834207">
      <w:pPr>
        <w:shd w:val="clear" w:color="auto" w:fill="FFFFFF" w:themeFill="background1"/>
        <w:jc w:val="center"/>
        <w:rPr>
          <w:rStyle w:val="1"/>
          <w:rFonts w:ascii="Times New Roman" w:hAnsi="Times New Roman"/>
          <w:b/>
          <w:sz w:val="24"/>
          <w:szCs w:val="24"/>
        </w:rPr>
      </w:pPr>
    </w:p>
    <w:p w:rsidR="00253CA9" w:rsidRDefault="00253CA9" w:rsidP="00253CA9">
      <w:pPr>
        <w:widowControl w:val="0"/>
        <w:numPr>
          <w:ilvl w:val="0"/>
          <w:numId w:val="2"/>
        </w:numPr>
        <w:autoSpaceDE w:val="0"/>
        <w:autoSpaceDN w:val="0"/>
        <w:adjustRightInd w:val="0"/>
        <w:ind w:left="426" w:hanging="426"/>
        <w:rPr>
          <w:rStyle w:val="1"/>
          <w:rFonts w:ascii="Times New Roman" w:hAnsi="Times New Roman"/>
          <w:b/>
          <w:sz w:val="24"/>
          <w:szCs w:val="24"/>
        </w:rPr>
      </w:pPr>
      <w:r w:rsidRPr="00253CA9">
        <w:rPr>
          <w:rStyle w:val="1"/>
          <w:rFonts w:ascii="Times New Roman" w:hAnsi="Times New Roman"/>
          <w:b/>
          <w:sz w:val="24"/>
          <w:szCs w:val="24"/>
        </w:rPr>
        <w:t>Основная идея проекта ОЭР, включая обоснование значимости для развития системы образования Санкт-Петербурга</w:t>
      </w:r>
      <w:r>
        <w:rPr>
          <w:rStyle w:val="1"/>
          <w:rFonts w:ascii="Times New Roman" w:hAnsi="Times New Roman"/>
          <w:b/>
          <w:sz w:val="24"/>
          <w:szCs w:val="24"/>
        </w:rPr>
        <w:t>.</w:t>
      </w:r>
    </w:p>
    <w:p w:rsidR="00253CA9" w:rsidRPr="00253CA9" w:rsidRDefault="00253CA9" w:rsidP="00253CA9">
      <w:pPr>
        <w:widowControl w:val="0"/>
        <w:autoSpaceDE w:val="0"/>
        <w:autoSpaceDN w:val="0"/>
        <w:adjustRightInd w:val="0"/>
        <w:ind w:left="426"/>
        <w:rPr>
          <w:rStyle w:val="1"/>
          <w:rFonts w:ascii="Times New Roman" w:hAnsi="Times New Roman"/>
          <w:b/>
          <w:sz w:val="24"/>
          <w:szCs w:val="24"/>
        </w:rPr>
      </w:pPr>
    </w:p>
    <w:p w:rsidR="00253CA9" w:rsidRPr="00253CA9" w:rsidRDefault="00253CA9" w:rsidP="00253CA9">
      <w:pPr>
        <w:pStyle w:val="s1"/>
        <w:spacing w:before="0" w:beforeAutospacing="0" w:after="0" w:afterAutospacing="0"/>
        <w:ind w:firstLine="709"/>
        <w:jc w:val="both"/>
        <w:rPr>
          <w:rStyle w:val="1"/>
          <w:rFonts w:ascii="Times New Roman" w:hAnsi="Times New Roman"/>
          <w:sz w:val="24"/>
          <w:szCs w:val="24"/>
        </w:rPr>
      </w:pPr>
      <w:r w:rsidRPr="00253CA9">
        <w:rPr>
          <w:rStyle w:val="1"/>
          <w:rFonts w:ascii="Times New Roman" w:hAnsi="Times New Roman"/>
          <w:sz w:val="24"/>
          <w:szCs w:val="24"/>
        </w:rPr>
        <w:t xml:space="preserve">Создание организационно-педагогических условий для подготовки школ Санкт-Петербурга к введению ФГОС среднего общего образования. </w:t>
      </w:r>
    </w:p>
    <w:p w:rsidR="00253CA9" w:rsidRPr="00253CA9" w:rsidRDefault="00253CA9" w:rsidP="00253CA9">
      <w:pPr>
        <w:widowControl w:val="0"/>
        <w:autoSpaceDE w:val="0"/>
        <w:autoSpaceDN w:val="0"/>
        <w:adjustRightInd w:val="0"/>
        <w:ind w:firstLine="709"/>
        <w:jc w:val="both"/>
        <w:rPr>
          <w:rStyle w:val="1"/>
          <w:rFonts w:ascii="Times New Roman" w:hAnsi="Times New Roman"/>
          <w:sz w:val="24"/>
          <w:szCs w:val="24"/>
        </w:rPr>
      </w:pPr>
      <w:r w:rsidRPr="00253CA9">
        <w:rPr>
          <w:rStyle w:val="1"/>
          <w:rFonts w:ascii="Times New Roman" w:hAnsi="Times New Roman"/>
          <w:sz w:val="24"/>
          <w:szCs w:val="24"/>
        </w:rPr>
        <w:t>Введение  Федеральных государственных образовательных стандартов общего образования нового поколения должно обеспечить: необходимое качество образования, соответствующее потребностям инновационного развития России; преемственность основных образовательных программ дошкольного, начального общего, основного общего, среднего общего, профессионального образования; формирование основ оценки образовательных результатов освоения обучающимися основной образовательной программы. Согласно Ф3  -273 «Об образовании» РФ, успешность решения задач модернизации системы общего образования во многом зависит от эффективной  реализации требований ФГОС ОО, которые  становятся главным мерилом  его качества. А подготовка образовательных организаций города к введению ФГОС СОО – важная составляющая качества петербургского образования.</w:t>
      </w:r>
    </w:p>
    <w:p w:rsidR="00253CA9" w:rsidRPr="00253CA9" w:rsidRDefault="00253CA9" w:rsidP="00253CA9">
      <w:pPr>
        <w:pStyle w:val="s1"/>
        <w:spacing w:before="0" w:beforeAutospacing="0" w:after="0" w:afterAutospacing="0"/>
        <w:ind w:firstLine="709"/>
        <w:jc w:val="both"/>
        <w:rPr>
          <w:rStyle w:val="1"/>
          <w:rFonts w:ascii="Times New Roman" w:hAnsi="Times New Roman"/>
          <w:sz w:val="24"/>
          <w:szCs w:val="24"/>
        </w:rPr>
      </w:pPr>
      <w:r w:rsidRPr="00253CA9">
        <w:rPr>
          <w:rStyle w:val="1"/>
          <w:rFonts w:ascii="Times New Roman" w:hAnsi="Times New Roman"/>
          <w:sz w:val="24"/>
          <w:szCs w:val="24"/>
        </w:rPr>
        <w:t>Решение данного комплекса задач требует эффективной организации педагогической поддержки педагогов и образовательных организаций по введению ФГОС СОО. Данный проект строится на следующих  позициях  теории педагогической поддержки:</w:t>
      </w:r>
      <w:r w:rsidRPr="00253CA9">
        <w:t xml:space="preserve"> «…сопровождать, — с позиции «Толкового словаря русского языка» под редакцией Д. Ушакова, — значит идти, ехать вместе с кем-либо в качестве спутника или провожатого», предметом педагогической поддержки является процесс совместного определения интересов, целей поддерживаемого, поиска возможностей и путей преодоления проблем. Преодоление этих проблем можно рассматривать как условие решения задач. Суть педагогической поддержки состоит в  преодолении негативного препятствия, ориентируясь на возможности и развивая потребность в успешных действиях, стимулировать развитие внутренних сил сопровождаемого. Педагогическую поддержку данной сети будут обеспечивать СПБ АППО, группа индивидуальных научных руководителей ОО, тьюторы по введению ФГОС ОО  ИМЦ СПБ, сами образовательные организации по отношению друг к другу.</w:t>
      </w:r>
    </w:p>
    <w:p w:rsidR="00253CA9" w:rsidRDefault="00253CA9" w:rsidP="00253CA9">
      <w:pPr>
        <w:widowControl w:val="0"/>
        <w:autoSpaceDE w:val="0"/>
        <w:autoSpaceDN w:val="0"/>
        <w:adjustRightInd w:val="0"/>
        <w:ind w:firstLine="709"/>
        <w:jc w:val="both"/>
        <w:rPr>
          <w:rStyle w:val="1"/>
          <w:rFonts w:ascii="Times New Roman" w:hAnsi="Times New Roman"/>
          <w:sz w:val="24"/>
          <w:szCs w:val="24"/>
        </w:rPr>
      </w:pPr>
      <w:r w:rsidRPr="00253CA9">
        <w:rPr>
          <w:rStyle w:val="1"/>
          <w:rFonts w:ascii="Times New Roman" w:hAnsi="Times New Roman"/>
          <w:sz w:val="24"/>
          <w:szCs w:val="24"/>
        </w:rPr>
        <w:t xml:space="preserve">Проект является логическим продолжением эксперимента инициированного Комитетом по образованию Санкт-Петербурга в 2013 году по опережающему внедрению ФГОС ООО в образовательных организациях города. В соответствии с </w:t>
      </w:r>
      <w:r w:rsidRPr="00253CA9">
        <w:rPr>
          <w:rStyle w:val="apple-converted-space"/>
          <w:rFonts w:eastAsia="Calibri"/>
        </w:rPr>
        <w:t> </w:t>
      </w:r>
      <w:r w:rsidRPr="00253CA9">
        <w:t xml:space="preserve"> Письмом Комитета по образованию от</w:t>
      </w:r>
      <w:r w:rsidRPr="00253CA9">
        <w:rPr>
          <w:rStyle w:val="apple-converted-space"/>
          <w:rFonts w:eastAsia="Calibri"/>
        </w:rPr>
        <w:t> </w:t>
      </w:r>
      <w:hyperlink r:id="rId19" w:tgtFrame="_blank" w:history="1">
        <w:r w:rsidRPr="00253CA9">
          <w:rPr>
            <w:rStyle w:val="a5"/>
            <w:color w:val="auto"/>
            <w:u w:val="none"/>
            <w:bdr w:val="none" w:sz="0" w:space="0" w:color="auto" w:frame="1"/>
          </w:rPr>
          <w:t>12.05.2014 N03-20-1861/14-0-0</w:t>
        </w:r>
      </w:hyperlink>
      <w:r w:rsidRPr="00253CA9">
        <w:rPr>
          <w:rStyle w:val="apple-converted-space"/>
          <w:rFonts w:eastAsia="Calibri"/>
        </w:rPr>
        <w:t> </w:t>
      </w:r>
      <w:r w:rsidRPr="00253CA9">
        <w:t>"Об организации участия образовательных организаций в апробации федерального государственного образовательного стандарта основного общего образования"</w:t>
      </w:r>
      <w:r w:rsidRPr="00253CA9">
        <w:rPr>
          <w:rStyle w:val="1"/>
          <w:rFonts w:ascii="Times New Roman" w:hAnsi="Times New Roman"/>
          <w:sz w:val="24"/>
          <w:szCs w:val="24"/>
        </w:rPr>
        <w:t xml:space="preserve"> был выбран ряд школ, которые начали реализацию ФГОС ООО до его планового внедрения. Было принято решение о том, что одна школа в районе будет претендовать на статус городской экспериментальной площадки в рамках сетевого эксперимента «</w:t>
      </w:r>
      <w:r w:rsidRPr="00253CA9">
        <w:rPr>
          <w:bCs/>
          <w:iCs/>
        </w:rPr>
        <w:t>Создание вариативной модели внедрения ФГОС основного общего образования</w:t>
      </w:r>
      <w:r w:rsidRPr="00253CA9">
        <w:rPr>
          <w:rStyle w:val="1"/>
          <w:rFonts w:ascii="Times New Roman" w:hAnsi="Times New Roman"/>
          <w:sz w:val="24"/>
          <w:szCs w:val="24"/>
        </w:rPr>
        <w:t>», научное руководство которым осуществлялось Санкт-Петербургской академией постдипломного педагогического образования. Экспериментальная программа,  заявленная в проекте на 2013-2016 год,  выполнена, а школы – его участники с сентября 2017 года начинают введение ФГОС ООО в 9 классах. Подготовка школ к реализации ФГОС в старшей школе требует соблюдения условий преемственности на разных ступенях образования, а, значит, продолжения эксперимента.</w:t>
      </w:r>
    </w:p>
    <w:p w:rsidR="00253CA9" w:rsidRPr="00253CA9" w:rsidRDefault="00253CA9" w:rsidP="00253CA9">
      <w:pPr>
        <w:widowControl w:val="0"/>
        <w:autoSpaceDE w:val="0"/>
        <w:autoSpaceDN w:val="0"/>
        <w:adjustRightInd w:val="0"/>
        <w:ind w:firstLine="709"/>
        <w:jc w:val="both"/>
        <w:rPr>
          <w:rStyle w:val="1"/>
          <w:rFonts w:ascii="Times New Roman" w:hAnsi="Times New Roman"/>
          <w:sz w:val="24"/>
          <w:szCs w:val="24"/>
        </w:rPr>
      </w:pPr>
    </w:p>
    <w:p w:rsidR="00253CA9" w:rsidRPr="00253CA9" w:rsidRDefault="00253CA9" w:rsidP="00253CA9">
      <w:pPr>
        <w:widowControl w:val="0"/>
        <w:numPr>
          <w:ilvl w:val="0"/>
          <w:numId w:val="2"/>
        </w:numPr>
        <w:autoSpaceDE w:val="0"/>
        <w:autoSpaceDN w:val="0"/>
        <w:adjustRightInd w:val="0"/>
        <w:ind w:left="426" w:hanging="426"/>
        <w:rPr>
          <w:rStyle w:val="1"/>
          <w:rFonts w:ascii="Times New Roman" w:hAnsi="Times New Roman"/>
          <w:b/>
          <w:sz w:val="24"/>
          <w:szCs w:val="24"/>
        </w:rPr>
      </w:pPr>
      <w:r w:rsidRPr="00253CA9">
        <w:rPr>
          <w:rStyle w:val="1"/>
          <w:rFonts w:ascii="Times New Roman" w:hAnsi="Times New Roman"/>
          <w:b/>
          <w:sz w:val="24"/>
          <w:szCs w:val="24"/>
        </w:rPr>
        <w:lastRenderedPageBreak/>
        <w:t>Цели проекта ОЭР</w:t>
      </w:r>
    </w:p>
    <w:p w:rsidR="00253CA9" w:rsidRPr="00253CA9" w:rsidRDefault="00253CA9" w:rsidP="00253CA9">
      <w:pPr>
        <w:pStyle w:val="ac"/>
        <w:ind w:left="0" w:firstLine="851"/>
        <w:jc w:val="both"/>
        <w:rPr>
          <w:rStyle w:val="1"/>
          <w:rFonts w:ascii="Times New Roman" w:eastAsia="Calibri" w:hAnsi="Times New Roman"/>
          <w:bCs/>
          <w:sz w:val="24"/>
          <w:szCs w:val="24"/>
          <w:highlight w:val="yellow"/>
        </w:rPr>
      </w:pPr>
      <w:r w:rsidRPr="00253CA9">
        <w:rPr>
          <w:rStyle w:val="a7"/>
          <w:rFonts w:ascii="Times New Roman" w:hAnsi="Times New Roman"/>
          <w:bCs/>
          <w:i w:val="0"/>
          <w:sz w:val="24"/>
          <w:szCs w:val="24"/>
        </w:rPr>
        <w:t>Разработка и реализация организационно-педагогических условий сетевой педагогической поддержки опережающего введения ФГОС среднего общего образования</w:t>
      </w:r>
      <w:r w:rsidRPr="00253CA9">
        <w:rPr>
          <w:rFonts w:ascii="Times New Roman" w:hAnsi="Times New Roman"/>
          <w:bCs/>
          <w:sz w:val="24"/>
          <w:szCs w:val="24"/>
        </w:rPr>
        <w:t xml:space="preserve"> посредством </w:t>
      </w:r>
      <w:r w:rsidRPr="00253CA9">
        <w:rPr>
          <w:rStyle w:val="1"/>
          <w:rFonts w:ascii="Times New Roman" w:eastAsia="Calibri" w:hAnsi="Times New Roman"/>
          <w:sz w:val="24"/>
          <w:szCs w:val="24"/>
        </w:rPr>
        <w:t>создания сети продуктивно действующих экспериментальных площадок.</w:t>
      </w:r>
    </w:p>
    <w:p w:rsidR="00253CA9" w:rsidRPr="00253CA9" w:rsidRDefault="00253CA9" w:rsidP="00253CA9">
      <w:pPr>
        <w:pStyle w:val="ac"/>
        <w:numPr>
          <w:ilvl w:val="0"/>
          <w:numId w:val="2"/>
        </w:numPr>
        <w:ind w:hanging="1080"/>
        <w:jc w:val="both"/>
        <w:rPr>
          <w:rStyle w:val="1"/>
          <w:rFonts w:ascii="Times New Roman" w:eastAsia="Calibri" w:hAnsi="Times New Roman"/>
          <w:b/>
          <w:sz w:val="24"/>
          <w:szCs w:val="24"/>
        </w:rPr>
      </w:pPr>
      <w:r w:rsidRPr="00253CA9">
        <w:rPr>
          <w:rStyle w:val="1"/>
          <w:rFonts w:ascii="Times New Roman" w:eastAsia="Calibri" w:hAnsi="Times New Roman"/>
          <w:b/>
          <w:sz w:val="24"/>
          <w:szCs w:val="24"/>
        </w:rPr>
        <w:t>Задачи проекта ОЭР</w:t>
      </w:r>
    </w:p>
    <w:p w:rsidR="00253CA9" w:rsidRPr="00253CA9" w:rsidRDefault="00253CA9" w:rsidP="00253CA9">
      <w:pPr>
        <w:jc w:val="both"/>
        <w:rPr>
          <w:rStyle w:val="1"/>
          <w:rFonts w:ascii="Times New Roman" w:hAnsi="Times New Roman"/>
          <w:sz w:val="24"/>
          <w:szCs w:val="24"/>
        </w:rPr>
      </w:pPr>
    </w:p>
    <w:p w:rsidR="00253CA9" w:rsidRP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Подготовить для образовательных организаций Санкт-Петербурга, вступающих в среднее общее образование в штатном режиме (с 2019</w:t>
      </w:r>
      <w:r>
        <w:rPr>
          <w:rStyle w:val="1"/>
          <w:rFonts w:ascii="Times New Roman" w:eastAsia="Calibri" w:hAnsi="Times New Roman"/>
          <w:sz w:val="24"/>
          <w:szCs w:val="24"/>
        </w:rPr>
        <w:t xml:space="preserve">-20 учебного  года), </w:t>
      </w:r>
      <w:r w:rsidRPr="00253CA9">
        <w:rPr>
          <w:rStyle w:val="1"/>
          <w:rFonts w:ascii="Times New Roman" w:eastAsia="Calibri" w:hAnsi="Times New Roman"/>
          <w:sz w:val="24"/>
          <w:szCs w:val="24"/>
        </w:rPr>
        <w:t>необходимые транслируемые «продукты»:</w:t>
      </w:r>
    </w:p>
    <w:p w:rsidR="00253CA9" w:rsidRPr="00253CA9" w:rsidRDefault="00253CA9" w:rsidP="00253CA9">
      <w:pPr>
        <w:pStyle w:val="ac"/>
        <w:numPr>
          <w:ilvl w:val="0"/>
          <w:numId w:val="10"/>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Документы локальной нормативной базы по данному направлению;</w:t>
      </w:r>
    </w:p>
    <w:p w:rsidR="00253CA9" w:rsidRPr="00253CA9" w:rsidRDefault="00253CA9" w:rsidP="00253CA9">
      <w:pPr>
        <w:pStyle w:val="ac"/>
        <w:numPr>
          <w:ilvl w:val="0"/>
          <w:numId w:val="10"/>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 xml:space="preserve">Научно-методические материалы, сопровождающие образовательный процесс:  </w:t>
      </w:r>
    </w:p>
    <w:p w:rsidR="00253CA9" w:rsidRPr="00253CA9" w:rsidRDefault="00253CA9" w:rsidP="00253CA9">
      <w:pPr>
        <w:pStyle w:val="ac"/>
        <w:numPr>
          <w:ilvl w:val="1"/>
          <w:numId w:val="10"/>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Учебные планы</w:t>
      </w:r>
      <w:r w:rsidRPr="00253CA9">
        <w:rPr>
          <w:rStyle w:val="1"/>
          <w:rFonts w:ascii="Times New Roman" w:eastAsia="Calibri" w:hAnsi="Times New Roman"/>
          <w:sz w:val="24"/>
          <w:szCs w:val="24"/>
          <w:lang w:val="en-US"/>
        </w:rPr>
        <w:t>;</w:t>
      </w:r>
    </w:p>
    <w:p w:rsidR="00253CA9" w:rsidRPr="00253CA9" w:rsidRDefault="00253CA9" w:rsidP="00253CA9">
      <w:pPr>
        <w:pStyle w:val="ac"/>
        <w:numPr>
          <w:ilvl w:val="1"/>
          <w:numId w:val="10"/>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Рабочие программы, программы внеурочной деятельности  и т.д.</w:t>
      </w:r>
    </w:p>
    <w:p w:rsidR="00253CA9" w:rsidRPr="00253CA9" w:rsidRDefault="00253CA9" w:rsidP="00253CA9">
      <w:pPr>
        <w:pStyle w:val="ac"/>
        <w:numPr>
          <w:ilvl w:val="0"/>
          <w:numId w:val="19"/>
        </w:numPr>
        <w:tabs>
          <w:tab w:val="center" w:pos="7285"/>
        </w:tabs>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Апробировать и представить материалы для оценки планируемых образовательных результатов учащихся;</w:t>
      </w:r>
      <w:r w:rsidRPr="00253CA9">
        <w:rPr>
          <w:rStyle w:val="1"/>
          <w:rFonts w:ascii="Times New Roman" w:eastAsia="Calibri" w:hAnsi="Times New Roman"/>
          <w:sz w:val="24"/>
          <w:szCs w:val="24"/>
        </w:rPr>
        <w:tab/>
      </w:r>
    </w:p>
    <w:p w:rsidR="00253CA9" w:rsidRP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Создать авторские уникальные  методические и педагогические разработки, программы, педагогические технологии для старшей школы и др.</w:t>
      </w:r>
    </w:p>
    <w:p w:rsidR="00253CA9" w:rsidRP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Продолжить работу по популяризации диссеминации опыта Санкт-Петербурга по опережающему внедрению ФГОС ОО через «Портал сетевой поддержки ФГОС «Петербургский вектор внедрения ФГОС ОО» (далее - Портал).</w:t>
      </w:r>
    </w:p>
    <w:p w:rsidR="00253CA9" w:rsidRP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Создать единое  нормативное, научно-методическое и  дидактическое  «поле»  для реализации перехода к ФГОС СОО в Санкт-Петербурге.</w:t>
      </w:r>
    </w:p>
    <w:p w:rsid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sidRPr="00253CA9">
        <w:rPr>
          <w:rStyle w:val="1"/>
          <w:rFonts w:ascii="Times New Roman" w:eastAsia="Calibri" w:hAnsi="Times New Roman"/>
          <w:sz w:val="24"/>
          <w:szCs w:val="24"/>
        </w:rPr>
        <w:t>Реализовать систему научно-методических мероприятий (конференций, семинаров, публикаций) по сопровождению и подготовке образовательных организаций города к внедрению ФГОС СОО.</w:t>
      </w:r>
    </w:p>
    <w:p w:rsid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Pr>
          <w:rStyle w:val="1"/>
          <w:rFonts w:ascii="Times New Roman" w:eastAsia="Calibri" w:hAnsi="Times New Roman"/>
          <w:sz w:val="24"/>
          <w:szCs w:val="24"/>
        </w:rPr>
        <w:t>Алгоритмизировать деятельность ОУ по внедрению ФГОС СОО.</w:t>
      </w:r>
    </w:p>
    <w:p w:rsidR="00253CA9" w:rsidRPr="00253CA9" w:rsidRDefault="00253CA9" w:rsidP="00253CA9">
      <w:pPr>
        <w:pStyle w:val="ac"/>
        <w:numPr>
          <w:ilvl w:val="0"/>
          <w:numId w:val="19"/>
        </w:numPr>
        <w:spacing w:after="0" w:line="240" w:lineRule="auto"/>
        <w:jc w:val="both"/>
        <w:rPr>
          <w:rStyle w:val="1"/>
          <w:rFonts w:ascii="Times New Roman" w:eastAsia="Calibri" w:hAnsi="Times New Roman"/>
          <w:sz w:val="24"/>
          <w:szCs w:val="24"/>
        </w:rPr>
      </w:pPr>
      <w:r>
        <w:rPr>
          <w:rStyle w:val="1"/>
          <w:rFonts w:ascii="Times New Roman" w:eastAsia="Calibri" w:hAnsi="Times New Roman"/>
          <w:sz w:val="24"/>
          <w:szCs w:val="24"/>
        </w:rPr>
        <w:t>Создать условия для повышения квалификации учителей в контексте ФГОС СОО.</w:t>
      </w:r>
    </w:p>
    <w:p w:rsidR="00A317EA" w:rsidRPr="00834207" w:rsidRDefault="00A317EA" w:rsidP="00253CA9">
      <w:pPr>
        <w:shd w:val="clear" w:color="auto" w:fill="FFFFFF" w:themeFill="background1"/>
        <w:jc w:val="both"/>
        <w:rPr>
          <w:rStyle w:val="1"/>
          <w:rFonts w:ascii="Times New Roman" w:hAnsi="Times New Roman"/>
          <w:sz w:val="24"/>
          <w:szCs w:val="24"/>
        </w:rPr>
      </w:pPr>
    </w:p>
    <w:p w:rsidR="00A317EA" w:rsidRPr="00834207" w:rsidRDefault="00A317EA" w:rsidP="00253CA9">
      <w:pPr>
        <w:widowControl w:val="0"/>
        <w:numPr>
          <w:ilvl w:val="0"/>
          <w:numId w:val="2"/>
        </w:numPr>
        <w:shd w:val="clear" w:color="auto" w:fill="FFFFFF" w:themeFill="background1"/>
        <w:tabs>
          <w:tab w:val="num" w:pos="426"/>
        </w:tabs>
        <w:autoSpaceDE w:val="0"/>
        <w:autoSpaceDN w:val="0"/>
        <w:adjustRightInd w:val="0"/>
        <w:ind w:left="1145" w:hanging="1145"/>
        <w:rPr>
          <w:rStyle w:val="1"/>
          <w:rFonts w:ascii="Times New Roman" w:hAnsi="Times New Roman"/>
          <w:b/>
          <w:sz w:val="24"/>
          <w:szCs w:val="24"/>
        </w:rPr>
        <w:sectPr w:rsidR="00A317EA" w:rsidRPr="00834207" w:rsidSect="002626B6">
          <w:pgSz w:w="11906" w:h="16838"/>
          <w:pgMar w:top="1134" w:right="850" w:bottom="1134" w:left="1701" w:header="708" w:footer="708" w:gutter="0"/>
          <w:cols w:space="708"/>
          <w:docGrid w:linePitch="360"/>
        </w:sectPr>
      </w:pPr>
    </w:p>
    <w:p w:rsidR="00A317EA" w:rsidRPr="00834207" w:rsidRDefault="00A317EA" w:rsidP="00253CA9">
      <w:pPr>
        <w:widowControl w:val="0"/>
        <w:numPr>
          <w:ilvl w:val="0"/>
          <w:numId w:val="2"/>
        </w:numPr>
        <w:shd w:val="clear" w:color="auto" w:fill="FFFFFF" w:themeFill="background1"/>
        <w:tabs>
          <w:tab w:val="num" w:pos="426"/>
        </w:tabs>
        <w:autoSpaceDE w:val="0"/>
        <w:autoSpaceDN w:val="0"/>
        <w:adjustRightInd w:val="0"/>
        <w:ind w:left="1145" w:hanging="1145"/>
        <w:rPr>
          <w:rStyle w:val="1"/>
          <w:rFonts w:ascii="Times New Roman" w:hAnsi="Times New Roman"/>
          <w:b/>
          <w:sz w:val="24"/>
          <w:szCs w:val="24"/>
        </w:rPr>
      </w:pPr>
      <w:r w:rsidRPr="00834207">
        <w:rPr>
          <w:rStyle w:val="1"/>
          <w:rFonts w:ascii="Times New Roman" w:hAnsi="Times New Roman"/>
          <w:b/>
          <w:sz w:val="24"/>
          <w:szCs w:val="24"/>
        </w:rPr>
        <w:lastRenderedPageBreak/>
        <w:t>Программа реализации проекта ОЭР</w:t>
      </w:r>
    </w:p>
    <w:p w:rsidR="00A317EA" w:rsidRPr="00834207" w:rsidRDefault="00A317EA" w:rsidP="00834207">
      <w:pPr>
        <w:shd w:val="clear" w:color="auto" w:fill="FFFFFF" w:themeFill="background1"/>
        <w:tabs>
          <w:tab w:val="num" w:pos="1146"/>
        </w:tabs>
        <w:rPr>
          <w:rStyle w:val="1"/>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46"/>
        <w:gridCol w:w="1782"/>
        <w:gridCol w:w="1484"/>
        <w:gridCol w:w="2268"/>
        <w:gridCol w:w="1695"/>
        <w:gridCol w:w="1815"/>
        <w:gridCol w:w="1387"/>
      </w:tblGrid>
      <w:tr w:rsidR="00834207" w:rsidRPr="00834207" w:rsidTr="005251DB">
        <w:tc>
          <w:tcPr>
            <w:tcW w:w="1809" w:type="dxa"/>
          </w:tcPr>
          <w:p w:rsidR="00A317EA" w:rsidRPr="00834207" w:rsidRDefault="00A317EA"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Этап работы</w:t>
            </w:r>
          </w:p>
        </w:tc>
        <w:tc>
          <w:tcPr>
            <w:tcW w:w="2546" w:type="dxa"/>
          </w:tcPr>
          <w:p w:rsidR="00A317EA" w:rsidRPr="00834207" w:rsidRDefault="00A317EA"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Задачи этапа</w:t>
            </w:r>
          </w:p>
        </w:tc>
        <w:tc>
          <w:tcPr>
            <w:tcW w:w="1782" w:type="dxa"/>
          </w:tcPr>
          <w:p w:rsidR="00A317EA" w:rsidRPr="00834207" w:rsidRDefault="00A317EA"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 xml:space="preserve">Основное содержание работы </w:t>
            </w:r>
            <w:r w:rsidRPr="00834207">
              <w:rPr>
                <w:rStyle w:val="1"/>
                <w:rFonts w:ascii="Times New Roman" w:hAnsi="Times New Roman"/>
                <w:b/>
                <w:sz w:val="24"/>
                <w:szCs w:val="24"/>
              </w:rPr>
              <w:br/>
              <w:t>и методы деятельности</w:t>
            </w:r>
          </w:p>
        </w:tc>
        <w:tc>
          <w:tcPr>
            <w:tcW w:w="1484" w:type="dxa"/>
          </w:tcPr>
          <w:p w:rsidR="00A317EA" w:rsidRPr="00834207" w:rsidRDefault="00A317EA"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Необходимые условия организации работ</w:t>
            </w:r>
          </w:p>
        </w:tc>
        <w:tc>
          <w:tcPr>
            <w:tcW w:w="2268" w:type="dxa"/>
          </w:tcPr>
          <w:p w:rsidR="00A317EA" w:rsidRPr="00834207" w:rsidRDefault="00A317EA"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Прогнозируемый результат</w:t>
            </w:r>
          </w:p>
        </w:tc>
        <w:tc>
          <w:tcPr>
            <w:tcW w:w="1695" w:type="dxa"/>
          </w:tcPr>
          <w:p w:rsidR="00A317EA" w:rsidRPr="00834207" w:rsidRDefault="00A317EA" w:rsidP="00834207">
            <w:pPr>
              <w:shd w:val="clear" w:color="auto" w:fill="FFFFFF" w:themeFill="background1"/>
              <w:jc w:val="center"/>
              <w:rPr>
                <w:rStyle w:val="1"/>
                <w:rFonts w:ascii="Times New Roman" w:hAnsi="Times New Roman"/>
                <w:b/>
                <w:sz w:val="24"/>
                <w:szCs w:val="24"/>
              </w:rPr>
            </w:pPr>
            <w:r w:rsidRPr="00834207">
              <w:rPr>
                <w:rStyle w:val="1"/>
                <w:rFonts w:ascii="Times New Roman" w:hAnsi="Times New Roman"/>
                <w:b/>
                <w:sz w:val="24"/>
                <w:szCs w:val="24"/>
              </w:rPr>
              <w:t>Средства контроля и обеспечения достоверности результатов</w:t>
            </w:r>
          </w:p>
        </w:tc>
        <w:tc>
          <w:tcPr>
            <w:tcW w:w="1815" w:type="dxa"/>
          </w:tcPr>
          <w:p w:rsidR="00A317EA" w:rsidRPr="00834207" w:rsidRDefault="00A317EA" w:rsidP="00834207">
            <w:pPr>
              <w:shd w:val="clear" w:color="auto" w:fill="FFFFFF" w:themeFill="background1"/>
              <w:jc w:val="center"/>
              <w:rPr>
                <w:rStyle w:val="1"/>
                <w:rFonts w:ascii="Times New Roman" w:hAnsi="Times New Roman"/>
                <w:b/>
                <w:sz w:val="24"/>
                <w:szCs w:val="24"/>
                <w:vertAlign w:val="superscript"/>
              </w:rPr>
            </w:pPr>
            <w:r w:rsidRPr="00834207">
              <w:rPr>
                <w:rStyle w:val="1"/>
                <w:rFonts w:ascii="Times New Roman" w:hAnsi="Times New Roman"/>
                <w:b/>
                <w:sz w:val="24"/>
                <w:szCs w:val="24"/>
              </w:rPr>
              <w:t>Материалы, подтверждающие выполнение работ по этапу</w:t>
            </w:r>
          </w:p>
        </w:tc>
        <w:tc>
          <w:tcPr>
            <w:tcW w:w="1387" w:type="dxa"/>
          </w:tcPr>
          <w:p w:rsidR="00A317EA" w:rsidRPr="00834207" w:rsidRDefault="00A317EA" w:rsidP="00834207">
            <w:pPr>
              <w:shd w:val="clear" w:color="auto" w:fill="FFFFFF" w:themeFill="background1"/>
              <w:jc w:val="center"/>
              <w:rPr>
                <w:rStyle w:val="1"/>
                <w:rFonts w:ascii="Times New Roman" w:hAnsi="Times New Roman"/>
                <w:b/>
                <w:sz w:val="24"/>
                <w:szCs w:val="24"/>
                <w:vertAlign w:val="superscript"/>
              </w:rPr>
            </w:pPr>
            <w:r w:rsidRPr="00834207">
              <w:rPr>
                <w:rStyle w:val="1"/>
                <w:rFonts w:ascii="Times New Roman" w:hAnsi="Times New Roman"/>
                <w:b/>
                <w:sz w:val="24"/>
                <w:szCs w:val="24"/>
              </w:rPr>
              <w:t>Сроки выполнения</w:t>
            </w:r>
          </w:p>
        </w:tc>
      </w:tr>
      <w:tr w:rsidR="00834207" w:rsidRPr="00834207" w:rsidTr="005251DB">
        <w:tc>
          <w:tcPr>
            <w:tcW w:w="1809" w:type="dxa"/>
          </w:tcPr>
          <w:p w:rsidR="00A317EA" w:rsidRPr="00834207" w:rsidRDefault="00A317EA" w:rsidP="00834207">
            <w:pPr>
              <w:pStyle w:val="ac"/>
              <w:numPr>
                <w:ilvl w:val="0"/>
                <w:numId w:val="11"/>
              </w:numPr>
              <w:shd w:val="clear" w:color="auto" w:fill="FFFFFF" w:themeFill="background1"/>
              <w:spacing w:after="0" w:line="240" w:lineRule="auto"/>
              <w:ind w:left="0" w:firstLine="0"/>
              <w:rPr>
                <w:rStyle w:val="1"/>
                <w:rFonts w:ascii="Times New Roman" w:eastAsia="Calibri" w:hAnsi="Times New Roman"/>
                <w:sz w:val="24"/>
                <w:szCs w:val="24"/>
              </w:rPr>
            </w:pPr>
            <w:r w:rsidRPr="00834207">
              <w:rPr>
                <w:rStyle w:val="1"/>
                <w:rFonts w:ascii="Times New Roman" w:eastAsia="Calibri" w:hAnsi="Times New Roman"/>
                <w:sz w:val="24"/>
                <w:szCs w:val="24"/>
              </w:rPr>
              <w:t>Подготовительный</w:t>
            </w:r>
          </w:p>
          <w:p w:rsidR="00A317EA" w:rsidRPr="00834207" w:rsidRDefault="00A317EA" w:rsidP="00834207">
            <w:pPr>
              <w:pStyle w:val="ac"/>
              <w:shd w:val="clear" w:color="auto" w:fill="FFFFFF" w:themeFill="background1"/>
              <w:ind w:left="0"/>
              <w:rPr>
                <w:rStyle w:val="1"/>
                <w:rFonts w:ascii="Times New Roman" w:eastAsia="Calibri" w:hAnsi="Times New Roman"/>
                <w:sz w:val="24"/>
                <w:szCs w:val="24"/>
              </w:rPr>
            </w:pPr>
          </w:p>
        </w:tc>
        <w:tc>
          <w:tcPr>
            <w:tcW w:w="2546"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Планирование деятельности, экспертиза развернутых проектов школ</w:t>
            </w:r>
          </w:p>
        </w:tc>
        <w:tc>
          <w:tcPr>
            <w:tcW w:w="1782" w:type="dxa"/>
          </w:tcPr>
          <w:p w:rsidR="00A317EA" w:rsidRPr="00834207" w:rsidRDefault="00A317EA" w:rsidP="00834207">
            <w:pPr>
              <w:shd w:val="clear" w:color="auto" w:fill="FFFFFF" w:themeFill="background1"/>
              <w:rPr>
                <w:rStyle w:val="1"/>
                <w:rFonts w:ascii="Times New Roman" w:hAnsi="Times New Roman"/>
                <w:sz w:val="24"/>
                <w:szCs w:val="24"/>
              </w:rPr>
            </w:pPr>
            <w:r w:rsidRPr="00834207">
              <w:t xml:space="preserve">Изучение новых подходов к  организации работы ОУ на ступени СОО (опыт регионов). </w:t>
            </w:r>
            <w:r w:rsidRPr="00834207">
              <w:rPr>
                <w:rStyle w:val="1"/>
                <w:rFonts w:ascii="Times New Roman" w:hAnsi="Times New Roman"/>
                <w:sz w:val="24"/>
                <w:szCs w:val="24"/>
              </w:rPr>
              <w:t>Подготовка и  описание проектов продуктов, которые будут реализовываться школами – участниками сетевого эксперимента</w:t>
            </w:r>
          </w:p>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Подготовка пакета материалов, обеспечивающих переход к ФГОС СОО и преемственнос</w:t>
            </w:r>
            <w:r w:rsidRPr="00834207">
              <w:rPr>
                <w:rStyle w:val="1"/>
                <w:rFonts w:ascii="Times New Roman" w:hAnsi="Times New Roman"/>
                <w:sz w:val="24"/>
                <w:szCs w:val="24"/>
              </w:rPr>
              <w:lastRenderedPageBreak/>
              <w:t>ть результатов полученных на ступени ООО</w:t>
            </w:r>
          </w:p>
        </w:tc>
        <w:tc>
          <w:tcPr>
            <w:tcW w:w="1484"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lastRenderedPageBreak/>
              <w:t>Система обучающих семинаров для тьюторов школ, система городских семинаров по обмену опытом, наполнение  «Портала сетевой поддержки ФГОС»</w:t>
            </w:r>
          </w:p>
        </w:tc>
        <w:tc>
          <w:tcPr>
            <w:tcW w:w="2268" w:type="dxa"/>
          </w:tcPr>
          <w:p w:rsidR="00253CA9" w:rsidRPr="00834207" w:rsidRDefault="00253CA9" w:rsidP="00253CA9">
            <w:pPr>
              <w:pStyle w:val="3"/>
              <w:widowControl w:val="0"/>
              <w:shd w:val="clear" w:color="auto" w:fill="FFFFFF" w:themeFill="background1"/>
              <w:autoSpaceDE w:val="0"/>
              <w:autoSpaceDN w:val="0"/>
              <w:adjustRightInd w:val="0"/>
              <w:ind w:left="0"/>
              <w:jc w:val="both"/>
              <w:rPr>
                <w:rFonts w:eastAsia="Times New Roman"/>
              </w:rPr>
            </w:pPr>
            <w:r w:rsidRPr="00834207">
              <w:rPr>
                <w:rFonts w:eastAsia="Times New Roman"/>
              </w:rPr>
              <w:t>Конструктор локальной базы образовательного учреждения на уровнях основного общего и среднего общего образования.</w:t>
            </w:r>
          </w:p>
          <w:p w:rsidR="00A317EA" w:rsidRPr="00834207" w:rsidRDefault="00A317EA" w:rsidP="00253CA9">
            <w:pPr>
              <w:shd w:val="clear" w:color="auto" w:fill="FFFFFF" w:themeFill="background1"/>
              <w:jc w:val="both"/>
              <w:rPr>
                <w:rStyle w:val="1"/>
                <w:rFonts w:ascii="Times New Roman" w:hAnsi="Times New Roman"/>
                <w:sz w:val="24"/>
                <w:szCs w:val="24"/>
              </w:rPr>
            </w:pPr>
          </w:p>
        </w:tc>
        <w:tc>
          <w:tcPr>
            <w:tcW w:w="1695" w:type="dxa"/>
          </w:tcPr>
          <w:p w:rsidR="00A317EA" w:rsidRPr="00834207" w:rsidRDefault="00A317EA" w:rsidP="00253CA9">
            <w:pPr>
              <w:shd w:val="clear" w:color="auto" w:fill="FFFFFF" w:themeFill="background1"/>
              <w:jc w:val="both"/>
            </w:pPr>
            <w:r w:rsidRPr="00834207">
              <w:t>Соответствие критериям эффективности проекта</w:t>
            </w:r>
            <w:r w:rsidR="00253CA9">
              <w:t>.</w:t>
            </w:r>
          </w:p>
          <w:p w:rsidR="00A317EA" w:rsidRPr="00834207" w:rsidRDefault="00A317EA" w:rsidP="00253CA9">
            <w:pPr>
              <w:shd w:val="clear" w:color="auto" w:fill="FFFFFF" w:themeFill="background1"/>
              <w:jc w:val="both"/>
            </w:pPr>
            <w:r w:rsidRPr="00834207">
              <w:t>Участие в создании ожидаемых для системы образования города продуктов</w:t>
            </w:r>
          </w:p>
        </w:tc>
        <w:tc>
          <w:tcPr>
            <w:tcW w:w="1815" w:type="dxa"/>
          </w:tcPr>
          <w:p w:rsidR="00A317EA" w:rsidRPr="00834207" w:rsidRDefault="000579D1" w:rsidP="000579D1">
            <w:pPr>
              <w:shd w:val="clear" w:color="auto" w:fill="FFFFFF" w:themeFill="background1"/>
              <w:jc w:val="both"/>
              <w:rPr>
                <w:rStyle w:val="1"/>
                <w:rFonts w:ascii="Times New Roman" w:hAnsi="Times New Roman"/>
                <w:sz w:val="24"/>
                <w:szCs w:val="24"/>
              </w:rPr>
            </w:pPr>
            <w:r w:rsidRPr="000579D1">
              <w:rPr>
                <w:rStyle w:val="1"/>
                <w:rFonts w:ascii="Times New Roman" w:hAnsi="Times New Roman"/>
                <w:sz w:val="24"/>
                <w:szCs w:val="24"/>
              </w:rPr>
              <w:t>•</w:t>
            </w:r>
            <w:r w:rsidRPr="000579D1">
              <w:rPr>
                <w:rStyle w:val="1"/>
                <w:rFonts w:ascii="Times New Roman" w:hAnsi="Times New Roman"/>
                <w:sz w:val="24"/>
                <w:szCs w:val="24"/>
              </w:rPr>
              <w:tab/>
              <w:t xml:space="preserve">Пакет документов, составляющих локальную базу и обеспечивающих эффективную организацию образовательного процесса на уровнях основного общего и среднего общего образования и оптимальное функционирование образовательной организации в условиях внедрения ФГОС ООО </w:t>
            </w:r>
            <w:r w:rsidR="00253CA9">
              <w:rPr>
                <w:rStyle w:val="1"/>
                <w:rFonts w:ascii="Times New Roman" w:hAnsi="Times New Roman"/>
                <w:sz w:val="24"/>
                <w:szCs w:val="24"/>
              </w:rPr>
              <w:lastRenderedPageBreak/>
              <w:t>(размещение на сайте ОУ)</w:t>
            </w:r>
            <w:r>
              <w:rPr>
                <w:rStyle w:val="1"/>
                <w:rFonts w:ascii="Times New Roman" w:hAnsi="Times New Roman"/>
                <w:sz w:val="24"/>
                <w:szCs w:val="24"/>
              </w:rPr>
              <w:t>.</w:t>
            </w:r>
          </w:p>
        </w:tc>
        <w:tc>
          <w:tcPr>
            <w:tcW w:w="1387" w:type="dxa"/>
          </w:tcPr>
          <w:p w:rsidR="00A317EA" w:rsidRPr="00834207" w:rsidRDefault="00A317EA" w:rsidP="00880801">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lastRenderedPageBreak/>
              <w:t>Сентябрь 2017г. –</w:t>
            </w:r>
            <w:r w:rsidR="00880801">
              <w:rPr>
                <w:rStyle w:val="1"/>
                <w:rFonts w:ascii="Times New Roman" w:hAnsi="Times New Roman"/>
                <w:sz w:val="24"/>
                <w:szCs w:val="24"/>
              </w:rPr>
              <w:t>май</w:t>
            </w:r>
            <w:r w:rsidRPr="00834207">
              <w:rPr>
                <w:rStyle w:val="1"/>
                <w:rFonts w:ascii="Times New Roman" w:hAnsi="Times New Roman"/>
                <w:sz w:val="24"/>
                <w:szCs w:val="24"/>
              </w:rPr>
              <w:t xml:space="preserve">  2018 г.</w:t>
            </w:r>
          </w:p>
        </w:tc>
      </w:tr>
      <w:tr w:rsidR="00834207" w:rsidRPr="00834207" w:rsidTr="005251DB">
        <w:tc>
          <w:tcPr>
            <w:tcW w:w="1809" w:type="dxa"/>
          </w:tcPr>
          <w:p w:rsidR="00A317EA" w:rsidRPr="00834207" w:rsidRDefault="00A317EA" w:rsidP="00834207">
            <w:pPr>
              <w:pStyle w:val="ac"/>
              <w:numPr>
                <w:ilvl w:val="0"/>
                <w:numId w:val="11"/>
              </w:numPr>
              <w:shd w:val="clear" w:color="auto" w:fill="FFFFFF" w:themeFill="background1"/>
              <w:spacing w:after="0" w:line="240" w:lineRule="auto"/>
              <w:ind w:left="0" w:firstLine="0"/>
              <w:rPr>
                <w:rStyle w:val="1"/>
                <w:rFonts w:ascii="Times New Roman" w:eastAsia="Calibri" w:hAnsi="Times New Roman"/>
                <w:sz w:val="24"/>
                <w:szCs w:val="24"/>
              </w:rPr>
            </w:pPr>
            <w:r w:rsidRPr="00834207">
              <w:rPr>
                <w:rStyle w:val="1"/>
                <w:rFonts w:ascii="Times New Roman" w:eastAsia="Calibri" w:hAnsi="Times New Roman"/>
                <w:sz w:val="24"/>
                <w:szCs w:val="24"/>
              </w:rPr>
              <w:lastRenderedPageBreak/>
              <w:t>Основной</w:t>
            </w:r>
          </w:p>
        </w:tc>
        <w:tc>
          <w:tcPr>
            <w:tcW w:w="2546"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Создание продуктов обеспечивающих эффективную реализацию ФГОС на ступени ФГОС СООО</w:t>
            </w:r>
          </w:p>
        </w:tc>
        <w:tc>
          <w:tcPr>
            <w:tcW w:w="1782"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Подготовка и апробация материалов по сопровождению ФГОС СОО.</w:t>
            </w:r>
          </w:p>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Проходит в 2 подэтапа, на первом – Оу представляют созданные продуты на экспертизу (ЭНМС при СПб АППО), на втором  - публикуют</w:t>
            </w:r>
          </w:p>
        </w:tc>
        <w:tc>
          <w:tcPr>
            <w:tcW w:w="1484"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Трансляция и экспертиза представленных школами материалов</w:t>
            </w:r>
          </w:p>
        </w:tc>
        <w:tc>
          <w:tcPr>
            <w:tcW w:w="2268" w:type="dxa"/>
          </w:tcPr>
          <w:p w:rsidR="00A317EA"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Подготовка сетевых продуктов (в соответствии с заявленными конечными продуктами проекта</w:t>
            </w:r>
            <w:r w:rsidR="005251DB">
              <w:rPr>
                <w:rStyle w:val="1"/>
                <w:rFonts w:ascii="Times New Roman" w:hAnsi="Times New Roman"/>
                <w:sz w:val="24"/>
                <w:szCs w:val="24"/>
              </w:rPr>
              <w:t>):</w:t>
            </w:r>
          </w:p>
          <w:p w:rsidR="005251DB" w:rsidRDefault="005251DB" w:rsidP="00834207">
            <w:pPr>
              <w:shd w:val="clear" w:color="auto" w:fill="FFFFFF" w:themeFill="background1"/>
            </w:pPr>
            <w:r>
              <w:t xml:space="preserve">- </w:t>
            </w:r>
            <w:r w:rsidRPr="00834207">
              <w:t>Преемственность метапредметных и предметных результатов на уровнях основного общего и среднего общего образования: варианты программ формирования метапредметных образовательных результатов обучающихся; локальная нормативная база итогового метапредметного проектного экзамена.</w:t>
            </w:r>
          </w:p>
          <w:p w:rsidR="005251DB" w:rsidRPr="00834207" w:rsidRDefault="005251DB" w:rsidP="005251DB">
            <w:pPr>
              <w:pStyle w:val="3"/>
              <w:widowControl w:val="0"/>
              <w:shd w:val="clear" w:color="auto" w:fill="FFFFFF" w:themeFill="background1"/>
              <w:autoSpaceDE w:val="0"/>
              <w:autoSpaceDN w:val="0"/>
              <w:adjustRightInd w:val="0"/>
              <w:ind w:left="0"/>
              <w:jc w:val="both"/>
              <w:rPr>
                <w:rStyle w:val="1"/>
                <w:rFonts w:ascii="Times New Roman" w:eastAsia="Calibri" w:hAnsi="Times New Roman"/>
                <w:sz w:val="24"/>
                <w:szCs w:val="24"/>
              </w:rPr>
            </w:pPr>
            <w:r>
              <w:t xml:space="preserve">- </w:t>
            </w:r>
            <w:r w:rsidRPr="00834207">
              <w:t xml:space="preserve">Конструктор </w:t>
            </w:r>
            <w:r w:rsidRPr="00834207">
              <w:rPr>
                <w:rFonts w:eastAsia="Times New Roman"/>
              </w:rPr>
              <w:t xml:space="preserve">профилей на уровне среднего </w:t>
            </w:r>
            <w:r w:rsidRPr="00834207">
              <w:rPr>
                <w:rFonts w:eastAsia="Times New Roman"/>
              </w:rPr>
              <w:lastRenderedPageBreak/>
              <w:t xml:space="preserve">общего образования </w:t>
            </w:r>
            <w:r w:rsidRPr="00834207">
              <w:rPr>
                <w:rFonts w:eastAsia="Times New Roman"/>
              </w:rPr>
              <w:br/>
              <w:t>в соответствии с реализацией предметных концепций: методические рекомендации, учебные планы, примеры рабочих программ предметов, изучаемых на углубленном уровне.</w:t>
            </w:r>
          </w:p>
        </w:tc>
        <w:tc>
          <w:tcPr>
            <w:tcW w:w="1695" w:type="dxa"/>
          </w:tcPr>
          <w:p w:rsidR="00A317EA" w:rsidRPr="00834207" w:rsidRDefault="00A317EA" w:rsidP="00834207">
            <w:pPr>
              <w:shd w:val="clear" w:color="auto" w:fill="FFFFFF" w:themeFill="background1"/>
            </w:pPr>
            <w:r w:rsidRPr="00834207">
              <w:lastRenderedPageBreak/>
              <w:t>Соответствие критериям эффективности проекта</w:t>
            </w:r>
          </w:p>
          <w:p w:rsidR="00A317EA" w:rsidRPr="00834207" w:rsidRDefault="00A317EA" w:rsidP="00834207">
            <w:pPr>
              <w:shd w:val="clear" w:color="auto" w:fill="FFFFFF" w:themeFill="background1"/>
              <w:rPr>
                <w:rStyle w:val="1"/>
                <w:rFonts w:ascii="Times New Roman" w:hAnsi="Times New Roman"/>
                <w:sz w:val="24"/>
                <w:szCs w:val="24"/>
              </w:rPr>
            </w:pPr>
            <w:r w:rsidRPr="00834207">
              <w:t>Востребованность ожидаемых для системы образования города продуктов</w:t>
            </w:r>
          </w:p>
        </w:tc>
        <w:tc>
          <w:tcPr>
            <w:tcW w:w="1815" w:type="dxa"/>
          </w:tcPr>
          <w:p w:rsidR="005251DB" w:rsidRDefault="005251DB" w:rsidP="005251DB">
            <w:pPr>
              <w:pStyle w:val="ListParagraph1"/>
              <w:shd w:val="clear" w:color="auto" w:fill="FFFFFF" w:themeFill="background1"/>
              <w:tabs>
                <w:tab w:val="left" w:pos="426"/>
              </w:tabs>
              <w:ind w:left="0"/>
              <w:jc w:val="both"/>
              <w:rPr>
                <w:rFonts w:ascii="Times New Roman" w:hAnsi="Times New Roman" w:cs="Times New Roman"/>
                <w:sz w:val="24"/>
                <w:szCs w:val="24"/>
              </w:rPr>
            </w:pPr>
            <w:r w:rsidRPr="00834207">
              <w:rPr>
                <w:rFonts w:ascii="Times New Roman" w:hAnsi="Times New Roman" w:cs="Times New Roman"/>
                <w:sz w:val="24"/>
                <w:szCs w:val="24"/>
              </w:rPr>
              <w:t>Программа формирования УУД в старшей школе, которая отражает процесс и систему</w:t>
            </w:r>
            <w:r>
              <w:rPr>
                <w:rFonts w:ascii="Times New Roman" w:hAnsi="Times New Roman" w:cs="Times New Roman"/>
                <w:sz w:val="24"/>
                <w:szCs w:val="24"/>
              </w:rPr>
              <w:t xml:space="preserve"> формирования УУД на уровне СОО.</w:t>
            </w:r>
          </w:p>
          <w:p w:rsidR="005251DB" w:rsidRPr="00834207" w:rsidRDefault="005251DB" w:rsidP="005251DB">
            <w:pPr>
              <w:pStyle w:val="ListParagraph1"/>
              <w:shd w:val="clear" w:color="auto" w:fill="FFFFFF" w:themeFill="background1"/>
              <w:tabs>
                <w:tab w:val="left" w:pos="426"/>
              </w:tabs>
              <w:ind w:left="0"/>
              <w:jc w:val="both"/>
              <w:rPr>
                <w:rFonts w:ascii="Times New Roman" w:hAnsi="Times New Roman" w:cs="Times New Roman"/>
                <w:sz w:val="24"/>
                <w:szCs w:val="24"/>
              </w:rPr>
            </w:pPr>
          </w:p>
          <w:p w:rsidR="005251DB" w:rsidRPr="00834207" w:rsidRDefault="005251DB" w:rsidP="000579D1">
            <w:pPr>
              <w:pStyle w:val="ListParagraph1"/>
              <w:shd w:val="clear" w:color="auto" w:fill="FFFFFF" w:themeFill="background1"/>
              <w:tabs>
                <w:tab w:val="left" w:pos="426"/>
              </w:tabs>
              <w:ind w:left="0"/>
              <w:jc w:val="both"/>
              <w:rPr>
                <w:rFonts w:ascii="Times New Roman" w:hAnsi="Times New Roman" w:cs="Times New Roman"/>
                <w:sz w:val="24"/>
                <w:szCs w:val="24"/>
                <w:shd w:val="clear" w:color="auto" w:fill="FFFFFF"/>
              </w:rPr>
            </w:pPr>
            <w:r w:rsidRPr="00834207">
              <w:rPr>
                <w:rFonts w:ascii="Times New Roman" w:hAnsi="Times New Roman" w:cs="Times New Roman"/>
                <w:sz w:val="24"/>
                <w:szCs w:val="24"/>
                <w:shd w:val="clear" w:color="auto" w:fill="FFFFFF"/>
              </w:rPr>
              <w:t>Конструктор</w:t>
            </w:r>
            <w:r w:rsidRPr="00834207">
              <w:rPr>
                <w:rStyle w:val="apple-converted-space"/>
                <w:rFonts w:ascii="Times New Roman" w:eastAsia="Calibri" w:hAnsi="Times New Roman" w:cs="Times New Roman"/>
                <w:sz w:val="24"/>
                <w:szCs w:val="24"/>
                <w:shd w:val="clear" w:color="auto" w:fill="FFFFFF"/>
              </w:rPr>
              <w:t> </w:t>
            </w:r>
            <w:r w:rsidRPr="00834207">
              <w:rPr>
                <w:rFonts w:ascii="Times New Roman" w:hAnsi="Times New Roman" w:cs="Times New Roman"/>
                <w:sz w:val="24"/>
                <w:szCs w:val="24"/>
                <w:shd w:val="clear" w:color="auto" w:fill="FFFFFF"/>
              </w:rPr>
              <w:t>профилей гуманитарного направления на уровне среднего общего образования</w:t>
            </w:r>
            <w:r w:rsidRPr="00834207">
              <w:rPr>
                <w:rFonts w:ascii="Times New Roman" w:hAnsi="Times New Roman" w:cs="Times New Roman"/>
                <w:sz w:val="24"/>
                <w:szCs w:val="24"/>
                <w:shd w:val="clear" w:color="auto" w:fill="FFFFFF"/>
              </w:rPr>
              <w:br/>
              <w:t xml:space="preserve">в соответствии с реализацией </w:t>
            </w:r>
            <w:r w:rsidRPr="00834207">
              <w:rPr>
                <w:rFonts w:ascii="Times New Roman" w:hAnsi="Times New Roman" w:cs="Times New Roman"/>
                <w:sz w:val="24"/>
                <w:szCs w:val="24"/>
              </w:rPr>
              <w:t>с реализацией предметной концепции «Филология»</w:t>
            </w:r>
            <w:r w:rsidRPr="0083420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834207">
              <w:rPr>
                <w:rFonts w:ascii="Times New Roman" w:hAnsi="Times New Roman" w:cs="Times New Roman"/>
                <w:sz w:val="24"/>
                <w:szCs w:val="24"/>
                <w:shd w:val="clear" w:color="auto" w:fill="FFFFFF"/>
              </w:rPr>
              <w:t xml:space="preserve">методические рекомендации, учебные планы, примеры </w:t>
            </w:r>
            <w:r w:rsidRPr="00834207">
              <w:rPr>
                <w:rFonts w:ascii="Times New Roman" w:hAnsi="Times New Roman" w:cs="Times New Roman"/>
                <w:sz w:val="24"/>
                <w:szCs w:val="24"/>
                <w:shd w:val="clear" w:color="auto" w:fill="FFFFFF"/>
              </w:rPr>
              <w:lastRenderedPageBreak/>
              <w:t>рабочих программ предметов, изучаемых на углубленном уровне.</w:t>
            </w:r>
            <w:r w:rsidRPr="00834207">
              <w:rPr>
                <w:rFonts w:ascii="Times New Roman" w:hAnsi="Times New Roman" w:cs="Times New Roman"/>
                <w:sz w:val="24"/>
                <w:szCs w:val="24"/>
              </w:rPr>
              <w:t xml:space="preserve"> Профили: гуманитарный и социально</w:t>
            </w:r>
            <w:r w:rsidRPr="00834207">
              <w:rPr>
                <w:rStyle w:val="aa"/>
                <w:rFonts w:ascii="Times New Roman" w:hAnsi="Times New Roman" w:cs="Times New Roman"/>
                <w:sz w:val="24"/>
                <w:szCs w:val="24"/>
              </w:rPr>
              <w:t xml:space="preserve"> –</w:t>
            </w:r>
            <w:r w:rsidRPr="00834207">
              <w:rPr>
                <w:rStyle w:val="aa"/>
                <w:rFonts w:ascii="Times New Roman" w:hAnsi="Times New Roman" w:cs="Times New Roman"/>
                <w:b w:val="0"/>
                <w:sz w:val="24"/>
                <w:szCs w:val="24"/>
              </w:rPr>
              <w:t>гуманитарный.</w:t>
            </w:r>
          </w:p>
          <w:p w:rsidR="00A317EA" w:rsidRDefault="005251DB" w:rsidP="005251DB">
            <w:pPr>
              <w:shd w:val="clear" w:color="auto" w:fill="FFFFFF" w:themeFill="background1"/>
              <w:rPr>
                <w:lang w:eastAsia="en-US"/>
              </w:rPr>
            </w:pPr>
            <w:r w:rsidRPr="00834207">
              <w:rPr>
                <w:lang w:eastAsia="en-US"/>
              </w:rPr>
              <w:t>Рабочие программы по предметам гуманитарного цикла</w:t>
            </w:r>
            <w:r>
              <w:rPr>
                <w:lang w:eastAsia="en-US"/>
              </w:rPr>
              <w:t>.</w:t>
            </w:r>
          </w:p>
          <w:p w:rsidR="005251DB" w:rsidRPr="00834207" w:rsidRDefault="005251DB" w:rsidP="005251DB">
            <w:pPr>
              <w:shd w:val="clear" w:color="auto" w:fill="FFFFFF" w:themeFill="background1"/>
              <w:rPr>
                <w:rStyle w:val="1"/>
                <w:rFonts w:ascii="Times New Roman" w:hAnsi="Times New Roman"/>
                <w:sz w:val="24"/>
                <w:szCs w:val="24"/>
              </w:rPr>
            </w:pPr>
            <w:r>
              <w:rPr>
                <w:lang w:eastAsia="en-US"/>
              </w:rPr>
              <w:t>Размещение материалов на сайте ОУ.</w:t>
            </w:r>
          </w:p>
        </w:tc>
        <w:tc>
          <w:tcPr>
            <w:tcW w:w="1387" w:type="dxa"/>
          </w:tcPr>
          <w:p w:rsidR="00A317EA" w:rsidRPr="00834207" w:rsidRDefault="00880801" w:rsidP="00834207">
            <w:pPr>
              <w:shd w:val="clear" w:color="auto" w:fill="FFFFFF" w:themeFill="background1"/>
              <w:rPr>
                <w:rStyle w:val="1"/>
                <w:rFonts w:ascii="Times New Roman" w:hAnsi="Times New Roman"/>
                <w:sz w:val="24"/>
                <w:szCs w:val="24"/>
              </w:rPr>
            </w:pPr>
            <w:r>
              <w:rPr>
                <w:rStyle w:val="1"/>
                <w:rFonts w:ascii="Times New Roman" w:hAnsi="Times New Roman"/>
                <w:sz w:val="24"/>
                <w:szCs w:val="24"/>
              </w:rPr>
              <w:lastRenderedPageBreak/>
              <w:t>Июнь</w:t>
            </w:r>
            <w:r w:rsidR="00A317EA" w:rsidRPr="00834207">
              <w:rPr>
                <w:rStyle w:val="1"/>
                <w:rFonts w:ascii="Times New Roman" w:hAnsi="Times New Roman"/>
                <w:sz w:val="24"/>
                <w:szCs w:val="24"/>
              </w:rPr>
              <w:t xml:space="preserve"> 2018г.  – </w:t>
            </w:r>
            <w:r>
              <w:rPr>
                <w:rStyle w:val="1"/>
                <w:rFonts w:ascii="Times New Roman" w:hAnsi="Times New Roman"/>
                <w:sz w:val="24"/>
                <w:szCs w:val="24"/>
              </w:rPr>
              <w:t>январь</w:t>
            </w:r>
            <w:r w:rsidR="00A317EA" w:rsidRPr="00834207">
              <w:rPr>
                <w:rStyle w:val="1"/>
                <w:rFonts w:ascii="Times New Roman" w:hAnsi="Times New Roman"/>
                <w:sz w:val="24"/>
                <w:szCs w:val="24"/>
              </w:rPr>
              <w:t xml:space="preserve">  2019 г. (первый этап)</w:t>
            </w:r>
          </w:p>
          <w:p w:rsidR="005251DB" w:rsidRDefault="005251DB" w:rsidP="00834207">
            <w:pPr>
              <w:shd w:val="clear" w:color="auto" w:fill="FFFFFF" w:themeFill="background1"/>
              <w:rPr>
                <w:rStyle w:val="1"/>
                <w:rFonts w:ascii="Times New Roman" w:hAnsi="Times New Roman"/>
                <w:sz w:val="24"/>
                <w:szCs w:val="24"/>
              </w:rPr>
            </w:pPr>
          </w:p>
          <w:p w:rsidR="005251DB" w:rsidRDefault="005251DB" w:rsidP="00834207">
            <w:pPr>
              <w:shd w:val="clear" w:color="auto" w:fill="FFFFFF" w:themeFill="background1"/>
              <w:rPr>
                <w:rStyle w:val="1"/>
                <w:rFonts w:ascii="Times New Roman" w:hAnsi="Times New Roman"/>
                <w:sz w:val="24"/>
                <w:szCs w:val="24"/>
              </w:rPr>
            </w:pPr>
          </w:p>
          <w:p w:rsidR="005251DB" w:rsidRDefault="005251DB" w:rsidP="00834207">
            <w:pPr>
              <w:shd w:val="clear" w:color="auto" w:fill="FFFFFF" w:themeFill="background1"/>
              <w:rPr>
                <w:rStyle w:val="1"/>
                <w:rFonts w:ascii="Times New Roman" w:hAnsi="Times New Roman"/>
                <w:sz w:val="24"/>
                <w:szCs w:val="24"/>
              </w:rPr>
            </w:pPr>
          </w:p>
          <w:p w:rsidR="005251DB" w:rsidRDefault="005251DB" w:rsidP="00834207">
            <w:pPr>
              <w:shd w:val="clear" w:color="auto" w:fill="FFFFFF" w:themeFill="background1"/>
              <w:rPr>
                <w:rStyle w:val="1"/>
                <w:rFonts w:ascii="Times New Roman" w:hAnsi="Times New Roman"/>
                <w:sz w:val="24"/>
                <w:szCs w:val="24"/>
              </w:rPr>
            </w:pPr>
          </w:p>
          <w:p w:rsidR="005251DB" w:rsidRDefault="005251DB" w:rsidP="00834207">
            <w:pPr>
              <w:shd w:val="clear" w:color="auto" w:fill="FFFFFF" w:themeFill="background1"/>
              <w:rPr>
                <w:rStyle w:val="1"/>
                <w:rFonts w:ascii="Times New Roman" w:hAnsi="Times New Roman"/>
                <w:sz w:val="24"/>
                <w:szCs w:val="24"/>
              </w:rPr>
            </w:pPr>
          </w:p>
          <w:p w:rsidR="005251DB" w:rsidRDefault="005251DB" w:rsidP="00834207">
            <w:pPr>
              <w:shd w:val="clear" w:color="auto" w:fill="FFFFFF" w:themeFill="background1"/>
              <w:rPr>
                <w:rStyle w:val="1"/>
                <w:rFonts w:ascii="Times New Roman" w:hAnsi="Times New Roman"/>
                <w:sz w:val="24"/>
                <w:szCs w:val="24"/>
              </w:rPr>
            </w:pPr>
          </w:p>
          <w:p w:rsidR="00A317EA" w:rsidRPr="00834207" w:rsidRDefault="00880801" w:rsidP="00834207">
            <w:pPr>
              <w:shd w:val="clear" w:color="auto" w:fill="FFFFFF" w:themeFill="background1"/>
              <w:rPr>
                <w:rStyle w:val="1"/>
                <w:rFonts w:ascii="Times New Roman" w:hAnsi="Times New Roman"/>
                <w:sz w:val="24"/>
                <w:szCs w:val="24"/>
              </w:rPr>
            </w:pPr>
            <w:r>
              <w:rPr>
                <w:rStyle w:val="1"/>
                <w:rFonts w:ascii="Times New Roman" w:hAnsi="Times New Roman"/>
                <w:sz w:val="24"/>
                <w:szCs w:val="24"/>
              </w:rPr>
              <w:t>Февраль</w:t>
            </w:r>
            <w:r w:rsidR="00A317EA" w:rsidRPr="00834207">
              <w:rPr>
                <w:rStyle w:val="1"/>
                <w:rFonts w:ascii="Times New Roman" w:hAnsi="Times New Roman"/>
                <w:sz w:val="24"/>
                <w:szCs w:val="24"/>
              </w:rPr>
              <w:t xml:space="preserve"> – 2019 – </w:t>
            </w:r>
            <w:r>
              <w:rPr>
                <w:rStyle w:val="1"/>
                <w:rFonts w:ascii="Times New Roman" w:hAnsi="Times New Roman"/>
                <w:sz w:val="24"/>
                <w:szCs w:val="24"/>
              </w:rPr>
              <w:t>январь</w:t>
            </w:r>
            <w:r w:rsidR="00A317EA" w:rsidRPr="00834207">
              <w:rPr>
                <w:rStyle w:val="1"/>
                <w:rFonts w:ascii="Times New Roman" w:hAnsi="Times New Roman"/>
                <w:sz w:val="24"/>
                <w:szCs w:val="24"/>
              </w:rPr>
              <w:t xml:space="preserve"> 2020 (второй этап)</w:t>
            </w:r>
          </w:p>
          <w:p w:rsidR="00A317EA" w:rsidRPr="00834207" w:rsidRDefault="00A317EA" w:rsidP="00834207">
            <w:pPr>
              <w:shd w:val="clear" w:color="auto" w:fill="FFFFFF" w:themeFill="background1"/>
              <w:rPr>
                <w:rStyle w:val="1"/>
                <w:rFonts w:ascii="Times New Roman" w:hAnsi="Times New Roman"/>
                <w:sz w:val="24"/>
                <w:szCs w:val="24"/>
              </w:rPr>
            </w:pPr>
          </w:p>
        </w:tc>
      </w:tr>
      <w:tr w:rsidR="00834207" w:rsidRPr="00834207" w:rsidTr="005251DB">
        <w:tc>
          <w:tcPr>
            <w:tcW w:w="1809" w:type="dxa"/>
          </w:tcPr>
          <w:p w:rsidR="00A317EA" w:rsidRPr="00834207" w:rsidRDefault="00A317EA" w:rsidP="00834207">
            <w:pPr>
              <w:pStyle w:val="ac"/>
              <w:numPr>
                <w:ilvl w:val="0"/>
                <w:numId w:val="11"/>
              </w:numPr>
              <w:shd w:val="clear" w:color="auto" w:fill="FFFFFF" w:themeFill="background1"/>
              <w:spacing w:after="0" w:line="240" w:lineRule="auto"/>
              <w:ind w:left="0" w:firstLine="0"/>
              <w:rPr>
                <w:rStyle w:val="1"/>
                <w:rFonts w:ascii="Times New Roman" w:eastAsia="Calibri" w:hAnsi="Times New Roman"/>
                <w:sz w:val="24"/>
                <w:szCs w:val="24"/>
              </w:rPr>
            </w:pPr>
            <w:r w:rsidRPr="00834207">
              <w:rPr>
                <w:rStyle w:val="1"/>
                <w:rFonts w:ascii="Times New Roman" w:eastAsia="Calibri" w:hAnsi="Times New Roman"/>
                <w:sz w:val="24"/>
                <w:szCs w:val="24"/>
              </w:rPr>
              <w:lastRenderedPageBreak/>
              <w:t>Аналитический</w:t>
            </w:r>
          </w:p>
        </w:tc>
        <w:tc>
          <w:tcPr>
            <w:tcW w:w="2546"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Диссеминация продуктов проекта в образовательное пространство города</w:t>
            </w:r>
          </w:p>
        </w:tc>
        <w:tc>
          <w:tcPr>
            <w:tcW w:w="1782"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Диссеминация материалов по сопровождению ФГОС СОО</w:t>
            </w:r>
          </w:p>
        </w:tc>
        <w:tc>
          <w:tcPr>
            <w:tcW w:w="1484"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Подготовка транслируемых продуктов проекта</w:t>
            </w:r>
          </w:p>
        </w:tc>
        <w:tc>
          <w:tcPr>
            <w:tcW w:w="2268" w:type="dxa"/>
          </w:tcPr>
          <w:p w:rsidR="00A317EA" w:rsidRPr="00834207" w:rsidRDefault="00A317EA" w:rsidP="00834207">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Востребованность материалов, подготовленных в рамках проекта</w:t>
            </w:r>
          </w:p>
        </w:tc>
        <w:tc>
          <w:tcPr>
            <w:tcW w:w="1695" w:type="dxa"/>
          </w:tcPr>
          <w:p w:rsidR="00A317EA" w:rsidRPr="00834207" w:rsidRDefault="00A317EA" w:rsidP="00834207">
            <w:pPr>
              <w:shd w:val="clear" w:color="auto" w:fill="FFFFFF" w:themeFill="background1"/>
            </w:pPr>
            <w:r w:rsidRPr="00834207">
              <w:t>Соответствие критериям эффективности проекта</w:t>
            </w:r>
          </w:p>
          <w:p w:rsidR="00A317EA" w:rsidRPr="00834207" w:rsidRDefault="00A317EA" w:rsidP="00834207">
            <w:pPr>
              <w:shd w:val="clear" w:color="auto" w:fill="FFFFFF" w:themeFill="background1"/>
              <w:rPr>
                <w:rStyle w:val="1"/>
                <w:rFonts w:ascii="Times New Roman" w:hAnsi="Times New Roman"/>
                <w:sz w:val="24"/>
                <w:szCs w:val="24"/>
              </w:rPr>
            </w:pPr>
          </w:p>
        </w:tc>
        <w:tc>
          <w:tcPr>
            <w:tcW w:w="1815" w:type="dxa"/>
          </w:tcPr>
          <w:p w:rsidR="00A317EA" w:rsidRPr="00834207" w:rsidRDefault="00A317EA" w:rsidP="005251DB">
            <w:pPr>
              <w:shd w:val="clear" w:color="auto" w:fill="FFFFFF" w:themeFill="background1"/>
              <w:rPr>
                <w:rStyle w:val="1"/>
                <w:rFonts w:ascii="Times New Roman" w:hAnsi="Times New Roman"/>
                <w:sz w:val="24"/>
                <w:szCs w:val="24"/>
              </w:rPr>
            </w:pPr>
            <w:r w:rsidRPr="00834207">
              <w:rPr>
                <w:rStyle w:val="1"/>
                <w:rFonts w:ascii="Times New Roman" w:hAnsi="Times New Roman"/>
                <w:sz w:val="24"/>
                <w:szCs w:val="24"/>
              </w:rPr>
              <w:t>Размещение продуктов на Портале с</w:t>
            </w:r>
            <w:r w:rsidR="0063316B">
              <w:rPr>
                <w:rStyle w:val="1"/>
                <w:rFonts w:ascii="Times New Roman" w:hAnsi="Times New Roman"/>
                <w:sz w:val="24"/>
                <w:szCs w:val="24"/>
              </w:rPr>
              <w:t xml:space="preserve">етевой поддержки внедрения ФГОС </w:t>
            </w:r>
            <w:r w:rsidR="0063316B" w:rsidRPr="000579D1">
              <w:rPr>
                <w:rStyle w:val="1"/>
                <w:rFonts w:ascii="Times New Roman" w:hAnsi="Times New Roman"/>
                <w:sz w:val="24"/>
                <w:szCs w:val="24"/>
              </w:rPr>
              <w:t>согласно общей заявки.</w:t>
            </w:r>
          </w:p>
        </w:tc>
        <w:tc>
          <w:tcPr>
            <w:tcW w:w="1387" w:type="dxa"/>
          </w:tcPr>
          <w:p w:rsidR="00A317EA" w:rsidRPr="00834207" w:rsidRDefault="00880801" w:rsidP="00880801">
            <w:pPr>
              <w:shd w:val="clear" w:color="auto" w:fill="FFFFFF" w:themeFill="background1"/>
              <w:rPr>
                <w:rStyle w:val="1"/>
                <w:rFonts w:ascii="Times New Roman" w:hAnsi="Times New Roman"/>
                <w:sz w:val="24"/>
                <w:szCs w:val="24"/>
              </w:rPr>
            </w:pPr>
            <w:r>
              <w:rPr>
                <w:rStyle w:val="1"/>
                <w:rFonts w:ascii="Times New Roman" w:hAnsi="Times New Roman"/>
                <w:sz w:val="24"/>
                <w:szCs w:val="24"/>
              </w:rPr>
              <w:t xml:space="preserve">Январь </w:t>
            </w:r>
            <w:r w:rsidR="00A317EA" w:rsidRPr="00834207">
              <w:rPr>
                <w:rStyle w:val="1"/>
                <w:rFonts w:ascii="Times New Roman" w:hAnsi="Times New Roman"/>
                <w:sz w:val="24"/>
                <w:szCs w:val="24"/>
              </w:rPr>
              <w:t xml:space="preserve">  2020- </w:t>
            </w:r>
            <w:r>
              <w:rPr>
                <w:rStyle w:val="1"/>
                <w:rFonts w:ascii="Times New Roman" w:hAnsi="Times New Roman"/>
                <w:sz w:val="24"/>
                <w:szCs w:val="24"/>
              </w:rPr>
              <w:t xml:space="preserve">август </w:t>
            </w:r>
            <w:r w:rsidR="00A317EA" w:rsidRPr="00834207">
              <w:rPr>
                <w:rStyle w:val="1"/>
                <w:rFonts w:ascii="Times New Roman" w:hAnsi="Times New Roman"/>
                <w:sz w:val="24"/>
                <w:szCs w:val="24"/>
              </w:rPr>
              <w:t xml:space="preserve">2020 г. </w:t>
            </w:r>
          </w:p>
        </w:tc>
      </w:tr>
    </w:tbl>
    <w:p w:rsidR="00A317EA" w:rsidRPr="00834207" w:rsidRDefault="00A317EA" w:rsidP="00834207">
      <w:pPr>
        <w:pStyle w:val="ListParagraph1"/>
        <w:shd w:val="clear" w:color="auto" w:fill="FFFFFF" w:themeFill="background1"/>
        <w:tabs>
          <w:tab w:val="left" w:pos="426"/>
        </w:tabs>
        <w:ind w:left="1146"/>
        <w:rPr>
          <w:rFonts w:ascii="Times New Roman" w:hAnsi="Times New Roman" w:cs="Times New Roman"/>
          <w:sz w:val="24"/>
          <w:szCs w:val="24"/>
        </w:rPr>
        <w:sectPr w:rsidR="00A317EA" w:rsidRPr="00834207" w:rsidSect="00A317EA">
          <w:pgSz w:w="16838" w:h="11906" w:orient="landscape"/>
          <w:pgMar w:top="851" w:right="1134" w:bottom="1701" w:left="1134" w:header="709" w:footer="709" w:gutter="0"/>
          <w:cols w:space="708"/>
          <w:docGrid w:linePitch="360"/>
        </w:sectPr>
      </w:pPr>
    </w:p>
    <w:p w:rsidR="00A317EA" w:rsidRDefault="00A317EA" w:rsidP="00253CA9">
      <w:pPr>
        <w:pStyle w:val="ListParagraph1"/>
        <w:numPr>
          <w:ilvl w:val="0"/>
          <w:numId w:val="2"/>
        </w:numPr>
        <w:shd w:val="clear" w:color="auto" w:fill="FFFFFF" w:themeFill="background1"/>
        <w:tabs>
          <w:tab w:val="left" w:pos="426"/>
        </w:tabs>
        <w:ind w:hanging="1146"/>
        <w:rPr>
          <w:rStyle w:val="1"/>
          <w:rFonts w:ascii="Times New Roman" w:hAnsi="Times New Roman"/>
          <w:b/>
          <w:sz w:val="24"/>
          <w:szCs w:val="24"/>
        </w:rPr>
      </w:pPr>
      <w:r w:rsidRPr="00834207">
        <w:rPr>
          <w:rFonts w:ascii="Times New Roman" w:hAnsi="Times New Roman" w:cs="Times New Roman"/>
          <w:b/>
          <w:sz w:val="24"/>
          <w:szCs w:val="24"/>
        </w:rPr>
        <w:lastRenderedPageBreak/>
        <w:t xml:space="preserve">Конечный(ые) продукт(ы) </w:t>
      </w:r>
      <w:r w:rsidRPr="00834207">
        <w:rPr>
          <w:rStyle w:val="1"/>
          <w:rFonts w:ascii="Times New Roman" w:hAnsi="Times New Roman"/>
          <w:b/>
          <w:sz w:val="24"/>
          <w:szCs w:val="24"/>
        </w:rPr>
        <w:t>ОЭР:</w:t>
      </w:r>
    </w:p>
    <w:p w:rsidR="00645330" w:rsidRPr="00834207" w:rsidRDefault="00645330" w:rsidP="00645330">
      <w:pPr>
        <w:pStyle w:val="ListParagraph1"/>
        <w:shd w:val="clear" w:color="auto" w:fill="FFFFFF" w:themeFill="background1"/>
        <w:tabs>
          <w:tab w:val="left" w:pos="426"/>
        </w:tabs>
        <w:ind w:left="1080"/>
        <w:rPr>
          <w:rStyle w:val="1"/>
          <w:rFonts w:ascii="Times New Roman" w:hAnsi="Times New Roman"/>
          <w:b/>
          <w:sz w:val="24"/>
          <w:szCs w:val="24"/>
        </w:rPr>
      </w:pPr>
    </w:p>
    <w:p w:rsidR="00253CA9" w:rsidRDefault="00253CA9" w:rsidP="00253CA9">
      <w:pPr>
        <w:pStyle w:val="ListParagraph1"/>
        <w:tabs>
          <w:tab w:val="left" w:pos="426"/>
        </w:tabs>
        <w:ind w:left="0" w:firstLine="425"/>
        <w:jc w:val="both"/>
        <w:rPr>
          <w:rStyle w:val="1"/>
          <w:rFonts w:ascii="Times New Roman" w:hAnsi="Times New Roman"/>
          <w:sz w:val="24"/>
          <w:szCs w:val="24"/>
          <w:u w:val="single"/>
        </w:rPr>
      </w:pPr>
      <w:r w:rsidRPr="00253CA9">
        <w:rPr>
          <w:rStyle w:val="1"/>
          <w:rFonts w:ascii="Times New Roman" w:hAnsi="Times New Roman"/>
          <w:sz w:val="24"/>
          <w:szCs w:val="24"/>
          <w:u w:val="single"/>
        </w:rPr>
        <w:t>Общие (сетевые):</w:t>
      </w:r>
    </w:p>
    <w:p w:rsidR="00645330" w:rsidRPr="00253CA9" w:rsidRDefault="00645330" w:rsidP="00253CA9">
      <w:pPr>
        <w:pStyle w:val="ListParagraph1"/>
        <w:tabs>
          <w:tab w:val="left" w:pos="426"/>
        </w:tabs>
        <w:ind w:left="0" w:firstLine="425"/>
        <w:jc w:val="both"/>
        <w:rPr>
          <w:rStyle w:val="1"/>
          <w:rFonts w:ascii="Times New Roman" w:hAnsi="Times New Roman"/>
          <w:sz w:val="24"/>
          <w:szCs w:val="24"/>
          <w:u w:val="single"/>
        </w:rPr>
      </w:pPr>
    </w:p>
    <w:p w:rsidR="00253CA9" w:rsidRPr="00645330" w:rsidRDefault="00253CA9" w:rsidP="00140D08">
      <w:pPr>
        <w:pStyle w:val="3"/>
        <w:widowControl w:val="0"/>
        <w:numPr>
          <w:ilvl w:val="3"/>
          <w:numId w:val="7"/>
        </w:numPr>
        <w:autoSpaceDE w:val="0"/>
        <w:autoSpaceDN w:val="0"/>
        <w:adjustRightInd w:val="0"/>
        <w:ind w:left="0" w:firstLine="0"/>
        <w:jc w:val="both"/>
      </w:pPr>
      <w:r w:rsidRPr="00253CA9">
        <w:t xml:space="preserve">Преемственность </w:t>
      </w:r>
      <w:r w:rsidRPr="00253CA9">
        <w:rPr>
          <w:rFonts w:eastAsia="Times New Roman"/>
        </w:rPr>
        <w:t>метапредметных и предметных результатов на уровнях основного общего и среднего общего образования: варианты программ формирования метапредметных образовательных результатов обучающихся; локальная нормативная база итогового метапредметного проектного экзамена:</w:t>
      </w:r>
    </w:p>
    <w:p w:rsidR="00645330" w:rsidRPr="00253CA9" w:rsidRDefault="00645330" w:rsidP="00645330">
      <w:pPr>
        <w:pStyle w:val="3"/>
        <w:widowControl w:val="0"/>
        <w:autoSpaceDE w:val="0"/>
        <w:autoSpaceDN w:val="0"/>
        <w:adjustRightInd w:val="0"/>
        <w:ind w:left="0"/>
        <w:jc w:val="both"/>
      </w:pPr>
    </w:p>
    <w:p w:rsidR="00253CA9" w:rsidRPr="00253CA9" w:rsidRDefault="00253CA9" w:rsidP="00140D08">
      <w:pPr>
        <w:pStyle w:val="ListParagraph1"/>
        <w:numPr>
          <w:ilvl w:val="0"/>
          <w:numId w:val="13"/>
        </w:numPr>
        <w:tabs>
          <w:tab w:val="left" w:pos="426"/>
        </w:tabs>
        <w:ind w:left="0" w:firstLine="0"/>
        <w:jc w:val="both"/>
        <w:rPr>
          <w:rFonts w:ascii="Times New Roman" w:hAnsi="Times New Roman" w:cs="Times New Roman"/>
          <w:sz w:val="24"/>
          <w:szCs w:val="24"/>
        </w:rPr>
      </w:pPr>
      <w:r w:rsidRPr="00253CA9">
        <w:rPr>
          <w:rFonts w:ascii="Times New Roman" w:hAnsi="Times New Roman" w:cs="Times New Roman"/>
          <w:sz w:val="24"/>
          <w:szCs w:val="24"/>
        </w:rPr>
        <w:t>Система оценки результатов освоения ООП СОО:</w:t>
      </w:r>
    </w:p>
    <w:p w:rsidR="00253CA9" w:rsidRPr="00253CA9" w:rsidRDefault="00253CA9" w:rsidP="00140D08">
      <w:pPr>
        <w:pStyle w:val="ListParagraph1"/>
        <w:tabs>
          <w:tab w:val="left" w:pos="426"/>
        </w:tabs>
        <w:ind w:left="0"/>
        <w:jc w:val="both"/>
        <w:rPr>
          <w:rFonts w:ascii="Times New Roman" w:hAnsi="Times New Roman" w:cs="Times New Roman"/>
          <w:sz w:val="24"/>
          <w:szCs w:val="24"/>
        </w:rPr>
      </w:pPr>
      <w:r w:rsidRPr="00253CA9">
        <w:rPr>
          <w:rFonts w:ascii="Times New Roman" w:hAnsi="Times New Roman" w:cs="Times New Roman"/>
          <w:sz w:val="24"/>
          <w:szCs w:val="24"/>
        </w:rPr>
        <w:t>-  управленческий аспект</w:t>
      </w:r>
      <w:r w:rsidR="00645330">
        <w:rPr>
          <w:rFonts w:ascii="Times New Roman" w:hAnsi="Times New Roman" w:cs="Times New Roman"/>
          <w:sz w:val="24"/>
          <w:szCs w:val="24"/>
        </w:rPr>
        <w:t>;</w:t>
      </w:r>
    </w:p>
    <w:p w:rsidR="00253CA9" w:rsidRPr="00253CA9" w:rsidRDefault="00253CA9" w:rsidP="00140D08">
      <w:pPr>
        <w:pStyle w:val="ListParagraph1"/>
        <w:tabs>
          <w:tab w:val="left" w:pos="426"/>
        </w:tabs>
        <w:ind w:left="0"/>
        <w:jc w:val="both"/>
        <w:rPr>
          <w:rFonts w:ascii="Times New Roman" w:hAnsi="Times New Roman" w:cs="Times New Roman"/>
          <w:sz w:val="24"/>
          <w:szCs w:val="24"/>
        </w:rPr>
      </w:pPr>
      <w:r w:rsidRPr="00253CA9">
        <w:rPr>
          <w:rFonts w:ascii="Times New Roman" w:hAnsi="Times New Roman" w:cs="Times New Roman"/>
          <w:sz w:val="24"/>
          <w:szCs w:val="24"/>
        </w:rPr>
        <w:t>- содержание и компоненты системы оценки</w:t>
      </w:r>
      <w:r w:rsidR="00645330">
        <w:rPr>
          <w:rFonts w:ascii="Times New Roman" w:hAnsi="Times New Roman" w:cs="Times New Roman"/>
          <w:sz w:val="24"/>
          <w:szCs w:val="24"/>
        </w:rPr>
        <w:t>;</w:t>
      </w:r>
    </w:p>
    <w:p w:rsidR="00253CA9" w:rsidRPr="00253CA9" w:rsidRDefault="00253CA9" w:rsidP="00140D08">
      <w:pPr>
        <w:pStyle w:val="ListParagraph1"/>
        <w:tabs>
          <w:tab w:val="left" w:pos="426"/>
        </w:tabs>
        <w:ind w:left="0"/>
        <w:jc w:val="both"/>
        <w:rPr>
          <w:rFonts w:ascii="Times New Roman" w:hAnsi="Times New Roman" w:cs="Times New Roman"/>
          <w:sz w:val="24"/>
          <w:szCs w:val="24"/>
        </w:rPr>
      </w:pPr>
      <w:r w:rsidRPr="00253CA9">
        <w:rPr>
          <w:rFonts w:ascii="Times New Roman" w:hAnsi="Times New Roman" w:cs="Times New Roman"/>
          <w:sz w:val="24"/>
          <w:szCs w:val="24"/>
        </w:rPr>
        <w:t>-</w:t>
      </w:r>
      <w:r w:rsidR="000579D1">
        <w:rPr>
          <w:rFonts w:ascii="Times New Roman" w:hAnsi="Times New Roman" w:cs="Times New Roman"/>
          <w:sz w:val="24"/>
          <w:szCs w:val="24"/>
        </w:rPr>
        <w:t xml:space="preserve"> </w:t>
      </w:r>
      <w:r w:rsidRPr="00253CA9">
        <w:rPr>
          <w:rFonts w:ascii="Times New Roman" w:hAnsi="Times New Roman" w:cs="Times New Roman"/>
          <w:sz w:val="24"/>
          <w:szCs w:val="24"/>
        </w:rPr>
        <w:t>нормативное (локальное) сопровождение</w:t>
      </w:r>
      <w:r w:rsidR="00645330">
        <w:rPr>
          <w:rFonts w:ascii="Times New Roman" w:hAnsi="Times New Roman" w:cs="Times New Roman"/>
          <w:sz w:val="24"/>
          <w:szCs w:val="24"/>
        </w:rPr>
        <w:t>;</w:t>
      </w:r>
    </w:p>
    <w:p w:rsidR="00253CA9" w:rsidRDefault="00253CA9" w:rsidP="00140D08">
      <w:pPr>
        <w:pStyle w:val="ListParagraph1"/>
        <w:tabs>
          <w:tab w:val="left" w:pos="426"/>
        </w:tabs>
        <w:ind w:left="0"/>
        <w:jc w:val="both"/>
        <w:rPr>
          <w:rFonts w:ascii="Times New Roman" w:hAnsi="Times New Roman" w:cs="Times New Roman"/>
          <w:sz w:val="24"/>
          <w:szCs w:val="24"/>
        </w:rPr>
      </w:pPr>
      <w:r w:rsidRPr="00253CA9">
        <w:rPr>
          <w:rFonts w:ascii="Times New Roman" w:hAnsi="Times New Roman" w:cs="Times New Roman"/>
          <w:sz w:val="24"/>
          <w:szCs w:val="24"/>
        </w:rPr>
        <w:t>- диагностический инструментарий</w:t>
      </w:r>
      <w:r w:rsidR="00645330">
        <w:rPr>
          <w:rFonts w:ascii="Times New Roman" w:hAnsi="Times New Roman" w:cs="Times New Roman"/>
          <w:sz w:val="24"/>
          <w:szCs w:val="24"/>
        </w:rPr>
        <w:t>.</w:t>
      </w:r>
    </w:p>
    <w:p w:rsidR="00140D08" w:rsidRDefault="00140D08" w:rsidP="000579D1">
      <w:pPr>
        <w:pStyle w:val="ac"/>
        <w:numPr>
          <w:ilvl w:val="0"/>
          <w:numId w:val="13"/>
        </w:numPr>
        <w:spacing w:after="0"/>
        <w:ind w:left="0" w:firstLine="0"/>
        <w:jc w:val="both"/>
        <w:rPr>
          <w:rFonts w:ascii="Times New Roman" w:hAnsi="Times New Roman"/>
          <w:sz w:val="24"/>
          <w:szCs w:val="24"/>
        </w:rPr>
      </w:pPr>
      <w:r w:rsidRPr="000579D1">
        <w:rPr>
          <w:rFonts w:ascii="Times New Roman" w:hAnsi="Times New Roman"/>
          <w:sz w:val="24"/>
          <w:szCs w:val="24"/>
        </w:rPr>
        <w:t>Программа формирования УУД в старшей школе, которая отражает процесс и систему</w:t>
      </w:r>
      <w:r w:rsidR="000579D1" w:rsidRPr="000579D1">
        <w:rPr>
          <w:rFonts w:ascii="Times New Roman" w:hAnsi="Times New Roman"/>
          <w:sz w:val="24"/>
          <w:szCs w:val="24"/>
        </w:rPr>
        <w:t xml:space="preserve"> формирования УУД на уровне СОО.</w:t>
      </w:r>
    </w:p>
    <w:p w:rsidR="00645330" w:rsidRPr="000579D1" w:rsidRDefault="00645330" w:rsidP="00645330">
      <w:pPr>
        <w:pStyle w:val="ac"/>
        <w:spacing w:after="0"/>
        <w:ind w:left="0"/>
        <w:jc w:val="both"/>
        <w:rPr>
          <w:rFonts w:ascii="Times New Roman" w:hAnsi="Times New Roman"/>
          <w:sz w:val="24"/>
          <w:szCs w:val="24"/>
        </w:rPr>
      </w:pPr>
    </w:p>
    <w:p w:rsidR="00140D08" w:rsidRPr="00140D08" w:rsidRDefault="00140D08" w:rsidP="00140D08">
      <w:pPr>
        <w:pStyle w:val="3"/>
        <w:widowControl w:val="0"/>
        <w:numPr>
          <w:ilvl w:val="0"/>
          <w:numId w:val="7"/>
        </w:numPr>
        <w:shd w:val="clear" w:color="auto" w:fill="FFFFFF"/>
        <w:autoSpaceDE w:val="0"/>
        <w:autoSpaceDN w:val="0"/>
        <w:adjustRightInd w:val="0"/>
        <w:ind w:left="0" w:firstLine="0"/>
        <w:jc w:val="both"/>
        <w:rPr>
          <w:rFonts w:eastAsia="Times New Roman"/>
          <w:color w:val="000000" w:themeColor="text1"/>
        </w:rPr>
      </w:pPr>
      <w:r w:rsidRPr="00140D08">
        <w:rPr>
          <w:color w:val="000000" w:themeColor="text1"/>
        </w:rPr>
        <w:t xml:space="preserve">Конструктор </w:t>
      </w:r>
      <w:r w:rsidRPr="00140D08">
        <w:rPr>
          <w:rFonts w:eastAsia="Times New Roman"/>
          <w:color w:val="000000" w:themeColor="text1"/>
        </w:rPr>
        <w:t xml:space="preserve">профилей на уровне среднего общего образования </w:t>
      </w:r>
      <w:r w:rsidRPr="00140D08">
        <w:rPr>
          <w:rFonts w:eastAsia="Times New Roman"/>
          <w:color w:val="000000" w:themeColor="text1"/>
        </w:rPr>
        <w:br/>
        <w:t>в соответствии с реализацией предметных концепций: методические рекомендации, учебные планы, примеры рабочих программ предметов, изучаемых на углубленном уровне.</w:t>
      </w:r>
    </w:p>
    <w:p w:rsidR="00140D08" w:rsidRDefault="00140D08" w:rsidP="00140D08">
      <w:pPr>
        <w:pStyle w:val="ListParagraph1"/>
        <w:numPr>
          <w:ilvl w:val="0"/>
          <w:numId w:val="28"/>
        </w:numPr>
        <w:tabs>
          <w:tab w:val="left" w:pos="426"/>
        </w:tabs>
        <w:ind w:left="0" w:firstLine="0"/>
        <w:jc w:val="both"/>
        <w:rPr>
          <w:rFonts w:ascii="Times New Roman" w:hAnsi="Times New Roman" w:cs="Times New Roman"/>
          <w:sz w:val="24"/>
          <w:szCs w:val="24"/>
          <w:shd w:val="clear" w:color="auto" w:fill="FFFFFF"/>
        </w:rPr>
      </w:pPr>
      <w:r w:rsidRPr="000579D1">
        <w:rPr>
          <w:rFonts w:ascii="Times New Roman" w:hAnsi="Times New Roman" w:cs="Times New Roman"/>
          <w:sz w:val="24"/>
          <w:szCs w:val="24"/>
          <w:shd w:val="clear" w:color="auto" w:fill="FFFFFF"/>
        </w:rPr>
        <w:t>Конструктор</w:t>
      </w:r>
      <w:r w:rsidRPr="000579D1">
        <w:rPr>
          <w:rStyle w:val="apple-converted-space"/>
          <w:rFonts w:ascii="Times New Roman" w:eastAsia="Calibri" w:hAnsi="Times New Roman" w:cs="Times New Roman"/>
          <w:sz w:val="24"/>
          <w:szCs w:val="24"/>
          <w:shd w:val="clear" w:color="auto" w:fill="FFFFFF"/>
        </w:rPr>
        <w:t> </w:t>
      </w:r>
      <w:r w:rsidR="000579D1">
        <w:rPr>
          <w:rFonts w:ascii="Times New Roman" w:hAnsi="Times New Roman" w:cs="Times New Roman"/>
          <w:sz w:val="24"/>
          <w:szCs w:val="24"/>
          <w:shd w:val="clear" w:color="auto" w:fill="FFFFFF"/>
        </w:rPr>
        <w:t xml:space="preserve">профилей </w:t>
      </w:r>
      <w:r w:rsidRPr="000579D1">
        <w:rPr>
          <w:rFonts w:ascii="Times New Roman" w:hAnsi="Times New Roman" w:cs="Times New Roman"/>
          <w:sz w:val="24"/>
          <w:szCs w:val="24"/>
          <w:shd w:val="clear" w:color="auto" w:fill="FFFFFF"/>
        </w:rPr>
        <w:t>гуманитарного направления на уровне среднего общего образования</w:t>
      </w:r>
      <w:r w:rsidR="000579D1" w:rsidRPr="000579D1">
        <w:rPr>
          <w:rFonts w:ascii="Times New Roman" w:hAnsi="Times New Roman" w:cs="Times New Roman"/>
          <w:sz w:val="24"/>
          <w:szCs w:val="24"/>
          <w:shd w:val="clear" w:color="auto" w:fill="FFFFFF"/>
        </w:rPr>
        <w:t xml:space="preserve"> </w:t>
      </w:r>
      <w:r w:rsidRPr="000579D1">
        <w:rPr>
          <w:rFonts w:ascii="Times New Roman" w:hAnsi="Times New Roman" w:cs="Times New Roman"/>
          <w:sz w:val="24"/>
          <w:szCs w:val="24"/>
          <w:shd w:val="clear" w:color="auto" w:fill="FFFFFF"/>
        </w:rPr>
        <w:t>в соответствии с реализацией предметных концепций: методические рекомендации, учебные планы, примеры рабочих программ предметов, изучаемых на углубленном уровне.</w:t>
      </w:r>
    </w:p>
    <w:p w:rsidR="00645330" w:rsidRPr="000579D1" w:rsidRDefault="00645330" w:rsidP="00645330">
      <w:pPr>
        <w:pStyle w:val="ListParagraph1"/>
        <w:tabs>
          <w:tab w:val="left" w:pos="426"/>
        </w:tabs>
        <w:ind w:left="0"/>
        <w:jc w:val="both"/>
        <w:rPr>
          <w:rFonts w:ascii="Times New Roman" w:hAnsi="Times New Roman" w:cs="Times New Roman"/>
          <w:sz w:val="24"/>
          <w:szCs w:val="24"/>
          <w:shd w:val="clear" w:color="auto" w:fill="FFFFFF"/>
        </w:rPr>
      </w:pPr>
    </w:p>
    <w:p w:rsidR="00253CA9" w:rsidRPr="00253CA9" w:rsidRDefault="00253CA9" w:rsidP="00140D08">
      <w:pPr>
        <w:pStyle w:val="3"/>
        <w:widowControl w:val="0"/>
        <w:numPr>
          <w:ilvl w:val="0"/>
          <w:numId w:val="7"/>
        </w:numPr>
        <w:shd w:val="clear" w:color="auto" w:fill="FFFFFF"/>
        <w:autoSpaceDE w:val="0"/>
        <w:autoSpaceDN w:val="0"/>
        <w:adjustRightInd w:val="0"/>
        <w:ind w:left="0" w:firstLine="0"/>
        <w:jc w:val="both"/>
        <w:rPr>
          <w:rFonts w:eastAsia="Times New Roman"/>
        </w:rPr>
      </w:pPr>
      <w:r w:rsidRPr="00253CA9">
        <w:rPr>
          <w:rFonts w:eastAsia="Times New Roman"/>
        </w:rPr>
        <w:t>Конструктор локальной базы образовательного учреждения на уровнях основного общего и среднего общего образования.</w:t>
      </w:r>
    </w:p>
    <w:p w:rsidR="00140D08" w:rsidRPr="00140D08" w:rsidRDefault="00140D08" w:rsidP="00140D08">
      <w:pPr>
        <w:pStyle w:val="3"/>
        <w:widowControl w:val="0"/>
        <w:numPr>
          <w:ilvl w:val="0"/>
          <w:numId w:val="26"/>
        </w:numPr>
        <w:shd w:val="clear" w:color="auto" w:fill="FFFFFF"/>
        <w:autoSpaceDE w:val="0"/>
        <w:autoSpaceDN w:val="0"/>
        <w:adjustRightInd w:val="0"/>
        <w:ind w:left="0" w:firstLine="0"/>
        <w:jc w:val="both"/>
        <w:rPr>
          <w:rFonts w:eastAsia="Times New Roman"/>
          <w:shd w:val="clear" w:color="auto" w:fill="FFFFFF"/>
        </w:rPr>
      </w:pPr>
      <w:r w:rsidRPr="000579D1">
        <w:t>Пакет документов, составляющих локальную базу и обеспечивающих эффективную организацию образовательного процесса на уровнях основного общего и среднего общего образования и оптимальное функционирование образовательной организации в условиях внедрения ФГОС ООО</w:t>
      </w:r>
      <w:r w:rsidR="000579D1">
        <w:t>.</w:t>
      </w:r>
    </w:p>
    <w:p w:rsidR="00645330" w:rsidRPr="00834207" w:rsidRDefault="00645330" w:rsidP="00834207">
      <w:pPr>
        <w:shd w:val="clear" w:color="auto" w:fill="FFFFFF" w:themeFill="background1"/>
        <w:jc w:val="center"/>
        <w:rPr>
          <w:rStyle w:val="1"/>
          <w:rFonts w:ascii="Times New Roman" w:hAnsi="Times New Roman"/>
          <w:b/>
          <w:sz w:val="24"/>
          <w:szCs w:val="24"/>
        </w:rPr>
      </w:pPr>
    </w:p>
    <w:p w:rsidR="00A317EA" w:rsidRDefault="00A317EA" w:rsidP="00253CA9">
      <w:pPr>
        <w:pStyle w:val="ListParagraph1"/>
        <w:numPr>
          <w:ilvl w:val="0"/>
          <w:numId w:val="2"/>
        </w:numPr>
        <w:shd w:val="clear" w:color="auto" w:fill="FFFFFF" w:themeFill="background1"/>
        <w:ind w:hanging="1146"/>
        <w:jc w:val="both"/>
        <w:rPr>
          <w:rStyle w:val="1"/>
          <w:rFonts w:ascii="Times New Roman" w:hAnsi="Times New Roman"/>
          <w:b/>
          <w:sz w:val="24"/>
          <w:szCs w:val="24"/>
        </w:rPr>
      </w:pPr>
      <w:r w:rsidRPr="00834207">
        <w:rPr>
          <w:rStyle w:val="1"/>
          <w:rFonts w:ascii="Times New Roman" w:hAnsi="Times New Roman"/>
          <w:b/>
          <w:sz w:val="24"/>
          <w:szCs w:val="24"/>
        </w:rPr>
        <w:t>Предложения по распространению и внедрению результатов проекта ОЭР в образовательную практику</w:t>
      </w:r>
      <w:r w:rsidR="0034455F" w:rsidRPr="00834207">
        <w:rPr>
          <w:rStyle w:val="1"/>
          <w:rFonts w:ascii="Times New Roman" w:hAnsi="Times New Roman"/>
          <w:b/>
          <w:sz w:val="24"/>
          <w:szCs w:val="24"/>
        </w:rPr>
        <w:t>.</w:t>
      </w:r>
    </w:p>
    <w:p w:rsidR="005251DB" w:rsidRDefault="005251DB" w:rsidP="005251DB">
      <w:pPr>
        <w:pStyle w:val="ListParagraph1"/>
        <w:ind w:left="-66" w:firstLine="774"/>
        <w:jc w:val="both"/>
        <w:rPr>
          <w:rStyle w:val="1"/>
          <w:rFonts w:ascii="Times New Roman" w:hAnsi="Times New Roman"/>
          <w:sz w:val="24"/>
          <w:szCs w:val="24"/>
        </w:rPr>
      </w:pPr>
      <w:r w:rsidRPr="005251DB">
        <w:rPr>
          <w:rStyle w:val="1"/>
          <w:rFonts w:ascii="Times New Roman" w:hAnsi="Times New Roman"/>
          <w:sz w:val="24"/>
          <w:szCs w:val="24"/>
        </w:rPr>
        <w:t>Результаты могут быть использованы в любой  образовательной  организации, где реализуются основные образовательные программы  на старшей ступени обучения, так как  конечные «продукты» будут способствовать обеспечению ресурсной, организационно-управленческой, научно-методической,  и психолого-педагогической  готовности образовательных организаций к введению ФГОС СОО.</w:t>
      </w:r>
      <w:r>
        <w:rPr>
          <w:rStyle w:val="1"/>
          <w:rFonts w:ascii="Times New Roman" w:hAnsi="Times New Roman"/>
          <w:sz w:val="24"/>
          <w:szCs w:val="24"/>
        </w:rPr>
        <w:t xml:space="preserve"> </w:t>
      </w:r>
    </w:p>
    <w:p w:rsidR="005251DB" w:rsidRPr="005251DB" w:rsidRDefault="005251DB" w:rsidP="005251DB">
      <w:pPr>
        <w:pStyle w:val="ListParagraph1"/>
        <w:ind w:left="-66" w:firstLine="774"/>
        <w:jc w:val="both"/>
        <w:rPr>
          <w:rStyle w:val="1"/>
          <w:rFonts w:ascii="Times New Roman" w:hAnsi="Times New Roman"/>
          <w:b/>
          <w:sz w:val="24"/>
          <w:szCs w:val="24"/>
        </w:rPr>
      </w:pPr>
      <w:r>
        <w:rPr>
          <w:rStyle w:val="1"/>
          <w:rFonts w:ascii="Times New Roman" w:hAnsi="Times New Roman"/>
          <w:sz w:val="24"/>
          <w:szCs w:val="24"/>
        </w:rPr>
        <w:t>Распространение результатов проекта ОЭР планируется через:</w:t>
      </w:r>
    </w:p>
    <w:p w:rsidR="0034455F" w:rsidRPr="00834207" w:rsidRDefault="00584644" w:rsidP="00834207">
      <w:pPr>
        <w:pStyle w:val="ListParagraph1"/>
        <w:numPr>
          <w:ilvl w:val="0"/>
          <w:numId w:val="23"/>
        </w:numPr>
        <w:shd w:val="clear" w:color="auto" w:fill="FFFFFF" w:themeFill="background1"/>
        <w:jc w:val="both"/>
        <w:rPr>
          <w:rStyle w:val="1"/>
          <w:rFonts w:ascii="Times New Roman" w:hAnsi="Times New Roman"/>
          <w:sz w:val="24"/>
          <w:szCs w:val="24"/>
        </w:rPr>
      </w:pPr>
      <w:r w:rsidRPr="00834207">
        <w:rPr>
          <w:rStyle w:val="1"/>
          <w:rFonts w:ascii="Times New Roman" w:hAnsi="Times New Roman"/>
          <w:sz w:val="24"/>
          <w:szCs w:val="24"/>
        </w:rPr>
        <w:t>Проведение методических семинаров для педагогической общественности города.</w:t>
      </w:r>
    </w:p>
    <w:p w:rsidR="00584644" w:rsidRPr="00834207" w:rsidRDefault="00584644" w:rsidP="00834207">
      <w:pPr>
        <w:pStyle w:val="ListParagraph1"/>
        <w:numPr>
          <w:ilvl w:val="0"/>
          <w:numId w:val="23"/>
        </w:numPr>
        <w:shd w:val="clear" w:color="auto" w:fill="FFFFFF" w:themeFill="background1"/>
        <w:jc w:val="both"/>
        <w:rPr>
          <w:rStyle w:val="1"/>
          <w:rFonts w:ascii="Times New Roman" w:hAnsi="Times New Roman"/>
          <w:sz w:val="24"/>
          <w:szCs w:val="24"/>
        </w:rPr>
      </w:pPr>
      <w:r w:rsidRPr="00834207">
        <w:rPr>
          <w:rStyle w:val="1"/>
          <w:rFonts w:ascii="Times New Roman" w:hAnsi="Times New Roman"/>
          <w:sz w:val="24"/>
          <w:szCs w:val="24"/>
        </w:rPr>
        <w:t>Размещение результатов ОЭР на официальном сайте гимназии.</w:t>
      </w:r>
    </w:p>
    <w:p w:rsidR="00584644" w:rsidRPr="00834207" w:rsidRDefault="00584644" w:rsidP="00834207">
      <w:pPr>
        <w:pStyle w:val="ListParagraph1"/>
        <w:numPr>
          <w:ilvl w:val="0"/>
          <w:numId w:val="23"/>
        </w:numPr>
        <w:shd w:val="clear" w:color="auto" w:fill="FFFFFF" w:themeFill="background1"/>
        <w:jc w:val="both"/>
        <w:rPr>
          <w:rStyle w:val="1"/>
          <w:rFonts w:ascii="Times New Roman" w:hAnsi="Times New Roman"/>
          <w:sz w:val="24"/>
          <w:szCs w:val="24"/>
        </w:rPr>
      </w:pPr>
      <w:r w:rsidRPr="00834207">
        <w:rPr>
          <w:rStyle w:val="1"/>
          <w:rFonts w:ascii="Times New Roman" w:hAnsi="Times New Roman"/>
          <w:sz w:val="24"/>
          <w:szCs w:val="24"/>
        </w:rPr>
        <w:t>Издание статей по теме ОЭР.</w:t>
      </w:r>
    </w:p>
    <w:p w:rsidR="00645330" w:rsidRDefault="00645330" w:rsidP="00834207">
      <w:pPr>
        <w:shd w:val="clear" w:color="auto" w:fill="FFFFFF" w:themeFill="background1"/>
        <w:rPr>
          <w:rStyle w:val="1"/>
          <w:rFonts w:ascii="Times New Roman" w:hAnsi="Times New Roman"/>
          <w:b/>
          <w:sz w:val="24"/>
          <w:szCs w:val="24"/>
        </w:rPr>
      </w:pPr>
    </w:p>
    <w:p w:rsidR="00645330" w:rsidRDefault="00645330" w:rsidP="00834207">
      <w:pPr>
        <w:shd w:val="clear" w:color="auto" w:fill="FFFFFF" w:themeFill="background1"/>
        <w:rPr>
          <w:rStyle w:val="1"/>
          <w:rFonts w:ascii="Times New Roman" w:hAnsi="Times New Roman"/>
          <w:b/>
          <w:sz w:val="24"/>
          <w:szCs w:val="24"/>
        </w:rPr>
      </w:pPr>
    </w:p>
    <w:p w:rsidR="001B7D73" w:rsidRPr="00834207" w:rsidRDefault="001B7D73" w:rsidP="00834207">
      <w:pPr>
        <w:shd w:val="clear" w:color="auto" w:fill="FFFFFF" w:themeFill="background1"/>
        <w:rPr>
          <w:rStyle w:val="1"/>
          <w:rFonts w:ascii="Times New Roman" w:hAnsi="Times New Roman"/>
          <w:b/>
          <w:sz w:val="24"/>
          <w:szCs w:val="24"/>
        </w:rPr>
      </w:pPr>
      <w:r w:rsidRPr="00834207">
        <w:rPr>
          <w:rStyle w:val="1"/>
          <w:rFonts w:ascii="Times New Roman" w:hAnsi="Times New Roman"/>
          <w:b/>
          <w:sz w:val="24"/>
          <w:szCs w:val="24"/>
          <w:lang w:val="en-US"/>
        </w:rPr>
        <w:t>VII</w:t>
      </w:r>
      <w:r w:rsidRPr="00834207">
        <w:rPr>
          <w:rStyle w:val="1"/>
          <w:rFonts w:ascii="Times New Roman" w:hAnsi="Times New Roman"/>
          <w:b/>
          <w:sz w:val="24"/>
          <w:szCs w:val="24"/>
        </w:rPr>
        <w:t>. Ресурсное обеспечение:</w:t>
      </w:r>
    </w:p>
    <w:p w:rsidR="00EC3681" w:rsidRPr="00834207" w:rsidRDefault="00EC3681" w:rsidP="00834207">
      <w:pPr>
        <w:shd w:val="clear" w:color="auto" w:fill="FFFFFF" w:themeFill="background1"/>
        <w:ind w:firstLine="708"/>
        <w:jc w:val="both"/>
        <w:rPr>
          <w:b/>
        </w:rPr>
      </w:pPr>
      <w:r w:rsidRPr="00834207">
        <w:rPr>
          <w:b/>
        </w:rPr>
        <w:t xml:space="preserve">Кадровый состав, готовый к ведению ОЭР. </w:t>
      </w:r>
    </w:p>
    <w:p w:rsidR="006E7C80" w:rsidRPr="00834207" w:rsidRDefault="006E7C80" w:rsidP="00834207">
      <w:pPr>
        <w:shd w:val="clear" w:color="auto" w:fill="FFFFFF" w:themeFill="background1"/>
        <w:ind w:firstLine="708"/>
        <w:jc w:val="both"/>
        <w:rPr>
          <w:rStyle w:val="a4"/>
        </w:rPr>
      </w:pPr>
      <w:r w:rsidRPr="00834207">
        <w:t xml:space="preserve">В гимназии сформирован стабильный высоко профессиональный педагогический коллектив, сочетающий в своей деятельности лучшие традиции гимназического </w:t>
      </w:r>
      <w:r w:rsidRPr="00834207">
        <w:lastRenderedPageBreak/>
        <w:t xml:space="preserve">образования и инновационные технологии. Высшую квалификационную категорию имеют </w:t>
      </w:r>
      <w:r w:rsidR="00EC3681" w:rsidRPr="00834207">
        <w:t>45</w:t>
      </w:r>
      <w:r w:rsidRPr="00834207">
        <w:t>% учителей, первую -</w:t>
      </w:r>
      <w:r w:rsidR="00EC3681" w:rsidRPr="00834207">
        <w:t xml:space="preserve"> 40</w:t>
      </w:r>
      <w:r w:rsidRPr="00834207">
        <w:t xml:space="preserve"> %, высшее образование имеют  96% педагогов,  в гимназии работают </w:t>
      </w:r>
      <w:r w:rsidR="00EC3681" w:rsidRPr="00834207">
        <w:t>4</w:t>
      </w:r>
      <w:r w:rsidRPr="00834207">
        <w:t xml:space="preserve"> кандидат</w:t>
      </w:r>
      <w:r w:rsidR="00EC3681" w:rsidRPr="00834207">
        <w:t>а</w:t>
      </w:r>
      <w:r w:rsidRPr="00834207">
        <w:t xml:space="preserve"> наук; экспертами ЕГЭ и </w:t>
      </w:r>
      <w:r w:rsidR="00EC3681" w:rsidRPr="00834207">
        <w:t>ОГЭ</w:t>
      </w:r>
      <w:r w:rsidRPr="00834207">
        <w:t xml:space="preserve"> являются 1</w:t>
      </w:r>
      <w:r w:rsidR="00EC3681" w:rsidRPr="00834207">
        <w:t>3</w:t>
      </w:r>
      <w:r w:rsidRPr="00834207">
        <w:t xml:space="preserve"> учителей.</w:t>
      </w:r>
      <w:r w:rsidRPr="00834207">
        <w:rPr>
          <w:rStyle w:val="a4"/>
          <w:b/>
        </w:rPr>
        <w:t xml:space="preserve"> </w:t>
      </w:r>
      <w:r w:rsidRPr="00834207">
        <w:rPr>
          <w:rStyle w:val="a4"/>
        </w:rPr>
        <w:t>Исследовательская деятельность организована в сотрудничестве с психолого-педагогическим факультетом Российского Государственного Педагогического Университета им. А.И.Герцена, а также с Санкт-Петербургск</w:t>
      </w:r>
      <w:r w:rsidR="00A54E53" w:rsidRPr="00834207">
        <w:rPr>
          <w:rStyle w:val="a4"/>
        </w:rPr>
        <w:t>им</w:t>
      </w:r>
      <w:r w:rsidRPr="00834207">
        <w:rPr>
          <w:rStyle w:val="a4"/>
        </w:rPr>
        <w:t xml:space="preserve"> Государственн</w:t>
      </w:r>
      <w:r w:rsidR="00A54E53" w:rsidRPr="00834207">
        <w:rPr>
          <w:rStyle w:val="a4"/>
        </w:rPr>
        <w:t>ым</w:t>
      </w:r>
      <w:r w:rsidRPr="00834207">
        <w:rPr>
          <w:rStyle w:val="a4"/>
        </w:rPr>
        <w:t xml:space="preserve"> Педиатрическ</w:t>
      </w:r>
      <w:r w:rsidR="00A54E53" w:rsidRPr="00834207">
        <w:rPr>
          <w:rStyle w:val="a4"/>
        </w:rPr>
        <w:t>им</w:t>
      </w:r>
      <w:r w:rsidRPr="00834207">
        <w:rPr>
          <w:rStyle w:val="a4"/>
        </w:rPr>
        <w:t xml:space="preserve"> Медицинск</w:t>
      </w:r>
      <w:r w:rsidR="00A54E53" w:rsidRPr="00834207">
        <w:rPr>
          <w:rStyle w:val="a4"/>
        </w:rPr>
        <w:t>им</w:t>
      </w:r>
      <w:r w:rsidRPr="00834207">
        <w:rPr>
          <w:rStyle w:val="a4"/>
        </w:rPr>
        <w:t xml:space="preserve">  </w:t>
      </w:r>
      <w:r w:rsidR="00A54E53" w:rsidRPr="00834207">
        <w:rPr>
          <w:rStyle w:val="a4"/>
        </w:rPr>
        <w:t>Университетом.</w:t>
      </w:r>
      <w:r w:rsidRPr="00834207">
        <w:rPr>
          <w:rStyle w:val="a4"/>
        </w:rPr>
        <w:t xml:space="preserve"> </w:t>
      </w:r>
    </w:p>
    <w:p w:rsidR="006E7C80" w:rsidRPr="00834207" w:rsidRDefault="006E7C80" w:rsidP="00834207">
      <w:pPr>
        <w:shd w:val="clear" w:color="auto" w:fill="FFFFFF" w:themeFill="background1"/>
        <w:ind w:firstLine="708"/>
        <w:jc w:val="both"/>
      </w:pPr>
      <w:r w:rsidRPr="00834207">
        <w:t>В гимназии работают</w:t>
      </w:r>
      <w:r w:rsidR="00EC3681" w:rsidRPr="00834207">
        <w:t>:</w:t>
      </w:r>
    </w:p>
    <w:p w:rsidR="006E7C80" w:rsidRPr="00834207" w:rsidRDefault="006E7C80" w:rsidP="00834207">
      <w:pPr>
        <w:shd w:val="clear" w:color="auto" w:fill="FFFFFF" w:themeFill="background1"/>
        <w:jc w:val="both"/>
      </w:pPr>
      <w:r w:rsidRPr="00834207">
        <w:t>Заслуженный учитель Россииской Федерации –</w:t>
      </w:r>
      <w:r w:rsidR="00EC3681" w:rsidRPr="00834207">
        <w:t>4</w:t>
      </w:r>
      <w:r w:rsidRPr="00834207">
        <w:t>;</w:t>
      </w:r>
    </w:p>
    <w:p w:rsidR="006E7C80" w:rsidRPr="00834207" w:rsidRDefault="006E7C80" w:rsidP="00834207">
      <w:pPr>
        <w:shd w:val="clear" w:color="auto" w:fill="FFFFFF" w:themeFill="background1"/>
        <w:jc w:val="both"/>
      </w:pPr>
      <w:r w:rsidRPr="00834207">
        <w:t xml:space="preserve">Почетный работник общего образования РФ – </w:t>
      </w:r>
      <w:r w:rsidR="00EC3681" w:rsidRPr="00834207">
        <w:t>15</w:t>
      </w:r>
      <w:r w:rsidRPr="00834207">
        <w:t>;</w:t>
      </w:r>
    </w:p>
    <w:p w:rsidR="006E7C80" w:rsidRPr="00834207" w:rsidRDefault="006E7C80" w:rsidP="00834207">
      <w:pPr>
        <w:shd w:val="clear" w:color="auto" w:fill="FFFFFF" w:themeFill="background1"/>
        <w:jc w:val="both"/>
      </w:pPr>
      <w:r w:rsidRPr="00834207">
        <w:t>Сотрудники, награжденные Знаком «За гуманизацию школы Санк</w:t>
      </w:r>
      <w:r w:rsidR="00EC3681" w:rsidRPr="00834207">
        <w:t>т-Петербурга» – 2</w:t>
      </w:r>
      <w:r w:rsidRPr="00834207">
        <w:t>.</w:t>
      </w:r>
    </w:p>
    <w:p w:rsidR="006E7C80" w:rsidRPr="00834207" w:rsidRDefault="006E7C80" w:rsidP="00834207">
      <w:pPr>
        <w:shd w:val="clear" w:color="auto" w:fill="FFFFFF" w:themeFill="background1"/>
        <w:ind w:firstLine="708"/>
        <w:jc w:val="both"/>
        <w:rPr>
          <w:u w:val="single"/>
        </w:rPr>
      </w:pPr>
      <w:r w:rsidRPr="00834207">
        <w:rPr>
          <w:u w:val="single"/>
        </w:rPr>
        <w:t>Участие в конкурсах ПНП «Образование».</w:t>
      </w:r>
    </w:p>
    <w:p w:rsidR="006E7C80" w:rsidRPr="00834207" w:rsidRDefault="006E7C80" w:rsidP="00834207">
      <w:pPr>
        <w:shd w:val="clear" w:color="auto" w:fill="FFFFFF" w:themeFill="background1"/>
        <w:tabs>
          <w:tab w:val="left" w:pos="5565"/>
        </w:tabs>
        <w:jc w:val="both"/>
      </w:pPr>
      <w:r w:rsidRPr="00834207">
        <w:t xml:space="preserve">Участников – </w:t>
      </w:r>
      <w:r w:rsidR="00EC3681" w:rsidRPr="00834207">
        <w:t>19</w:t>
      </w:r>
      <w:r w:rsidRPr="00834207">
        <w:t>,</w:t>
      </w:r>
      <w:r w:rsidRPr="00834207">
        <w:tab/>
      </w:r>
    </w:p>
    <w:p w:rsidR="006E7C80" w:rsidRPr="00834207" w:rsidRDefault="006E7C80" w:rsidP="00834207">
      <w:pPr>
        <w:shd w:val="clear" w:color="auto" w:fill="FFFFFF" w:themeFill="background1"/>
        <w:jc w:val="both"/>
      </w:pPr>
      <w:r w:rsidRPr="00834207">
        <w:t xml:space="preserve">Победителей конкурса лучших учителей – </w:t>
      </w:r>
      <w:r w:rsidR="00EC3681" w:rsidRPr="00834207">
        <w:t>9</w:t>
      </w:r>
      <w:r w:rsidRPr="00834207">
        <w:t>,</w:t>
      </w:r>
    </w:p>
    <w:p w:rsidR="006E7C80" w:rsidRPr="00834207" w:rsidRDefault="006E7C80" w:rsidP="00834207">
      <w:pPr>
        <w:shd w:val="clear" w:color="auto" w:fill="FFFFFF" w:themeFill="background1"/>
        <w:jc w:val="both"/>
      </w:pPr>
      <w:r w:rsidRPr="00834207">
        <w:t xml:space="preserve">Победителей конкурса «Лучший классный руководитель Санкт-Петербурга» - </w:t>
      </w:r>
      <w:r w:rsidR="00EC3681" w:rsidRPr="00834207">
        <w:t>5.</w:t>
      </w:r>
    </w:p>
    <w:p w:rsidR="006E7C80" w:rsidRPr="00834207" w:rsidRDefault="006E7C80" w:rsidP="00834207">
      <w:pPr>
        <w:shd w:val="clear" w:color="auto" w:fill="FFFFFF" w:themeFill="background1"/>
        <w:ind w:firstLine="708"/>
        <w:jc w:val="both"/>
      </w:pPr>
      <w:r w:rsidRPr="00834207">
        <w:rPr>
          <w:iCs/>
          <w:u w:val="single"/>
        </w:rPr>
        <w:t>Участие педагогов гимназии в профессиональных конкурсах.</w:t>
      </w:r>
      <w:r w:rsidRPr="00834207">
        <w:t xml:space="preserve">  Ежегодно учителя гимназии принимают участие и побеждают в  конкурсах педагогического мастерства.  За последние три года поб</w:t>
      </w:r>
      <w:r w:rsidR="00A54E53" w:rsidRPr="00834207">
        <w:t>едителями и лауреатами районных и городских конкурсов</w:t>
      </w:r>
      <w:r w:rsidRPr="00834207">
        <w:t xml:space="preserve"> педагогическ</w:t>
      </w:r>
      <w:r w:rsidR="00A54E53" w:rsidRPr="00834207">
        <w:t>ого</w:t>
      </w:r>
      <w:r w:rsidRPr="00834207">
        <w:t xml:space="preserve"> </w:t>
      </w:r>
      <w:r w:rsidR="00A54E53" w:rsidRPr="00834207">
        <w:t>мастерства</w:t>
      </w:r>
      <w:r w:rsidRPr="00834207">
        <w:t xml:space="preserve"> стал</w:t>
      </w:r>
      <w:r w:rsidR="00EC3681" w:rsidRPr="00834207">
        <w:t>и</w:t>
      </w:r>
      <w:r w:rsidRPr="00834207">
        <w:t xml:space="preserve"> 2</w:t>
      </w:r>
      <w:r w:rsidR="00A54E53" w:rsidRPr="00834207">
        <w:t>9</w:t>
      </w:r>
      <w:r w:rsidRPr="00834207">
        <w:t xml:space="preserve"> учител</w:t>
      </w:r>
      <w:r w:rsidR="00A54E53" w:rsidRPr="00834207">
        <w:t>ей</w:t>
      </w:r>
      <w:r w:rsidRPr="00834207">
        <w:t xml:space="preserve">. </w:t>
      </w:r>
    </w:p>
    <w:p w:rsidR="00EC3681" w:rsidRPr="00834207" w:rsidRDefault="002626B6" w:rsidP="00834207">
      <w:pPr>
        <w:shd w:val="clear" w:color="auto" w:fill="FFFFFF" w:themeFill="background1"/>
        <w:ind w:firstLine="708"/>
        <w:jc w:val="both"/>
      </w:pPr>
      <w:r w:rsidRPr="00834207">
        <w:t xml:space="preserve">В 2013 году прошли повышение квалификации по ФГОС ООО – 7 педагогических работников гимназии, что составляло 11,6 %. В 2014 году обучение прошли еще 26 учителей (43 %), в 2015 - 2016 гг. – 17 учителей (28 %). Таким образом, к 2017 году  </w:t>
      </w:r>
      <w:r w:rsidR="00A54E53" w:rsidRPr="00834207">
        <w:t xml:space="preserve">     </w:t>
      </w:r>
      <w:r w:rsidRPr="00834207">
        <w:t>83,3 % педагогических работников гимназии прошли обучение по ФГОС ООО.</w:t>
      </w:r>
    </w:p>
    <w:p w:rsidR="002626B6" w:rsidRPr="00834207" w:rsidRDefault="00EC3681" w:rsidP="00834207">
      <w:pPr>
        <w:shd w:val="clear" w:color="auto" w:fill="FFFFFF" w:themeFill="background1"/>
        <w:ind w:firstLine="708"/>
        <w:jc w:val="center"/>
        <w:rPr>
          <w:b/>
        </w:rPr>
      </w:pPr>
      <w:r w:rsidRPr="00834207">
        <w:rPr>
          <w:b/>
        </w:rPr>
        <w:t>Предложения по кандидатуре научного руководителя.</w:t>
      </w:r>
    </w:p>
    <w:p w:rsidR="002626B6" w:rsidRPr="00834207" w:rsidRDefault="002626B6" w:rsidP="00834207">
      <w:pPr>
        <w:shd w:val="clear" w:color="auto" w:fill="FFFFFF" w:themeFill="background1"/>
        <w:ind w:firstLine="708"/>
        <w:jc w:val="both"/>
      </w:pPr>
      <w:r w:rsidRPr="00834207">
        <w:rPr>
          <w:b/>
        </w:rPr>
        <w:t xml:space="preserve">Шмонин Дмитрий Викторович, </w:t>
      </w:r>
      <w:r w:rsidRPr="00834207">
        <w:t>доктор философских наук, профессор Русской христианской гуманитарной академии.</w:t>
      </w:r>
    </w:p>
    <w:p w:rsidR="00EC3681" w:rsidRPr="00834207" w:rsidRDefault="002626B6" w:rsidP="00834207">
      <w:pPr>
        <w:shd w:val="clear" w:color="auto" w:fill="FFFFFF" w:themeFill="background1"/>
        <w:ind w:firstLine="708"/>
        <w:jc w:val="both"/>
      </w:pPr>
      <w:r w:rsidRPr="00834207">
        <w:rPr>
          <w:b/>
        </w:rPr>
        <w:t>Поликарпова Валентина Вячеславовна</w:t>
      </w:r>
      <w:r w:rsidRPr="00834207">
        <w:t>, кандидат педагогических наук, заместитель директора по УВР ГБОУ гимназии № 498 Невского района Санкт-Петербурга.</w:t>
      </w:r>
    </w:p>
    <w:p w:rsidR="00EC3681" w:rsidRPr="00834207" w:rsidRDefault="002626B6" w:rsidP="00834207">
      <w:pPr>
        <w:shd w:val="clear" w:color="auto" w:fill="FFFFFF" w:themeFill="background1"/>
        <w:ind w:firstLine="708"/>
        <w:jc w:val="center"/>
        <w:rPr>
          <w:b/>
        </w:rPr>
      </w:pPr>
      <w:r w:rsidRPr="00834207">
        <w:rPr>
          <w:rStyle w:val="1"/>
          <w:rFonts w:ascii="Times New Roman" w:hAnsi="Times New Roman"/>
          <w:b/>
          <w:sz w:val="24"/>
          <w:szCs w:val="24"/>
        </w:rPr>
        <w:t xml:space="preserve">Имеющаяся в гимназии материально-техническая база, </w:t>
      </w:r>
      <w:r w:rsidRPr="00834207">
        <w:rPr>
          <w:b/>
        </w:rPr>
        <w:t>соответствующая задачам планируемой ОЭР.</w:t>
      </w:r>
    </w:p>
    <w:p w:rsidR="002626B6" w:rsidRPr="00834207" w:rsidRDefault="006E7C80" w:rsidP="00834207">
      <w:pPr>
        <w:shd w:val="clear" w:color="auto" w:fill="FFFFFF" w:themeFill="background1"/>
        <w:ind w:firstLine="708"/>
        <w:jc w:val="both"/>
      </w:pPr>
      <w:r w:rsidRPr="00834207">
        <w:t xml:space="preserve">Учебно-материальная база гимназии отвечает высоким требованиям и соответствует задачам планируемой исследовательской деятельности: в кабинетах проведен качественный ремонт с использованием современных отделочных материалов, отремонтированы рекреационные помещения, медицинский кабинет, спортивный зал, столовая, установлена новая мебель. </w:t>
      </w:r>
      <w:r w:rsidR="002626B6" w:rsidRPr="00834207">
        <w:t xml:space="preserve">Гимназия располагает современными кабинетами физики, химии и биологии, двумя компьютерными классами, методической компьютерной лабораторией, тремя мобильными компьютерными классами. В классах установлены </w:t>
      </w:r>
      <w:r w:rsidR="009019A8" w:rsidRPr="00834207">
        <w:t xml:space="preserve">2 интерактивных устройства, 26 мультимедийных комплексов, 21 интерактивная доска, </w:t>
      </w:r>
      <w:r w:rsidR="002626B6" w:rsidRPr="00834207">
        <w:t>мультимедиавизор, 3 комплекта систем для голосования, 1 цифров</w:t>
      </w:r>
      <w:r w:rsidR="009019A8" w:rsidRPr="00834207">
        <w:t>ая лаборатория</w:t>
      </w:r>
      <w:r w:rsidR="002626B6" w:rsidRPr="00834207">
        <w:t xml:space="preserve"> по физике, </w:t>
      </w:r>
      <w:r w:rsidR="009019A8" w:rsidRPr="00834207">
        <w:t>2</w:t>
      </w:r>
      <w:r w:rsidR="002626B6" w:rsidRPr="00834207">
        <w:t xml:space="preserve"> цифровы</w:t>
      </w:r>
      <w:r w:rsidR="009019A8" w:rsidRPr="00834207">
        <w:t>е лаборатори</w:t>
      </w:r>
      <w:r w:rsidR="002626B6" w:rsidRPr="00834207">
        <w:t>и робототехники. Гимназия также располагает библиотекой и медиатекой, конференц-залом с презентационным оборудо</w:t>
      </w:r>
      <w:r w:rsidR="009019A8" w:rsidRPr="00834207">
        <w:t>ванием, кабинетами технологий, 3</w:t>
      </w:r>
      <w:r w:rsidR="002626B6" w:rsidRPr="00834207">
        <w:t xml:space="preserve"> медицинскими кабинетами. Кроме этого в кабинетах начальной школы установлено оборудование по </w:t>
      </w:r>
      <w:r w:rsidR="009019A8" w:rsidRPr="00834207">
        <w:t>робототехнике и началам конструирования</w:t>
      </w:r>
      <w:r w:rsidR="002626B6" w:rsidRPr="00834207">
        <w:t>. На одного учащегося гимназии в 2016-2017 учебном году приходится  0,137 компьютера, т.е. 7 учащихся на один компьютер.</w:t>
      </w:r>
    </w:p>
    <w:p w:rsidR="00A54E53" w:rsidRPr="00834207" w:rsidRDefault="00A54E53" w:rsidP="00834207">
      <w:pPr>
        <w:shd w:val="clear" w:color="auto" w:fill="FFFFFF" w:themeFill="background1"/>
        <w:jc w:val="center"/>
        <w:rPr>
          <w:b/>
        </w:rPr>
      </w:pPr>
    </w:p>
    <w:p w:rsidR="00A54E53" w:rsidRPr="00834207" w:rsidRDefault="00A54E53" w:rsidP="00834207">
      <w:pPr>
        <w:shd w:val="clear" w:color="auto" w:fill="FFFFFF" w:themeFill="background1"/>
        <w:jc w:val="center"/>
        <w:rPr>
          <w:b/>
        </w:rPr>
      </w:pPr>
    </w:p>
    <w:p w:rsidR="00E05406" w:rsidRPr="00834207" w:rsidRDefault="002626B6" w:rsidP="00834207">
      <w:pPr>
        <w:shd w:val="clear" w:color="auto" w:fill="FFFFFF" w:themeFill="background1"/>
        <w:jc w:val="center"/>
        <w:rPr>
          <w:b/>
        </w:rPr>
      </w:pPr>
      <w:r w:rsidRPr="00834207">
        <w:rPr>
          <w:b/>
        </w:rPr>
        <w:t>Ф</w:t>
      </w:r>
      <w:r w:rsidR="001B7D73" w:rsidRPr="00834207">
        <w:rPr>
          <w:b/>
        </w:rPr>
        <w:t>инансовое обе</w:t>
      </w:r>
      <w:r w:rsidRPr="00834207">
        <w:rPr>
          <w:b/>
        </w:rPr>
        <w:t>спечение реализации проекта ОЭР.</w:t>
      </w:r>
    </w:p>
    <w:p w:rsidR="002626B6" w:rsidRPr="00834207" w:rsidRDefault="002626B6" w:rsidP="00834207">
      <w:pPr>
        <w:shd w:val="clear" w:color="auto" w:fill="FFFFFF" w:themeFill="background1"/>
        <w:ind w:firstLine="708"/>
        <w:jc w:val="both"/>
      </w:pPr>
      <w:r w:rsidRPr="00834207">
        <w:t>С 2007 года гимназия успешно работает в условиях финансово-хозяйственной самостоятельности, что обеспечивает гибкость в решении финансовых вопросов.</w:t>
      </w:r>
    </w:p>
    <w:p w:rsidR="0034455F" w:rsidRPr="00834207" w:rsidRDefault="0034455F" w:rsidP="00834207">
      <w:pPr>
        <w:shd w:val="clear" w:color="auto" w:fill="FFFFFF" w:themeFill="background1"/>
        <w:spacing w:after="200" w:line="276" w:lineRule="auto"/>
        <w:rPr>
          <w:rFonts w:eastAsiaTheme="minorHAnsi"/>
          <w:b/>
          <w:lang w:eastAsia="en-US"/>
        </w:rPr>
      </w:pPr>
    </w:p>
    <w:p w:rsidR="009019A8" w:rsidRPr="00834207" w:rsidRDefault="009019A8" w:rsidP="00834207">
      <w:pPr>
        <w:shd w:val="clear" w:color="auto" w:fill="FFFFFF" w:themeFill="background1"/>
        <w:spacing w:after="200" w:line="276" w:lineRule="auto"/>
        <w:jc w:val="center"/>
        <w:rPr>
          <w:rFonts w:eastAsiaTheme="minorHAnsi"/>
          <w:b/>
          <w:lang w:eastAsia="en-US"/>
        </w:rPr>
      </w:pPr>
      <w:r w:rsidRPr="00834207">
        <w:rPr>
          <w:rFonts w:eastAsiaTheme="minorHAnsi"/>
          <w:b/>
          <w:lang w:eastAsia="en-US"/>
        </w:rPr>
        <w:lastRenderedPageBreak/>
        <w:t>Запрос на приобретение оборудования, соответствующего задачам планируемым ОЭР, за счет средств бюджета Санкт-Петербурга</w:t>
      </w:r>
    </w:p>
    <w:p w:rsidR="009019A8" w:rsidRPr="00834207" w:rsidRDefault="009019A8" w:rsidP="00834207">
      <w:pPr>
        <w:shd w:val="clear" w:color="auto" w:fill="FFFFFF" w:themeFill="background1"/>
        <w:tabs>
          <w:tab w:val="left" w:pos="7335"/>
        </w:tabs>
        <w:spacing w:after="200" w:line="276" w:lineRule="auto"/>
        <w:jc w:val="center"/>
        <w:rPr>
          <w:rFonts w:eastAsiaTheme="minorHAnsi"/>
          <w:b/>
          <w:lang w:eastAsia="en-US"/>
        </w:rPr>
      </w:pPr>
      <w:r w:rsidRPr="00834207">
        <w:rPr>
          <w:rFonts w:eastAsiaTheme="minorHAnsi"/>
          <w:b/>
          <w:lang w:eastAsia="en-US"/>
        </w:rPr>
        <w:t>ГБОУ гимназии № 498 Невского района Санкт-Петербурга</w:t>
      </w:r>
    </w:p>
    <w:tbl>
      <w:tblPr>
        <w:tblStyle w:val="ae"/>
        <w:tblW w:w="10065" w:type="dxa"/>
        <w:tblInd w:w="-318" w:type="dxa"/>
        <w:tblLayout w:type="fixed"/>
        <w:tblLook w:val="04A0" w:firstRow="1" w:lastRow="0" w:firstColumn="1" w:lastColumn="0" w:noHBand="0" w:noVBand="1"/>
      </w:tblPr>
      <w:tblGrid>
        <w:gridCol w:w="568"/>
        <w:gridCol w:w="3260"/>
        <w:gridCol w:w="1560"/>
        <w:gridCol w:w="1275"/>
        <w:gridCol w:w="1418"/>
        <w:gridCol w:w="1984"/>
      </w:tblGrid>
      <w:tr w:rsidR="009019A8" w:rsidRPr="00834207" w:rsidTr="009019A8">
        <w:tc>
          <w:tcPr>
            <w:tcW w:w="568" w:type="dxa"/>
          </w:tcPr>
          <w:p w:rsidR="009019A8" w:rsidRPr="00834207" w:rsidRDefault="009019A8" w:rsidP="00834207">
            <w:pPr>
              <w:shd w:val="clear" w:color="auto" w:fill="FFFFFF" w:themeFill="background1"/>
              <w:tabs>
                <w:tab w:val="left" w:pos="7335"/>
              </w:tabs>
              <w:jc w:val="center"/>
              <w:rPr>
                <w:rFonts w:eastAsiaTheme="minorHAnsi"/>
                <w:b/>
                <w:lang w:eastAsia="en-US"/>
              </w:rPr>
            </w:pPr>
            <w:r w:rsidRPr="00834207">
              <w:rPr>
                <w:rFonts w:eastAsiaTheme="minorHAnsi"/>
                <w:b/>
                <w:lang w:eastAsia="en-US"/>
              </w:rPr>
              <w:t>№ п/п</w:t>
            </w:r>
          </w:p>
        </w:tc>
        <w:tc>
          <w:tcPr>
            <w:tcW w:w="3260" w:type="dxa"/>
          </w:tcPr>
          <w:p w:rsidR="009019A8" w:rsidRPr="00834207" w:rsidRDefault="009019A8" w:rsidP="00834207">
            <w:pPr>
              <w:shd w:val="clear" w:color="auto" w:fill="FFFFFF" w:themeFill="background1"/>
              <w:tabs>
                <w:tab w:val="left" w:pos="7335"/>
              </w:tabs>
              <w:jc w:val="center"/>
              <w:rPr>
                <w:rFonts w:eastAsiaTheme="minorHAnsi"/>
                <w:b/>
                <w:lang w:eastAsia="en-US"/>
              </w:rPr>
            </w:pPr>
            <w:r w:rsidRPr="00834207">
              <w:rPr>
                <w:rFonts w:eastAsiaTheme="minorHAnsi"/>
                <w:b/>
                <w:lang w:eastAsia="en-US"/>
              </w:rPr>
              <w:t>Наименование оборудование</w:t>
            </w:r>
          </w:p>
        </w:tc>
        <w:tc>
          <w:tcPr>
            <w:tcW w:w="1560" w:type="dxa"/>
          </w:tcPr>
          <w:p w:rsidR="009019A8" w:rsidRPr="00834207" w:rsidRDefault="009019A8" w:rsidP="00834207">
            <w:pPr>
              <w:shd w:val="clear" w:color="auto" w:fill="FFFFFF" w:themeFill="background1"/>
              <w:tabs>
                <w:tab w:val="left" w:pos="7335"/>
              </w:tabs>
              <w:jc w:val="center"/>
              <w:rPr>
                <w:rFonts w:eastAsiaTheme="minorHAnsi"/>
                <w:b/>
                <w:lang w:eastAsia="en-US"/>
              </w:rPr>
            </w:pPr>
            <w:r w:rsidRPr="00834207">
              <w:rPr>
                <w:rFonts w:eastAsiaTheme="minorHAnsi"/>
                <w:b/>
                <w:lang w:eastAsia="en-US"/>
              </w:rPr>
              <w:t>Количество</w:t>
            </w:r>
          </w:p>
        </w:tc>
        <w:tc>
          <w:tcPr>
            <w:tcW w:w="1275" w:type="dxa"/>
          </w:tcPr>
          <w:p w:rsidR="009019A8" w:rsidRPr="00834207" w:rsidRDefault="009019A8" w:rsidP="00834207">
            <w:pPr>
              <w:shd w:val="clear" w:color="auto" w:fill="FFFFFF" w:themeFill="background1"/>
              <w:tabs>
                <w:tab w:val="left" w:pos="7335"/>
              </w:tabs>
              <w:jc w:val="center"/>
              <w:rPr>
                <w:rFonts w:eastAsiaTheme="minorHAnsi"/>
                <w:b/>
                <w:lang w:eastAsia="en-US"/>
              </w:rPr>
            </w:pPr>
            <w:r w:rsidRPr="00834207">
              <w:rPr>
                <w:rFonts w:eastAsiaTheme="minorHAnsi"/>
                <w:b/>
                <w:lang w:eastAsia="en-US"/>
              </w:rPr>
              <w:t>Цена за ед.</w:t>
            </w:r>
          </w:p>
        </w:tc>
        <w:tc>
          <w:tcPr>
            <w:tcW w:w="1418" w:type="dxa"/>
          </w:tcPr>
          <w:p w:rsidR="009019A8" w:rsidRPr="00834207" w:rsidRDefault="009019A8" w:rsidP="00834207">
            <w:pPr>
              <w:shd w:val="clear" w:color="auto" w:fill="FFFFFF" w:themeFill="background1"/>
              <w:tabs>
                <w:tab w:val="left" w:pos="7335"/>
              </w:tabs>
              <w:jc w:val="center"/>
              <w:rPr>
                <w:rFonts w:eastAsiaTheme="minorHAnsi"/>
                <w:b/>
                <w:lang w:eastAsia="en-US"/>
              </w:rPr>
            </w:pPr>
            <w:r w:rsidRPr="00834207">
              <w:rPr>
                <w:rFonts w:eastAsiaTheme="minorHAnsi"/>
                <w:b/>
                <w:lang w:eastAsia="en-US"/>
              </w:rPr>
              <w:t xml:space="preserve">Стоимость </w:t>
            </w:r>
          </w:p>
        </w:tc>
        <w:tc>
          <w:tcPr>
            <w:tcW w:w="1984" w:type="dxa"/>
          </w:tcPr>
          <w:p w:rsidR="009019A8" w:rsidRPr="00834207" w:rsidRDefault="009019A8" w:rsidP="00834207">
            <w:pPr>
              <w:shd w:val="clear" w:color="auto" w:fill="FFFFFF" w:themeFill="background1"/>
              <w:tabs>
                <w:tab w:val="left" w:pos="7335"/>
              </w:tabs>
              <w:jc w:val="center"/>
              <w:rPr>
                <w:rFonts w:eastAsiaTheme="minorHAnsi"/>
                <w:b/>
                <w:lang w:eastAsia="en-US"/>
              </w:rPr>
            </w:pPr>
            <w:r w:rsidRPr="00834207">
              <w:rPr>
                <w:rFonts w:eastAsiaTheme="minorHAnsi"/>
                <w:b/>
                <w:lang w:eastAsia="en-US"/>
              </w:rPr>
              <w:t>Предполагаемое использование при реализации ОЭР</w:t>
            </w:r>
          </w:p>
        </w:tc>
      </w:tr>
      <w:tr w:rsidR="009019A8" w:rsidRPr="00834207" w:rsidTr="009019A8">
        <w:tc>
          <w:tcPr>
            <w:tcW w:w="568" w:type="dxa"/>
            <w:vAlign w:val="center"/>
          </w:tcPr>
          <w:p w:rsidR="009019A8" w:rsidRPr="00834207" w:rsidRDefault="009019A8" w:rsidP="00834207">
            <w:pPr>
              <w:numPr>
                <w:ilvl w:val="0"/>
                <w:numId w:val="8"/>
              </w:numPr>
              <w:shd w:val="clear" w:color="auto" w:fill="FFFFFF" w:themeFill="background1"/>
              <w:tabs>
                <w:tab w:val="left" w:pos="7335"/>
              </w:tabs>
              <w:ind w:left="0" w:firstLine="0"/>
              <w:contextualSpacing/>
              <w:jc w:val="center"/>
              <w:rPr>
                <w:rFonts w:eastAsiaTheme="minorHAnsi"/>
                <w:lang w:eastAsia="en-US"/>
              </w:rPr>
            </w:pPr>
          </w:p>
        </w:tc>
        <w:tc>
          <w:tcPr>
            <w:tcW w:w="3260" w:type="dxa"/>
          </w:tcPr>
          <w:p w:rsidR="009019A8" w:rsidRPr="00834207" w:rsidRDefault="009019A8" w:rsidP="00834207">
            <w:pPr>
              <w:shd w:val="clear" w:color="auto" w:fill="FFFFFF" w:themeFill="background1"/>
              <w:jc w:val="center"/>
              <w:rPr>
                <w:b/>
                <w:bCs/>
              </w:rPr>
            </w:pPr>
            <w:r w:rsidRPr="00834207">
              <w:rPr>
                <w:b/>
                <w:bCs/>
              </w:rPr>
              <w:t>Мобильный лингафонный класс "Нибелунг"</w:t>
            </w:r>
          </w:p>
          <w:p w:rsidR="009019A8" w:rsidRPr="00834207" w:rsidRDefault="009019A8" w:rsidP="00834207">
            <w:pPr>
              <w:shd w:val="clear" w:color="auto" w:fill="FFFFFF" w:themeFill="background1"/>
              <w:jc w:val="both"/>
            </w:pPr>
            <w:r w:rsidRPr="00834207">
              <w:rPr>
                <w:b/>
                <w:bCs/>
              </w:rPr>
              <w:t>В состав мобильного лингафонного компьютерного класса входят:</w:t>
            </w:r>
          </w:p>
          <w:p w:rsidR="009019A8" w:rsidRPr="00834207" w:rsidRDefault="009019A8" w:rsidP="00834207">
            <w:pPr>
              <w:numPr>
                <w:ilvl w:val="0"/>
                <w:numId w:val="9"/>
              </w:numPr>
              <w:shd w:val="clear" w:color="auto" w:fill="FFFFFF" w:themeFill="background1"/>
              <w:tabs>
                <w:tab w:val="num" w:pos="133"/>
              </w:tabs>
              <w:ind w:left="0" w:firstLine="0"/>
            </w:pPr>
            <w:r w:rsidRPr="00834207">
              <w:t>Мобильная телега-сейф для ноутбуков с системой подзарядки - 1 шт.</w:t>
            </w:r>
          </w:p>
          <w:p w:rsidR="009019A8" w:rsidRPr="00834207" w:rsidRDefault="009019A8" w:rsidP="00834207">
            <w:pPr>
              <w:numPr>
                <w:ilvl w:val="0"/>
                <w:numId w:val="9"/>
              </w:numPr>
              <w:shd w:val="clear" w:color="auto" w:fill="FFFFFF" w:themeFill="background1"/>
              <w:tabs>
                <w:tab w:val="num" w:pos="133"/>
              </w:tabs>
              <w:ind w:left="0" w:firstLine="0"/>
            </w:pPr>
            <w:r w:rsidRPr="00834207">
              <w:t>Точка беспроводного доступа Wi-Fi – 1 шт.</w:t>
            </w:r>
          </w:p>
          <w:p w:rsidR="009019A8" w:rsidRPr="00834207" w:rsidRDefault="009019A8" w:rsidP="00834207">
            <w:pPr>
              <w:numPr>
                <w:ilvl w:val="0"/>
                <w:numId w:val="9"/>
              </w:numPr>
              <w:shd w:val="clear" w:color="auto" w:fill="FFFFFF" w:themeFill="background1"/>
              <w:tabs>
                <w:tab w:val="num" w:pos="133"/>
              </w:tabs>
              <w:ind w:left="0" w:firstLine="0"/>
            </w:pPr>
            <w:r w:rsidRPr="00834207">
              <w:t>Манипулятор-мышь  -  учеников.</w:t>
            </w:r>
          </w:p>
          <w:p w:rsidR="009019A8" w:rsidRPr="00834207" w:rsidRDefault="009019A8" w:rsidP="00834207">
            <w:pPr>
              <w:numPr>
                <w:ilvl w:val="0"/>
                <w:numId w:val="9"/>
              </w:numPr>
              <w:shd w:val="clear" w:color="auto" w:fill="FFFFFF" w:themeFill="background1"/>
              <w:tabs>
                <w:tab w:val="num" w:pos="133"/>
              </w:tabs>
              <w:ind w:left="0" w:firstLine="0"/>
            </w:pPr>
            <w:r w:rsidRPr="00834207">
              <w:t>Ноутбук преподавателя (15.6, 2 ядра, 2.2 Мгц, 500 Гб, 4096 мб, Win 8) -1 шт.</w:t>
            </w:r>
          </w:p>
          <w:p w:rsidR="009019A8" w:rsidRPr="00834207" w:rsidRDefault="009019A8" w:rsidP="00834207">
            <w:pPr>
              <w:numPr>
                <w:ilvl w:val="0"/>
                <w:numId w:val="9"/>
              </w:numPr>
              <w:shd w:val="clear" w:color="auto" w:fill="FFFFFF" w:themeFill="background1"/>
              <w:tabs>
                <w:tab w:val="num" w:pos="133"/>
              </w:tabs>
              <w:ind w:left="0" w:firstLine="0"/>
            </w:pPr>
            <w:r w:rsidRPr="00834207">
              <w:t>Ноутбуки учеников (15.6, 2 ядра, 2.1 Мгц, 320 Гб, 2048 мб, Win 8) –  10 учеников.</w:t>
            </w:r>
          </w:p>
          <w:p w:rsidR="009019A8" w:rsidRPr="00834207" w:rsidRDefault="009019A8" w:rsidP="00834207">
            <w:pPr>
              <w:numPr>
                <w:ilvl w:val="0"/>
                <w:numId w:val="9"/>
              </w:numPr>
              <w:shd w:val="clear" w:color="auto" w:fill="FFFFFF" w:themeFill="background1"/>
              <w:tabs>
                <w:tab w:val="num" w:pos="133"/>
              </w:tabs>
              <w:ind w:left="0" w:firstLine="0"/>
            </w:pPr>
            <w:r w:rsidRPr="00834207">
              <w:t>Программное обеспечение для лингафонного класса Диалог "Nibelung" - 10 учеников.</w:t>
            </w:r>
          </w:p>
          <w:p w:rsidR="009019A8" w:rsidRPr="00834207" w:rsidRDefault="009019A8" w:rsidP="00834207">
            <w:pPr>
              <w:numPr>
                <w:ilvl w:val="0"/>
                <w:numId w:val="9"/>
              </w:numPr>
              <w:shd w:val="clear" w:color="auto" w:fill="FFFFFF" w:themeFill="background1"/>
              <w:tabs>
                <w:tab w:val="num" w:pos="133"/>
              </w:tabs>
              <w:ind w:left="0" w:firstLine="0"/>
              <w:outlineLvl w:val="1"/>
              <w:rPr>
                <w:rFonts w:eastAsiaTheme="minorHAnsi"/>
                <w:lang w:eastAsia="en-US"/>
              </w:rPr>
            </w:pPr>
            <w:r w:rsidRPr="00834207">
              <w:t>Гарнитура - 10 учеников.</w:t>
            </w:r>
          </w:p>
        </w:tc>
        <w:tc>
          <w:tcPr>
            <w:tcW w:w="1560" w:type="dxa"/>
            <w:vAlign w:val="center"/>
          </w:tcPr>
          <w:p w:rsidR="009019A8" w:rsidRPr="00834207" w:rsidRDefault="009019A8" w:rsidP="00834207">
            <w:pPr>
              <w:shd w:val="clear" w:color="auto" w:fill="FFFFFF" w:themeFill="background1"/>
              <w:tabs>
                <w:tab w:val="left" w:pos="7335"/>
              </w:tabs>
              <w:jc w:val="center"/>
              <w:rPr>
                <w:rFonts w:eastAsiaTheme="minorHAnsi"/>
                <w:lang w:eastAsia="en-US"/>
              </w:rPr>
            </w:pPr>
            <w:r w:rsidRPr="00834207">
              <w:rPr>
                <w:rFonts w:eastAsiaTheme="minorHAnsi"/>
                <w:lang w:eastAsia="en-US"/>
              </w:rPr>
              <w:t>3</w:t>
            </w:r>
          </w:p>
        </w:tc>
        <w:tc>
          <w:tcPr>
            <w:tcW w:w="1275" w:type="dxa"/>
            <w:vAlign w:val="center"/>
          </w:tcPr>
          <w:p w:rsidR="009019A8" w:rsidRPr="00834207" w:rsidRDefault="00C102CA" w:rsidP="00834207">
            <w:pPr>
              <w:shd w:val="clear" w:color="auto" w:fill="FFFFFF" w:themeFill="background1"/>
              <w:tabs>
                <w:tab w:val="left" w:pos="7335"/>
              </w:tabs>
              <w:jc w:val="center"/>
              <w:rPr>
                <w:rFonts w:eastAsiaTheme="minorHAnsi"/>
                <w:lang w:eastAsia="en-US"/>
              </w:rPr>
            </w:pPr>
            <w:r w:rsidRPr="00834207">
              <w:rPr>
                <w:rFonts w:eastAsiaTheme="minorHAnsi"/>
                <w:lang w:eastAsia="en-US"/>
              </w:rPr>
              <w:t>32</w:t>
            </w:r>
            <w:r w:rsidR="009019A8" w:rsidRPr="00834207">
              <w:rPr>
                <w:rFonts w:eastAsiaTheme="minorHAnsi"/>
                <w:lang w:eastAsia="en-US"/>
              </w:rPr>
              <w:t>5000,00</w:t>
            </w:r>
          </w:p>
        </w:tc>
        <w:tc>
          <w:tcPr>
            <w:tcW w:w="1418" w:type="dxa"/>
            <w:vAlign w:val="center"/>
          </w:tcPr>
          <w:p w:rsidR="009019A8" w:rsidRPr="00834207" w:rsidRDefault="00C102CA" w:rsidP="00834207">
            <w:pPr>
              <w:shd w:val="clear" w:color="auto" w:fill="FFFFFF" w:themeFill="background1"/>
              <w:jc w:val="center"/>
              <w:rPr>
                <w:rFonts w:eastAsiaTheme="minorHAnsi"/>
                <w:lang w:eastAsia="en-US"/>
              </w:rPr>
            </w:pPr>
            <w:r w:rsidRPr="00834207">
              <w:rPr>
                <w:rFonts w:eastAsiaTheme="minorHAnsi"/>
                <w:lang w:eastAsia="en-US"/>
              </w:rPr>
              <w:t>975</w:t>
            </w:r>
            <w:r w:rsidR="009019A8" w:rsidRPr="00834207">
              <w:rPr>
                <w:rFonts w:eastAsiaTheme="minorHAnsi"/>
                <w:lang w:eastAsia="en-US"/>
              </w:rPr>
              <w:t>000,00</w:t>
            </w:r>
          </w:p>
        </w:tc>
        <w:tc>
          <w:tcPr>
            <w:tcW w:w="1984" w:type="dxa"/>
          </w:tcPr>
          <w:p w:rsidR="009019A8" w:rsidRPr="00834207" w:rsidRDefault="009019A8" w:rsidP="00834207">
            <w:pPr>
              <w:shd w:val="clear" w:color="auto" w:fill="FFFFFF" w:themeFill="background1"/>
              <w:tabs>
                <w:tab w:val="left" w:pos="7335"/>
              </w:tabs>
              <w:jc w:val="both"/>
              <w:rPr>
                <w:rFonts w:eastAsiaTheme="minorHAnsi"/>
                <w:lang w:eastAsia="en-US"/>
              </w:rPr>
            </w:pPr>
            <w:r w:rsidRPr="00834207">
              <w:rPr>
                <w:rFonts w:eastAsiaTheme="minorHAnsi"/>
                <w:lang w:eastAsia="en-US"/>
              </w:rPr>
              <w:t>Реализация рабочих программ предметов, изучаемых на углубленном уровне в соответствии с реализацией гуманитарного и социального-гуманитарного профиля.</w:t>
            </w:r>
          </w:p>
        </w:tc>
      </w:tr>
    </w:tbl>
    <w:p w:rsidR="001B7D73" w:rsidRPr="00834207" w:rsidRDefault="001B7D73" w:rsidP="00834207">
      <w:pPr>
        <w:shd w:val="clear" w:color="auto" w:fill="FFFFFF" w:themeFill="background1"/>
        <w:jc w:val="both"/>
      </w:pPr>
    </w:p>
    <w:p w:rsidR="0034455F" w:rsidRPr="00834207" w:rsidRDefault="0034455F" w:rsidP="00834207">
      <w:pPr>
        <w:shd w:val="clear" w:color="auto" w:fill="FFFFFF" w:themeFill="background1"/>
        <w:rPr>
          <w:b/>
        </w:rPr>
      </w:pPr>
    </w:p>
    <w:p w:rsidR="0034455F" w:rsidRPr="00253CA9" w:rsidRDefault="0034455F" w:rsidP="00834207">
      <w:pPr>
        <w:shd w:val="clear" w:color="auto" w:fill="FFFFFF" w:themeFill="background1"/>
        <w:jc w:val="both"/>
        <w:rPr>
          <w:b/>
        </w:rPr>
        <w:sectPr w:rsidR="0034455F" w:rsidRPr="00253CA9" w:rsidSect="002626B6">
          <w:pgSz w:w="11906" w:h="16838"/>
          <w:pgMar w:top="1134" w:right="850" w:bottom="1134" w:left="1701" w:header="708" w:footer="708" w:gutter="0"/>
          <w:cols w:space="708"/>
          <w:docGrid w:linePitch="360"/>
        </w:sectPr>
      </w:pPr>
    </w:p>
    <w:p w:rsidR="0034455F" w:rsidRPr="005251DB" w:rsidRDefault="0034455F" w:rsidP="005251DB">
      <w:pPr>
        <w:pStyle w:val="ac"/>
        <w:numPr>
          <w:ilvl w:val="0"/>
          <w:numId w:val="24"/>
        </w:numPr>
        <w:shd w:val="clear" w:color="auto" w:fill="FFFFFF" w:themeFill="background1"/>
        <w:jc w:val="both"/>
        <w:rPr>
          <w:rFonts w:ascii="Times New Roman" w:hAnsi="Times New Roman"/>
          <w:b/>
          <w:sz w:val="24"/>
          <w:szCs w:val="24"/>
        </w:rPr>
      </w:pPr>
      <w:r w:rsidRPr="005251DB">
        <w:rPr>
          <w:rFonts w:ascii="Times New Roman" w:hAnsi="Times New Roman"/>
          <w:b/>
          <w:sz w:val="24"/>
          <w:szCs w:val="24"/>
        </w:rPr>
        <w:lastRenderedPageBreak/>
        <w:t>Критерии и показатели эффективности ОЭР, в т.ч. описание системы мониторинговых исследований за ходом её реализации</w:t>
      </w:r>
    </w:p>
    <w:p w:rsidR="005251DB" w:rsidRPr="005251DB" w:rsidRDefault="005251DB" w:rsidP="005251DB">
      <w:pPr>
        <w:pStyle w:val="ac"/>
        <w:spacing w:after="0" w:line="240" w:lineRule="auto"/>
        <w:ind w:left="1080"/>
        <w:jc w:val="both"/>
        <w:rPr>
          <w:rFonts w:ascii="Times New Roman" w:hAnsi="Times New Roman"/>
          <w:b/>
          <w:sz w:val="24"/>
          <w:szCs w:val="24"/>
        </w:rPr>
      </w:pPr>
      <w:r w:rsidRPr="005251DB">
        <w:rPr>
          <w:rFonts w:ascii="Times New Roman" w:hAnsi="Times New Roman"/>
          <w:b/>
          <w:i/>
          <w:sz w:val="24"/>
          <w:szCs w:val="24"/>
        </w:rPr>
        <w:t>Эффективность проекта определяется:</w:t>
      </w:r>
    </w:p>
    <w:p w:rsidR="005251DB" w:rsidRPr="005251DB" w:rsidRDefault="005251DB" w:rsidP="005251DB">
      <w:pPr>
        <w:suppressAutoHyphens/>
        <w:jc w:val="both"/>
      </w:pPr>
      <w:r w:rsidRPr="005251DB">
        <w:t>Критерий  1: Широта освещения информации.</w:t>
      </w:r>
    </w:p>
    <w:p w:rsidR="005251DB" w:rsidRPr="005251DB" w:rsidRDefault="005251DB" w:rsidP="005251DB">
      <w:pPr>
        <w:pStyle w:val="ac"/>
        <w:suppressAutoHyphens/>
        <w:spacing w:after="0" w:line="240" w:lineRule="auto"/>
        <w:ind w:left="1080"/>
        <w:jc w:val="both"/>
        <w:rPr>
          <w:rFonts w:ascii="Times New Roman" w:hAnsi="Times New Roman"/>
          <w:sz w:val="24"/>
          <w:szCs w:val="24"/>
        </w:rPr>
      </w:pPr>
      <w:r w:rsidRPr="005251DB">
        <w:rPr>
          <w:rFonts w:ascii="Times New Roman" w:hAnsi="Times New Roman"/>
          <w:sz w:val="24"/>
          <w:szCs w:val="24"/>
        </w:rPr>
        <w:t>Индикатор 1.1. Доля  разработок, заявленных  в качестве конечных «продуктов» эксперимента,  полная информация о которых размещена портале сетевой педагогической поддержки или сайте  школы их разработавшей.</w:t>
      </w:r>
    </w:p>
    <w:p w:rsidR="005251DB" w:rsidRPr="005251DB" w:rsidRDefault="005251DB" w:rsidP="005251DB">
      <w:pPr>
        <w:suppressAutoHyphens/>
        <w:jc w:val="both"/>
      </w:pPr>
      <w:r w:rsidRPr="005251DB">
        <w:t>Критерий  2: Удовлетворенность участников ОЭР ее  реализацией.</w:t>
      </w:r>
    </w:p>
    <w:p w:rsidR="005251DB" w:rsidRPr="005251DB" w:rsidRDefault="005251DB" w:rsidP="005251DB">
      <w:pPr>
        <w:pStyle w:val="ac"/>
        <w:suppressAutoHyphens/>
        <w:spacing w:after="0" w:line="240" w:lineRule="auto"/>
        <w:ind w:left="1080"/>
        <w:jc w:val="both"/>
        <w:rPr>
          <w:rFonts w:ascii="Times New Roman" w:hAnsi="Times New Roman"/>
          <w:sz w:val="24"/>
          <w:szCs w:val="24"/>
        </w:rPr>
      </w:pPr>
      <w:r w:rsidRPr="005251DB">
        <w:rPr>
          <w:rFonts w:ascii="Times New Roman" w:hAnsi="Times New Roman"/>
          <w:sz w:val="24"/>
          <w:szCs w:val="24"/>
        </w:rPr>
        <w:t>Индикатор 2.1. Доля педагогов, принимающих участие в ОЭР, удовлетворенных участием.</w:t>
      </w:r>
    </w:p>
    <w:p w:rsidR="005251DB" w:rsidRPr="005251DB" w:rsidRDefault="005251DB" w:rsidP="005251DB">
      <w:pPr>
        <w:suppressAutoHyphens/>
        <w:jc w:val="both"/>
      </w:pPr>
      <w:r w:rsidRPr="005251DB">
        <w:t>Критерий  3: Доступность информации для передачи и обмена опытом.</w:t>
      </w:r>
    </w:p>
    <w:p w:rsidR="005251DB" w:rsidRPr="005251DB" w:rsidRDefault="005251DB" w:rsidP="005251DB">
      <w:pPr>
        <w:pStyle w:val="ac"/>
        <w:suppressAutoHyphens/>
        <w:spacing w:after="0" w:line="240" w:lineRule="auto"/>
        <w:ind w:left="1080"/>
        <w:jc w:val="both"/>
        <w:rPr>
          <w:rFonts w:ascii="Times New Roman" w:hAnsi="Times New Roman"/>
          <w:sz w:val="24"/>
          <w:szCs w:val="24"/>
        </w:rPr>
      </w:pPr>
      <w:r w:rsidRPr="005251DB">
        <w:rPr>
          <w:rFonts w:ascii="Times New Roman" w:hAnsi="Times New Roman"/>
          <w:sz w:val="24"/>
          <w:szCs w:val="24"/>
        </w:rPr>
        <w:t>Индикатор 3.1.Доля  разработок, заявленных  в качестве конечных «продуктов» эксперимента,  полная информация о которых размещена портале сетевой педагогической поддержки или сайте  школы их разработавшей.</w:t>
      </w:r>
    </w:p>
    <w:p w:rsidR="005251DB" w:rsidRPr="005251DB" w:rsidRDefault="005251DB" w:rsidP="005251DB">
      <w:pPr>
        <w:jc w:val="both"/>
        <w:rPr>
          <w:rStyle w:val="1"/>
          <w:rFonts w:ascii="Times New Roman" w:eastAsia="Calibri" w:hAnsi="Times New Roman"/>
          <w:bCs/>
          <w:sz w:val="24"/>
          <w:szCs w:val="24"/>
          <w:highlight w:val="yellow"/>
        </w:rPr>
      </w:pPr>
      <w:r w:rsidRPr="005251DB">
        <w:t xml:space="preserve">Критерий  4: Наличие </w:t>
      </w:r>
      <w:r w:rsidRPr="005251DB">
        <w:rPr>
          <w:rStyle w:val="1"/>
          <w:rFonts w:ascii="Times New Roman" w:eastAsia="Calibri" w:hAnsi="Times New Roman"/>
          <w:sz w:val="24"/>
          <w:szCs w:val="24"/>
        </w:rPr>
        <w:t>сети продуктивно действующих экспериментальных площадок по опережающему внедрению ФГОС СОО.</w:t>
      </w:r>
    </w:p>
    <w:p w:rsidR="005251DB" w:rsidRPr="005251DB" w:rsidRDefault="005251DB" w:rsidP="005251DB">
      <w:pPr>
        <w:pStyle w:val="ac"/>
        <w:suppressAutoHyphens/>
        <w:spacing w:after="0" w:line="240" w:lineRule="auto"/>
        <w:ind w:left="1080"/>
        <w:jc w:val="both"/>
        <w:rPr>
          <w:rFonts w:ascii="Times New Roman" w:hAnsi="Times New Roman"/>
          <w:sz w:val="24"/>
          <w:szCs w:val="24"/>
        </w:rPr>
      </w:pPr>
      <w:r w:rsidRPr="005251DB">
        <w:rPr>
          <w:rFonts w:ascii="Times New Roman" w:hAnsi="Times New Roman"/>
          <w:sz w:val="24"/>
          <w:szCs w:val="24"/>
        </w:rPr>
        <w:t xml:space="preserve">Индикатор 4.1. доля экспериментальных площадок, образующих сеть </w:t>
      </w:r>
      <w:r w:rsidRPr="005251DB">
        <w:rPr>
          <w:rStyle w:val="1"/>
          <w:rFonts w:ascii="Times New Roman" w:eastAsia="Calibri" w:hAnsi="Times New Roman"/>
          <w:sz w:val="24"/>
          <w:szCs w:val="24"/>
        </w:rPr>
        <w:t>продуктивно действующих экспериментальных площадок по опережающему внедрению ФГОС СОО</w:t>
      </w:r>
      <w:r w:rsidRPr="005251DB">
        <w:rPr>
          <w:rFonts w:ascii="Times New Roman" w:hAnsi="Times New Roman"/>
          <w:sz w:val="24"/>
          <w:szCs w:val="24"/>
        </w:rPr>
        <w:t>.</w:t>
      </w:r>
    </w:p>
    <w:p w:rsidR="005251DB" w:rsidRPr="005251DB" w:rsidRDefault="005251DB" w:rsidP="005251DB">
      <w:pPr>
        <w:pStyle w:val="ac"/>
        <w:suppressAutoHyphens/>
        <w:spacing w:after="0" w:line="240" w:lineRule="auto"/>
        <w:ind w:left="1080"/>
        <w:jc w:val="both"/>
        <w:rPr>
          <w:rFonts w:ascii="Times New Roman" w:hAnsi="Times New Roman"/>
          <w:sz w:val="24"/>
          <w:szCs w:val="24"/>
        </w:rPr>
      </w:pPr>
      <w:r w:rsidRPr="005251DB">
        <w:rPr>
          <w:rFonts w:ascii="Times New Roman" w:hAnsi="Times New Roman"/>
          <w:sz w:val="24"/>
          <w:szCs w:val="24"/>
        </w:rPr>
        <w:t>Индикатор 4.2. Соответствие сети, научным требованиям, предъявляемым к разработкам подобного вида.</w:t>
      </w:r>
    </w:p>
    <w:p w:rsidR="005251DB" w:rsidRPr="005251DB" w:rsidRDefault="005251DB" w:rsidP="005251DB">
      <w:pPr>
        <w:widowControl w:val="0"/>
        <w:autoSpaceDE w:val="0"/>
        <w:autoSpaceDN w:val="0"/>
        <w:adjustRightInd w:val="0"/>
        <w:jc w:val="both"/>
      </w:pPr>
      <w:r w:rsidRPr="005251DB">
        <w:t>Критерий  5: Наличие  необходимого набора нормативно-правовых, психолого-педагогических, научно-методических, информационно-технологических  разработок, заявленных в качестве конечных продуктов ОЭР.</w:t>
      </w:r>
    </w:p>
    <w:p w:rsidR="005251DB" w:rsidRPr="005251DB" w:rsidRDefault="005251DB" w:rsidP="005251DB">
      <w:pPr>
        <w:widowControl w:val="0"/>
        <w:autoSpaceDE w:val="0"/>
        <w:autoSpaceDN w:val="0"/>
        <w:adjustRightInd w:val="0"/>
        <w:jc w:val="both"/>
      </w:pPr>
      <w:r w:rsidRPr="005251DB">
        <w:t>документов на уровне  ОО, обеспечивающих реализацию  модели введения ФГОС СОО.</w:t>
      </w:r>
    </w:p>
    <w:p w:rsidR="005251DB" w:rsidRPr="005251DB" w:rsidRDefault="005251DB" w:rsidP="005251DB">
      <w:pPr>
        <w:widowControl w:val="0"/>
        <w:autoSpaceDE w:val="0"/>
        <w:autoSpaceDN w:val="0"/>
        <w:adjustRightInd w:val="0"/>
        <w:ind w:left="1134"/>
        <w:jc w:val="both"/>
      </w:pPr>
      <w:r w:rsidRPr="005251DB">
        <w:t>Индикатор 5.1. Пакет заявленных материалов, обеспечивающих  и сопровождающих введение ФГОС СОО в ОО, прошедших экспертизу.</w:t>
      </w:r>
    </w:p>
    <w:p w:rsidR="005251DB" w:rsidRPr="005251DB" w:rsidRDefault="005251DB" w:rsidP="005251DB">
      <w:pPr>
        <w:pStyle w:val="ac"/>
        <w:widowControl w:val="0"/>
        <w:autoSpaceDE w:val="0"/>
        <w:autoSpaceDN w:val="0"/>
        <w:adjustRightInd w:val="0"/>
        <w:spacing w:after="0" w:line="240" w:lineRule="auto"/>
        <w:ind w:left="1080"/>
        <w:jc w:val="both"/>
        <w:rPr>
          <w:rFonts w:ascii="Times New Roman" w:hAnsi="Times New Roman"/>
          <w:sz w:val="24"/>
          <w:szCs w:val="24"/>
        </w:rPr>
      </w:pPr>
      <w:r w:rsidRPr="005251DB">
        <w:rPr>
          <w:rFonts w:ascii="Times New Roman" w:hAnsi="Times New Roman"/>
          <w:sz w:val="24"/>
          <w:szCs w:val="24"/>
        </w:rPr>
        <w:t xml:space="preserve"> Индикатор 5.2. Соответствие заявленных материалов, разработанных в условиях эксперимента, требованиям ФГОС СОО,  действующим санитарно-гигиеническим нормам.</w:t>
      </w:r>
    </w:p>
    <w:p w:rsidR="005251DB" w:rsidRPr="005251DB" w:rsidRDefault="005251DB" w:rsidP="005251DB">
      <w:pPr>
        <w:pStyle w:val="HTML"/>
        <w:jc w:val="both"/>
        <w:textAlignment w:val="top"/>
        <w:rPr>
          <w:rFonts w:ascii="Times New Roman" w:hAnsi="Times New Roman" w:cs="Times New Roman"/>
          <w:sz w:val="24"/>
          <w:szCs w:val="24"/>
        </w:rPr>
      </w:pPr>
      <w:r w:rsidRPr="00140D08">
        <w:rPr>
          <w:rFonts w:ascii="Times New Roman" w:hAnsi="Times New Roman" w:cs="Times New Roman"/>
          <w:sz w:val="24"/>
          <w:szCs w:val="24"/>
        </w:rPr>
        <w:tab/>
      </w:r>
      <w:r w:rsidRPr="005251DB">
        <w:rPr>
          <w:rFonts w:ascii="Times New Roman" w:hAnsi="Times New Roman" w:cs="Times New Roman"/>
          <w:sz w:val="24"/>
          <w:szCs w:val="24"/>
        </w:rPr>
        <w:t>Мониторинговые исследования будут проведены в формате экспертных оценок и  самооценки участников ОЭР.</w:t>
      </w:r>
    </w:p>
    <w:p w:rsidR="005251DB" w:rsidRPr="005251DB" w:rsidRDefault="005251DB" w:rsidP="005251DB">
      <w:pPr>
        <w:pStyle w:val="ac"/>
        <w:shd w:val="clear" w:color="auto" w:fill="FFFFFF" w:themeFill="background1"/>
        <w:ind w:left="1080"/>
        <w:jc w:val="both"/>
        <w:rPr>
          <w:rFonts w:ascii="Times New Roman" w:hAnsi="Times New Roman"/>
          <w:b/>
          <w:sz w:val="24"/>
          <w:szCs w:val="24"/>
        </w:rPr>
      </w:pPr>
    </w:p>
    <w:p w:rsidR="0034455F" w:rsidRPr="00834207" w:rsidRDefault="0034455F" w:rsidP="00834207">
      <w:pPr>
        <w:shd w:val="clear" w:color="auto" w:fill="FFFFFF" w:themeFill="background1"/>
        <w:rPr>
          <w:b/>
        </w:rPr>
      </w:pPr>
      <w:r w:rsidRPr="00834207">
        <w:rPr>
          <w:rStyle w:val="1"/>
          <w:rFonts w:ascii="Times New Roman" w:hAnsi="Times New Roman"/>
          <w:b/>
          <w:sz w:val="24"/>
          <w:szCs w:val="24"/>
          <w:lang w:val="en-US"/>
        </w:rPr>
        <w:t>IX</w:t>
      </w:r>
      <w:r w:rsidRPr="00834207">
        <w:rPr>
          <w:b/>
        </w:rPr>
        <w:t xml:space="preserve">. </w:t>
      </w:r>
      <w:r w:rsidRPr="00834207">
        <w:rPr>
          <w:b/>
          <w:lang w:val="en-US"/>
        </w:rPr>
        <w:t>SWOT</w:t>
      </w:r>
      <w:r w:rsidRPr="00834207">
        <w:rPr>
          <w:b/>
        </w:rPr>
        <w:t xml:space="preserve"> – анализ о возможности проведения ОЭР</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3261"/>
        <w:gridCol w:w="4677"/>
        <w:gridCol w:w="3969"/>
      </w:tblGrid>
      <w:tr w:rsidR="0034455F" w:rsidRPr="00834207" w:rsidTr="005251DB">
        <w:trPr>
          <w:trHeight w:val="652"/>
        </w:trPr>
        <w:tc>
          <w:tcPr>
            <w:tcW w:w="2977" w:type="dxa"/>
          </w:tcPr>
          <w:p w:rsidR="0034455F" w:rsidRPr="00834207" w:rsidRDefault="0034455F" w:rsidP="00834207">
            <w:pPr>
              <w:shd w:val="clear" w:color="auto" w:fill="FFFFFF" w:themeFill="background1"/>
              <w:jc w:val="center"/>
              <w:rPr>
                <w:rStyle w:val="a4"/>
                <w:b/>
              </w:rPr>
            </w:pPr>
            <w:r w:rsidRPr="00834207">
              <w:rPr>
                <w:b/>
              </w:rPr>
              <w:t>Сильные стороны</w:t>
            </w:r>
          </w:p>
        </w:tc>
        <w:tc>
          <w:tcPr>
            <w:tcW w:w="3261" w:type="dxa"/>
          </w:tcPr>
          <w:p w:rsidR="0034455F" w:rsidRPr="00834207" w:rsidRDefault="0034455F" w:rsidP="00834207">
            <w:pPr>
              <w:shd w:val="clear" w:color="auto" w:fill="FFFFFF" w:themeFill="background1"/>
              <w:jc w:val="center"/>
              <w:rPr>
                <w:b/>
              </w:rPr>
            </w:pPr>
            <w:r w:rsidRPr="00834207">
              <w:rPr>
                <w:b/>
              </w:rPr>
              <w:t>Слабые стороны</w:t>
            </w:r>
          </w:p>
          <w:p w:rsidR="0034455F" w:rsidRPr="00834207" w:rsidRDefault="0034455F" w:rsidP="00834207">
            <w:pPr>
              <w:shd w:val="clear" w:color="auto" w:fill="FFFFFF" w:themeFill="background1"/>
              <w:jc w:val="center"/>
              <w:rPr>
                <w:rStyle w:val="a4"/>
                <w:rFonts w:eastAsia="Calibri"/>
                <w:b/>
              </w:rPr>
            </w:pPr>
          </w:p>
        </w:tc>
        <w:tc>
          <w:tcPr>
            <w:tcW w:w="4677" w:type="dxa"/>
          </w:tcPr>
          <w:p w:rsidR="0034455F" w:rsidRPr="00834207" w:rsidRDefault="0034455F" w:rsidP="00834207">
            <w:pPr>
              <w:shd w:val="clear" w:color="auto" w:fill="FFFFFF" w:themeFill="background1"/>
              <w:jc w:val="center"/>
              <w:rPr>
                <w:b/>
              </w:rPr>
            </w:pPr>
            <w:r w:rsidRPr="00834207">
              <w:rPr>
                <w:b/>
              </w:rPr>
              <w:t>Возможности</w:t>
            </w:r>
          </w:p>
          <w:p w:rsidR="0034455F" w:rsidRPr="00834207" w:rsidRDefault="0034455F" w:rsidP="00834207">
            <w:pPr>
              <w:shd w:val="clear" w:color="auto" w:fill="FFFFFF" w:themeFill="background1"/>
              <w:jc w:val="center"/>
              <w:rPr>
                <w:rStyle w:val="a4"/>
                <w:rFonts w:eastAsia="Calibri"/>
                <w:b/>
              </w:rPr>
            </w:pPr>
          </w:p>
        </w:tc>
        <w:tc>
          <w:tcPr>
            <w:tcW w:w="3969" w:type="dxa"/>
          </w:tcPr>
          <w:p w:rsidR="0034455F" w:rsidRPr="00834207" w:rsidRDefault="0034455F" w:rsidP="00834207">
            <w:pPr>
              <w:shd w:val="clear" w:color="auto" w:fill="FFFFFF" w:themeFill="background1"/>
              <w:jc w:val="center"/>
              <w:rPr>
                <w:b/>
              </w:rPr>
            </w:pPr>
            <w:r w:rsidRPr="00834207">
              <w:rPr>
                <w:b/>
              </w:rPr>
              <w:t>Риски</w:t>
            </w:r>
          </w:p>
          <w:p w:rsidR="0034455F" w:rsidRPr="00834207" w:rsidRDefault="0034455F" w:rsidP="00834207">
            <w:pPr>
              <w:shd w:val="clear" w:color="auto" w:fill="FFFFFF" w:themeFill="background1"/>
              <w:jc w:val="center"/>
              <w:rPr>
                <w:rStyle w:val="a4"/>
                <w:rFonts w:eastAsia="Calibri"/>
                <w:b/>
              </w:rPr>
            </w:pPr>
          </w:p>
        </w:tc>
      </w:tr>
      <w:tr w:rsidR="0034455F" w:rsidRPr="00834207" w:rsidTr="005251DB">
        <w:tc>
          <w:tcPr>
            <w:tcW w:w="2977" w:type="dxa"/>
          </w:tcPr>
          <w:p w:rsidR="0034455F" w:rsidRPr="00834207" w:rsidRDefault="0034455F" w:rsidP="00834207">
            <w:pPr>
              <w:shd w:val="clear" w:color="auto" w:fill="FFFFFF" w:themeFill="background1"/>
              <w:jc w:val="both"/>
            </w:pPr>
            <w:r w:rsidRPr="00834207">
              <w:t xml:space="preserve">Стабильный высококвалифицированный педагогический коллектив, прочное сотрудничество с профильными высшими </w:t>
            </w:r>
            <w:r w:rsidRPr="00834207">
              <w:lastRenderedPageBreak/>
              <w:t>учебными заведениями, опыт деятельности в данной сфере</w:t>
            </w:r>
          </w:p>
        </w:tc>
        <w:tc>
          <w:tcPr>
            <w:tcW w:w="3261" w:type="dxa"/>
          </w:tcPr>
          <w:p w:rsidR="0034455F" w:rsidRPr="00834207" w:rsidRDefault="0034455F" w:rsidP="00834207">
            <w:pPr>
              <w:shd w:val="clear" w:color="auto" w:fill="FFFFFF" w:themeFill="background1"/>
              <w:jc w:val="both"/>
            </w:pPr>
            <w:r w:rsidRPr="00834207">
              <w:lastRenderedPageBreak/>
              <w:t>Традиционный подход к содержанию образованию (ориентир на знаниевую парадигму)</w:t>
            </w:r>
          </w:p>
          <w:p w:rsidR="0034455F" w:rsidRPr="00834207" w:rsidRDefault="0034455F" w:rsidP="00834207">
            <w:pPr>
              <w:shd w:val="clear" w:color="auto" w:fill="FFFFFF" w:themeFill="background1"/>
              <w:jc w:val="both"/>
            </w:pPr>
            <w:r w:rsidRPr="00834207">
              <w:t xml:space="preserve">Существует угроза перегрузки учащихся, </w:t>
            </w:r>
            <w:r w:rsidRPr="00834207">
              <w:lastRenderedPageBreak/>
              <w:t>инерция некоторых педагогов к апробации инноваций, низкая мотивация потребности учащихся в труде</w:t>
            </w:r>
          </w:p>
          <w:p w:rsidR="0034455F" w:rsidRPr="00834207" w:rsidRDefault="0034455F" w:rsidP="00834207">
            <w:pPr>
              <w:shd w:val="clear" w:color="auto" w:fill="FFFFFF" w:themeFill="background1"/>
              <w:jc w:val="both"/>
            </w:pPr>
          </w:p>
        </w:tc>
        <w:tc>
          <w:tcPr>
            <w:tcW w:w="4677" w:type="dxa"/>
          </w:tcPr>
          <w:p w:rsidR="0034455F" w:rsidRPr="00834207" w:rsidRDefault="0034455F" w:rsidP="00834207">
            <w:pPr>
              <w:shd w:val="clear" w:color="auto" w:fill="FFFFFF" w:themeFill="background1"/>
              <w:jc w:val="both"/>
            </w:pPr>
            <w:r w:rsidRPr="00834207">
              <w:lastRenderedPageBreak/>
              <w:t xml:space="preserve">Возможность создания инновационных программ и продуктов в идеологии и логике ФГОС </w:t>
            </w:r>
            <w:r w:rsidR="009B1604">
              <w:t>С</w:t>
            </w:r>
            <w:r w:rsidRPr="00834207">
              <w:t>ОО</w:t>
            </w:r>
          </w:p>
          <w:p w:rsidR="0034455F" w:rsidRPr="005251DB" w:rsidRDefault="0034455F" w:rsidP="00834207">
            <w:pPr>
              <w:shd w:val="clear" w:color="auto" w:fill="FFFFFF" w:themeFill="background1"/>
              <w:jc w:val="both"/>
            </w:pPr>
            <w:r w:rsidRPr="00834207">
              <w:t xml:space="preserve">Осмысление инновационных форм организации образовательного процесса  в соответствиями с требованиями ФГОС </w:t>
            </w:r>
            <w:r w:rsidR="009B1604">
              <w:lastRenderedPageBreak/>
              <w:t>С</w:t>
            </w:r>
            <w:r w:rsidRPr="00834207">
              <w:t>ОО</w:t>
            </w:r>
            <w:r w:rsidR="005251DB">
              <w:t>.</w:t>
            </w:r>
          </w:p>
          <w:p w:rsidR="0034455F" w:rsidRPr="00834207" w:rsidRDefault="0034455F" w:rsidP="00834207">
            <w:pPr>
              <w:shd w:val="clear" w:color="auto" w:fill="FFFFFF" w:themeFill="background1"/>
              <w:jc w:val="both"/>
            </w:pPr>
            <w:r w:rsidRPr="00834207">
              <w:t xml:space="preserve">Повышение квалификации, самообразование педагогов. </w:t>
            </w:r>
          </w:p>
          <w:p w:rsidR="0034455F" w:rsidRPr="00834207" w:rsidRDefault="0034455F" w:rsidP="00834207">
            <w:pPr>
              <w:shd w:val="clear" w:color="auto" w:fill="FFFFFF" w:themeFill="background1"/>
              <w:jc w:val="both"/>
            </w:pPr>
            <w:r w:rsidRPr="00834207">
              <w:t>Поддержка и стимулирование педагогического творчества</w:t>
            </w:r>
          </w:p>
          <w:p w:rsidR="0034455F" w:rsidRPr="00834207" w:rsidRDefault="0034455F" w:rsidP="00834207">
            <w:pPr>
              <w:shd w:val="clear" w:color="auto" w:fill="FFFFFF" w:themeFill="background1"/>
              <w:jc w:val="both"/>
            </w:pPr>
            <w:r w:rsidRPr="00834207">
              <w:t>Организация внутрифирменного обучения педагогических кадров</w:t>
            </w:r>
          </w:p>
        </w:tc>
        <w:tc>
          <w:tcPr>
            <w:tcW w:w="3969" w:type="dxa"/>
          </w:tcPr>
          <w:p w:rsidR="0034455F" w:rsidRPr="00834207" w:rsidRDefault="0034455F" w:rsidP="00834207">
            <w:pPr>
              <w:shd w:val="clear" w:color="auto" w:fill="FFFFFF" w:themeFill="background1"/>
              <w:jc w:val="both"/>
              <w:rPr>
                <w:bCs/>
              </w:rPr>
            </w:pPr>
            <w:r w:rsidRPr="00834207">
              <w:rPr>
                <w:bCs/>
              </w:rPr>
              <w:lastRenderedPageBreak/>
              <w:t xml:space="preserve">Отсутствие системного подхода, отсутствие единства у участников  процесса реализации ФГОС в понимании его целей, задач и пр. </w:t>
            </w:r>
          </w:p>
          <w:p w:rsidR="0034455F" w:rsidRPr="00834207" w:rsidRDefault="0034455F" w:rsidP="00834207">
            <w:pPr>
              <w:shd w:val="clear" w:color="auto" w:fill="FFFFFF" w:themeFill="background1"/>
              <w:jc w:val="both"/>
            </w:pPr>
            <w:r w:rsidRPr="00834207">
              <w:t xml:space="preserve"> Возможно неприятие инновационных форм организации </w:t>
            </w:r>
            <w:r w:rsidRPr="00834207">
              <w:lastRenderedPageBreak/>
              <w:t xml:space="preserve">образовательного процесса частью педагогов </w:t>
            </w:r>
          </w:p>
          <w:p w:rsidR="0034455F" w:rsidRPr="00834207" w:rsidRDefault="0034455F" w:rsidP="00834207">
            <w:pPr>
              <w:shd w:val="clear" w:color="auto" w:fill="FFFFFF" w:themeFill="background1"/>
              <w:jc w:val="both"/>
            </w:pPr>
            <w:r w:rsidRPr="00834207">
              <w:rPr>
                <w:bCs/>
              </w:rPr>
              <w:t>Отсутствие разработанной системы оценки декларируемых во ФГОС результатов</w:t>
            </w:r>
          </w:p>
          <w:p w:rsidR="0034455F" w:rsidRPr="00834207" w:rsidRDefault="0034455F" w:rsidP="00834207">
            <w:pPr>
              <w:shd w:val="clear" w:color="auto" w:fill="FFFFFF" w:themeFill="background1"/>
              <w:jc w:val="both"/>
            </w:pPr>
            <w:r w:rsidRPr="00834207">
              <w:t>Противоречие между интенсивным потоком информации и здоровьем школьников.</w:t>
            </w:r>
          </w:p>
          <w:p w:rsidR="0034455F" w:rsidRPr="00834207" w:rsidRDefault="0034455F" w:rsidP="00834207">
            <w:pPr>
              <w:shd w:val="clear" w:color="auto" w:fill="FFFFFF" w:themeFill="background1"/>
              <w:jc w:val="both"/>
            </w:pPr>
            <w:r w:rsidRPr="00834207">
              <w:t>Противоречие между целями ФГОС и требованиями итоговой аттестации в традиционной знаниевой парадигме</w:t>
            </w:r>
          </w:p>
        </w:tc>
      </w:tr>
      <w:tr w:rsidR="0034455F" w:rsidRPr="00834207" w:rsidTr="005251DB">
        <w:tc>
          <w:tcPr>
            <w:tcW w:w="2977" w:type="dxa"/>
          </w:tcPr>
          <w:p w:rsidR="0034455F" w:rsidRPr="00834207" w:rsidRDefault="0034455F" w:rsidP="00834207">
            <w:pPr>
              <w:shd w:val="clear" w:color="auto" w:fill="FFFFFF" w:themeFill="background1"/>
              <w:jc w:val="both"/>
            </w:pPr>
            <w:r w:rsidRPr="00834207">
              <w:lastRenderedPageBreak/>
              <w:t>В гимназии  сформирована широкая сеть социальных партнеров для реализации дополнительных возможностей по организации воспитательной работы</w:t>
            </w:r>
          </w:p>
        </w:tc>
        <w:tc>
          <w:tcPr>
            <w:tcW w:w="3261" w:type="dxa"/>
          </w:tcPr>
          <w:p w:rsidR="0034455F" w:rsidRPr="00834207" w:rsidRDefault="0034455F" w:rsidP="00834207">
            <w:pPr>
              <w:shd w:val="clear" w:color="auto" w:fill="FFFFFF" w:themeFill="background1"/>
              <w:jc w:val="both"/>
            </w:pPr>
            <w:r w:rsidRPr="00834207">
              <w:t>Несформированность системы  воспитательной работы в контексте ФГОС</w:t>
            </w:r>
          </w:p>
        </w:tc>
        <w:tc>
          <w:tcPr>
            <w:tcW w:w="4677" w:type="dxa"/>
          </w:tcPr>
          <w:p w:rsidR="0034455F" w:rsidRPr="00834207" w:rsidRDefault="0034455F" w:rsidP="00834207">
            <w:pPr>
              <w:shd w:val="clear" w:color="auto" w:fill="FFFFFF" w:themeFill="background1"/>
              <w:jc w:val="both"/>
            </w:pPr>
            <w:r w:rsidRPr="00834207">
              <w:t>Создание программы воспитательной работы на основе учебной и внеучебной деятельности в соответствии с идеологией ФГОС и Программой духовно-нравственного воспитания и развития гражданина России</w:t>
            </w:r>
          </w:p>
        </w:tc>
        <w:tc>
          <w:tcPr>
            <w:tcW w:w="3969" w:type="dxa"/>
          </w:tcPr>
          <w:p w:rsidR="0034455F" w:rsidRPr="00834207" w:rsidRDefault="0034455F" w:rsidP="00834207">
            <w:pPr>
              <w:shd w:val="clear" w:color="auto" w:fill="FFFFFF" w:themeFill="background1"/>
              <w:jc w:val="both"/>
              <w:rPr>
                <w:bCs/>
              </w:rPr>
            </w:pPr>
            <w:r w:rsidRPr="00834207">
              <w:rPr>
                <w:bCs/>
              </w:rPr>
              <w:t>Неприятие/непонимание концепции духовно-нравственного воспитания и развития</w:t>
            </w:r>
          </w:p>
          <w:p w:rsidR="0034455F" w:rsidRPr="00834207" w:rsidRDefault="0034455F" w:rsidP="00834207">
            <w:pPr>
              <w:shd w:val="clear" w:color="auto" w:fill="FFFFFF" w:themeFill="background1"/>
              <w:jc w:val="both"/>
            </w:pPr>
            <w:r w:rsidRPr="00834207">
              <w:t xml:space="preserve"> Возможно неприятие инновационных форм организации образовательного процесса частью педагогов </w:t>
            </w:r>
          </w:p>
        </w:tc>
      </w:tr>
      <w:tr w:rsidR="0034455F" w:rsidRPr="00834207" w:rsidTr="005251DB">
        <w:tc>
          <w:tcPr>
            <w:tcW w:w="2977" w:type="dxa"/>
          </w:tcPr>
          <w:p w:rsidR="0034455F" w:rsidRPr="00834207" w:rsidRDefault="0034455F" w:rsidP="00834207">
            <w:pPr>
              <w:shd w:val="clear" w:color="auto" w:fill="FFFFFF" w:themeFill="background1"/>
              <w:jc w:val="both"/>
            </w:pPr>
            <w:r w:rsidRPr="00834207">
              <w:t>Наличие группы заинтересованных родителей в инновационных изменениях в образовательном процессе.</w:t>
            </w:r>
          </w:p>
        </w:tc>
        <w:tc>
          <w:tcPr>
            <w:tcW w:w="3261" w:type="dxa"/>
          </w:tcPr>
          <w:p w:rsidR="0034455F" w:rsidRPr="00834207" w:rsidRDefault="0034455F" w:rsidP="00834207">
            <w:pPr>
              <w:shd w:val="clear" w:color="auto" w:fill="FFFFFF" w:themeFill="background1"/>
              <w:jc w:val="both"/>
            </w:pPr>
            <w:r w:rsidRPr="00834207">
              <w:t>Недоверчивое или индифферентное отношение большинства  родителей к новым формам образовательной деятельности</w:t>
            </w:r>
          </w:p>
        </w:tc>
        <w:tc>
          <w:tcPr>
            <w:tcW w:w="4677" w:type="dxa"/>
          </w:tcPr>
          <w:p w:rsidR="0034455F" w:rsidRPr="00834207" w:rsidRDefault="0034455F" w:rsidP="00834207">
            <w:pPr>
              <w:shd w:val="clear" w:color="auto" w:fill="FFFFFF" w:themeFill="background1"/>
              <w:jc w:val="both"/>
            </w:pPr>
            <w:r w:rsidRPr="00834207">
              <w:t xml:space="preserve">- Индивидуальная работа с родителями </w:t>
            </w:r>
          </w:p>
          <w:p w:rsidR="0034455F" w:rsidRPr="00834207" w:rsidRDefault="0034455F" w:rsidP="00834207">
            <w:pPr>
              <w:shd w:val="clear" w:color="auto" w:fill="FFFFFF" w:themeFill="background1"/>
              <w:jc w:val="both"/>
            </w:pPr>
            <w:r w:rsidRPr="00834207">
              <w:t xml:space="preserve">- Демонстрация успехов учащихся </w:t>
            </w:r>
          </w:p>
          <w:p w:rsidR="0034455F" w:rsidRPr="00834207" w:rsidRDefault="0034455F" w:rsidP="00834207">
            <w:pPr>
              <w:shd w:val="clear" w:color="auto" w:fill="FFFFFF" w:themeFill="background1"/>
              <w:jc w:val="both"/>
            </w:pPr>
            <w:r w:rsidRPr="00834207">
              <w:t>- Поощрение внимания, инициативы и активности со стороны родителей</w:t>
            </w:r>
          </w:p>
          <w:p w:rsidR="0034455F" w:rsidRPr="00834207" w:rsidRDefault="0034455F" w:rsidP="00834207">
            <w:pPr>
              <w:shd w:val="clear" w:color="auto" w:fill="FFFFFF" w:themeFill="background1"/>
              <w:jc w:val="both"/>
            </w:pPr>
            <w:r w:rsidRPr="00834207">
              <w:t>-установление договорных отношений между участниками образовательного процесса;</w:t>
            </w:r>
          </w:p>
          <w:p w:rsidR="0034455F" w:rsidRPr="00834207" w:rsidRDefault="0034455F" w:rsidP="00834207">
            <w:pPr>
              <w:shd w:val="clear" w:color="auto" w:fill="FFFFFF" w:themeFill="background1"/>
              <w:jc w:val="both"/>
            </w:pPr>
            <w:r w:rsidRPr="00834207">
              <w:t>-распределение ответственности за</w:t>
            </w:r>
          </w:p>
          <w:p w:rsidR="0034455F" w:rsidRPr="00834207" w:rsidRDefault="0034455F" w:rsidP="00834207">
            <w:pPr>
              <w:shd w:val="clear" w:color="auto" w:fill="FFFFFF" w:themeFill="background1"/>
              <w:jc w:val="both"/>
            </w:pPr>
            <w:r w:rsidRPr="00834207">
              <w:t>достижение планируемых результатов</w:t>
            </w:r>
          </w:p>
        </w:tc>
        <w:tc>
          <w:tcPr>
            <w:tcW w:w="3969" w:type="dxa"/>
          </w:tcPr>
          <w:p w:rsidR="0034455F" w:rsidRPr="00834207" w:rsidRDefault="0034455F" w:rsidP="00834207">
            <w:pPr>
              <w:shd w:val="clear" w:color="auto" w:fill="FFFFFF" w:themeFill="background1"/>
              <w:jc w:val="both"/>
              <w:rPr>
                <w:bCs/>
              </w:rPr>
            </w:pPr>
            <w:r w:rsidRPr="00834207">
              <w:rPr>
                <w:bCs/>
              </w:rPr>
              <w:t>Непонимание своей роли/ответственности за результаты обучения родителями и учредителями</w:t>
            </w:r>
          </w:p>
          <w:p w:rsidR="0034455F" w:rsidRPr="00834207" w:rsidRDefault="0034455F" w:rsidP="00834207">
            <w:pPr>
              <w:shd w:val="clear" w:color="auto" w:fill="FFFFFF" w:themeFill="background1"/>
              <w:jc w:val="both"/>
            </w:pPr>
            <w:r w:rsidRPr="00834207">
              <w:t xml:space="preserve"> Свободный выбор родительской общественностью ОУ не всегда будет совпадать с программой ОУ. </w:t>
            </w:r>
          </w:p>
        </w:tc>
      </w:tr>
      <w:tr w:rsidR="0034455F" w:rsidRPr="00834207" w:rsidTr="005251DB">
        <w:tc>
          <w:tcPr>
            <w:tcW w:w="2977" w:type="dxa"/>
          </w:tcPr>
          <w:p w:rsidR="0034455F" w:rsidRPr="00834207" w:rsidRDefault="0034455F" w:rsidP="00834207">
            <w:pPr>
              <w:shd w:val="clear" w:color="auto" w:fill="FFFFFF" w:themeFill="background1"/>
              <w:jc w:val="both"/>
            </w:pPr>
            <w:r w:rsidRPr="00834207">
              <w:t>Наличие широкой сети платных образовательных услуг</w:t>
            </w:r>
          </w:p>
        </w:tc>
        <w:tc>
          <w:tcPr>
            <w:tcW w:w="3261" w:type="dxa"/>
          </w:tcPr>
          <w:p w:rsidR="0034455F" w:rsidRPr="00834207" w:rsidRDefault="0034455F" w:rsidP="00834207">
            <w:pPr>
              <w:shd w:val="clear" w:color="auto" w:fill="FFFFFF" w:themeFill="background1"/>
              <w:jc w:val="both"/>
            </w:pPr>
            <w:r w:rsidRPr="00834207">
              <w:t>Недостаточное государственное финансирование ОУ</w:t>
            </w:r>
          </w:p>
        </w:tc>
        <w:tc>
          <w:tcPr>
            <w:tcW w:w="4677" w:type="dxa"/>
          </w:tcPr>
          <w:p w:rsidR="0034455F" w:rsidRPr="00834207" w:rsidRDefault="0034455F" w:rsidP="00834207">
            <w:pPr>
              <w:shd w:val="clear" w:color="auto" w:fill="FFFFFF" w:themeFill="background1"/>
              <w:jc w:val="both"/>
            </w:pPr>
            <w:r w:rsidRPr="00834207">
              <w:t>Максимальное использование бюджетных ресурсов,</w:t>
            </w:r>
          </w:p>
          <w:p w:rsidR="0034455F" w:rsidRPr="00834207" w:rsidRDefault="0034455F" w:rsidP="00834207">
            <w:pPr>
              <w:shd w:val="clear" w:color="auto" w:fill="FFFFFF" w:themeFill="background1"/>
              <w:jc w:val="both"/>
            </w:pPr>
            <w:r w:rsidRPr="00834207">
              <w:t>Опыт работы в условиях финансово-хозяйственной самостоятельности.</w:t>
            </w:r>
          </w:p>
          <w:p w:rsidR="0034455F" w:rsidRPr="00834207" w:rsidRDefault="0034455F" w:rsidP="00834207">
            <w:pPr>
              <w:shd w:val="clear" w:color="auto" w:fill="FFFFFF" w:themeFill="background1"/>
              <w:jc w:val="both"/>
            </w:pPr>
            <w:r w:rsidRPr="00834207">
              <w:t xml:space="preserve">Участие в конкурсах системы образования </w:t>
            </w:r>
            <w:r w:rsidRPr="00834207">
              <w:lastRenderedPageBreak/>
              <w:t>как источник дополнительных ресурсов.</w:t>
            </w:r>
          </w:p>
          <w:p w:rsidR="0034455F" w:rsidRPr="00834207" w:rsidRDefault="0034455F" w:rsidP="00834207">
            <w:pPr>
              <w:shd w:val="clear" w:color="auto" w:fill="FFFFFF" w:themeFill="background1"/>
              <w:jc w:val="both"/>
            </w:pPr>
            <w:r w:rsidRPr="00834207">
              <w:t>Привлечение средств  из доп. платных образовательных услуг .</w:t>
            </w:r>
          </w:p>
        </w:tc>
        <w:tc>
          <w:tcPr>
            <w:tcW w:w="3969" w:type="dxa"/>
          </w:tcPr>
          <w:p w:rsidR="0034455F" w:rsidRPr="00834207" w:rsidRDefault="0034455F" w:rsidP="00834207">
            <w:pPr>
              <w:shd w:val="clear" w:color="auto" w:fill="FFFFFF" w:themeFill="background1"/>
              <w:jc w:val="both"/>
              <w:rPr>
                <w:bCs/>
              </w:rPr>
            </w:pPr>
            <w:r w:rsidRPr="00834207">
              <w:rPr>
                <w:bCs/>
              </w:rPr>
              <w:lastRenderedPageBreak/>
              <w:t>Государственное финансирование нового учебного плана</w:t>
            </w:r>
          </w:p>
          <w:p w:rsidR="0034455F" w:rsidRPr="00834207" w:rsidRDefault="0034455F" w:rsidP="00834207">
            <w:pPr>
              <w:shd w:val="clear" w:color="auto" w:fill="FFFFFF" w:themeFill="background1"/>
              <w:jc w:val="both"/>
              <w:rPr>
                <w:bCs/>
              </w:rPr>
            </w:pPr>
            <w:r w:rsidRPr="00834207">
              <w:rPr>
                <w:bCs/>
              </w:rPr>
              <w:t xml:space="preserve">Недостаточная укомплектованность  педагогической литературой и учебно-методическими  пособиями </w:t>
            </w:r>
          </w:p>
          <w:p w:rsidR="0034455F" w:rsidRPr="00834207" w:rsidRDefault="0034455F" w:rsidP="00834207">
            <w:pPr>
              <w:shd w:val="clear" w:color="auto" w:fill="FFFFFF" w:themeFill="background1"/>
              <w:jc w:val="both"/>
            </w:pPr>
            <w:r w:rsidRPr="00834207">
              <w:lastRenderedPageBreak/>
              <w:t>Дополнительные источники финансовых средств  не имеют системного характера.</w:t>
            </w:r>
          </w:p>
          <w:p w:rsidR="0034455F" w:rsidRPr="00834207" w:rsidRDefault="0034455F" w:rsidP="00834207">
            <w:pPr>
              <w:shd w:val="clear" w:color="auto" w:fill="FFFFFF" w:themeFill="background1"/>
              <w:jc w:val="both"/>
            </w:pPr>
          </w:p>
        </w:tc>
      </w:tr>
    </w:tbl>
    <w:p w:rsidR="005251DB" w:rsidRDefault="005251DB" w:rsidP="00834207">
      <w:pPr>
        <w:shd w:val="clear" w:color="auto" w:fill="FFFFFF" w:themeFill="background1"/>
        <w:jc w:val="both"/>
      </w:pPr>
    </w:p>
    <w:p w:rsidR="005251DB" w:rsidRDefault="005251DB" w:rsidP="00834207">
      <w:pPr>
        <w:shd w:val="clear" w:color="auto" w:fill="FFFFFF" w:themeFill="background1"/>
        <w:jc w:val="both"/>
      </w:pPr>
    </w:p>
    <w:p w:rsidR="0034455F" w:rsidRPr="00834207" w:rsidRDefault="0034455F" w:rsidP="00834207">
      <w:pPr>
        <w:shd w:val="clear" w:color="auto" w:fill="FFFFFF" w:themeFill="background1"/>
        <w:jc w:val="both"/>
      </w:pPr>
      <w:r w:rsidRPr="00834207">
        <w:t xml:space="preserve">Руководитель гимназии ______________________                  </w:t>
      </w:r>
      <w:r w:rsidRPr="00834207">
        <w:rPr>
          <w:u w:val="single"/>
        </w:rPr>
        <w:t>Н.В. Медведь</w:t>
      </w:r>
      <w:r w:rsidRPr="00834207">
        <w:t xml:space="preserve">         </w:t>
      </w:r>
      <w:r w:rsidRPr="00834207">
        <w:rPr>
          <w:u w:val="single"/>
        </w:rPr>
        <w:t xml:space="preserve"> </w:t>
      </w:r>
    </w:p>
    <w:p w:rsidR="0034455F" w:rsidRPr="00834207" w:rsidRDefault="0034455F" w:rsidP="00834207">
      <w:pPr>
        <w:shd w:val="clear" w:color="auto" w:fill="FFFFFF" w:themeFill="background1"/>
        <w:jc w:val="both"/>
      </w:pPr>
      <w:r w:rsidRPr="00834207">
        <w:t xml:space="preserve">                                                подпись                                                   ФИО</w:t>
      </w:r>
    </w:p>
    <w:p w:rsidR="0034455F" w:rsidRPr="00834207" w:rsidRDefault="0034455F" w:rsidP="00834207">
      <w:pPr>
        <w:pStyle w:val="a3"/>
        <w:shd w:val="clear" w:color="auto" w:fill="FFFFFF" w:themeFill="background1"/>
        <w:ind w:left="0"/>
        <w:rPr>
          <w:rFonts w:ascii="Times New Roman" w:hAnsi="Times New Roman"/>
          <w:sz w:val="24"/>
          <w:szCs w:val="24"/>
        </w:rPr>
      </w:pPr>
      <w:r w:rsidRPr="00834207">
        <w:rPr>
          <w:rFonts w:ascii="Times New Roman" w:hAnsi="Times New Roman"/>
          <w:sz w:val="24"/>
          <w:szCs w:val="24"/>
        </w:rPr>
        <w:t>М.П.</w:t>
      </w:r>
    </w:p>
    <w:p w:rsidR="0034455F" w:rsidRDefault="0034455F">
      <w:pPr>
        <w:spacing w:after="200" w:line="276" w:lineRule="auto"/>
        <w:sectPr w:rsidR="0034455F" w:rsidSect="0034455F">
          <w:pgSz w:w="16838" w:h="11906" w:orient="landscape"/>
          <w:pgMar w:top="851" w:right="1134" w:bottom="1361" w:left="1134" w:header="709" w:footer="709" w:gutter="0"/>
          <w:cols w:space="708"/>
          <w:docGrid w:linePitch="360"/>
        </w:sectPr>
      </w:pPr>
    </w:p>
    <w:p w:rsidR="00E05406" w:rsidRPr="009019A8" w:rsidRDefault="00E05406" w:rsidP="0034455F">
      <w:pPr>
        <w:spacing w:after="200" w:line="276" w:lineRule="auto"/>
        <w:jc w:val="right"/>
        <w:rPr>
          <w:b/>
        </w:rPr>
      </w:pPr>
      <w:r w:rsidRPr="009019A8">
        <w:rPr>
          <w:b/>
        </w:rPr>
        <w:lastRenderedPageBreak/>
        <w:t>Приложение</w:t>
      </w:r>
      <w:r w:rsidR="0034455F">
        <w:rPr>
          <w:b/>
        </w:rPr>
        <w:t xml:space="preserve"> 1</w:t>
      </w:r>
    </w:p>
    <w:p w:rsidR="00285F95" w:rsidRDefault="00285F95" w:rsidP="00E05406">
      <w:pPr>
        <w:pStyle w:val="a3"/>
        <w:ind w:left="0"/>
        <w:jc w:val="right"/>
        <w:rPr>
          <w:rFonts w:ascii="Times New Roman" w:hAnsi="Times New Roman"/>
          <w:sz w:val="24"/>
          <w:szCs w:val="24"/>
        </w:rPr>
      </w:pPr>
    </w:p>
    <w:p w:rsidR="00E05406" w:rsidRDefault="00E05406" w:rsidP="00E05406">
      <w:pPr>
        <w:pStyle w:val="a3"/>
        <w:ind w:left="0"/>
        <w:jc w:val="right"/>
        <w:rPr>
          <w:rFonts w:ascii="Times New Roman" w:hAnsi="Times New Roman"/>
          <w:sz w:val="24"/>
          <w:szCs w:val="24"/>
        </w:rPr>
      </w:pPr>
    </w:p>
    <w:p w:rsidR="00E05406" w:rsidRDefault="00E05406" w:rsidP="00E05406">
      <w:pPr>
        <w:pStyle w:val="a3"/>
        <w:ind w:left="0"/>
        <w:jc w:val="right"/>
        <w:rPr>
          <w:rFonts w:ascii="Times New Roman" w:hAnsi="Times New Roman"/>
          <w:sz w:val="24"/>
          <w:szCs w:val="24"/>
        </w:rPr>
      </w:pPr>
      <w:r>
        <w:rPr>
          <w:rFonts w:ascii="Times New Roman" w:hAnsi="Times New Roman"/>
          <w:noProof/>
          <w:sz w:val="24"/>
          <w:szCs w:val="24"/>
        </w:rPr>
        <w:drawing>
          <wp:inline distT="0" distB="0" distL="0" distR="0" wp14:anchorId="149CB0B9" wp14:editId="5A34703D">
            <wp:extent cx="5410392" cy="822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здоровья.jpg"/>
                    <pic:cNvPicPr/>
                  </pic:nvPicPr>
                  <pic:blipFill rotWithShape="1">
                    <a:blip r:embed="rId20" cstate="print">
                      <a:extLst>
                        <a:ext uri="{28A0092B-C50C-407E-A947-70E740481C1C}">
                          <a14:useLocalDpi xmlns:a14="http://schemas.microsoft.com/office/drawing/2010/main" val="0"/>
                        </a:ext>
                      </a:extLst>
                    </a:blip>
                    <a:srcRect r="8607" b="1976"/>
                    <a:stretch/>
                  </pic:blipFill>
                  <pic:spPr bwMode="auto">
                    <a:xfrm>
                      <a:off x="0" y="0"/>
                      <a:ext cx="5413604" cy="8234486"/>
                    </a:xfrm>
                    <a:prstGeom prst="rect">
                      <a:avLst/>
                    </a:prstGeom>
                    <a:ln>
                      <a:noFill/>
                    </a:ln>
                    <a:extLst>
                      <a:ext uri="{53640926-AAD7-44D8-BBD7-CCE9431645EC}">
                        <a14:shadowObscured xmlns:a14="http://schemas.microsoft.com/office/drawing/2010/main"/>
                      </a:ext>
                    </a:extLst>
                  </pic:spPr>
                </pic:pic>
              </a:graphicData>
            </a:graphic>
          </wp:inline>
        </w:drawing>
      </w:r>
    </w:p>
    <w:p w:rsidR="00E254DA" w:rsidRDefault="00E05406" w:rsidP="00E05406">
      <w:pPr>
        <w:pStyle w:val="a3"/>
        <w:ind w:left="0"/>
        <w:jc w:val="right"/>
        <w:rPr>
          <w:rFonts w:ascii="Times New Roman" w:hAnsi="Times New Roman"/>
          <w:sz w:val="24"/>
          <w:szCs w:val="24"/>
        </w:rPr>
      </w:pPr>
      <w:r>
        <w:rPr>
          <w:rFonts w:ascii="Times New Roman" w:hAnsi="Times New Roman"/>
          <w:noProof/>
          <w:sz w:val="24"/>
          <w:szCs w:val="24"/>
        </w:rPr>
        <w:lastRenderedPageBreak/>
        <w:drawing>
          <wp:inline distT="0" distB="0" distL="0" distR="0" wp14:anchorId="28C2B57E" wp14:editId="50B97ABD">
            <wp:extent cx="5611090" cy="8188036"/>
            <wp:effectExtent l="0" t="0" r="889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П -2015 (город).jpg"/>
                    <pic:cNvPicPr/>
                  </pic:nvPicPr>
                  <pic:blipFill rotWithShape="1">
                    <a:blip r:embed="rId21" cstate="print">
                      <a:extLst>
                        <a:ext uri="{28A0092B-C50C-407E-A947-70E740481C1C}">
                          <a14:useLocalDpi xmlns:a14="http://schemas.microsoft.com/office/drawing/2010/main" val="0"/>
                        </a:ext>
                      </a:extLst>
                    </a:blip>
                    <a:srcRect l="3852" t="2716" r="1602"/>
                    <a:stretch/>
                  </pic:blipFill>
                  <pic:spPr bwMode="auto">
                    <a:xfrm>
                      <a:off x="0" y="0"/>
                      <a:ext cx="5616363" cy="8195730"/>
                    </a:xfrm>
                    <a:prstGeom prst="rect">
                      <a:avLst/>
                    </a:prstGeom>
                    <a:ln>
                      <a:noFill/>
                    </a:ln>
                    <a:extLst>
                      <a:ext uri="{53640926-AAD7-44D8-BBD7-CCE9431645EC}">
                        <a14:shadowObscured xmlns:a14="http://schemas.microsoft.com/office/drawing/2010/main"/>
                      </a:ext>
                    </a:extLst>
                  </pic:spPr>
                </pic:pic>
              </a:graphicData>
            </a:graphic>
          </wp:inline>
        </w:drawing>
      </w:r>
      <w:r w:rsidR="00E254DA">
        <w:rPr>
          <w:rFonts w:ascii="Times New Roman" w:hAnsi="Times New Roman"/>
          <w:noProof/>
          <w:sz w:val="24"/>
          <w:szCs w:val="24"/>
        </w:rPr>
        <w:lastRenderedPageBreak/>
        <w:drawing>
          <wp:inline distT="0" distB="0" distL="0" distR="0" wp14:anchorId="76A687F0" wp14:editId="6DB9F5E0">
            <wp:extent cx="6089073" cy="8618306"/>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3705" cy="8624862"/>
                    </a:xfrm>
                    <a:prstGeom prst="rect">
                      <a:avLst/>
                    </a:prstGeom>
                  </pic:spPr>
                </pic:pic>
              </a:graphicData>
            </a:graphic>
          </wp:inline>
        </w:drawing>
      </w:r>
    </w:p>
    <w:p w:rsidR="00E05406" w:rsidRDefault="009019A8" w:rsidP="00E05406">
      <w:pPr>
        <w:pStyle w:val="a3"/>
        <w:ind w:left="0"/>
        <w:jc w:val="right"/>
        <w:rPr>
          <w:rFonts w:ascii="Times New Roman" w:hAnsi="Times New Roman"/>
          <w:sz w:val="24"/>
          <w:szCs w:val="24"/>
        </w:rPr>
      </w:pPr>
      <w:r>
        <w:rPr>
          <w:rFonts w:ascii="Times New Roman" w:hAnsi="Times New Roman"/>
          <w:noProof/>
          <w:sz w:val="24"/>
          <w:szCs w:val="24"/>
        </w:rPr>
        <w:lastRenderedPageBreak/>
        <w:drawing>
          <wp:inline distT="0" distB="0" distL="0" distR="0" wp14:anchorId="121A7D9A" wp14:editId="1D512DBA">
            <wp:extent cx="5940425" cy="842454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мназия ОЭР.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24545"/>
                    </a:xfrm>
                    <a:prstGeom prst="rect">
                      <a:avLst/>
                    </a:prstGeom>
                  </pic:spPr>
                </pic:pic>
              </a:graphicData>
            </a:graphic>
          </wp:inline>
        </w:drawing>
      </w:r>
    </w:p>
    <w:p w:rsidR="00E05406" w:rsidRDefault="00E05406" w:rsidP="00C82782">
      <w:pPr>
        <w:pStyle w:val="a3"/>
        <w:ind w:left="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E53F590" wp14:editId="0600699C">
            <wp:extent cx="5940425" cy="84245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мназия выставка-ярмарк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424545"/>
                    </a:xfrm>
                    <a:prstGeom prst="rect">
                      <a:avLst/>
                    </a:prstGeom>
                  </pic:spPr>
                </pic:pic>
              </a:graphicData>
            </a:graphic>
          </wp:inline>
        </w:drawing>
      </w:r>
    </w:p>
    <w:p w:rsidR="00E05406" w:rsidRDefault="00E05406" w:rsidP="00C82782">
      <w:pPr>
        <w:pStyle w:val="a3"/>
        <w:ind w:left="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8E04669" wp14:editId="2EFA0196">
            <wp:extent cx="5569527" cy="818803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рина Тьютор.jpg"/>
                    <pic:cNvPicPr/>
                  </pic:nvPicPr>
                  <pic:blipFill rotWithShape="1">
                    <a:blip r:embed="rId25" cstate="print">
                      <a:extLst>
                        <a:ext uri="{28A0092B-C50C-407E-A947-70E740481C1C}">
                          <a14:useLocalDpi xmlns:a14="http://schemas.microsoft.com/office/drawing/2010/main" val="0"/>
                        </a:ext>
                      </a:extLst>
                    </a:blip>
                    <a:srcRect l="4202" r="1953" b="2716"/>
                    <a:stretch/>
                  </pic:blipFill>
                  <pic:spPr bwMode="auto">
                    <a:xfrm>
                      <a:off x="0" y="0"/>
                      <a:ext cx="5574762" cy="8195732"/>
                    </a:xfrm>
                    <a:prstGeom prst="rect">
                      <a:avLst/>
                    </a:prstGeom>
                    <a:ln>
                      <a:noFill/>
                    </a:ln>
                    <a:extLst>
                      <a:ext uri="{53640926-AAD7-44D8-BBD7-CCE9431645EC}">
                        <a14:shadowObscured xmlns:a14="http://schemas.microsoft.com/office/drawing/2010/main"/>
                      </a:ext>
                    </a:extLst>
                  </pic:spPr>
                </pic:pic>
              </a:graphicData>
            </a:graphic>
          </wp:inline>
        </w:drawing>
      </w:r>
    </w:p>
    <w:p w:rsidR="00E05406" w:rsidRDefault="00E05406" w:rsidP="00C82782">
      <w:pPr>
        <w:pStyle w:val="a3"/>
        <w:ind w:left="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81BB05B" wp14:editId="69497D3B">
            <wp:extent cx="5415303" cy="80841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карпова тьютор.jpg"/>
                    <pic:cNvPicPr/>
                  </pic:nvPicPr>
                  <pic:blipFill rotWithShape="1">
                    <a:blip r:embed="rId26" cstate="print">
                      <a:extLst>
                        <a:ext uri="{28A0092B-C50C-407E-A947-70E740481C1C}">
                          <a14:useLocalDpi xmlns:a14="http://schemas.microsoft.com/office/drawing/2010/main" val="0"/>
                        </a:ext>
                      </a:extLst>
                    </a:blip>
                    <a:srcRect l="8755" t="1235" r="-1" b="2716"/>
                    <a:stretch/>
                  </pic:blipFill>
                  <pic:spPr bwMode="auto">
                    <a:xfrm>
                      <a:off x="0" y="0"/>
                      <a:ext cx="5420391" cy="8091723"/>
                    </a:xfrm>
                    <a:prstGeom prst="rect">
                      <a:avLst/>
                    </a:prstGeom>
                    <a:ln>
                      <a:noFill/>
                    </a:ln>
                    <a:extLst>
                      <a:ext uri="{53640926-AAD7-44D8-BBD7-CCE9431645EC}">
                        <a14:shadowObscured xmlns:a14="http://schemas.microsoft.com/office/drawing/2010/main"/>
                      </a:ext>
                    </a:extLst>
                  </pic:spPr>
                </pic:pic>
              </a:graphicData>
            </a:graphic>
          </wp:inline>
        </w:drawing>
      </w:r>
    </w:p>
    <w:p w:rsidR="00EB659C" w:rsidRDefault="00EB659C">
      <w:pPr>
        <w:spacing w:after="200" w:line="276" w:lineRule="auto"/>
      </w:pPr>
      <w:r>
        <w:br w:type="page"/>
      </w:r>
    </w:p>
    <w:p w:rsidR="00EB659C" w:rsidRDefault="00EB659C" w:rsidP="00EB659C">
      <w:pPr>
        <w:pStyle w:val="a3"/>
        <w:ind w:left="0"/>
        <w:jc w:val="right"/>
        <w:rPr>
          <w:rFonts w:ascii="Times New Roman" w:hAnsi="Times New Roman"/>
          <w:b/>
          <w:sz w:val="24"/>
          <w:szCs w:val="24"/>
        </w:rPr>
      </w:pPr>
      <w:bookmarkStart w:id="0" w:name="_GoBack"/>
      <w:r>
        <w:rPr>
          <w:rFonts w:ascii="Times New Roman" w:hAnsi="Times New Roman"/>
          <w:b/>
          <w:noProof/>
          <w:sz w:val="24"/>
          <w:szCs w:val="24"/>
        </w:rPr>
        <w:lastRenderedPageBreak/>
        <w:drawing>
          <wp:anchor distT="0" distB="0" distL="114300" distR="114300" simplePos="0" relativeHeight="251658240" behindDoc="0" locked="0" layoutInCell="1" allowOverlap="1" wp14:anchorId="03C529ED" wp14:editId="3DE619E0">
            <wp:simplePos x="0" y="0"/>
            <wp:positionH relativeFrom="column">
              <wp:posOffset>-551815</wp:posOffset>
            </wp:positionH>
            <wp:positionV relativeFrom="paragraph">
              <wp:posOffset>315595</wp:posOffset>
            </wp:positionV>
            <wp:extent cx="6758940" cy="9585325"/>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из протокола Управляющего совета 49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58940" cy="9585325"/>
                    </a:xfrm>
                    <a:prstGeom prst="rect">
                      <a:avLst/>
                    </a:prstGeom>
                  </pic:spPr>
                </pic:pic>
              </a:graphicData>
            </a:graphic>
            <wp14:sizeRelH relativeFrom="page">
              <wp14:pctWidth>0</wp14:pctWidth>
            </wp14:sizeRelH>
            <wp14:sizeRelV relativeFrom="page">
              <wp14:pctHeight>0</wp14:pctHeight>
            </wp14:sizeRelV>
          </wp:anchor>
        </w:drawing>
      </w:r>
      <w:bookmarkEnd w:id="0"/>
      <w:r w:rsidRPr="00EB659C">
        <w:rPr>
          <w:rFonts w:ascii="Times New Roman" w:hAnsi="Times New Roman"/>
          <w:b/>
          <w:sz w:val="24"/>
          <w:szCs w:val="24"/>
        </w:rPr>
        <w:t>Приложение 2</w:t>
      </w:r>
    </w:p>
    <w:p w:rsidR="00EB659C" w:rsidRPr="00EB659C" w:rsidRDefault="00EB659C" w:rsidP="00EB659C">
      <w:pPr>
        <w:pStyle w:val="a3"/>
        <w:ind w:left="0"/>
        <w:jc w:val="right"/>
        <w:rPr>
          <w:rFonts w:ascii="Times New Roman" w:hAnsi="Times New Roman"/>
          <w:b/>
          <w:sz w:val="24"/>
          <w:szCs w:val="24"/>
        </w:rPr>
      </w:pPr>
    </w:p>
    <w:sectPr w:rsidR="00EB659C" w:rsidRPr="00EB659C" w:rsidSect="002626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16C"/>
    <w:multiLevelType w:val="hybridMultilevel"/>
    <w:tmpl w:val="5C92A4A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46711C2"/>
    <w:multiLevelType w:val="hybridMultilevel"/>
    <w:tmpl w:val="D8385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01A50"/>
    <w:multiLevelType w:val="hybridMultilevel"/>
    <w:tmpl w:val="305479B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3A8423D"/>
    <w:multiLevelType w:val="hybridMultilevel"/>
    <w:tmpl w:val="CF5A45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447144D"/>
    <w:multiLevelType w:val="hybridMultilevel"/>
    <w:tmpl w:val="F6802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920E60"/>
    <w:multiLevelType w:val="hybridMultilevel"/>
    <w:tmpl w:val="79067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0E7992"/>
    <w:multiLevelType w:val="hybridMultilevel"/>
    <w:tmpl w:val="427261A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22D73E0E"/>
    <w:multiLevelType w:val="hybridMultilevel"/>
    <w:tmpl w:val="8B82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8B2CC7"/>
    <w:multiLevelType w:val="hybridMultilevel"/>
    <w:tmpl w:val="82A20886"/>
    <w:lvl w:ilvl="0" w:tplc="C9426746">
      <w:start w:val="8"/>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BA10D1"/>
    <w:multiLevelType w:val="hybridMultilevel"/>
    <w:tmpl w:val="9D9019FA"/>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2D39173D"/>
    <w:multiLevelType w:val="hybridMultilevel"/>
    <w:tmpl w:val="FD90383E"/>
    <w:lvl w:ilvl="0" w:tplc="AB6E5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F1E54EA"/>
    <w:multiLevelType w:val="hybridMultilevel"/>
    <w:tmpl w:val="BAF6E1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2216477"/>
    <w:multiLevelType w:val="hybridMultilevel"/>
    <w:tmpl w:val="DC369086"/>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36495EB9"/>
    <w:multiLevelType w:val="hybridMultilevel"/>
    <w:tmpl w:val="95961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E01D0B"/>
    <w:multiLevelType w:val="hybridMultilevel"/>
    <w:tmpl w:val="BBDC7D4C"/>
    <w:lvl w:ilvl="0" w:tplc="9FA4F634">
      <w:start w:val="4"/>
      <w:numFmt w:val="upperRoman"/>
      <w:lvlText w:val="%1."/>
      <w:lvlJc w:val="left"/>
      <w:pPr>
        <w:tabs>
          <w:tab w:val="num" w:pos="1146"/>
        </w:tabs>
        <w:ind w:left="1146"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F347601"/>
    <w:multiLevelType w:val="multilevel"/>
    <w:tmpl w:val="45B497B0"/>
    <w:lvl w:ilvl="0">
      <w:start w:val="1"/>
      <w:numFmt w:val="upperRoman"/>
      <w:lvlText w:val="%1."/>
      <w:lvlJc w:val="left"/>
      <w:pPr>
        <w:ind w:left="1080" w:hanging="720"/>
      </w:pPr>
      <w:rPr>
        <w:rFonts w:cs="Times New Roman" w:hint="default"/>
      </w:rPr>
    </w:lvl>
    <w:lvl w:ilvl="1">
      <w:start w:val="1"/>
      <w:numFmt w:val="decimal"/>
      <w:isLgl/>
      <w:lvlText w:val="%1.%2."/>
      <w:lvlJc w:val="left"/>
      <w:pPr>
        <w:tabs>
          <w:tab w:val="num" w:pos="2119"/>
        </w:tabs>
        <w:ind w:left="2119" w:hanging="1410"/>
      </w:pPr>
      <w:rPr>
        <w:rFonts w:cs="Times New Roman" w:hint="default"/>
      </w:rPr>
    </w:lvl>
    <w:lvl w:ilvl="2">
      <w:start w:val="1"/>
      <w:numFmt w:val="decimal"/>
      <w:isLgl/>
      <w:lvlText w:val="%1.%2.%3."/>
      <w:lvlJc w:val="left"/>
      <w:pPr>
        <w:tabs>
          <w:tab w:val="num" w:pos="2468"/>
        </w:tabs>
        <w:ind w:left="2468" w:hanging="1410"/>
      </w:pPr>
      <w:rPr>
        <w:rFonts w:cs="Times New Roman" w:hint="default"/>
      </w:rPr>
    </w:lvl>
    <w:lvl w:ilvl="3">
      <w:start w:val="1"/>
      <w:numFmt w:val="decimal"/>
      <w:isLgl/>
      <w:lvlText w:val="%1.%2.%3.%4."/>
      <w:lvlJc w:val="left"/>
      <w:pPr>
        <w:tabs>
          <w:tab w:val="num" w:pos="2817"/>
        </w:tabs>
        <w:ind w:left="2817" w:hanging="1410"/>
      </w:pPr>
      <w:rPr>
        <w:rFonts w:cs="Times New Roman" w:hint="default"/>
      </w:rPr>
    </w:lvl>
    <w:lvl w:ilvl="4">
      <w:start w:val="1"/>
      <w:numFmt w:val="decimal"/>
      <w:isLgl/>
      <w:lvlText w:val="%1.%2.%3.%4.%5."/>
      <w:lvlJc w:val="left"/>
      <w:pPr>
        <w:tabs>
          <w:tab w:val="num" w:pos="3166"/>
        </w:tabs>
        <w:ind w:left="3166" w:hanging="1410"/>
      </w:pPr>
      <w:rPr>
        <w:rFonts w:cs="Times New Roman" w:hint="default"/>
      </w:rPr>
    </w:lvl>
    <w:lvl w:ilvl="5">
      <w:start w:val="1"/>
      <w:numFmt w:val="decimal"/>
      <w:isLgl/>
      <w:lvlText w:val="%1.%2.%3.%4.%5.%6."/>
      <w:lvlJc w:val="left"/>
      <w:pPr>
        <w:tabs>
          <w:tab w:val="num" w:pos="3515"/>
        </w:tabs>
        <w:ind w:left="3515" w:hanging="1410"/>
      </w:pPr>
      <w:rPr>
        <w:rFonts w:cs="Times New Roman" w:hint="default"/>
      </w:rPr>
    </w:lvl>
    <w:lvl w:ilvl="6">
      <w:start w:val="1"/>
      <w:numFmt w:val="decimal"/>
      <w:isLgl/>
      <w:lvlText w:val="%1.%2.%3.%4.%5.%6.%7."/>
      <w:lvlJc w:val="left"/>
      <w:pPr>
        <w:tabs>
          <w:tab w:val="num" w:pos="3894"/>
        </w:tabs>
        <w:ind w:left="3894" w:hanging="1440"/>
      </w:pPr>
      <w:rPr>
        <w:rFonts w:cs="Times New Roman" w:hint="default"/>
      </w:rPr>
    </w:lvl>
    <w:lvl w:ilvl="7">
      <w:start w:val="1"/>
      <w:numFmt w:val="decimal"/>
      <w:isLgl/>
      <w:lvlText w:val="%1.%2.%3.%4.%5.%6.%7.%8."/>
      <w:lvlJc w:val="left"/>
      <w:pPr>
        <w:tabs>
          <w:tab w:val="num" w:pos="4243"/>
        </w:tabs>
        <w:ind w:left="4243" w:hanging="1440"/>
      </w:pPr>
      <w:rPr>
        <w:rFonts w:cs="Times New Roman" w:hint="default"/>
      </w:rPr>
    </w:lvl>
    <w:lvl w:ilvl="8">
      <w:start w:val="1"/>
      <w:numFmt w:val="decimal"/>
      <w:isLgl/>
      <w:lvlText w:val="%1.%2.%3.%4.%5.%6.%7.%8.%9."/>
      <w:lvlJc w:val="left"/>
      <w:pPr>
        <w:tabs>
          <w:tab w:val="num" w:pos="4952"/>
        </w:tabs>
        <w:ind w:left="4952" w:hanging="1800"/>
      </w:pPr>
      <w:rPr>
        <w:rFonts w:cs="Times New Roman" w:hint="default"/>
      </w:rPr>
    </w:lvl>
  </w:abstractNum>
  <w:abstractNum w:abstractNumId="16">
    <w:nsid w:val="47874C2E"/>
    <w:multiLevelType w:val="hybridMultilevel"/>
    <w:tmpl w:val="20801B0A"/>
    <w:lvl w:ilvl="0" w:tplc="04190013">
      <w:start w:val="1"/>
      <w:numFmt w:val="upperRoman"/>
      <w:lvlText w:val="%1."/>
      <w:lvlJc w:val="righ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7">
    <w:nsid w:val="485D48AB"/>
    <w:multiLevelType w:val="hybridMultilevel"/>
    <w:tmpl w:val="490A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563004"/>
    <w:multiLevelType w:val="hybridMultilevel"/>
    <w:tmpl w:val="B1105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840EB6"/>
    <w:multiLevelType w:val="hybridMultilevel"/>
    <w:tmpl w:val="AE4E7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4F7FC6"/>
    <w:multiLevelType w:val="hybridMultilevel"/>
    <w:tmpl w:val="0A801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F77740"/>
    <w:multiLevelType w:val="hybridMultilevel"/>
    <w:tmpl w:val="26282A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59F67513"/>
    <w:multiLevelType w:val="hybridMultilevel"/>
    <w:tmpl w:val="305479B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B6B6B9C"/>
    <w:multiLevelType w:val="multilevel"/>
    <w:tmpl w:val="37EC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201470"/>
    <w:multiLevelType w:val="hybridMultilevel"/>
    <w:tmpl w:val="77B8623E"/>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64642BA6"/>
    <w:multiLevelType w:val="hybridMultilevel"/>
    <w:tmpl w:val="F2BE0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F22EF7"/>
    <w:multiLevelType w:val="hybridMultilevel"/>
    <w:tmpl w:val="35B0F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DA001C"/>
    <w:multiLevelType w:val="hybridMultilevel"/>
    <w:tmpl w:val="91C233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C64C26"/>
    <w:multiLevelType w:val="hybridMultilevel"/>
    <w:tmpl w:val="085063CE"/>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4"/>
  </w:num>
  <w:num w:numId="2">
    <w:abstractNumId w:val="15"/>
  </w:num>
  <w:num w:numId="3">
    <w:abstractNumId w:val="11"/>
  </w:num>
  <w:num w:numId="4">
    <w:abstractNumId w:val="6"/>
  </w:num>
  <w:num w:numId="5">
    <w:abstractNumId w:val="25"/>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3"/>
  </w:num>
  <w:num w:numId="10">
    <w:abstractNumId w:val="27"/>
  </w:num>
  <w:num w:numId="11">
    <w:abstractNumId w:val="19"/>
  </w:num>
  <w:num w:numId="12">
    <w:abstractNumId w:val="22"/>
  </w:num>
  <w:num w:numId="13">
    <w:abstractNumId w:val="17"/>
  </w:num>
  <w:num w:numId="14">
    <w:abstractNumId w:val="20"/>
  </w:num>
  <w:num w:numId="15">
    <w:abstractNumId w:val="26"/>
  </w:num>
  <w:num w:numId="16">
    <w:abstractNumId w:val="4"/>
  </w:num>
  <w:num w:numId="17">
    <w:abstractNumId w:val="7"/>
  </w:num>
  <w:num w:numId="18">
    <w:abstractNumId w:val="3"/>
  </w:num>
  <w:num w:numId="19">
    <w:abstractNumId w:val="13"/>
  </w:num>
  <w:num w:numId="20">
    <w:abstractNumId w:val="24"/>
  </w:num>
  <w:num w:numId="21">
    <w:abstractNumId w:val="18"/>
  </w:num>
  <w:num w:numId="22">
    <w:abstractNumId w:val="16"/>
  </w:num>
  <w:num w:numId="23">
    <w:abstractNumId w:val="21"/>
  </w:num>
  <w:num w:numId="24">
    <w:abstractNumId w:val="8"/>
  </w:num>
  <w:num w:numId="25">
    <w:abstractNumId w:val="0"/>
  </w:num>
  <w:num w:numId="26">
    <w:abstractNumId w:val="28"/>
  </w:num>
  <w:num w:numId="27">
    <w:abstractNumId w:val="9"/>
  </w:num>
  <w:num w:numId="28">
    <w:abstractNumId w:val="1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D73"/>
    <w:rsid w:val="00003556"/>
    <w:rsid w:val="000579D1"/>
    <w:rsid w:val="000775B3"/>
    <w:rsid w:val="00140D08"/>
    <w:rsid w:val="001B7D73"/>
    <w:rsid w:val="001F265F"/>
    <w:rsid w:val="001F7499"/>
    <w:rsid w:val="00231AF5"/>
    <w:rsid w:val="00253CA9"/>
    <w:rsid w:val="002626B6"/>
    <w:rsid w:val="00285F95"/>
    <w:rsid w:val="0034455F"/>
    <w:rsid w:val="004862DB"/>
    <w:rsid w:val="005251DB"/>
    <w:rsid w:val="0058253A"/>
    <w:rsid w:val="00584644"/>
    <w:rsid w:val="006067DD"/>
    <w:rsid w:val="00612C76"/>
    <w:rsid w:val="0063316B"/>
    <w:rsid w:val="00645330"/>
    <w:rsid w:val="006E4985"/>
    <w:rsid w:val="006E7C80"/>
    <w:rsid w:val="0082635C"/>
    <w:rsid w:val="00834207"/>
    <w:rsid w:val="00860E21"/>
    <w:rsid w:val="00880801"/>
    <w:rsid w:val="009019A8"/>
    <w:rsid w:val="0091630B"/>
    <w:rsid w:val="009B1604"/>
    <w:rsid w:val="00A317EA"/>
    <w:rsid w:val="00A54E53"/>
    <w:rsid w:val="00A57951"/>
    <w:rsid w:val="00AB4409"/>
    <w:rsid w:val="00B13D96"/>
    <w:rsid w:val="00C102CA"/>
    <w:rsid w:val="00C82782"/>
    <w:rsid w:val="00D74AFF"/>
    <w:rsid w:val="00DD23AF"/>
    <w:rsid w:val="00E05406"/>
    <w:rsid w:val="00E254DA"/>
    <w:rsid w:val="00E55227"/>
    <w:rsid w:val="00EB659C"/>
    <w:rsid w:val="00EC3681"/>
    <w:rsid w:val="00EF63BC"/>
    <w:rsid w:val="00F33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D73"/>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0035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1B7D73"/>
    <w:pPr>
      <w:keepNext/>
      <w:widowControl w:val="0"/>
      <w:autoSpaceDE w:val="0"/>
      <w:autoSpaceDN w:val="0"/>
      <w:adjustRightInd w:val="0"/>
      <w:spacing w:before="240" w:after="60"/>
      <w:outlineLvl w:val="3"/>
    </w:pPr>
    <w:rPr>
      <w:rFonts w:eastAsia="Calibri"/>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7D73"/>
    <w:rPr>
      <w:rFonts w:ascii="Times New Roman" w:eastAsia="Calibri" w:hAnsi="Times New Roman" w:cs="Times New Roman"/>
      <w:b/>
      <w:sz w:val="28"/>
      <w:szCs w:val="20"/>
      <w:lang w:eastAsia="ru-RU"/>
    </w:rPr>
  </w:style>
  <w:style w:type="paragraph" w:customStyle="1" w:styleId="ListParagraph1">
    <w:name w:val="List Paragraph1"/>
    <w:basedOn w:val="a"/>
    <w:rsid w:val="001B7D73"/>
    <w:pPr>
      <w:widowControl w:val="0"/>
      <w:autoSpaceDE w:val="0"/>
      <w:autoSpaceDN w:val="0"/>
      <w:adjustRightInd w:val="0"/>
      <w:ind w:left="720"/>
      <w:contextualSpacing/>
    </w:pPr>
    <w:rPr>
      <w:rFonts w:ascii="Arial" w:hAnsi="Arial" w:cs="Arial"/>
      <w:sz w:val="18"/>
      <w:szCs w:val="18"/>
    </w:rPr>
  </w:style>
  <w:style w:type="paragraph" w:styleId="21">
    <w:name w:val="Body Text 2"/>
    <w:basedOn w:val="a"/>
    <w:link w:val="22"/>
    <w:rsid w:val="001B7D73"/>
    <w:pPr>
      <w:widowControl w:val="0"/>
      <w:autoSpaceDE w:val="0"/>
      <w:autoSpaceDN w:val="0"/>
      <w:adjustRightInd w:val="0"/>
      <w:spacing w:after="120" w:line="480" w:lineRule="auto"/>
    </w:pPr>
    <w:rPr>
      <w:rFonts w:ascii="Arial" w:hAnsi="Arial"/>
      <w:sz w:val="18"/>
      <w:szCs w:val="20"/>
    </w:rPr>
  </w:style>
  <w:style w:type="character" w:customStyle="1" w:styleId="22">
    <w:name w:val="Основной текст 2 Знак"/>
    <w:basedOn w:val="a0"/>
    <w:link w:val="21"/>
    <w:rsid w:val="001B7D73"/>
    <w:rPr>
      <w:rFonts w:ascii="Arial" w:eastAsia="Times New Roman" w:hAnsi="Arial" w:cs="Times New Roman"/>
      <w:sz w:val="18"/>
      <w:szCs w:val="20"/>
      <w:lang w:eastAsia="ru-RU"/>
    </w:rPr>
  </w:style>
  <w:style w:type="paragraph" w:styleId="a3">
    <w:name w:val="Body Text Indent"/>
    <w:basedOn w:val="a"/>
    <w:link w:val="1"/>
    <w:rsid w:val="001B7D73"/>
    <w:pPr>
      <w:widowControl w:val="0"/>
      <w:autoSpaceDE w:val="0"/>
      <w:autoSpaceDN w:val="0"/>
      <w:adjustRightInd w:val="0"/>
      <w:spacing w:after="120"/>
      <w:ind w:left="283"/>
    </w:pPr>
    <w:rPr>
      <w:rFonts w:ascii="Arial" w:hAnsi="Arial"/>
      <w:sz w:val="18"/>
      <w:szCs w:val="20"/>
    </w:rPr>
  </w:style>
  <w:style w:type="character" w:customStyle="1" w:styleId="a4">
    <w:name w:val="Основной текст с отступом Знак"/>
    <w:basedOn w:val="a0"/>
    <w:rsid w:val="001B7D73"/>
    <w:rPr>
      <w:rFonts w:ascii="Times New Roman" w:eastAsia="Times New Roman" w:hAnsi="Times New Roman" w:cs="Times New Roman"/>
      <w:sz w:val="24"/>
      <w:szCs w:val="24"/>
      <w:lang w:eastAsia="ru-RU"/>
    </w:rPr>
  </w:style>
  <w:style w:type="character" w:customStyle="1" w:styleId="1">
    <w:name w:val="Основной текст с отступом Знак1"/>
    <w:link w:val="a3"/>
    <w:locked/>
    <w:rsid w:val="001B7D73"/>
    <w:rPr>
      <w:rFonts w:ascii="Arial" w:eastAsia="Times New Roman" w:hAnsi="Arial" w:cs="Times New Roman"/>
      <w:sz w:val="18"/>
      <w:szCs w:val="20"/>
      <w:lang w:eastAsia="ru-RU"/>
    </w:rPr>
  </w:style>
  <w:style w:type="paragraph" w:customStyle="1" w:styleId="Normal">
    <w:name w:val="Normal Знак Знак"/>
    <w:rsid w:val="001B7D73"/>
    <w:pPr>
      <w:widowControl w:val="0"/>
      <w:snapToGrid w:val="0"/>
      <w:spacing w:after="0" w:line="240" w:lineRule="auto"/>
    </w:pPr>
    <w:rPr>
      <w:rFonts w:ascii="Arial" w:eastAsia="Times New Roman" w:hAnsi="Arial" w:cs="Arial"/>
      <w:sz w:val="24"/>
      <w:szCs w:val="24"/>
      <w:lang w:eastAsia="ru-RU"/>
    </w:rPr>
  </w:style>
  <w:style w:type="paragraph" w:customStyle="1" w:styleId="10">
    <w:name w:val="Обычный1"/>
    <w:rsid w:val="001B7D73"/>
    <w:pPr>
      <w:spacing w:after="0" w:line="240" w:lineRule="auto"/>
    </w:pPr>
    <w:rPr>
      <w:rFonts w:ascii="Times New Roman" w:eastAsia="Times New Roman" w:hAnsi="Times New Roman" w:cs="Times New Roman"/>
      <w:sz w:val="24"/>
      <w:szCs w:val="20"/>
      <w:lang w:eastAsia="ru-RU"/>
    </w:rPr>
  </w:style>
  <w:style w:type="character" w:styleId="a5">
    <w:name w:val="Hyperlink"/>
    <w:uiPriority w:val="99"/>
    <w:unhideWhenUsed/>
    <w:rsid w:val="006E4985"/>
    <w:rPr>
      <w:color w:val="0000FF"/>
      <w:u w:val="single"/>
    </w:rPr>
  </w:style>
  <w:style w:type="paragraph" w:styleId="a6">
    <w:name w:val="No Spacing"/>
    <w:uiPriority w:val="1"/>
    <w:qFormat/>
    <w:rsid w:val="006E4985"/>
    <w:pPr>
      <w:spacing w:after="0" w:line="240" w:lineRule="auto"/>
    </w:pPr>
    <w:rPr>
      <w:rFonts w:ascii="Calibri" w:eastAsia="Times New Roman" w:hAnsi="Calibri" w:cs="Times New Roman"/>
      <w:lang w:eastAsia="ru-RU"/>
    </w:rPr>
  </w:style>
  <w:style w:type="character" w:styleId="a7">
    <w:name w:val="Emphasis"/>
    <w:basedOn w:val="a0"/>
    <w:uiPriority w:val="20"/>
    <w:qFormat/>
    <w:rsid w:val="006E4985"/>
    <w:rPr>
      <w:i/>
      <w:iCs/>
    </w:rPr>
  </w:style>
  <w:style w:type="paragraph" w:styleId="a8">
    <w:name w:val="Balloon Text"/>
    <w:basedOn w:val="a"/>
    <w:link w:val="a9"/>
    <w:uiPriority w:val="99"/>
    <w:semiHidden/>
    <w:unhideWhenUsed/>
    <w:rsid w:val="006E4985"/>
    <w:rPr>
      <w:rFonts w:ascii="Tahoma" w:hAnsi="Tahoma" w:cs="Tahoma"/>
      <w:sz w:val="16"/>
      <w:szCs w:val="16"/>
    </w:rPr>
  </w:style>
  <w:style w:type="character" w:customStyle="1" w:styleId="a9">
    <w:name w:val="Текст выноски Знак"/>
    <w:basedOn w:val="a0"/>
    <w:link w:val="a8"/>
    <w:uiPriority w:val="99"/>
    <w:semiHidden/>
    <w:rsid w:val="006E4985"/>
    <w:rPr>
      <w:rFonts w:ascii="Tahoma" w:eastAsia="Times New Roman" w:hAnsi="Tahoma" w:cs="Tahoma"/>
      <w:sz w:val="16"/>
      <w:szCs w:val="16"/>
      <w:lang w:eastAsia="ru-RU"/>
    </w:rPr>
  </w:style>
  <w:style w:type="character" w:styleId="aa">
    <w:name w:val="Strong"/>
    <w:basedOn w:val="a0"/>
    <w:uiPriority w:val="22"/>
    <w:qFormat/>
    <w:rsid w:val="00003556"/>
    <w:rPr>
      <w:b/>
      <w:bCs/>
    </w:rPr>
  </w:style>
  <w:style w:type="character" w:customStyle="1" w:styleId="20">
    <w:name w:val="Заголовок 2 Знак"/>
    <w:basedOn w:val="a0"/>
    <w:link w:val="2"/>
    <w:uiPriority w:val="9"/>
    <w:rsid w:val="00003556"/>
    <w:rPr>
      <w:rFonts w:asciiTheme="majorHAnsi" w:eastAsiaTheme="majorEastAsia" w:hAnsiTheme="majorHAnsi" w:cstheme="majorBidi"/>
      <w:b/>
      <w:bCs/>
      <w:color w:val="4F81BD" w:themeColor="accent1"/>
      <w:sz w:val="26"/>
      <w:szCs w:val="26"/>
      <w:lang w:eastAsia="ru-RU"/>
    </w:rPr>
  </w:style>
  <w:style w:type="paragraph" w:styleId="ab">
    <w:name w:val="Normal (Web)"/>
    <w:aliases w:val="Обычный (Web)"/>
    <w:basedOn w:val="a"/>
    <w:unhideWhenUsed/>
    <w:rsid w:val="00003556"/>
    <w:pPr>
      <w:spacing w:before="100" w:beforeAutospacing="1" w:after="100" w:afterAutospacing="1"/>
    </w:pPr>
  </w:style>
  <w:style w:type="paragraph" w:styleId="ac">
    <w:name w:val="List Paragraph"/>
    <w:basedOn w:val="a"/>
    <w:link w:val="ad"/>
    <w:uiPriority w:val="34"/>
    <w:qFormat/>
    <w:rsid w:val="00AB4409"/>
    <w:pPr>
      <w:spacing w:after="200" w:line="276" w:lineRule="auto"/>
      <w:ind w:left="720"/>
      <w:contextualSpacing/>
    </w:pPr>
    <w:rPr>
      <w:rFonts w:ascii="Calibri" w:eastAsia="Calibri" w:hAnsi="Calibri"/>
      <w:sz w:val="22"/>
      <w:szCs w:val="22"/>
      <w:lang w:eastAsia="en-US"/>
    </w:rPr>
  </w:style>
  <w:style w:type="paragraph" w:customStyle="1" w:styleId="3">
    <w:name w:val="Абзац списка3"/>
    <w:basedOn w:val="a"/>
    <w:rsid w:val="0082635C"/>
    <w:pPr>
      <w:ind w:left="720"/>
      <w:contextualSpacing/>
    </w:pPr>
    <w:rPr>
      <w:rFonts w:eastAsia="Calibri"/>
    </w:rPr>
  </w:style>
  <w:style w:type="table" w:styleId="ae">
    <w:name w:val="Table Grid"/>
    <w:basedOn w:val="a1"/>
    <w:uiPriority w:val="39"/>
    <w:rsid w:val="0082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317EA"/>
  </w:style>
  <w:style w:type="character" w:customStyle="1" w:styleId="ad">
    <w:name w:val="Абзац списка Знак"/>
    <w:link w:val="ac"/>
    <w:uiPriority w:val="99"/>
    <w:locked/>
    <w:rsid w:val="00A317EA"/>
    <w:rPr>
      <w:rFonts w:ascii="Calibri" w:eastAsia="Calibri" w:hAnsi="Calibri" w:cs="Times New Roman"/>
    </w:rPr>
  </w:style>
  <w:style w:type="paragraph" w:customStyle="1" w:styleId="s1">
    <w:name w:val="s_1"/>
    <w:basedOn w:val="a"/>
    <w:rsid w:val="00A317EA"/>
    <w:pPr>
      <w:spacing w:before="100" w:beforeAutospacing="1" w:after="100" w:afterAutospacing="1"/>
    </w:pPr>
  </w:style>
  <w:style w:type="paragraph" w:styleId="HTML">
    <w:name w:val="HTML Preformatted"/>
    <w:basedOn w:val="a"/>
    <w:link w:val="HTML0"/>
    <w:rsid w:val="00525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251DB"/>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D73"/>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0035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1B7D73"/>
    <w:pPr>
      <w:keepNext/>
      <w:widowControl w:val="0"/>
      <w:autoSpaceDE w:val="0"/>
      <w:autoSpaceDN w:val="0"/>
      <w:adjustRightInd w:val="0"/>
      <w:spacing w:before="240" w:after="60"/>
      <w:outlineLvl w:val="3"/>
    </w:pPr>
    <w:rPr>
      <w:rFonts w:eastAsia="Calibri"/>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7D73"/>
    <w:rPr>
      <w:rFonts w:ascii="Times New Roman" w:eastAsia="Calibri" w:hAnsi="Times New Roman" w:cs="Times New Roman"/>
      <w:b/>
      <w:sz w:val="28"/>
      <w:szCs w:val="20"/>
      <w:lang w:eastAsia="ru-RU"/>
    </w:rPr>
  </w:style>
  <w:style w:type="paragraph" w:customStyle="1" w:styleId="ListParagraph1">
    <w:name w:val="List Paragraph1"/>
    <w:basedOn w:val="a"/>
    <w:rsid w:val="001B7D73"/>
    <w:pPr>
      <w:widowControl w:val="0"/>
      <w:autoSpaceDE w:val="0"/>
      <w:autoSpaceDN w:val="0"/>
      <w:adjustRightInd w:val="0"/>
      <w:ind w:left="720"/>
      <w:contextualSpacing/>
    </w:pPr>
    <w:rPr>
      <w:rFonts w:ascii="Arial" w:hAnsi="Arial" w:cs="Arial"/>
      <w:sz w:val="18"/>
      <w:szCs w:val="18"/>
    </w:rPr>
  </w:style>
  <w:style w:type="paragraph" w:styleId="21">
    <w:name w:val="Body Text 2"/>
    <w:basedOn w:val="a"/>
    <w:link w:val="22"/>
    <w:rsid w:val="001B7D73"/>
    <w:pPr>
      <w:widowControl w:val="0"/>
      <w:autoSpaceDE w:val="0"/>
      <w:autoSpaceDN w:val="0"/>
      <w:adjustRightInd w:val="0"/>
      <w:spacing w:after="120" w:line="480" w:lineRule="auto"/>
    </w:pPr>
    <w:rPr>
      <w:rFonts w:ascii="Arial" w:hAnsi="Arial"/>
      <w:sz w:val="18"/>
      <w:szCs w:val="20"/>
    </w:rPr>
  </w:style>
  <w:style w:type="character" w:customStyle="1" w:styleId="22">
    <w:name w:val="Основной текст 2 Знак"/>
    <w:basedOn w:val="a0"/>
    <w:link w:val="21"/>
    <w:rsid w:val="001B7D73"/>
    <w:rPr>
      <w:rFonts w:ascii="Arial" w:eastAsia="Times New Roman" w:hAnsi="Arial" w:cs="Times New Roman"/>
      <w:sz w:val="18"/>
      <w:szCs w:val="20"/>
      <w:lang w:eastAsia="ru-RU"/>
    </w:rPr>
  </w:style>
  <w:style w:type="paragraph" w:styleId="a3">
    <w:name w:val="Body Text Indent"/>
    <w:basedOn w:val="a"/>
    <w:link w:val="1"/>
    <w:rsid w:val="001B7D73"/>
    <w:pPr>
      <w:widowControl w:val="0"/>
      <w:autoSpaceDE w:val="0"/>
      <w:autoSpaceDN w:val="0"/>
      <w:adjustRightInd w:val="0"/>
      <w:spacing w:after="120"/>
      <w:ind w:left="283"/>
    </w:pPr>
    <w:rPr>
      <w:rFonts w:ascii="Arial" w:hAnsi="Arial"/>
      <w:sz w:val="18"/>
      <w:szCs w:val="20"/>
    </w:rPr>
  </w:style>
  <w:style w:type="character" w:customStyle="1" w:styleId="a4">
    <w:name w:val="Основной текст с отступом Знак"/>
    <w:basedOn w:val="a0"/>
    <w:rsid w:val="001B7D73"/>
    <w:rPr>
      <w:rFonts w:ascii="Times New Roman" w:eastAsia="Times New Roman" w:hAnsi="Times New Roman" w:cs="Times New Roman"/>
      <w:sz w:val="24"/>
      <w:szCs w:val="24"/>
      <w:lang w:eastAsia="ru-RU"/>
    </w:rPr>
  </w:style>
  <w:style w:type="character" w:customStyle="1" w:styleId="1">
    <w:name w:val="Основной текст с отступом Знак1"/>
    <w:link w:val="a3"/>
    <w:locked/>
    <w:rsid w:val="001B7D73"/>
    <w:rPr>
      <w:rFonts w:ascii="Arial" w:eastAsia="Times New Roman" w:hAnsi="Arial" w:cs="Times New Roman"/>
      <w:sz w:val="18"/>
      <w:szCs w:val="20"/>
      <w:lang w:eastAsia="ru-RU"/>
    </w:rPr>
  </w:style>
  <w:style w:type="paragraph" w:customStyle="1" w:styleId="Normal">
    <w:name w:val="Normal Знак Знак"/>
    <w:rsid w:val="001B7D73"/>
    <w:pPr>
      <w:widowControl w:val="0"/>
      <w:snapToGrid w:val="0"/>
      <w:spacing w:after="0" w:line="240" w:lineRule="auto"/>
    </w:pPr>
    <w:rPr>
      <w:rFonts w:ascii="Arial" w:eastAsia="Times New Roman" w:hAnsi="Arial" w:cs="Arial"/>
      <w:sz w:val="24"/>
      <w:szCs w:val="24"/>
      <w:lang w:eastAsia="ru-RU"/>
    </w:rPr>
  </w:style>
  <w:style w:type="paragraph" w:customStyle="1" w:styleId="10">
    <w:name w:val="Обычный1"/>
    <w:rsid w:val="001B7D73"/>
    <w:pPr>
      <w:spacing w:after="0" w:line="240" w:lineRule="auto"/>
    </w:pPr>
    <w:rPr>
      <w:rFonts w:ascii="Times New Roman" w:eastAsia="Times New Roman" w:hAnsi="Times New Roman" w:cs="Times New Roman"/>
      <w:sz w:val="24"/>
      <w:szCs w:val="20"/>
      <w:lang w:eastAsia="ru-RU"/>
    </w:rPr>
  </w:style>
  <w:style w:type="character" w:styleId="a5">
    <w:name w:val="Hyperlink"/>
    <w:uiPriority w:val="99"/>
    <w:unhideWhenUsed/>
    <w:rsid w:val="006E4985"/>
    <w:rPr>
      <w:color w:val="0000FF"/>
      <w:u w:val="single"/>
    </w:rPr>
  </w:style>
  <w:style w:type="paragraph" w:styleId="a6">
    <w:name w:val="No Spacing"/>
    <w:uiPriority w:val="1"/>
    <w:qFormat/>
    <w:rsid w:val="006E4985"/>
    <w:pPr>
      <w:spacing w:after="0" w:line="240" w:lineRule="auto"/>
    </w:pPr>
    <w:rPr>
      <w:rFonts w:ascii="Calibri" w:eastAsia="Times New Roman" w:hAnsi="Calibri" w:cs="Times New Roman"/>
      <w:lang w:eastAsia="ru-RU"/>
    </w:rPr>
  </w:style>
  <w:style w:type="character" w:styleId="a7">
    <w:name w:val="Emphasis"/>
    <w:basedOn w:val="a0"/>
    <w:uiPriority w:val="20"/>
    <w:qFormat/>
    <w:rsid w:val="006E4985"/>
    <w:rPr>
      <w:i/>
      <w:iCs/>
    </w:rPr>
  </w:style>
  <w:style w:type="paragraph" w:styleId="a8">
    <w:name w:val="Balloon Text"/>
    <w:basedOn w:val="a"/>
    <w:link w:val="a9"/>
    <w:uiPriority w:val="99"/>
    <w:semiHidden/>
    <w:unhideWhenUsed/>
    <w:rsid w:val="006E4985"/>
    <w:rPr>
      <w:rFonts w:ascii="Tahoma" w:hAnsi="Tahoma" w:cs="Tahoma"/>
      <w:sz w:val="16"/>
      <w:szCs w:val="16"/>
    </w:rPr>
  </w:style>
  <w:style w:type="character" w:customStyle="1" w:styleId="a9">
    <w:name w:val="Текст выноски Знак"/>
    <w:basedOn w:val="a0"/>
    <w:link w:val="a8"/>
    <w:uiPriority w:val="99"/>
    <w:semiHidden/>
    <w:rsid w:val="006E4985"/>
    <w:rPr>
      <w:rFonts w:ascii="Tahoma" w:eastAsia="Times New Roman" w:hAnsi="Tahoma" w:cs="Tahoma"/>
      <w:sz w:val="16"/>
      <w:szCs w:val="16"/>
      <w:lang w:eastAsia="ru-RU"/>
    </w:rPr>
  </w:style>
  <w:style w:type="character" w:styleId="aa">
    <w:name w:val="Strong"/>
    <w:basedOn w:val="a0"/>
    <w:uiPriority w:val="22"/>
    <w:qFormat/>
    <w:rsid w:val="00003556"/>
    <w:rPr>
      <w:b/>
      <w:bCs/>
    </w:rPr>
  </w:style>
  <w:style w:type="character" w:customStyle="1" w:styleId="20">
    <w:name w:val="Заголовок 2 Знак"/>
    <w:basedOn w:val="a0"/>
    <w:link w:val="2"/>
    <w:uiPriority w:val="9"/>
    <w:rsid w:val="00003556"/>
    <w:rPr>
      <w:rFonts w:asciiTheme="majorHAnsi" w:eastAsiaTheme="majorEastAsia" w:hAnsiTheme="majorHAnsi" w:cstheme="majorBidi"/>
      <w:b/>
      <w:bCs/>
      <w:color w:val="4F81BD" w:themeColor="accent1"/>
      <w:sz w:val="26"/>
      <w:szCs w:val="26"/>
      <w:lang w:eastAsia="ru-RU"/>
    </w:rPr>
  </w:style>
  <w:style w:type="paragraph" w:styleId="ab">
    <w:name w:val="Normal (Web)"/>
    <w:aliases w:val="Обычный (Web)"/>
    <w:basedOn w:val="a"/>
    <w:unhideWhenUsed/>
    <w:rsid w:val="00003556"/>
    <w:pPr>
      <w:spacing w:before="100" w:beforeAutospacing="1" w:after="100" w:afterAutospacing="1"/>
    </w:pPr>
  </w:style>
  <w:style w:type="paragraph" w:styleId="ac">
    <w:name w:val="List Paragraph"/>
    <w:basedOn w:val="a"/>
    <w:link w:val="ad"/>
    <w:uiPriority w:val="34"/>
    <w:qFormat/>
    <w:rsid w:val="00AB4409"/>
    <w:pPr>
      <w:spacing w:after="200" w:line="276" w:lineRule="auto"/>
      <w:ind w:left="720"/>
      <w:contextualSpacing/>
    </w:pPr>
    <w:rPr>
      <w:rFonts w:ascii="Calibri" w:eastAsia="Calibri" w:hAnsi="Calibri"/>
      <w:sz w:val="22"/>
      <w:szCs w:val="22"/>
      <w:lang w:eastAsia="en-US"/>
    </w:rPr>
  </w:style>
  <w:style w:type="paragraph" w:customStyle="1" w:styleId="3">
    <w:name w:val="Абзац списка3"/>
    <w:basedOn w:val="a"/>
    <w:rsid w:val="0082635C"/>
    <w:pPr>
      <w:ind w:left="720"/>
      <w:contextualSpacing/>
    </w:pPr>
    <w:rPr>
      <w:rFonts w:eastAsia="Calibri"/>
    </w:rPr>
  </w:style>
  <w:style w:type="table" w:styleId="ae">
    <w:name w:val="Table Grid"/>
    <w:basedOn w:val="a1"/>
    <w:uiPriority w:val="39"/>
    <w:rsid w:val="0082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317EA"/>
  </w:style>
  <w:style w:type="character" w:customStyle="1" w:styleId="ad">
    <w:name w:val="Абзац списка Знак"/>
    <w:link w:val="ac"/>
    <w:uiPriority w:val="99"/>
    <w:locked/>
    <w:rsid w:val="00A317EA"/>
    <w:rPr>
      <w:rFonts w:ascii="Calibri" w:eastAsia="Calibri" w:hAnsi="Calibri" w:cs="Times New Roman"/>
    </w:rPr>
  </w:style>
  <w:style w:type="paragraph" w:customStyle="1" w:styleId="s1">
    <w:name w:val="s_1"/>
    <w:basedOn w:val="a"/>
    <w:rsid w:val="00A317EA"/>
    <w:pPr>
      <w:spacing w:before="100" w:beforeAutospacing="1" w:after="100" w:afterAutospacing="1"/>
    </w:pPr>
  </w:style>
  <w:style w:type="paragraph" w:styleId="HTML">
    <w:name w:val="HTML Preformatted"/>
    <w:basedOn w:val="a"/>
    <w:link w:val="HTML0"/>
    <w:rsid w:val="00525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251D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5868">
      <w:bodyDiv w:val="1"/>
      <w:marLeft w:val="0"/>
      <w:marRight w:val="0"/>
      <w:marTop w:val="0"/>
      <w:marBottom w:val="0"/>
      <w:divBdr>
        <w:top w:val="none" w:sz="0" w:space="0" w:color="auto"/>
        <w:left w:val="none" w:sz="0" w:space="0" w:color="auto"/>
        <w:bottom w:val="none" w:sz="0" w:space="0" w:color="auto"/>
        <w:right w:val="none" w:sz="0" w:space="0" w:color="auto"/>
      </w:divBdr>
    </w:div>
    <w:div w:id="768354559">
      <w:bodyDiv w:val="1"/>
      <w:marLeft w:val="0"/>
      <w:marRight w:val="0"/>
      <w:marTop w:val="0"/>
      <w:marBottom w:val="0"/>
      <w:divBdr>
        <w:top w:val="none" w:sz="0" w:space="0" w:color="auto"/>
        <w:left w:val="none" w:sz="0" w:space="0" w:color="auto"/>
        <w:bottom w:val="none" w:sz="0" w:space="0" w:color="auto"/>
        <w:right w:val="none" w:sz="0" w:space="0" w:color="auto"/>
      </w:divBdr>
    </w:div>
    <w:div w:id="1310094379">
      <w:bodyDiv w:val="1"/>
      <w:marLeft w:val="0"/>
      <w:marRight w:val="0"/>
      <w:marTop w:val="0"/>
      <w:marBottom w:val="0"/>
      <w:divBdr>
        <w:top w:val="none" w:sz="0" w:space="0" w:color="auto"/>
        <w:left w:val="none" w:sz="0" w:space="0" w:color="auto"/>
        <w:bottom w:val="none" w:sz="0" w:space="0" w:color="auto"/>
        <w:right w:val="none" w:sz="0" w:space="0" w:color="auto"/>
      </w:divBdr>
    </w:div>
    <w:div w:id="180578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498@bk.ru" TargetMode="External"/><Relationship Id="rId13" Type="http://schemas.openxmlformats.org/officeDocument/2006/relationships/hyperlink" Target="mailto:vladimirskaya@tunev.gov.spb.ru" TargetMode="External"/><Relationship Id="rId18" Type="http://schemas.openxmlformats.org/officeDocument/2006/relationships/chart" Target="charts/chart4.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image" Target="media/image1.jpg"/><Relationship Id="rId12" Type="http://schemas.openxmlformats.org/officeDocument/2006/relationships/hyperlink" Target="javascript:GetLink('mail|to:V|olko|v@ko|br.g|ov.s|pb.r|u',1);" TargetMode="External"/><Relationship Id="rId17" Type="http://schemas.openxmlformats.org/officeDocument/2006/relationships/chart" Target="charts/chart3.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pos@spbappo.ru" TargetMode="Externa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yperlink" Target="mailto:nmc.nevarono@mail.ru" TargetMode="External"/><Relationship Id="rId19" Type="http://schemas.openxmlformats.org/officeDocument/2006/relationships/hyperlink" Target="https://www.google.ru/url?sa=t&amp;rct=j&amp;q=&amp;esrc=s&amp;source=web&amp;cd=1&amp;ved=0ahUKEwjQs4uPyvfLAhUGkSwKHXQSBj4QFggbMAA&amp;url=http%3A%2F%2Fwww.k-obr.spb.ru%2Fdownloads%2F86%2F38.doc&amp;usg=AFQjCNH7coTNW31mAH5PH19ukttYqFxuXQ&amp;sig2=y5IuFI6iHwH-N9x4GlCepw&amp;bvm=bv.118443451,d.bGg" TargetMode="External"/><Relationship Id="rId4" Type="http://schemas.microsoft.com/office/2007/relationships/stylesWithEffects" Target="stylesWithEffects.xml"/><Relationship Id="rId9" Type="http://schemas.openxmlformats.org/officeDocument/2006/relationships/hyperlink" Target="http://www.gym498.ru" TargetMode="External"/><Relationship Id="rId14" Type="http://schemas.openxmlformats.org/officeDocument/2006/relationships/hyperlink" Target="mailto:nmc.nevarono@mail.ru" TargetMode="External"/><Relationship Id="rId22" Type="http://schemas.openxmlformats.org/officeDocument/2006/relationships/image" Target="media/image4.jpeg"/><Relationship Id="rId27"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балл по гимназии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Лист1!$B$1:$D$1</c:f>
              <c:strCache>
                <c:ptCount val="3"/>
                <c:pt idx="0">
                  <c:v>2013-2014</c:v>
                </c:pt>
                <c:pt idx="1">
                  <c:v>2014-2015</c:v>
                </c:pt>
                <c:pt idx="2">
                  <c:v>2015-2016</c:v>
                </c:pt>
              </c:strCache>
            </c:strRef>
          </c:cat>
          <c:val>
            <c:numRef>
              <c:f>Лист1!$B$2:$D$2</c:f>
              <c:numCache>
                <c:formatCode>General</c:formatCode>
                <c:ptCount val="3"/>
                <c:pt idx="0">
                  <c:v>0.69</c:v>
                </c:pt>
                <c:pt idx="1">
                  <c:v>0.69</c:v>
                </c:pt>
                <c:pt idx="2">
                  <c:v>0.74</c:v>
                </c:pt>
              </c:numCache>
            </c:numRef>
          </c:val>
          <c:extLst xmlns:c16r2="http://schemas.microsoft.com/office/drawing/2015/06/chart">
            <c:ext xmlns:c16="http://schemas.microsoft.com/office/drawing/2014/chart" uri="{C3380CC4-5D6E-409C-BE32-E72D297353CC}">
              <c16:uniqueId val="{00000000-A4F6-4087-8DD8-2A80EA387972}"/>
            </c:ext>
          </c:extLst>
        </c:ser>
        <c:ser>
          <c:idx val="1"/>
          <c:order val="1"/>
          <c:tx>
            <c:strRef>
              <c:f>Лист1!$A$3</c:f>
              <c:strCache>
                <c:ptCount val="1"/>
                <c:pt idx="0">
                  <c:v>балл по СПб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Лист1!$B$1:$D$1</c:f>
              <c:strCache>
                <c:ptCount val="3"/>
                <c:pt idx="0">
                  <c:v>2013-2014</c:v>
                </c:pt>
                <c:pt idx="1">
                  <c:v>2014-2015</c:v>
                </c:pt>
                <c:pt idx="2">
                  <c:v>2015-2016</c:v>
                </c:pt>
              </c:strCache>
            </c:strRef>
          </c:cat>
          <c:val>
            <c:numRef>
              <c:f>Лист1!$B$3:$D$3</c:f>
              <c:numCache>
                <c:formatCode>General</c:formatCode>
                <c:ptCount val="3"/>
                <c:pt idx="1">
                  <c:v>0.6</c:v>
                </c:pt>
                <c:pt idx="2">
                  <c:v>0.65</c:v>
                </c:pt>
              </c:numCache>
            </c:numRef>
          </c:val>
          <c:extLst xmlns:c16r2="http://schemas.microsoft.com/office/drawing/2015/06/chart">
            <c:ext xmlns:c16="http://schemas.microsoft.com/office/drawing/2014/chart" uri="{C3380CC4-5D6E-409C-BE32-E72D297353CC}">
              <c16:uniqueId val="{00000001-A4F6-4087-8DD8-2A80EA387972}"/>
            </c:ext>
          </c:extLst>
        </c:ser>
        <c:dLbls>
          <c:showLegendKey val="0"/>
          <c:showVal val="0"/>
          <c:showCatName val="0"/>
          <c:showSerName val="0"/>
          <c:showPercent val="0"/>
          <c:showBubbleSize val="0"/>
        </c:dLbls>
        <c:gapWidth val="150"/>
        <c:axId val="73856512"/>
        <c:axId val="73858048"/>
      </c:barChart>
      <c:catAx>
        <c:axId val="73856512"/>
        <c:scaling>
          <c:orientation val="minMax"/>
        </c:scaling>
        <c:delete val="0"/>
        <c:axPos val="b"/>
        <c:numFmt formatCode="General" sourceLinked="1"/>
        <c:majorTickMark val="out"/>
        <c:minorTickMark val="none"/>
        <c:tickLblPos val="nextTo"/>
        <c:crossAx val="73858048"/>
        <c:crosses val="autoZero"/>
        <c:auto val="1"/>
        <c:lblAlgn val="ctr"/>
        <c:lblOffset val="100"/>
        <c:noMultiLvlLbl val="0"/>
      </c:catAx>
      <c:valAx>
        <c:axId val="73858048"/>
        <c:scaling>
          <c:orientation val="minMax"/>
        </c:scaling>
        <c:delete val="0"/>
        <c:axPos val="l"/>
        <c:majorGridlines/>
        <c:numFmt formatCode="General" sourceLinked="1"/>
        <c:majorTickMark val="out"/>
        <c:minorTickMark val="none"/>
        <c:tickLblPos val="nextTo"/>
        <c:crossAx val="73856512"/>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стартовая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Лист1!$B$1:$D$1</c:f>
              <c:strCache>
                <c:ptCount val="3"/>
                <c:pt idx="0">
                  <c:v>5-е классы</c:v>
                </c:pt>
                <c:pt idx="1">
                  <c:v>6-е классы</c:v>
                </c:pt>
                <c:pt idx="2">
                  <c:v>7-е классы</c:v>
                </c:pt>
              </c:strCache>
            </c:strRef>
          </c:cat>
          <c:val>
            <c:numRef>
              <c:f>Лист1!$B$2:$D$2</c:f>
              <c:numCache>
                <c:formatCode>General</c:formatCode>
                <c:ptCount val="3"/>
                <c:pt idx="0">
                  <c:v>0.74</c:v>
                </c:pt>
                <c:pt idx="1">
                  <c:v>0.69</c:v>
                </c:pt>
                <c:pt idx="2">
                  <c:v>0.69</c:v>
                </c:pt>
              </c:numCache>
            </c:numRef>
          </c:val>
          <c:extLst xmlns:c16r2="http://schemas.microsoft.com/office/drawing/2015/06/chart">
            <c:ext xmlns:c16="http://schemas.microsoft.com/office/drawing/2014/chart" uri="{C3380CC4-5D6E-409C-BE32-E72D297353CC}">
              <c16:uniqueId val="{00000000-E97D-441E-96CC-81A670EBD2E4}"/>
            </c:ext>
          </c:extLst>
        </c:ser>
        <c:ser>
          <c:idx val="1"/>
          <c:order val="1"/>
          <c:tx>
            <c:strRef>
              <c:f>Лист1!$A$3</c:f>
              <c:strCache>
                <c:ptCount val="1"/>
                <c:pt idx="0">
                  <c:v>итоговая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Лист1!$B$1:$D$1</c:f>
              <c:strCache>
                <c:ptCount val="3"/>
                <c:pt idx="0">
                  <c:v>5-е классы</c:v>
                </c:pt>
                <c:pt idx="1">
                  <c:v>6-е классы</c:v>
                </c:pt>
                <c:pt idx="2">
                  <c:v>7-е классы</c:v>
                </c:pt>
              </c:strCache>
            </c:strRef>
          </c:cat>
          <c:val>
            <c:numRef>
              <c:f>Лист1!$B$3:$D$3</c:f>
              <c:numCache>
                <c:formatCode>General</c:formatCode>
                <c:ptCount val="3"/>
                <c:pt idx="0">
                  <c:v>0.81</c:v>
                </c:pt>
                <c:pt idx="1">
                  <c:v>0.78</c:v>
                </c:pt>
                <c:pt idx="2">
                  <c:v>0.74</c:v>
                </c:pt>
              </c:numCache>
            </c:numRef>
          </c:val>
          <c:extLst xmlns:c16r2="http://schemas.microsoft.com/office/drawing/2015/06/chart">
            <c:ext xmlns:c16="http://schemas.microsoft.com/office/drawing/2014/chart" uri="{C3380CC4-5D6E-409C-BE32-E72D297353CC}">
              <c16:uniqueId val="{00000001-E97D-441E-96CC-81A670EBD2E4}"/>
            </c:ext>
          </c:extLst>
        </c:ser>
        <c:dLbls>
          <c:showLegendKey val="0"/>
          <c:showVal val="0"/>
          <c:showCatName val="0"/>
          <c:showSerName val="0"/>
          <c:showPercent val="0"/>
          <c:showBubbleSize val="0"/>
        </c:dLbls>
        <c:gapWidth val="150"/>
        <c:axId val="72697728"/>
        <c:axId val="72699264"/>
      </c:barChart>
      <c:catAx>
        <c:axId val="72697728"/>
        <c:scaling>
          <c:orientation val="minMax"/>
        </c:scaling>
        <c:delete val="0"/>
        <c:axPos val="b"/>
        <c:numFmt formatCode="General" sourceLinked="1"/>
        <c:majorTickMark val="out"/>
        <c:minorTickMark val="none"/>
        <c:tickLblPos val="nextTo"/>
        <c:crossAx val="72699264"/>
        <c:crosses val="autoZero"/>
        <c:auto val="1"/>
        <c:lblAlgn val="ctr"/>
        <c:lblOffset val="100"/>
        <c:noMultiLvlLbl val="0"/>
      </c:catAx>
      <c:valAx>
        <c:axId val="72699264"/>
        <c:scaling>
          <c:orientation val="minMax"/>
        </c:scaling>
        <c:delete val="0"/>
        <c:axPos val="l"/>
        <c:majorGridlines/>
        <c:numFmt formatCode="General" sourceLinked="1"/>
        <c:majorTickMark val="out"/>
        <c:minorTickMark val="none"/>
        <c:tickLblPos val="nextTo"/>
        <c:crossAx val="72697728"/>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2012-2013</c:v>
                </c:pt>
              </c:strCache>
            </c:strRef>
          </c:tx>
          <c:invertIfNegative val="0"/>
          <c:cat>
            <c:strRef>
              <c:f>Лист1!$A$2:$A$5</c:f>
              <c:strCache>
                <c:ptCount val="4"/>
                <c:pt idx="0">
                  <c:v>районный уровень</c:v>
                </c:pt>
                <c:pt idx="1">
                  <c:v>городской уровень</c:v>
                </c:pt>
                <c:pt idx="2">
                  <c:v>всероссийский уровень</c:v>
                </c:pt>
                <c:pt idx="3">
                  <c:v>международный уровень</c:v>
                </c:pt>
              </c:strCache>
            </c:strRef>
          </c:cat>
          <c:val>
            <c:numRef>
              <c:f>Лист1!$B$2:$B$5</c:f>
              <c:numCache>
                <c:formatCode>General</c:formatCode>
                <c:ptCount val="4"/>
                <c:pt idx="0">
                  <c:v>31</c:v>
                </c:pt>
                <c:pt idx="1">
                  <c:v>5</c:v>
                </c:pt>
                <c:pt idx="2">
                  <c:v>0</c:v>
                </c:pt>
                <c:pt idx="3">
                  <c:v>0</c:v>
                </c:pt>
              </c:numCache>
            </c:numRef>
          </c:val>
          <c:extLst xmlns:c16r2="http://schemas.microsoft.com/office/drawing/2015/06/chart">
            <c:ext xmlns:c16="http://schemas.microsoft.com/office/drawing/2014/chart" uri="{C3380CC4-5D6E-409C-BE32-E72D297353CC}">
              <c16:uniqueId val="{00000000-9E98-4500-85F3-3612B232B432}"/>
            </c:ext>
          </c:extLst>
        </c:ser>
        <c:ser>
          <c:idx val="1"/>
          <c:order val="1"/>
          <c:tx>
            <c:strRef>
              <c:f>Лист1!$C$1</c:f>
              <c:strCache>
                <c:ptCount val="1"/>
                <c:pt idx="0">
                  <c:v>2013-2014</c:v>
                </c:pt>
              </c:strCache>
            </c:strRef>
          </c:tx>
          <c:invertIfNegative val="0"/>
          <c:cat>
            <c:strRef>
              <c:f>Лист1!$A$2:$A$5</c:f>
              <c:strCache>
                <c:ptCount val="4"/>
                <c:pt idx="0">
                  <c:v>районный уровень</c:v>
                </c:pt>
                <c:pt idx="1">
                  <c:v>городской уровень</c:v>
                </c:pt>
                <c:pt idx="2">
                  <c:v>всероссийский уровень</c:v>
                </c:pt>
                <c:pt idx="3">
                  <c:v>международный уровень</c:v>
                </c:pt>
              </c:strCache>
            </c:strRef>
          </c:cat>
          <c:val>
            <c:numRef>
              <c:f>Лист1!$C$2:$C$5</c:f>
              <c:numCache>
                <c:formatCode>General</c:formatCode>
                <c:ptCount val="4"/>
                <c:pt idx="0">
                  <c:v>29</c:v>
                </c:pt>
                <c:pt idx="1">
                  <c:v>7</c:v>
                </c:pt>
                <c:pt idx="2">
                  <c:v>3</c:v>
                </c:pt>
                <c:pt idx="3">
                  <c:v>3</c:v>
                </c:pt>
              </c:numCache>
            </c:numRef>
          </c:val>
          <c:extLst xmlns:c16r2="http://schemas.microsoft.com/office/drawing/2015/06/chart">
            <c:ext xmlns:c16="http://schemas.microsoft.com/office/drawing/2014/chart" uri="{C3380CC4-5D6E-409C-BE32-E72D297353CC}">
              <c16:uniqueId val="{00000001-9E98-4500-85F3-3612B232B432}"/>
            </c:ext>
          </c:extLst>
        </c:ser>
        <c:ser>
          <c:idx val="2"/>
          <c:order val="2"/>
          <c:tx>
            <c:strRef>
              <c:f>Лист1!$D$1</c:f>
              <c:strCache>
                <c:ptCount val="1"/>
                <c:pt idx="0">
                  <c:v>2014-2015</c:v>
                </c:pt>
              </c:strCache>
            </c:strRef>
          </c:tx>
          <c:invertIfNegative val="0"/>
          <c:cat>
            <c:strRef>
              <c:f>Лист1!$A$2:$A$5</c:f>
              <c:strCache>
                <c:ptCount val="4"/>
                <c:pt idx="0">
                  <c:v>районный уровень</c:v>
                </c:pt>
                <c:pt idx="1">
                  <c:v>городской уровень</c:v>
                </c:pt>
                <c:pt idx="2">
                  <c:v>всероссийский уровень</c:v>
                </c:pt>
                <c:pt idx="3">
                  <c:v>международный уровень</c:v>
                </c:pt>
              </c:strCache>
            </c:strRef>
          </c:cat>
          <c:val>
            <c:numRef>
              <c:f>Лист1!$D$2:$D$5</c:f>
              <c:numCache>
                <c:formatCode>General</c:formatCode>
                <c:ptCount val="4"/>
                <c:pt idx="0">
                  <c:v>32</c:v>
                </c:pt>
                <c:pt idx="1">
                  <c:v>7</c:v>
                </c:pt>
                <c:pt idx="2">
                  <c:v>2</c:v>
                </c:pt>
                <c:pt idx="3">
                  <c:v>4</c:v>
                </c:pt>
              </c:numCache>
            </c:numRef>
          </c:val>
          <c:extLst xmlns:c16r2="http://schemas.microsoft.com/office/drawing/2015/06/chart">
            <c:ext xmlns:c16="http://schemas.microsoft.com/office/drawing/2014/chart" uri="{C3380CC4-5D6E-409C-BE32-E72D297353CC}">
              <c16:uniqueId val="{00000002-9E98-4500-85F3-3612B232B432}"/>
            </c:ext>
          </c:extLst>
        </c:ser>
        <c:ser>
          <c:idx val="3"/>
          <c:order val="3"/>
          <c:tx>
            <c:strRef>
              <c:f>Лист1!$E$1</c:f>
              <c:strCache>
                <c:ptCount val="1"/>
                <c:pt idx="0">
                  <c:v>2015-2016</c:v>
                </c:pt>
              </c:strCache>
            </c:strRef>
          </c:tx>
          <c:invertIfNegative val="0"/>
          <c:cat>
            <c:strRef>
              <c:f>Лист1!$A$2:$A$5</c:f>
              <c:strCache>
                <c:ptCount val="4"/>
                <c:pt idx="0">
                  <c:v>районный уровень</c:v>
                </c:pt>
                <c:pt idx="1">
                  <c:v>городской уровень</c:v>
                </c:pt>
                <c:pt idx="2">
                  <c:v>всероссийский уровень</c:v>
                </c:pt>
                <c:pt idx="3">
                  <c:v>международный уровень</c:v>
                </c:pt>
              </c:strCache>
            </c:strRef>
          </c:cat>
          <c:val>
            <c:numRef>
              <c:f>Лист1!$E$2:$E$5</c:f>
              <c:numCache>
                <c:formatCode>General</c:formatCode>
                <c:ptCount val="4"/>
                <c:pt idx="0">
                  <c:v>30</c:v>
                </c:pt>
                <c:pt idx="1">
                  <c:v>9</c:v>
                </c:pt>
                <c:pt idx="2">
                  <c:v>5</c:v>
                </c:pt>
                <c:pt idx="3">
                  <c:v>4</c:v>
                </c:pt>
              </c:numCache>
            </c:numRef>
          </c:val>
          <c:extLst xmlns:c16r2="http://schemas.microsoft.com/office/drawing/2015/06/chart">
            <c:ext xmlns:c16="http://schemas.microsoft.com/office/drawing/2014/chart" uri="{C3380CC4-5D6E-409C-BE32-E72D297353CC}">
              <c16:uniqueId val="{00000003-9E98-4500-85F3-3612B232B432}"/>
            </c:ext>
          </c:extLst>
        </c:ser>
        <c:dLbls>
          <c:showLegendKey val="0"/>
          <c:showVal val="0"/>
          <c:showCatName val="0"/>
          <c:showSerName val="0"/>
          <c:showPercent val="0"/>
          <c:showBubbleSize val="0"/>
        </c:dLbls>
        <c:gapWidth val="150"/>
        <c:axId val="72719360"/>
        <c:axId val="72733440"/>
      </c:barChart>
      <c:catAx>
        <c:axId val="72719360"/>
        <c:scaling>
          <c:orientation val="minMax"/>
        </c:scaling>
        <c:delete val="0"/>
        <c:axPos val="b"/>
        <c:numFmt formatCode="General" sourceLinked="0"/>
        <c:majorTickMark val="out"/>
        <c:minorTickMark val="none"/>
        <c:tickLblPos val="nextTo"/>
        <c:crossAx val="72733440"/>
        <c:crosses val="autoZero"/>
        <c:auto val="1"/>
        <c:lblAlgn val="ctr"/>
        <c:lblOffset val="100"/>
        <c:noMultiLvlLbl val="0"/>
      </c:catAx>
      <c:valAx>
        <c:axId val="72733440"/>
        <c:scaling>
          <c:orientation val="minMax"/>
        </c:scaling>
        <c:delete val="0"/>
        <c:axPos val="l"/>
        <c:majorGridlines/>
        <c:numFmt formatCode="General" sourceLinked="1"/>
        <c:majorTickMark val="out"/>
        <c:minorTickMark val="none"/>
        <c:tickLblPos val="nextTo"/>
        <c:crossAx val="72719360"/>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2012-2013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кол-во учителей, повысивших квалификацию по ФГОС ООО</c:v>
                </c:pt>
              </c:strCache>
            </c:strRef>
          </c:cat>
          <c:val>
            <c:numRef>
              <c:f>Лист1!$B$2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B176-4204-BE07-A95C88B2620A}"/>
            </c:ext>
          </c:extLst>
        </c:ser>
        <c:ser>
          <c:idx val="1"/>
          <c:order val="1"/>
          <c:tx>
            <c:strRef>
              <c:f>Лист1!$C$1</c:f>
              <c:strCache>
                <c:ptCount val="1"/>
                <c:pt idx="0">
                  <c:v>2013-2014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кол-во учителей, повысивших квалификацию по ФГОС ООО</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B176-4204-BE07-A95C88B2620A}"/>
            </c:ext>
          </c:extLst>
        </c:ser>
        <c:ser>
          <c:idx val="2"/>
          <c:order val="2"/>
          <c:tx>
            <c:strRef>
              <c:f>Лист1!$D$1</c:f>
              <c:strCache>
                <c:ptCount val="1"/>
                <c:pt idx="0">
                  <c:v>2014-2015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кол-во учителей, повысивших квалификацию по ФГОС ООО</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B176-4204-BE07-A95C88B2620A}"/>
            </c:ext>
          </c:extLst>
        </c:ser>
        <c:ser>
          <c:idx val="3"/>
          <c:order val="3"/>
          <c:tx>
            <c:strRef>
              <c:f>Лист1!$E$1</c:f>
              <c:strCache>
                <c:ptCount val="1"/>
                <c:pt idx="0">
                  <c:v>2015-2016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кол-во учителей, повысивших квалификацию по ФГОС ООО</c:v>
                </c:pt>
              </c:strCache>
            </c:strRef>
          </c:cat>
          <c:val>
            <c:numRef>
              <c:f>Лист1!$E$2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3-B176-4204-BE07-A95C88B2620A}"/>
            </c:ext>
          </c:extLst>
        </c:ser>
        <c:dLbls>
          <c:showLegendKey val="0"/>
          <c:showVal val="0"/>
          <c:showCatName val="0"/>
          <c:showSerName val="0"/>
          <c:showPercent val="0"/>
          <c:showBubbleSize val="0"/>
        </c:dLbls>
        <c:gapWidth val="150"/>
        <c:axId val="102935552"/>
        <c:axId val="102945536"/>
      </c:barChart>
      <c:catAx>
        <c:axId val="102935552"/>
        <c:scaling>
          <c:orientation val="minMax"/>
        </c:scaling>
        <c:delete val="0"/>
        <c:axPos val="b"/>
        <c:numFmt formatCode="General" sourceLinked="1"/>
        <c:majorTickMark val="out"/>
        <c:minorTickMark val="none"/>
        <c:tickLblPos val="nextTo"/>
        <c:crossAx val="102945536"/>
        <c:crosses val="autoZero"/>
        <c:auto val="1"/>
        <c:lblAlgn val="ctr"/>
        <c:lblOffset val="100"/>
        <c:noMultiLvlLbl val="0"/>
      </c:catAx>
      <c:valAx>
        <c:axId val="102945536"/>
        <c:scaling>
          <c:orientation val="minMax"/>
        </c:scaling>
        <c:delete val="0"/>
        <c:axPos val="l"/>
        <c:majorGridlines/>
        <c:numFmt formatCode="General" sourceLinked="1"/>
        <c:majorTickMark val="out"/>
        <c:minorTickMark val="none"/>
        <c:tickLblPos val="nextTo"/>
        <c:crossAx val="102935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9DCF3-D414-46B1-82BF-F010C2AF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4168</Words>
  <Characters>23759</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Учитель</cp:lastModifiedBy>
  <cp:revision>2</cp:revision>
  <cp:lastPrinted>2017-03-24T13:46:00Z</cp:lastPrinted>
  <dcterms:created xsi:type="dcterms:W3CDTF">2017-06-21T13:34:00Z</dcterms:created>
  <dcterms:modified xsi:type="dcterms:W3CDTF">2017-06-21T13:34:00Z</dcterms:modified>
</cp:coreProperties>
</file>