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DF" w:rsidRDefault="00C71224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5pt;margin-top:95.6pt;width:122.2pt;height:9.35pt;z-index:-251658752;mso-wrap-distance-left:5pt;mso-wrap-distance-right:5pt;mso-wrap-distance-bottom:17.45pt;mso-position-horizontal-relative:margin" filled="f" stroked="f">
            <v:textbox style="mso-fit-shape-to-text:t" inset="0,0,0,0">
              <w:txbxContent>
                <w:p w:rsidR="00FD0CDF" w:rsidRDefault="00FD0CDF">
                  <w:pPr>
                    <w:pStyle w:val="30"/>
                    <w:shd w:val="clear" w:color="auto" w:fill="auto"/>
                    <w:spacing w:after="0" w:line="17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</w:p>
    <w:p w:rsidR="00FD0CDF" w:rsidRDefault="00FD0CDF">
      <w:pPr>
        <w:rPr>
          <w:sz w:val="2"/>
          <w:szCs w:val="2"/>
        </w:rPr>
        <w:sectPr w:rsidR="00FD0CDF">
          <w:footerReference w:type="default" r:id="rId7"/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0A15" w:rsidRDefault="00AC0A15">
      <w:pPr>
        <w:pStyle w:val="40"/>
        <w:shd w:val="clear" w:color="auto" w:fill="auto"/>
        <w:spacing w:before="0"/>
        <w:ind w:right="220"/>
      </w:pPr>
    </w:p>
    <w:p w:rsidR="00AC0A15" w:rsidRDefault="00AC0A15">
      <w:pPr>
        <w:pStyle w:val="40"/>
        <w:shd w:val="clear" w:color="auto" w:fill="auto"/>
        <w:spacing w:before="0"/>
        <w:ind w:right="220"/>
      </w:pPr>
    </w:p>
    <w:p w:rsidR="00AC0A15" w:rsidRDefault="00AC0A15">
      <w:pPr>
        <w:pStyle w:val="40"/>
        <w:shd w:val="clear" w:color="auto" w:fill="auto"/>
        <w:spacing w:before="0"/>
        <w:ind w:right="220"/>
      </w:pPr>
    </w:p>
    <w:p w:rsidR="00AC0A15" w:rsidRDefault="00AC0A15">
      <w:pPr>
        <w:pStyle w:val="40"/>
        <w:shd w:val="clear" w:color="auto" w:fill="auto"/>
        <w:spacing w:before="0"/>
        <w:ind w:right="220"/>
      </w:pPr>
    </w:p>
    <w:p w:rsidR="00AC0A15" w:rsidRDefault="00AC0A15">
      <w:pPr>
        <w:pStyle w:val="40"/>
        <w:shd w:val="clear" w:color="auto" w:fill="auto"/>
        <w:spacing w:before="0"/>
        <w:ind w:right="220"/>
      </w:pPr>
    </w:p>
    <w:p w:rsidR="00AC0A15" w:rsidRDefault="00AC0A15">
      <w:pPr>
        <w:pStyle w:val="40"/>
        <w:shd w:val="clear" w:color="auto" w:fill="auto"/>
        <w:spacing w:before="0"/>
        <w:ind w:right="220"/>
      </w:pPr>
    </w:p>
    <w:p w:rsidR="00AC0A15" w:rsidRDefault="00AC0A15">
      <w:pPr>
        <w:pStyle w:val="40"/>
        <w:shd w:val="clear" w:color="auto" w:fill="auto"/>
        <w:spacing w:before="0"/>
        <w:ind w:right="220"/>
      </w:pPr>
    </w:p>
    <w:p w:rsidR="00AC0A15" w:rsidRDefault="00AC0A15">
      <w:pPr>
        <w:pStyle w:val="40"/>
        <w:shd w:val="clear" w:color="auto" w:fill="auto"/>
        <w:spacing w:before="0"/>
        <w:ind w:right="220"/>
      </w:pPr>
    </w:p>
    <w:p w:rsidR="00AC0A15" w:rsidRDefault="00AC0A15">
      <w:pPr>
        <w:pStyle w:val="40"/>
        <w:shd w:val="clear" w:color="auto" w:fill="auto"/>
        <w:spacing w:before="0"/>
        <w:ind w:right="220"/>
      </w:pPr>
    </w:p>
    <w:p w:rsidR="00AC0A15" w:rsidRDefault="00AC0A15">
      <w:pPr>
        <w:pStyle w:val="40"/>
        <w:shd w:val="clear" w:color="auto" w:fill="auto"/>
        <w:spacing w:before="0"/>
        <w:ind w:right="220"/>
      </w:pPr>
    </w:p>
    <w:p w:rsidR="00AC0A15" w:rsidRDefault="00AC0A15">
      <w:pPr>
        <w:pStyle w:val="40"/>
        <w:shd w:val="clear" w:color="auto" w:fill="auto"/>
        <w:spacing w:before="0"/>
        <w:ind w:right="220"/>
      </w:pPr>
    </w:p>
    <w:p w:rsidR="00AC0A15" w:rsidRPr="004869E2" w:rsidRDefault="004869E2" w:rsidP="004869E2">
      <w:pPr>
        <w:pStyle w:val="40"/>
        <w:shd w:val="clear" w:color="auto" w:fill="auto"/>
        <w:spacing w:before="0"/>
        <w:ind w:right="220"/>
        <w:jc w:val="right"/>
      </w:pPr>
      <w:r w:rsidRPr="004869E2">
        <w:rPr>
          <w:rFonts w:ascii="XO Thames" w:eastAsia="Calibri" w:hAnsi="XO Thames"/>
          <w:bCs w:val="0"/>
          <w:color w:val="auto"/>
          <w:sz w:val="24"/>
          <w:szCs w:val="24"/>
        </w:rPr>
        <w:t>ПРОЕКТ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C0A15" w:rsidRPr="00C416B6" w:rsidTr="00081D7A">
        <w:tc>
          <w:tcPr>
            <w:tcW w:w="9571" w:type="dxa"/>
            <w:gridSpan w:val="2"/>
            <w:shd w:val="clear" w:color="auto" w:fill="auto"/>
          </w:tcPr>
          <w:p w:rsidR="00AC0A15" w:rsidRPr="00AC0A15" w:rsidRDefault="00AC0A15" w:rsidP="00081D7A">
            <w:pPr>
              <w:widowControl/>
              <w:jc w:val="center"/>
              <w:rPr>
                <w:rFonts w:ascii="XO Thames" w:eastAsia="Calibri" w:hAnsi="XO Thames" w:cs="Times New Roman"/>
                <w:color w:val="auto"/>
              </w:rPr>
            </w:pPr>
            <w:r w:rsidRPr="00AC0A15">
              <w:rPr>
                <w:rFonts w:ascii="XO Thames" w:eastAsia="Calibri" w:hAnsi="XO Thames" w:cs="Times New Roman"/>
                <w:color w:val="auto"/>
              </w:rPr>
              <w:t>Государственное бюджетное общеобразовательное учреждение гимназия №498</w:t>
            </w:r>
          </w:p>
          <w:p w:rsidR="00AC0A15" w:rsidRPr="00AC0A15" w:rsidRDefault="00AC0A15" w:rsidP="00081D7A">
            <w:pPr>
              <w:widowControl/>
              <w:jc w:val="center"/>
              <w:rPr>
                <w:rFonts w:ascii="XO Thames" w:eastAsia="Calibri" w:hAnsi="XO Thames" w:cs="Times New Roman"/>
                <w:color w:val="auto"/>
              </w:rPr>
            </w:pPr>
            <w:r w:rsidRPr="00AC0A15">
              <w:rPr>
                <w:rFonts w:ascii="XO Thames" w:eastAsia="Calibri" w:hAnsi="XO Thames" w:cs="Times New Roman"/>
                <w:color w:val="auto"/>
              </w:rPr>
              <w:t>Невского района Санкт-Петербурга</w:t>
            </w:r>
          </w:p>
          <w:p w:rsidR="00AC0A15" w:rsidRPr="00AC0A15" w:rsidRDefault="00AC0A15" w:rsidP="00081D7A">
            <w:pPr>
              <w:widowControl/>
              <w:jc w:val="center"/>
              <w:rPr>
                <w:rFonts w:ascii="XO Thames" w:eastAsia="Calibri" w:hAnsi="XO Thames" w:cs="Times New Roman"/>
                <w:color w:val="auto"/>
              </w:rPr>
            </w:pPr>
          </w:p>
          <w:p w:rsidR="00AC0A15" w:rsidRPr="00C416B6" w:rsidRDefault="00AC0A15" w:rsidP="00081D7A">
            <w:pPr>
              <w:widowControl/>
              <w:jc w:val="center"/>
              <w:rPr>
                <w:rFonts w:ascii="XO Thames" w:eastAsia="Calibri" w:hAnsi="XO Thames" w:cs="Times New Roman"/>
                <w:color w:val="auto"/>
                <w:sz w:val="28"/>
                <w:szCs w:val="28"/>
              </w:rPr>
            </w:pPr>
          </w:p>
        </w:tc>
      </w:tr>
      <w:tr w:rsidR="00AC0A15" w:rsidRPr="00C416B6" w:rsidTr="00081D7A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C0A15" w:rsidRPr="00AC0A15" w:rsidRDefault="00AC0A15" w:rsidP="00081D7A">
            <w:pPr>
              <w:widowControl/>
              <w:rPr>
                <w:rFonts w:ascii="XO Thames" w:eastAsia="XO Thames" w:hAnsi="XO Thames" w:cs="SimSun"/>
                <w:color w:val="auto"/>
                <w:sz w:val="22"/>
                <w:szCs w:val="22"/>
              </w:rPr>
            </w:pPr>
          </w:p>
          <w:p w:rsidR="00AC0A15" w:rsidRPr="00AC0A15" w:rsidRDefault="00AC0A15" w:rsidP="00081D7A">
            <w:pPr>
              <w:widowControl/>
              <w:rPr>
                <w:rFonts w:ascii="XO Thames" w:eastAsia="XO Thames" w:hAnsi="XO Thames" w:cs="SimSun"/>
                <w:color w:val="auto"/>
                <w:sz w:val="22"/>
                <w:szCs w:val="22"/>
              </w:rPr>
            </w:pPr>
          </w:p>
          <w:p w:rsidR="00AC0A15" w:rsidRPr="00AC0A15" w:rsidRDefault="00AC0A15" w:rsidP="00081D7A">
            <w:pPr>
              <w:widowControl/>
              <w:rPr>
                <w:rFonts w:ascii="XO Thames" w:eastAsia="XO Thames" w:hAnsi="XO Thames" w:cs="SimSun"/>
                <w:color w:val="auto"/>
                <w:sz w:val="22"/>
                <w:szCs w:val="22"/>
              </w:rPr>
            </w:pPr>
            <w:r w:rsidRPr="00AC0A15">
              <w:rPr>
                <w:rFonts w:ascii="XO Thames" w:eastAsia="XO Thames" w:hAnsi="XO Thames" w:cs="SimSun"/>
                <w:color w:val="auto"/>
                <w:sz w:val="22"/>
                <w:szCs w:val="22"/>
              </w:rPr>
              <w:t>ПРИНЯТО</w:t>
            </w:r>
          </w:p>
          <w:p w:rsidR="00AC0A15" w:rsidRPr="00AC0A15" w:rsidRDefault="00AC0A15" w:rsidP="00081D7A">
            <w:pPr>
              <w:widowControl/>
              <w:rPr>
                <w:rFonts w:ascii="XO Thames" w:eastAsia="XO Thames" w:hAnsi="XO Thames" w:cs="SimSun"/>
                <w:color w:val="auto"/>
                <w:sz w:val="22"/>
                <w:szCs w:val="22"/>
              </w:rPr>
            </w:pPr>
            <w:r w:rsidRPr="00AC0A15">
              <w:rPr>
                <w:rFonts w:ascii="XO Thames" w:eastAsia="XO Thames" w:hAnsi="XO Thames" w:cs="SimSun"/>
                <w:color w:val="auto"/>
                <w:sz w:val="22"/>
                <w:szCs w:val="22"/>
              </w:rPr>
              <w:t>Решением Управляющего Совета</w:t>
            </w:r>
          </w:p>
          <w:p w:rsidR="00AC0A15" w:rsidRPr="00AC0A15" w:rsidRDefault="00AC0A15" w:rsidP="00081D7A">
            <w:pPr>
              <w:widowControl/>
              <w:rPr>
                <w:rFonts w:ascii="XO Thames" w:eastAsia="XO Thames" w:hAnsi="XO Thames" w:cs="SimSun"/>
                <w:color w:val="auto"/>
                <w:sz w:val="22"/>
                <w:szCs w:val="22"/>
              </w:rPr>
            </w:pPr>
            <w:r w:rsidRPr="00AC0A15">
              <w:rPr>
                <w:rFonts w:ascii="XO Thames" w:eastAsia="XO Thames" w:hAnsi="XO Thames" w:cs="SimSun"/>
                <w:color w:val="auto"/>
                <w:sz w:val="22"/>
                <w:szCs w:val="22"/>
              </w:rPr>
              <w:t>ГБОУ гимназии №</w:t>
            </w:r>
            <w:r w:rsidR="004869E2">
              <w:rPr>
                <w:rFonts w:ascii="XO Thames" w:eastAsia="XO Thames" w:hAnsi="XO Thames" w:cs="SimSun"/>
                <w:color w:val="auto"/>
                <w:sz w:val="22"/>
                <w:szCs w:val="22"/>
              </w:rPr>
              <w:t xml:space="preserve"> </w:t>
            </w:r>
            <w:r w:rsidRPr="00AC0A15">
              <w:rPr>
                <w:rFonts w:ascii="XO Thames" w:eastAsia="XO Thames" w:hAnsi="XO Thames" w:cs="SimSun"/>
                <w:color w:val="auto"/>
                <w:sz w:val="22"/>
                <w:szCs w:val="22"/>
              </w:rPr>
              <w:t>498</w:t>
            </w:r>
          </w:p>
          <w:p w:rsidR="00AC0A15" w:rsidRPr="00AC0A15" w:rsidRDefault="00AC0A15" w:rsidP="004869E2">
            <w:pPr>
              <w:widowControl/>
              <w:rPr>
                <w:rFonts w:ascii="XO Thames" w:eastAsia="XO Thames" w:hAnsi="XO Thames" w:cs="SimSun"/>
                <w:color w:val="auto"/>
                <w:sz w:val="22"/>
                <w:szCs w:val="22"/>
              </w:rPr>
            </w:pPr>
            <w:r w:rsidRPr="00AC0A15">
              <w:rPr>
                <w:rFonts w:ascii="XO Thames" w:eastAsia="XO Thames" w:hAnsi="XO Thames" w:cs="SimSun"/>
                <w:color w:val="auto"/>
                <w:sz w:val="22"/>
                <w:szCs w:val="22"/>
              </w:rPr>
              <w:t>Протокол № ____ от «___»___202</w:t>
            </w:r>
            <w:r w:rsidRPr="004869E2">
              <w:rPr>
                <w:rFonts w:ascii="XO Thames" w:eastAsia="XO Thames" w:hAnsi="XO Thames" w:cs="SimSun"/>
                <w:color w:val="auto"/>
                <w:sz w:val="22"/>
                <w:szCs w:val="22"/>
              </w:rPr>
              <w:t>4</w:t>
            </w:r>
            <w:r w:rsidRPr="00AC0A15">
              <w:rPr>
                <w:rFonts w:ascii="XO Thames" w:eastAsia="XO Thames" w:hAnsi="XO Thames" w:cs="SimSun"/>
                <w:color w:val="auto"/>
                <w:sz w:val="22"/>
                <w:szCs w:val="22"/>
              </w:rPr>
              <w:t>г.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C0A15" w:rsidRPr="00AC0A15" w:rsidRDefault="00AC0A15" w:rsidP="00081D7A">
            <w:pPr>
              <w:widowControl/>
              <w:rPr>
                <w:rFonts w:ascii="XO Thames" w:eastAsia="XO Thames" w:hAnsi="XO Thames" w:cs="SimSun"/>
                <w:color w:val="auto"/>
                <w:sz w:val="22"/>
                <w:szCs w:val="22"/>
              </w:rPr>
            </w:pPr>
          </w:p>
          <w:p w:rsidR="00AC0A15" w:rsidRPr="00AC0A15" w:rsidRDefault="00AC0A15" w:rsidP="00081D7A">
            <w:pPr>
              <w:widowControl/>
              <w:rPr>
                <w:rFonts w:ascii="XO Thames" w:eastAsia="XO Thames" w:hAnsi="XO Thames" w:cs="SimSun"/>
                <w:color w:val="auto"/>
                <w:sz w:val="22"/>
                <w:szCs w:val="22"/>
              </w:rPr>
            </w:pPr>
          </w:p>
          <w:p w:rsidR="00AC0A15" w:rsidRPr="00AC0A15" w:rsidRDefault="00AC0A15" w:rsidP="00081D7A">
            <w:pPr>
              <w:widowControl/>
              <w:rPr>
                <w:rFonts w:ascii="XO Thames" w:eastAsia="XO Thames" w:hAnsi="XO Thames" w:cs="SimSun"/>
                <w:color w:val="auto"/>
                <w:sz w:val="22"/>
                <w:szCs w:val="22"/>
              </w:rPr>
            </w:pPr>
            <w:r w:rsidRPr="00AC0A15">
              <w:rPr>
                <w:rFonts w:ascii="XO Thames" w:eastAsia="XO Thames" w:hAnsi="XO Thames" w:cs="SimSun"/>
                <w:color w:val="auto"/>
                <w:sz w:val="22"/>
                <w:szCs w:val="22"/>
              </w:rPr>
              <w:t>УТВЕРЖДЕНО</w:t>
            </w:r>
          </w:p>
          <w:p w:rsidR="00AC0A15" w:rsidRPr="00AC0A15" w:rsidRDefault="00AC0A15" w:rsidP="00081D7A">
            <w:pPr>
              <w:widowControl/>
              <w:rPr>
                <w:rFonts w:ascii="XO Thames" w:eastAsia="XO Thames" w:hAnsi="XO Thames" w:cs="SimSun"/>
                <w:color w:val="auto"/>
                <w:sz w:val="22"/>
                <w:szCs w:val="22"/>
              </w:rPr>
            </w:pPr>
            <w:r w:rsidRPr="00AC0A15">
              <w:rPr>
                <w:rFonts w:ascii="XO Thames" w:eastAsia="XO Thames" w:hAnsi="XO Thames" w:cs="SimSun"/>
                <w:color w:val="auto"/>
                <w:sz w:val="22"/>
                <w:szCs w:val="22"/>
              </w:rPr>
              <w:t>Приказ ГБОУ гимназии  № 498</w:t>
            </w:r>
          </w:p>
          <w:p w:rsidR="00AC0A15" w:rsidRPr="00AC0A15" w:rsidRDefault="00AC0A15" w:rsidP="00081D7A">
            <w:pPr>
              <w:widowControl/>
              <w:rPr>
                <w:rFonts w:ascii="XO Thames" w:eastAsia="XO Thames" w:hAnsi="XO Thames" w:cs="SimSun"/>
                <w:color w:val="auto"/>
                <w:sz w:val="22"/>
                <w:szCs w:val="22"/>
              </w:rPr>
            </w:pPr>
            <w:r w:rsidRPr="00AC0A15">
              <w:rPr>
                <w:rFonts w:ascii="XO Thames" w:eastAsia="XO Thames" w:hAnsi="XO Thames" w:cs="SimSun"/>
                <w:color w:val="auto"/>
                <w:sz w:val="22"/>
                <w:szCs w:val="22"/>
              </w:rPr>
              <w:t xml:space="preserve">Протокол № </w:t>
            </w:r>
            <w:r w:rsidR="004869E2">
              <w:rPr>
                <w:rFonts w:ascii="XO Thames" w:eastAsia="XO Thames" w:hAnsi="XO Thames" w:cs="SimSun"/>
                <w:color w:val="auto"/>
                <w:sz w:val="22"/>
                <w:szCs w:val="22"/>
              </w:rPr>
              <w:t xml:space="preserve">       </w:t>
            </w:r>
            <w:r w:rsidRPr="00AC0A15">
              <w:rPr>
                <w:rFonts w:ascii="XO Thames" w:eastAsia="XO Thames" w:hAnsi="XO Thames" w:cs="SimSun"/>
                <w:color w:val="auto"/>
                <w:sz w:val="22"/>
                <w:szCs w:val="22"/>
              </w:rPr>
              <w:t xml:space="preserve"> «__»</w:t>
            </w:r>
            <w:r w:rsidR="004869E2">
              <w:rPr>
                <w:rFonts w:ascii="XO Thames" w:eastAsia="XO Thames" w:hAnsi="XO Thames" w:cs="SimSun"/>
                <w:color w:val="auto"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Pr="00AC0A15">
              <w:rPr>
                <w:rFonts w:ascii="XO Thames" w:eastAsia="XO Thames" w:hAnsi="XO Thames" w:cs="SimSun"/>
                <w:color w:val="auto"/>
                <w:sz w:val="22"/>
                <w:szCs w:val="22"/>
              </w:rPr>
              <w:t>__ 2024г.</w:t>
            </w:r>
          </w:p>
          <w:p w:rsidR="00AC0A15" w:rsidRPr="00AC0A15" w:rsidRDefault="00AC0A15" w:rsidP="00081D7A">
            <w:pPr>
              <w:widowControl/>
              <w:rPr>
                <w:rFonts w:ascii="XO Thames" w:eastAsia="XO Thames" w:hAnsi="XO Thames" w:cs="SimSun"/>
                <w:color w:val="auto"/>
                <w:sz w:val="22"/>
                <w:szCs w:val="22"/>
              </w:rPr>
            </w:pPr>
            <w:r w:rsidRPr="00AC0A15">
              <w:rPr>
                <w:rFonts w:ascii="XO Thames" w:eastAsia="XO Thames" w:hAnsi="XO Thames" w:cs="SimSun"/>
                <w:color w:val="auto"/>
                <w:sz w:val="22"/>
                <w:szCs w:val="22"/>
              </w:rPr>
              <w:t>Директор</w:t>
            </w:r>
            <w:r w:rsidRPr="00AC0A15">
              <w:rPr>
                <w:rFonts w:ascii="Calibri" w:eastAsia="XO Thames" w:hAnsi="Calibri" w:cs="SimSun"/>
                <w:color w:val="auto"/>
                <w:sz w:val="22"/>
                <w:szCs w:val="22"/>
              </w:rPr>
              <w:t xml:space="preserve"> </w:t>
            </w:r>
            <w:r w:rsidRPr="00AC0A15">
              <w:rPr>
                <w:rFonts w:ascii="XO Thames" w:eastAsia="XO Thames" w:hAnsi="XO Thames" w:cs="SimSun"/>
                <w:color w:val="auto"/>
                <w:sz w:val="22"/>
                <w:szCs w:val="22"/>
              </w:rPr>
              <w:t>гимназии____Медведь Н.В.</w:t>
            </w:r>
          </w:p>
          <w:p w:rsidR="00AC0A15" w:rsidRPr="00AC0A15" w:rsidRDefault="00AC0A15" w:rsidP="00081D7A">
            <w:pPr>
              <w:widowControl/>
              <w:rPr>
                <w:rFonts w:ascii="XO Thames" w:eastAsia="XO Thames" w:hAnsi="XO Thames" w:cs="SimSun"/>
                <w:color w:val="auto"/>
                <w:sz w:val="22"/>
                <w:szCs w:val="22"/>
              </w:rPr>
            </w:pPr>
          </w:p>
        </w:tc>
      </w:tr>
    </w:tbl>
    <w:p w:rsidR="00AC0A15" w:rsidRDefault="00AC0A15" w:rsidP="00AC0A15">
      <w:pPr>
        <w:pStyle w:val="50"/>
        <w:shd w:val="clear" w:color="auto" w:fill="auto"/>
        <w:spacing w:before="0"/>
        <w:ind w:right="240"/>
        <w:jc w:val="left"/>
      </w:pPr>
    </w:p>
    <w:p w:rsidR="00AC0A15" w:rsidRDefault="00AC0A15">
      <w:pPr>
        <w:pStyle w:val="40"/>
        <w:shd w:val="clear" w:color="auto" w:fill="auto"/>
        <w:spacing w:before="0"/>
        <w:ind w:right="220"/>
      </w:pPr>
    </w:p>
    <w:p w:rsidR="00AC0A15" w:rsidRDefault="00AC0A15">
      <w:pPr>
        <w:pStyle w:val="40"/>
        <w:shd w:val="clear" w:color="auto" w:fill="auto"/>
        <w:spacing w:before="0"/>
        <w:ind w:right="220"/>
      </w:pPr>
    </w:p>
    <w:p w:rsidR="00AC0A15" w:rsidRDefault="00AC0A15">
      <w:pPr>
        <w:pStyle w:val="40"/>
        <w:shd w:val="clear" w:color="auto" w:fill="auto"/>
        <w:spacing w:before="0"/>
        <w:ind w:right="220"/>
      </w:pPr>
    </w:p>
    <w:p w:rsidR="00AC0A15" w:rsidRDefault="00AC0A15">
      <w:pPr>
        <w:pStyle w:val="40"/>
        <w:shd w:val="clear" w:color="auto" w:fill="auto"/>
        <w:spacing w:before="0"/>
        <w:ind w:right="220"/>
      </w:pPr>
    </w:p>
    <w:p w:rsidR="00AC0A15" w:rsidRDefault="00AC0A15">
      <w:pPr>
        <w:pStyle w:val="40"/>
        <w:shd w:val="clear" w:color="auto" w:fill="auto"/>
        <w:spacing w:before="0"/>
        <w:ind w:right="220"/>
      </w:pPr>
    </w:p>
    <w:p w:rsidR="00AC0A15" w:rsidRDefault="00AC0A15">
      <w:pPr>
        <w:pStyle w:val="40"/>
        <w:shd w:val="clear" w:color="auto" w:fill="auto"/>
        <w:spacing w:before="0"/>
        <w:ind w:right="220"/>
      </w:pPr>
    </w:p>
    <w:p w:rsidR="00FD0CDF" w:rsidRDefault="00AC0A15" w:rsidP="00AC0A15">
      <w:pPr>
        <w:pStyle w:val="40"/>
        <w:shd w:val="clear" w:color="auto" w:fill="auto"/>
        <w:spacing w:before="0"/>
        <w:ind w:right="220"/>
        <w:jc w:val="left"/>
      </w:pPr>
      <w:r>
        <w:t xml:space="preserve">                                                               Правила</w:t>
      </w:r>
    </w:p>
    <w:p w:rsidR="00FD0CDF" w:rsidRDefault="00AC0A15">
      <w:pPr>
        <w:pStyle w:val="40"/>
        <w:shd w:val="clear" w:color="auto" w:fill="auto"/>
        <w:spacing w:before="0" w:after="4155"/>
        <w:ind w:right="220"/>
      </w:pPr>
      <w:r>
        <w:t>приема, перевода и отчисления учащихся структурного подразделения «Отделение дополнительного образования детей» Государственного бюджетного общеобразовательного учреждения                                                 гимназии № 498 Невского района Санкт-Петербурга</w:t>
      </w:r>
    </w:p>
    <w:p w:rsidR="00FD0CDF" w:rsidRDefault="00AC0A15">
      <w:pPr>
        <w:pStyle w:val="30"/>
        <w:shd w:val="clear" w:color="auto" w:fill="auto"/>
        <w:spacing w:after="24" w:line="180" w:lineRule="exact"/>
        <w:ind w:right="220"/>
        <w:jc w:val="center"/>
      </w:pPr>
      <w:r>
        <w:t>Санкт-Петербург</w:t>
      </w:r>
    </w:p>
    <w:p w:rsidR="00FD0CDF" w:rsidRDefault="00AC0A15">
      <w:pPr>
        <w:pStyle w:val="30"/>
        <w:shd w:val="clear" w:color="auto" w:fill="auto"/>
        <w:spacing w:after="0" w:line="180" w:lineRule="exact"/>
        <w:ind w:right="220"/>
        <w:jc w:val="center"/>
        <w:sectPr w:rsidR="00FD0CDF">
          <w:type w:val="continuous"/>
          <w:pgSz w:w="11906" w:h="16838"/>
          <w:pgMar w:top="2605" w:right="1917" w:bottom="2605" w:left="1766" w:header="0" w:footer="3" w:gutter="0"/>
          <w:cols w:space="720"/>
          <w:noEndnote/>
          <w:docGrid w:linePitch="360"/>
        </w:sectPr>
      </w:pPr>
      <w:r>
        <w:t>2024 г.</w:t>
      </w:r>
    </w:p>
    <w:p w:rsidR="00FD0CDF" w:rsidRDefault="00AC0A1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21"/>
        </w:tabs>
        <w:spacing w:after="80" w:line="220" w:lineRule="exact"/>
        <w:ind w:left="3980"/>
      </w:pPr>
      <w:bookmarkStart w:id="1" w:name="bookmark0"/>
      <w:r>
        <w:lastRenderedPageBreak/>
        <w:t>Общие положения</w:t>
      </w:r>
      <w:bookmarkEnd w:id="1"/>
    </w:p>
    <w:p w:rsidR="00FD0CDF" w:rsidRDefault="00AC0A15">
      <w:pPr>
        <w:pStyle w:val="11"/>
        <w:numPr>
          <w:ilvl w:val="1"/>
          <w:numId w:val="1"/>
        </w:numPr>
        <w:shd w:val="clear" w:color="auto" w:fill="auto"/>
        <w:tabs>
          <w:tab w:val="left" w:pos="726"/>
        </w:tabs>
        <w:spacing w:before="0"/>
        <w:ind w:left="20" w:right="20"/>
      </w:pPr>
      <w:r>
        <w:t>Настоящие Правила приема, перевода, отчисления обучающихся в структурном подразделении государственного бюджетного общеобразовательного учреждения гимназии         № 498 Невского района Санкт-Петербурга (далее по тексту - Образовательное учреждение) «Отделение дополнительного образования детей» (далее по тексту - ОДОД) (далее - Правила) разработаны в соответствии с:</w:t>
      </w:r>
    </w:p>
    <w:p w:rsidR="00FD0CDF" w:rsidRDefault="00AC0A15">
      <w:pPr>
        <w:pStyle w:val="11"/>
        <w:numPr>
          <w:ilvl w:val="0"/>
          <w:numId w:val="2"/>
        </w:numPr>
        <w:shd w:val="clear" w:color="auto" w:fill="auto"/>
        <w:tabs>
          <w:tab w:val="left" w:pos="212"/>
        </w:tabs>
        <w:spacing w:before="0"/>
        <w:ind w:left="20"/>
      </w:pPr>
      <w:r>
        <w:t>Конституцией Российской Федерации,</w:t>
      </w:r>
    </w:p>
    <w:p w:rsidR="00FD0CDF" w:rsidRDefault="00AC0A15">
      <w:pPr>
        <w:pStyle w:val="11"/>
        <w:numPr>
          <w:ilvl w:val="0"/>
          <w:numId w:val="2"/>
        </w:numPr>
        <w:shd w:val="clear" w:color="auto" w:fill="auto"/>
        <w:tabs>
          <w:tab w:val="left" w:pos="246"/>
        </w:tabs>
        <w:spacing w:before="0"/>
        <w:ind w:left="20" w:right="680"/>
        <w:jc w:val="left"/>
      </w:pPr>
      <w:r>
        <w:t xml:space="preserve">Федеральным законом Российской Федерации от 29 декабря 2012 г. </w:t>
      </w:r>
      <w:r>
        <w:rPr>
          <w:lang w:val="en-US"/>
        </w:rPr>
        <w:t>N</w:t>
      </w:r>
      <w:r w:rsidRPr="00AC0A15">
        <w:t xml:space="preserve"> </w:t>
      </w:r>
      <w:r>
        <w:t>273-Ф3 «Об образовании в Российской Федерации»,</w:t>
      </w:r>
    </w:p>
    <w:p w:rsidR="00FD0CDF" w:rsidRDefault="00AC0A15">
      <w:pPr>
        <w:pStyle w:val="11"/>
        <w:numPr>
          <w:ilvl w:val="0"/>
          <w:numId w:val="2"/>
        </w:numPr>
        <w:shd w:val="clear" w:color="auto" w:fill="auto"/>
        <w:tabs>
          <w:tab w:val="left" w:pos="183"/>
        </w:tabs>
        <w:spacing w:before="0"/>
        <w:ind w:left="20" w:right="20"/>
      </w:pPr>
      <w:r>
        <w:t xml:space="preserve">Федеральным Законом Российской Федерации от 24.07.1998 </w:t>
      </w:r>
      <w:r>
        <w:rPr>
          <w:lang w:val="en-US"/>
        </w:rPr>
        <w:t>N</w:t>
      </w:r>
      <w:r w:rsidRPr="00AC0A15">
        <w:t xml:space="preserve"> </w:t>
      </w:r>
      <w:r>
        <w:t>124-ФЗ (ред. от 02.12.2013) «Об основных гарантиях прав ребенка в Российской Федерации»,</w:t>
      </w:r>
    </w:p>
    <w:p w:rsidR="00FD0CDF" w:rsidRDefault="00AC0A15">
      <w:pPr>
        <w:pStyle w:val="11"/>
        <w:numPr>
          <w:ilvl w:val="0"/>
          <w:numId w:val="2"/>
        </w:numPr>
        <w:shd w:val="clear" w:color="auto" w:fill="auto"/>
        <w:tabs>
          <w:tab w:val="left" w:pos="178"/>
        </w:tabs>
        <w:spacing w:before="0"/>
        <w:ind w:left="20"/>
      </w:pPr>
      <w:r>
        <w:t>Постановлением Главного государственного санитарного врача Российской Федерации от</w:t>
      </w:r>
    </w:p>
    <w:p w:rsidR="00FD0CDF" w:rsidRDefault="00AC0A15">
      <w:pPr>
        <w:pStyle w:val="11"/>
        <w:numPr>
          <w:ilvl w:val="0"/>
          <w:numId w:val="3"/>
        </w:numPr>
        <w:shd w:val="clear" w:color="auto" w:fill="auto"/>
        <w:tabs>
          <w:tab w:val="left" w:pos="1311"/>
        </w:tabs>
        <w:spacing w:before="0"/>
        <w:ind w:left="20" w:right="20"/>
      </w:pPr>
      <w:r>
        <w:t>№28 «Об утверждении санитарных правил СП 2.4.3648-20 «Санитарно</w:t>
      </w:r>
      <w:r>
        <w:softHyphen/>
        <w:t>эпидемиологические требования к организациям воспитания и обучения, отдыха и оздоровления детей и молодежи»,</w:t>
      </w:r>
    </w:p>
    <w:p w:rsidR="00FD0CDF" w:rsidRDefault="00AC0A15">
      <w:pPr>
        <w:pStyle w:val="11"/>
        <w:shd w:val="clear" w:color="auto" w:fill="auto"/>
        <w:spacing w:before="0"/>
        <w:ind w:left="20"/>
      </w:pPr>
      <w:r>
        <w:t>-Постановлением Главного государственного санитарного врача Российской Федерации от</w:t>
      </w:r>
    </w:p>
    <w:p w:rsidR="00FD0CDF" w:rsidRDefault="00AC0A15">
      <w:pPr>
        <w:pStyle w:val="11"/>
        <w:numPr>
          <w:ilvl w:val="0"/>
          <w:numId w:val="4"/>
        </w:numPr>
        <w:shd w:val="clear" w:color="auto" w:fill="auto"/>
        <w:tabs>
          <w:tab w:val="left" w:pos="1306"/>
        </w:tabs>
        <w:spacing w:before="0"/>
        <w:ind w:left="20" w:right="20"/>
      </w:pPr>
      <w:r>
        <w:t>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</w:p>
    <w:p w:rsidR="00FD0CDF" w:rsidRDefault="00AC0A15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before="0"/>
        <w:ind w:left="20" w:right="20"/>
      </w:pPr>
      <w:r>
        <w:t>Законом Санкт-Петербурга «Об образовании в Санкт-Петербурге» от 17.06.2013 года № 461-83,</w:t>
      </w:r>
    </w:p>
    <w:p w:rsidR="00FD0CDF" w:rsidRDefault="00AC0A15">
      <w:pPr>
        <w:pStyle w:val="11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20" w:right="20"/>
      </w:pPr>
      <w:r>
        <w:t>Порядком организации и осуществления образовательной деятельности по дополнительным общеобразовательным программам, утверждённым приказом Министерства просвещения РФ от 27 июля 2022 г. № 629,</w:t>
      </w:r>
    </w:p>
    <w:p w:rsidR="00FD0CDF" w:rsidRDefault="00AC0A15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/>
        <w:ind w:left="20"/>
      </w:pPr>
      <w:r>
        <w:t>Уставом Образовательного учреждения.</w:t>
      </w:r>
    </w:p>
    <w:p w:rsidR="00FD0CDF" w:rsidRDefault="00AC0A15">
      <w:pPr>
        <w:pStyle w:val="11"/>
        <w:numPr>
          <w:ilvl w:val="1"/>
          <w:numId w:val="1"/>
        </w:numPr>
        <w:shd w:val="clear" w:color="auto" w:fill="auto"/>
        <w:tabs>
          <w:tab w:val="left" w:pos="433"/>
        </w:tabs>
        <w:spacing w:before="0"/>
        <w:ind w:left="20" w:right="20"/>
      </w:pPr>
      <w:r>
        <w:t>Настоящие Правила регламентируют порядок приема, перевода и отчисления учащихся в ОДОД.</w:t>
      </w:r>
    </w:p>
    <w:p w:rsidR="00FD0CDF" w:rsidRDefault="00AC0A15">
      <w:pPr>
        <w:pStyle w:val="11"/>
        <w:numPr>
          <w:ilvl w:val="1"/>
          <w:numId w:val="1"/>
        </w:numPr>
        <w:shd w:val="clear" w:color="auto" w:fill="auto"/>
        <w:tabs>
          <w:tab w:val="left" w:pos="414"/>
        </w:tabs>
        <w:spacing w:before="0"/>
        <w:ind w:left="20"/>
      </w:pPr>
      <w:r>
        <w:t>Целью настоящих Правил является защита прав детей на дополнительное образование.</w:t>
      </w:r>
    </w:p>
    <w:p w:rsidR="00FD0CDF" w:rsidRDefault="00AC0A15">
      <w:pPr>
        <w:pStyle w:val="1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223"/>
        <w:ind w:left="20" w:right="20"/>
      </w:pPr>
      <w:r>
        <w:t>При приеме детей в ОДОД не допускается ограничения по полу, расе, национальности, языку, происхождению, месту жительства, отношению к религии, принадлежности к общественным организациям, социальному положению.</w:t>
      </w:r>
    </w:p>
    <w:p w:rsidR="00FD0CDF" w:rsidRDefault="00AC0A1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63"/>
        </w:tabs>
        <w:spacing w:after="205" w:line="220" w:lineRule="exact"/>
        <w:ind w:left="3980"/>
      </w:pPr>
      <w:bookmarkStart w:id="2" w:name="bookmark1"/>
      <w:r>
        <w:t>Прием в ОДОД</w:t>
      </w:r>
      <w:bookmarkEnd w:id="2"/>
    </w:p>
    <w:p w:rsidR="00FD0CDF" w:rsidRDefault="00AC0A15">
      <w:pPr>
        <w:pStyle w:val="11"/>
        <w:numPr>
          <w:ilvl w:val="1"/>
          <w:numId w:val="1"/>
        </w:numPr>
        <w:shd w:val="clear" w:color="auto" w:fill="auto"/>
        <w:tabs>
          <w:tab w:val="left" w:pos="625"/>
        </w:tabs>
        <w:spacing w:before="0"/>
        <w:ind w:left="20" w:right="20"/>
      </w:pPr>
      <w:r>
        <w:t>Образовательная деятельность в ОДОД осуществляется в одновозрастных и разновозрастных объединениях: кружках, секциях, клубах, студиях, театрах, ансамблях и др. (далее по тексту - коллектив) по интересам обучающихся.</w:t>
      </w:r>
    </w:p>
    <w:p w:rsidR="00FD0CDF" w:rsidRDefault="00AC0A15">
      <w:pPr>
        <w:pStyle w:val="11"/>
        <w:numPr>
          <w:ilvl w:val="1"/>
          <w:numId w:val="1"/>
        </w:numPr>
        <w:shd w:val="clear" w:color="auto" w:fill="auto"/>
        <w:tabs>
          <w:tab w:val="left" w:pos="495"/>
        </w:tabs>
        <w:spacing w:before="0"/>
        <w:ind w:left="20" w:right="20"/>
      </w:pPr>
      <w:r>
        <w:t>Прием в объединения ОДОД 1-го года обучения производится ежегодно с 1 по 10 сентября. Принимаются дети от 6 до 18 лет, проживающие в Санкт-Петербурге, на основании заявления родителей (законных представителей). Дополнительный прием детей может осуществляться при наличии вакантных мест в объединениях, при наличии заявления родителей (законных представителей) и соответствующей подготовке ребенка по выбранной общеразвивающей программы.</w:t>
      </w:r>
    </w:p>
    <w:p w:rsidR="00FD0CDF" w:rsidRDefault="00AC0A15">
      <w:pPr>
        <w:pStyle w:val="11"/>
        <w:numPr>
          <w:ilvl w:val="1"/>
          <w:numId w:val="1"/>
        </w:numPr>
        <w:shd w:val="clear" w:color="auto" w:fill="auto"/>
        <w:tabs>
          <w:tab w:val="left" w:pos="452"/>
        </w:tabs>
        <w:spacing w:before="0"/>
        <w:ind w:left="20" w:right="20"/>
      </w:pPr>
      <w:r>
        <w:t>Родители (законные представители) для зачисления в объединения могут использовать портал государственных услуг Санкт-Петербурга, портал «Навигатор дополнительного образования Санкт-Петербурга».</w:t>
      </w:r>
    </w:p>
    <w:p w:rsidR="00FD0CDF" w:rsidRDefault="00AC0A15">
      <w:pPr>
        <w:pStyle w:val="11"/>
        <w:numPr>
          <w:ilvl w:val="1"/>
          <w:numId w:val="1"/>
        </w:numPr>
        <w:shd w:val="clear" w:color="auto" w:fill="auto"/>
        <w:tabs>
          <w:tab w:val="left" w:pos="471"/>
        </w:tabs>
        <w:spacing w:before="0" w:line="278" w:lineRule="exact"/>
        <w:ind w:left="20" w:right="20"/>
      </w:pPr>
      <w:r>
        <w:t xml:space="preserve">Зачисление в объединения производится с учетом специфики детского объединения и особенностей дополнительной общеразвивающей программы, в порядке, определяемом настоящими Правилами приема, перевода и отчисления, утверждаемыми директором Образовательного учреждения. При приеме в объединения физкультурно-спортивной </w:t>
      </w:r>
      <w:r>
        <w:lastRenderedPageBreak/>
        <w:t>направленности и хореографические коллективы необходимо медицинское заключение о состоянии здоровья учащегося. Медицинское заключение может быть оформлено школьным врачом на основании медицинской карты учащегося. В приеме ребенка в объединения физкультурно-спортивной направленности и хореографические коллективы может быть отказано по медицинским показаниям.</w:t>
      </w:r>
    </w:p>
    <w:p w:rsidR="00FD0CDF" w:rsidRDefault="00AC0A15">
      <w:pPr>
        <w:pStyle w:val="11"/>
        <w:shd w:val="clear" w:color="auto" w:fill="auto"/>
        <w:spacing w:before="0"/>
        <w:ind w:left="20" w:right="20"/>
      </w:pPr>
      <w:r>
        <w:t>Зачисление учащихся в объединения ОДОД осуществляется на основании добровольного волеизъявления учащихся или их родителей (законных представителей).</w:t>
      </w:r>
    </w:p>
    <w:p w:rsidR="00FD0CDF" w:rsidRDefault="00AC0A15">
      <w:pPr>
        <w:pStyle w:val="11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  <w:ind w:left="20" w:right="20"/>
      </w:pPr>
      <w:r>
        <w:t>Лицо, признанное беженцем, и прибывшие с ним члены его семьи имеют право на устройство детей в ОДОД наравне с гражданами Российской Федерации.</w:t>
      </w:r>
    </w:p>
    <w:p w:rsidR="00FD0CDF" w:rsidRDefault="00AC0A15">
      <w:pPr>
        <w:pStyle w:val="11"/>
        <w:numPr>
          <w:ilvl w:val="1"/>
          <w:numId w:val="1"/>
        </w:numPr>
        <w:shd w:val="clear" w:color="auto" w:fill="auto"/>
        <w:tabs>
          <w:tab w:val="left" w:pos="524"/>
        </w:tabs>
        <w:spacing w:before="0"/>
        <w:ind w:left="20" w:right="20"/>
      </w:pPr>
      <w:r>
        <w:t>Прием детей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заявления с указанием адреса фактического проживания.</w:t>
      </w:r>
    </w:p>
    <w:p w:rsidR="00FD0CDF" w:rsidRDefault="00AC0A15">
      <w:pPr>
        <w:pStyle w:val="11"/>
        <w:numPr>
          <w:ilvl w:val="1"/>
          <w:numId w:val="1"/>
        </w:numPr>
        <w:shd w:val="clear" w:color="auto" w:fill="auto"/>
        <w:tabs>
          <w:tab w:val="left" w:pos="548"/>
        </w:tabs>
        <w:spacing w:before="0"/>
        <w:ind w:left="20" w:right="20"/>
      </w:pPr>
      <w:r>
        <w:t>Коллективы ОДОД могут иметь свое название, отражающее их специфику или направленность деятельности. Каждый учащийся имеет право заниматься в нескольких объединениях и в течение года менять направленность деятельности переходя из одного объединения в другое на основании заявления родителей (законных представителей).</w:t>
      </w:r>
    </w:p>
    <w:p w:rsidR="00FD0CDF" w:rsidRDefault="00AC0A15">
      <w:pPr>
        <w:pStyle w:val="11"/>
        <w:numPr>
          <w:ilvl w:val="1"/>
          <w:numId w:val="1"/>
        </w:numPr>
        <w:shd w:val="clear" w:color="auto" w:fill="auto"/>
        <w:tabs>
          <w:tab w:val="left" w:pos="442"/>
        </w:tabs>
        <w:spacing w:before="0"/>
        <w:ind w:left="20" w:right="20"/>
      </w:pPr>
      <w:r>
        <w:t>При приеме учащихся в коллектив ОДОД руководитель объединения обязан ознакомить родителей (законных представителей) несовершеннолетних учащихся с Уставом Образовательного учреждения, настоящим Положением и другими документами, регламентирующими организацию образовательной деятельности.</w:t>
      </w:r>
    </w:p>
    <w:p w:rsidR="00FD0CDF" w:rsidRDefault="00AC0A15">
      <w:pPr>
        <w:pStyle w:val="11"/>
        <w:numPr>
          <w:ilvl w:val="1"/>
          <w:numId w:val="1"/>
        </w:numPr>
        <w:shd w:val="clear" w:color="auto" w:fill="auto"/>
        <w:tabs>
          <w:tab w:val="left" w:pos="423"/>
        </w:tabs>
        <w:spacing w:before="0" w:after="223"/>
        <w:ind w:left="20" w:right="20"/>
        <w:jc w:val="left"/>
      </w:pPr>
      <w:r>
        <w:t>Прием в творческие объединения ОДОД на обучение оформляется приказом директора Образовательного учреждения.</w:t>
      </w:r>
    </w:p>
    <w:p w:rsidR="00FD0CDF" w:rsidRDefault="00AC0A1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5"/>
        </w:tabs>
        <w:spacing w:after="205" w:line="220" w:lineRule="exact"/>
        <w:ind w:left="20"/>
        <w:jc w:val="center"/>
      </w:pPr>
      <w:bookmarkStart w:id="3" w:name="bookmark2"/>
      <w:r>
        <w:t>Перевод учащегося</w:t>
      </w:r>
      <w:bookmarkEnd w:id="3"/>
    </w:p>
    <w:p w:rsidR="00FD0CDF" w:rsidRDefault="00AC0A15">
      <w:pPr>
        <w:pStyle w:val="11"/>
        <w:numPr>
          <w:ilvl w:val="1"/>
          <w:numId w:val="1"/>
        </w:numPr>
        <w:shd w:val="clear" w:color="auto" w:fill="auto"/>
        <w:tabs>
          <w:tab w:val="left" w:pos="524"/>
        </w:tabs>
        <w:spacing w:before="0"/>
        <w:ind w:left="20" w:right="20"/>
      </w:pPr>
      <w:r>
        <w:t>Перевод учащихся из одного объединения в другое осуществляется на основании личного заявления родителей (законных представителей) учащихся.</w:t>
      </w:r>
    </w:p>
    <w:p w:rsidR="00FD0CDF" w:rsidRDefault="00AC0A15">
      <w:pPr>
        <w:pStyle w:val="11"/>
        <w:numPr>
          <w:ilvl w:val="1"/>
          <w:numId w:val="1"/>
        </w:numPr>
        <w:shd w:val="clear" w:color="auto" w:fill="auto"/>
        <w:tabs>
          <w:tab w:val="left" w:pos="577"/>
        </w:tabs>
        <w:spacing w:before="0"/>
        <w:ind w:left="20" w:right="20"/>
      </w:pPr>
      <w:r>
        <w:t>Перевод учащихся с одного года обучения на другой осуществляется при условии выполнения учащимися дополнительной общеразвивающей программы.</w:t>
      </w:r>
    </w:p>
    <w:p w:rsidR="00FD0CDF" w:rsidRDefault="00AC0A15">
      <w:pPr>
        <w:pStyle w:val="11"/>
        <w:numPr>
          <w:ilvl w:val="1"/>
          <w:numId w:val="1"/>
        </w:numPr>
        <w:shd w:val="clear" w:color="auto" w:fill="auto"/>
        <w:tabs>
          <w:tab w:val="left" w:pos="543"/>
        </w:tabs>
        <w:spacing w:before="0"/>
        <w:ind w:left="20" w:right="20"/>
      </w:pPr>
      <w:r>
        <w:t>На уровень ниже (если таковой имеется) - возможен перевод учащихся в связи с не усвоением дополнительной общеразвивающей программы в текущем учебном году на основании собеседования или тестирования.</w:t>
      </w:r>
    </w:p>
    <w:p w:rsidR="00FD0CDF" w:rsidRDefault="00AC0A15">
      <w:pPr>
        <w:pStyle w:val="1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223"/>
        <w:ind w:left="20" w:right="20"/>
      </w:pPr>
      <w:r>
        <w:t>Решение о переводе учащегося из одного объединения в другое оформляется приказом директора Образовательного учреждения.</w:t>
      </w:r>
    </w:p>
    <w:p w:rsidR="00FD0CDF" w:rsidRDefault="00AC0A15">
      <w:pPr>
        <w:pStyle w:val="10"/>
        <w:keepNext/>
        <w:keepLines/>
        <w:shd w:val="clear" w:color="auto" w:fill="auto"/>
        <w:spacing w:after="205" w:line="220" w:lineRule="exact"/>
        <w:ind w:left="3280"/>
      </w:pPr>
      <w:bookmarkStart w:id="4" w:name="bookmark3"/>
      <w:r>
        <w:t>4. Отчисление учащихся из ОДОД</w:t>
      </w:r>
      <w:bookmarkEnd w:id="4"/>
    </w:p>
    <w:p w:rsidR="00FD0CDF" w:rsidRDefault="00AC0A15">
      <w:pPr>
        <w:pStyle w:val="11"/>
        <w:numPr>
          <w:ilvl w:val="0"/>
          <w:numId w:val="5"/>
        </w:numPr>
        <w:shd w:val="clear" w:color="auto" w:fill="auto"/>
        <w:tabs>
          <w:tab w:val="left" w:pos="553"/>
        </w:tabs>
        <w:spacing w:before="0"/>
        <w:ind w:left="20" w:right="20"/>
      </w:pPr>
      <w:r>
        <w:t>Образовательные отношения прекращаются в связи с отчислением учащегося из объединения ОДОД:</w:t>
      </w:r>
    </w:p>
    <w:p w:rsidR="00FD0CDF" w:rsidRDefault="00AC0A15">
      <w:pPr>
        <w:pStyle w:val="11"/>
        <w:shd w:val="clear" w:color="auto" w:fill="auto"/>
        <w:spacing w:before="0"/>
        <w:ind w:left="20"/>
      </w:pPr>
      <w:r>
        <w:t>-по завершению программы обучения;</w:t>
      </w:r>
    </w:p>
    <w:p w:rsidR="00FD0CDF" w:rsidRDefault="00AC0A15">
      <w:pPr>
        <w:pStyle w:val="11"/>
        <w:shd w:val="clear" w:color="auto" w:fill="auto"/>
        <w:spacing w:before="0"/>
        <w:ind w:left="20" w:right="840"/>
        <w:jc w:val="left"/>
      </w:pPr>
      <w:r>
        <w:t>-на основании личного заявления родителей (законных представителей) учащихся о нежелании заниматься образовательной деятельностью в ОДОД.</w:t>
      </w:r>
    </w:p>
    <w:p w:rsidR="00FD0CDF" w:rsidRDefault="00AC0A15">
      <w:pPr>
        <w:pStyle w:val="11"/>
        <w:numPr>
          <w:ilvl w:val="0"/>
          <w:numId w:val="2"/>
        </w:numPr>
        <w:shd w:val="clear" w:color="auto" w:fill="auto"/>
        <w:tabs>
          <w:tab w:val="left" w:pos="260"/>
        </w:tabs>
        <w:spacing w:before="0"/>
        <w:ind w:left="20" w:right="20"/>
      </w:pPr>
      <w:r>
        <w:t>на основании отзыва заявления родителями (законными представителями) учащихся «Навигатор дополнительного образования Санкт-Петербурга».</w:t>
      </w:r>
    </w:p>
    <w:p w:rsidR="00FD0CDF" w:rsidRDefault="00AC0A15">
      <w:pPr>
        <w:pStyle w:val="11"/>
        <w:numPr>
          <w:ilvl w:val="0"/>
          <w:numId w:val="5"/>
        </w:numPr>
        <w:shd w:val="clear" w:color="auto" w:fill="auto"/>
        <w:tabs>
          <w:tab w:val="left" w:pos="490"/>
        </w:tabs>
        <w:spacing w:before="0"/>
        <w:ind w:left="20" w:right="20"/>
      </w:pPr>
      <w:r>
        <w:t>Решение об отчислении учащегося из объединения оформляется приказом директора Образовательного учреждения.</w:t>
      </w:r>
    </w:p>
    <w:sectPr w:rsidR="00FD0CDF">
      <w:pgSz w:w="11906" w:h="16838"/>
      <w:pgMar w:top="1547" w:right="1094" w:bottom="1878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24" w:rsidRDefault="00C71224">
      <w:r>
        <w:separator/>
      </w:r>
    </w:p>
  </w:endnote>
  <w:endnote w:type="continuationSeparator" w:id="0">
    <w:p w:rsidR="00C71224" w:rsidRDefault="00C7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CDF" w:rsidRDefault="00C7122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3pt;margin-top:758.7pt;width:4.1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D0CDF" w:rsidRDefault="00AC0A1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869E2" w:rsidRPr="004869E2">
                  <w:rPr>
                    <w:rStyle w:val="a7"/>
                    <w:noProof/>
                  </w:rPr>
                  <w:t>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24" w:rsidRDefault="00C71224"/>
  </w:footnote>
  <w:footnote w:type="continuationSeparator" w:id="0">
    <w:p w:rsidR="00C71224" w:rsidRDefault="00C712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6024"/>
    <w:multiLevelType w:val="multilevel"/>
    <w:tmpl w:val="02944B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0B6942"/>
    <w:multiLevelType w:val="multilevel"/>
    <w:tmpl w:val="B6240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695CAE"/>
    <w:multiLevelType w:val="multilevel"/>
    <w:tmpl w:val="79648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EE02CD"/>
    <w:multiLevelType w:val="multilevel"/>
    <w:tmpl w:val="5E56957A"/>
    <w:lvl w:ilvl="0">
      <w:start w:val="2020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E07987"/>
    <w:multiLevelType w:val="multilevel"/>
    <w:tmpl w:val="1102CF74"/>
    <w:lvl w:ilvl="0">
      <w:start w:val="2021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D0CDF"/>
    <w:rsid w:val="004869E2"/>
    <w:rsid w:val="00566676"/>
    <w:rsid w:val="00AC0A15"/>
    <w:rsid w:val="00C71224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1B48E4"/>
  <w15:docId w15:val="{EE22C945-597E-4B3B-B937-5F244D67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1pt">
    <w:name w:val="Основной текст (3) + 11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8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7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Основной текст1"/>
    <w:basedOn w:val="a"/>
    <w:link w:val="a8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rsid w:val="00AC0A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0A15"/>
    <w:pPr>
      <w:shd w:val="clear" w:color="auto" w:fill="FFFFFF"/>
      <w:spacing w:before="1320" w:line="292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498-47</cp:lastModifiedBy>
  <cp:revision>3</cp:revision>
  <dcterms:created xsi:type="dcterms:W3CDTF">2024-10-06T14:15:00Z</dcterms:created>
  <dcterms:modified xsi:type="dcterms:W3CDTF">2024-10-07T11:56:00Z</dcterms:modified>
</cp:coreProperties>
</file>