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03"/>
        <w:tblW w:w="14209" w:type="dxa"/>
        <w:jc w:val="center"/>
        <w:tblLook w:val="0000" w:firstRow="0" w:lastRow="0" w:firstColumn="0" w:lastColumn="0" w:noHBand="0" w:noVBand="0"/>
      </w:tblPr>
      <w:tblGrid>
        <w:gridCol w:w="8755"/>
        <w:gridCol w:w="5454"/>
      </w:tblGrid>
      <w:tr w:rsidR="00564551">
        <w:trPr>
          <w:trHeight w:val="4140"/>
          <w:jc w:val="center"/>
        </w:trPr>
        <w:tc>
          <w:tcPr>
            <w:tcW w:w="8754" w:type="dxa"/>
            <w:shd w:val="clear" w:color="auto" w:fill="auto"/>
          </w:tcPr>
          <w:p w:rsidR="00564551" w:rsidRDefault="00564551">
            <w:pPr>
              <w:jc w:val="both"/>
              <w:rPr>
                <w:sz w:val="24"/>
                <w:szCs w:val="24"/>
              </w:rPr>
            </w:pPr>
          </w:p>
          <w:p w:rsidR="00564551" w:rsidRDefault="00564551">
            <w:pPr>
              <w:jc w:val="both"/>
              <w:rPr>
                <w:spacing w:val="40"/>
                <w:sz w:val="24"/>
                <w:szCs w:val="24"/>
              </w:rPr>
            </w:pPr>
          </w:p>
          <w:p w:rsidR="00564551" w:rsidRDefault="00564551">
            <w:pPr>
              <w:jc w:val="both"/>
              <w:rPr>
                <w:spacing w:val="40"/>
                <w:sz w:val="24"/>
                <w:szCs w:val="24"/>
              </w:rPr>
            </w:pPr>
          </w:p>
          <w:p w:rsidR="00564551" w:rsidRDefault="00564551">
            <w:pPr>
              <w:jc w:val="both"/>
              <w:rPr>
                <w:spacing w:val="40"/>
                <w:sz w:val="24"/>
                <w:szCs w:val="24"/>
              </w:rPr>
            </w:pPr>
          </w:p>
          <w:p w:rsidR="00564551" w:rsidRDefault="00E1727B">
            <w:pPr>
              <w:pStyle w:val="11"/>
              <w:spacing w:before="0" w:line="360" w:lineRule="auto"/>
              <w:ind w:left="-57" w:right="-57"/>
              <w:rPr>
                <w:rFonts w:ascii="Times New Roman" w:hAnsi="Times New Roman"/>
                <w:b w:val="0"/>
                <w:spacing w:val="14"/>
                <w:w w:val="113"/>
                <w:sz w:val="20"/>
              </w:rPr>
            </w:pPr>
            <w:r>
              <w:rPr>
                <w:rFonts w:ascii="Times New Roman" w:hAnsi="Times New Roman"/>
                <w:b w:val="0"/>
                <w:spacing w:val="14"/>
                <w:w w:val="113"/>
                <w:sz w:val="20"/>
              </w:rPr>
              <w:t>Правительство Санкт-петербурга</w:t>
            </w:r>
          </w:p>
          <w:p w:rsidR="00564551" w:rsidRDefault="00E1727B">
            <w:pPr>
              <w:spacing w:line="360" w:lineRule="auto"/>
              <w:jc w:val="center"/>
              <w:rPr>
                <w:caps/>
                <w:spacing w:val="-4"/>
                <w:w w:val="117"/>
                <w:szCs w:val="16"/>
              </w:rPr>
            </w:pPr>
            <w:r>
              <w:rPr>
                <w:caps/>
                <w:spacing w:val="-4"/>
                <w:w w:val="117"/>
              </w:rPr>
              <w:t>комитет по образованию</w:t>
            </w:r>
          </w:p>
          <w:p w:rsidR="00564551" w:rsidRDefault="00E1727B">
            <w:pPr>
              <w:jc w:val="center"/>
            </w:pPr>
            <w:r>
              <w:t>Государственное бюджетное общеобразовательное</w:t>
            </w:r>
          </w:p>
          <w:p w:rsidR="00564551" w:rsidRDefault="00E1727B">
            <w:pPr>
              <w:jc w:val="center"/>
            </w:pPr>
            <w:r>
              <w:t>учреждение гимназия № 498</w:t>
            </w:r>
          </w:p>
          <w:p w:rsidR="00564551" w:rsidRDefault="00E1727B">
            <w:pPr>
              <w:jc w:val="center"/>
            </w:pPr>
            <w:r>
              <w:t>Невского  района</w:t>
            </w:r>
          </w:p>
          <w:p w:rsidR="00564551" w:rsidRDefault="00E1727B">
            <w:pPr>
              <w:jc w:val="center"/>
              <w:rPr>
                <w:sz w:val="16"/>
              </w:rPr>
            </w:pPr>
            <w:r>
              <w:t>Санкт-Петербурга</w:t>
            </w:r>
          </w:p>
          <w:p w:rsidR="00564551" w:rsidRDefault="00E1727B">
            <w:pPr>
              <w:spacing w:before="120"/>
              <w:jc w:val="center"/>
              <w:rPr>
                <w:rFonts w:ascii="Arial" w:hAnsi="Arial"/>
                <w:spacing w:val="2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pacing w:val="2"/>
                <w:sz w:val="16"/>
              </w:rPr>
              <w:t>ул</w:t>
            </w:r>
            <w:proofErr w:type="spellEnd"/>
            <w:proofErr w:type="gramEnd"/>
            <w:r>
              <w:rPr>
                <w:rFonts w:ascii="Arial" w:hAnsi="Arial"/>
                <w:spacing w:val="2"/>
                <w:sz w:val="16"/>
              </w:rPr>
              <w:t xml:space="preserve"> Новоселов,21 литер Ш  Санкт-Петербург, 193079</w:t>
            </w:r>
          </w:p>
          <w:p w:rsidR="00564551" w:rsidRDefault="00E1727B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Телефон/факс: (812) 446-18-57</w:t>
            </w:r>
            <w:r>
              <w:rPr>
                <w:sz w:val="16"/>
              </w:rPr>
              <w:t xml:space="preserve"> </w:t>
            </w:r>
          </w:p>
          <w:p w:rsidR="00564551" w:rsidRDefault="00E1727B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>
              <w:rPr>
                <w:sz w:val="16"/>
              </w:rPr>
              <w:t xml:space="preserve">: </w:t>
            </w:r>
            <w:r>
              <w:rPr>
                <w:sz w:val="16"/>
                <w:lang w:val="en-US"/>
              </w:rPr>
              <w:t>school</w:t>
            </w:r>
            <w:r>
              <w:rPr>
                <w:sz w:val="16"/>
              </w:rPr>
              <w:t>498@</w:t>
            </w:r>
            <w:proofErr w:type="spellStart"/>
            <w:r>
              <w:rPr>
                <w:sz w:val="16"/>
                <w:lang w:val="en-US"/>
              </w:rPr>
              <w:t>bk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  <w:r>
              <w:rPr>
                <w:sz w:val="16"/>
              </w:rPr>
              <w:t xml:space="preserve"> </w:t>
            </w:r>
          </w:p>
          <w:p w:rsidR="00564551" w:rsidRDefault="00EF6D8D">
            <w:pPr>
              <w:jc w:val="center"/>
            </w:pPr>
            <w:hyperlink r:id="rId5">
              <w:r w:rsidR="00E1727B">
                <w:rPr>
                  <w:rStyle w:val="-"/>
                  <w:sz w:val="16"/>
                  <w:lang w:val="en-US"/>
                </w:rPr>
                <w:t>http</w:t>
              </w:r>
              <w:r w:rsidR="00E1727B">
                <w:rPr>
                  <w:rStyle w:val="-"/>
                  <w:sz w:val="16"/>
                </w:rPr>
                <w:t>://</w:t>
              </w:r>
              <w:r w:rsidR="00E1727B">
                <w:rPr>
                  <w:rStyle w:val="-"/>
                  <w:sz w:val="16"/>
                  <w:lang w:val="en-US"/>
                </w:rPr>
                <w:t>www</w:t>
              </w:r>
              <w:r w:rsidR="00E1727B">
                <w:rPr>
                  <w:rStyle w:val="-"/>
                  <w:sz w:val="16"/>
                </w:rPr>
                <w:t>.</w:t>
              </w:r>
              <w:r w:rsidR="00E1727B">
                <w:rPr>
                  <w:rStyle w:val="-"/>
                  <w:sz w:val="16"/>
                  <w:lang w:val="en-US"/>
                </w:rPr>
                <w:t>gym</w:t>
              </w:r>
              <w:r w:rsidR="00E1727B">
                <w:rPr>
                  <w:rStyle w:val="-"/>
                  <w:sz w:val="16"/>
                </w:rPr>
                <w:t>498.</w:t>
              </w:r>
              <w:proofErr w:type="spellStart"/>
              <w:r w:rsidR="00E1727B">
                <w:rPr>
                  <w:rStyle w:val="-"/>
                  <w:sz w:val="16"/>
                  <w:lang w:val="en-US"/>
                </w:rPr>
                <w:t>ru</w:t>
              </w:r>
              <w:proofErr w:type="spellEnd"/>
            </w:hyperlink>
          </w:p>
          <w:p w:rsidR="00564551" w:rsidRDefault="00E1727B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</w:rPr>
              <w:t>ОКПО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34390065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sz w:val="16"/>
              </w:rPr>
              <w:t xml:space="preserve">ОКОГУ </w:t>
            </w:r>
            <w:r>
              <w:rPr>
                <w:rFonts w:ascii="Arial" w:hAnsi="Arial"/>
                <w:sz w:val="16"/>
                <w:szCs w:val="16"/>
              </w:rPr>
              <w:t xml:space="preserve">23280 </w:t>
            </w:r>
            <w:r>
              <w:rPr>
                <w:sz w:val="16"/>
              </w:rPr>
              <w:t>ОГРН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1027806082765</w:t>
            </w:r>
          </w:p>
          <w:p w:rsidR="00564551" w:rsidRDefault="00E1727B">
            <w:pPr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ИНН/КПП </w:t>
            </w:r>
            <w:r>
              <w:rPr>
                <w:rFonts w:ascii="Arial" w:hAnsi="Arial"/>
                <w:sz w:val="16"/>
                <w:szCs w:val="16"/>
              </w:rPr>
              <w:t xml:space="preserve">7811022696 </w:t>
            </w:r>
            <w:r>
              <w:rPr>
                <w:rFonts w:ascii="Arial" w:hAnsi="Arial"/>
                <w:sz w:val="16"/>
              </w:rPr>
              <w:t>/ 781101001</w:t>
            </w:r>
          </w:p>
          <w:p w:rsidR="00564551" w:rsidRDefault="00E1727B">
            <w:pPr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____________________№______________________</w:t>
            </w:r>
          </w:p>
          <w:p w:rsidR="00564551" w:rsidRDefault="00E172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№______________________от ________________</w:t>
            </w:r>
          </w:p>
        </w:tc>
        <w:tc>
          <w:tcPr>
            <w:tcW w:w="5454" w:type="dxa"/>
            <w:shd w:val="clear" w:color="auto" w:fill="auto"/>
          </w:tcPr>
          <w:p w:rsidR="00564551" w:rsidRDefault="00564551">
            <w:pPr>
              <w:jc w:val="both"/>
              <w:rPr>
                <w:sz w:val="26"/>
                <w:szCs w:val="26"/>
              </w:rPr>
            </w:pPr>
          </w:p>
          <w:p w:rsidR="00564551" w:rsidRDefault="00564551">
            <w:pPr>
              <w:jc w:val="both"/>
              <w:rPr>
                <w:sz w:val="26"/>
                <w:szCs w:val="26"/>
              </w:rPr>
            </w:pPr>
          </w:p>
          <w:p w:rsidR="00564551" w:rsidRDefault="00564551">
            <w:pPr>
              <w:rPr>
                <w:b/>
                <w:sz w:val="26"/>
                <w:szCs w:val="26"/>
              </w:rPr>
            </w:pPr>
          </w:p>
          <w:p w:rsidR="00564551" w:rsidRDefault="00E172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отдел образования администрации Невского района Санкт-Петербурга</w:t>
            </w:r>
          </w:p>
          <w:p w:rsidR="00564551" w:rsidRDefault="00564551">
            <w:pPr>
              <w:rPr>
                <w:b/>
                <w:sz w:val="26"/>
                <w:szCs w:val="26"/>
              </w:rPr>
            </w:pPr>
          </w:p>
          <w:p w:rsidR="00564551" w:rsidRDefault="00564551">
            <w:pPr>
              <w:jc w:val="both"/>
              <w:rPr>
                <w:spacing w:val="40"/>
                <w:sz w:val="24"/>
                <w:szCs w:val="24"/>
              </w:rPr>
            </w:pPr>
          </w:p>
          <w:p w:rsidR="00564551" w:rsidRDefault="00564551">
            <w:pPr>
              <w:jc w:val="both"/>
              <w:rPr>
                <w:spacing w:val="40"/>
                <w:sz w:val="24"/>
                <w:szCs w:val="24"/>
              </w:rPr>
            </w:pPr>
          </w:p>
        </w:tc>
      </w:tr>
    </w:tbl>
    <w:p w:rsidR="00564551" w:rsidRDefault="00E1727B"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215265</wp:posOffset>
            </wp:positionV>
            <wp:extent cx="596265" cy="634365"/>
            <wp:effectExtent l="0" t="0" r="0" b="0"/>
            <wp:wrapNone/>
            <wp:docPr id="1" name="Рисунок 51" descr="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1" descr="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E3E" w:rsidRDefault="00375E3E" w:rsidP="00E1727B">
      <w:pPr>
        <w:rPr>
          <w:b/>
          <w:sz w:val="24"/>
          <w:szCs w:val="24"/>
        </w:rPr>
      </w:pPr>
    </w:p>
    <w:p w:rsidR="00564551" w:rsidRDefault="00E172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ВЫПИСКА</w:t>
      </w:r>
    </w:p>
    <w:p w:rsidR="00564551" w:rsidRDefault="00E172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 Комплексного плана воспитательной работы</w:t>
      </w:r>
    </w:p>
    <w:p w:rsidR="00564551" w:rsidRDefault="00E172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гимназии №498 Невского</w:t>
      </w:r>
      <w:r w:rsidR="0038529C">
        <w:rPr>
          <w:b/>
          <w:sz w:val="24"/>
          <w:szCs w:val="24"/>
        </w:rPr>
        <w:t xml:space="preserve"> района Санкт-Петербурга на 2021/2022</w:t>
      </w:r>
      <w:r>
        <w:rPr>
          <w:b/>
          <w:sz w:val="24"/>
          <w:szCs w:val="24"/>
        </w:rPr>
        <w:t xml:space="preserve"> учебный год</w:t>
      </w:r>
    </w:p>
    <w:p w:rsidR="00564551" w:rsidRDefault="00564551">
      <w:pPr>
        <w:jc w:val="center"/>
        <w:rPr>
          <w:b/>
          <w:sz w:val="24"/>
          <w:szCs w:val="24"/>
        </w:rPr>
      </w:pPr>
    </w:p>
    <w:tbl>
      <w:tblPr>
        <w:tblW w:w="15718" w:type="dxa"/>
        <w:tblInd w:w="-227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520"/>
        <w:gridCol w:w="1842"/>
        <w:gridCol w:w="2408"/>
        <w:gridCol w:w="2126"/>
        <w:gridCol w:w="1971"/>
      </w:tblGrid>
      <w:tr w:rsidR="00564551" w:rsidTr="00375E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1" w:rsidRDefault="00E1727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Соисполнитель</w:t>
            </w:r>
          </w:p>
        </w:tc>
      </w:tr>
      <w:tr w:rsidR="00564551" w:rsidTr="00375E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pStyle w:val="a8"/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375E3E" w:rsidP="00375E3E">
            <w:pPr>
              <w:tabs>
                <w:tab w:val="left" w:pos="220"/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375E3E">
              <w:rPr>
                <w:b/>
                <w:sz w:val="22"/>
                <w:szCs w:val="22"/>
                <w:lang w:eastAsia="zh-CN"/>
              </w:rPr>
              <w:t>И</w:t>
            </w:r>
            <w:r w:rsidR="00E1727B" w:rsidRPr="00375E3E">
              <w:rPr>
                <w:b/>
                <w:sz w:val="22"/>
                <w:szCs w:val="22"/>
                <w:lang w:eastAsia="zh-CN"/>
              </w:rPr>
              <w:t>нструктивно-методическое занятие</w:t>
            </w:r>
            <w:r w:rsidR="00E1727B">
              <w:rPr>
                <w:sz w:val="22"/>
                <w:szCs w:val="22"/>
                <w:lang w:eastAsia="zh-CN"/>
              </w:rPr>
              <w:t xml:space="preserve"> по ПДД и методике проведения занятий по ПДД</w:t>
            </w:r>
            <w:r w:rsidRPr="00375E3E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на общем собрании коллектива гимназии</w:t>
            </w:r>
            <w:r w:rsidR="00E1727B">
              <w:rPr>
                <w:sz w:val="22"/>
                <w:szCs w:val="22"/>
                <w:lang w:eastAsia="zh-CN"/>
              </w:rPr>
              <w:t xml:space="preserve">. </w:t>
            </w:r>
            <w:r w:rsidRPr="00375E3E">
              <w:rPr>
                <w:b/>
                <w:sz w:val="22"/>
                <w:szCs w:val="22"/>
                <w:lang w:eastAsia="zh-CN"/>
              </w:rPr>
              <w:t>П</w:t>
            </w:r>
            <w:r w:rsidR="00E1727B" w:rsidRPr="00375E3E">
              <w:rPr>
                <w:b/>
                <w:sz w:val="22"/>
                <w:szCs w:val="22"/>
                <w:lang w:eastAsia="zh-CN"/>
              </w:rPr>
              <w:t>ервичный инструктаж</w:t>
            </w:r>
            <w:r w:rsidR="00E1727B">
              <w:rPr>
                <w:sz w:val="22"/>
                <w:szCs w:val="22"/>
                <w:lang w:eastAsia="zh-CN"/>
              </w:rPr>
              <w:t xml:space="preserve"> по ПДД.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</w:pPr>
            <w:r>
              <w:rPr>
                <w:sz w:val="24"/>
                <w:szCs w:val="24"/>
                <w:lang w:eastAsia="zh-CN"/>
              </w:rPr>
              <w:t>Сентябрь 20</w:t>
            </w:r>
            <w:r w:rsidR="0038529C">
              <w:rPr>
                <w:sz w:val="24"/>
                <w:szCs w:val="24"/>
                <w:lang w:val="en-US" w:eastAsia="zh-CN"/>
              </w:rPr>
              <w:t>2</w:t>
            </w:r>
            <w:r w:rsidR="0038529C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  <w:snapToGrid w:val="0"/>
            </w:pPr>
            <w:r>
              <w:rPr>
                <w:sz w:val="22"/>
                <w:szCs w:val="22"/>
              </w:rPr>
              <w:t>ГБОУ гимназия №498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</w:pPr>
            <w:r>
              <w:rPr>
                <w:sz w:val="22"/>
                <w:szCs w:val="22"/>
              </w:rPr>
              <w:t>Суворов Д.Ю.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</w:pPr>
            <w:r>
              <w:rPr>
                <w:sz w:val="22"/>
                <w:szCs w:val="22"/>
              </w:rPr>
              <w:t>Классные руководители 1-11-х классов</w:t>
            </w:r>
          </w:p>
        </w:tc>
      </w:tr>
      <w:tr w:rsidR="00564551" w:rsidTr="00375E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pStyle w:val="a8"/>
            </w:pPr>
            <w:r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tabs>
                <w:tab w:val="left" w:pos="220"/>
                <w:tab w:val="left" w:pos="720"/>
              </w:tabs>
              <w:suppressAutoHyphens/>
            </w:pPr>
            <w:r>
              <w:rPr>
                <w:sz w:val="22"/>
                <w:szCs w:val="22"/>
              </w:rPr>
              <w:t xml:space="preserve">Проведение </w:t>
            </w:r>
            <w:r w:rsidRPr="00375E3E">
              <w:rPr>
                <w:b/>
                <w:sz w:val="22"/>
                <w:szCs w:val="22"/>
              </w:rPr>
              <w:t>Недели безопасности дорожного 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38529C" w:rsidP="00EF6D8D">
            <w:pPr>
              <w:suppressAutoHyphens/>
            </w:pPr>
            <w:r>
              <w:rPr>
                <w:sz w:val="22"/>
                <w:szCs w:val="22"/>
              </w:rPr>
              <w:t>0</w:t>
            </w:r>
            <w:r w:rsidR="00EF6D8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.09.2021 - </w:t>
            </w:r>
            <w:r w:rsidR="00EF6D8D">
              <w:rPr>
                <w:sz w:val="22"/>
                <w:szCs w:val="22"/>
              </w:rPr>
              <w:t>10</w:t>
            </w:r>
            <w:bookmarkStart w:id="0" w:name="_GoBack"/>
            <w:bookmarkEnd w:id="0"/>
            <w:r>
              <w:rPr>
                <w:sz w:val="22"/>
                <w:szCs w:val="22"/>
              </w:rPr>
              <w:t>.09.2021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  <w:snapToGrid w:val="0"/>
            </w:pPr>
            <w:r>
              <w:rPr>
                <w:sz w:val="22"/>
                <w:szCs w:val="22"/>
              </w:rPr>
              <w:t>ГБОУ гимназия №498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</w:pPr>
            <w:r>
              <w:rPr>
                <w:sz w:val="22"/>
                <w:szCs w:val="22"/>
              </w:rPr>
              <w:t>Суворов Д.Ю.</w:t>
            </w:r>
            <w:bookmarkStart w:id="1" w:name="_GoBack1"/>
            <w:bookmarkEnd w:id="1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</w:pPr>
            <w:r>
              <w:rPr>
                <w:sz w:val="22"/>
                <w:szCs w:val="22"/>
              </w:rPr>
              <w:t>Классные руководители 1-11-х классов</w:t>
            </w:r>
          </w:p>
        </w:tc>
      </w:tr>
      <w:tr w:rsidR="00564551" w:rsidTr="00375E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pStyle w:val="a8"/>
            </w:pPr>
            <w:r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Обновить содержание </w:t>
            </w:r>
            <w:r w:rsidRPr="00375E3E">
              <w:rPr>
                <w:b/>
                <w:sz w:val="24"/>
                <w:szCs w:val="24"/>
              </w:rPr>
              <w:t>«Уголков дорожной безопасности»</w:t>
            </w:r>
            <w:r w:rsidR="00375E3E">
              <w:rPr>
                <w:sz w:val="24"/>
                <w:szCs w:val="24"/>
              </w:rPr>
              <w:t xml:space="preserve"> в классных кабинетах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Pr="00375E3E" w:rsidRDefault="00375E3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I </w:t>
            </w:r>
            <w:r>
              <w:rPr>
                <w:sz w:val="24"/>
                <w:szCs w:val="24"/>
                <w:lang w:eastAsia="zh-CN"/>
              </w:rPr>
              <w:t>четверть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  <w:snapToGrid w:val="0"/>
            </w:pPr>
            <w:r>
              <w:rPr>
                <w:sz w:val="22"/>
                <w:szCs w:val="22"/>
                <w:lang w:eastAsia="zh-CN"/>
              </w:rPr>
              <w:t>ГБОУ гимназия №498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</w:pPr>
            <w:r>
              <w:rPr>
                <w:sz w:val="22"/>
                <w:szCs w:val="22"/>
                <w:lang w:eastAsia="zh-CN"/>
              </w:rPr>
              <w:t>Суворов Д.Ю.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>Классные руководители 1-11-х классов</w:t>
            </w:r>
          </w:p>
        </w:tc>
      </w:tr>
      <w:tr w:rsidR="00564551" w:rsidTr="00375E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на </w:t>
            </w:r>
            <w:r w:rsidRPr="00375E3E">
              <w:rPr>
                <w:b/>
                <w:sz w:val="24"/>
                <w:szCs w:val="24"/>
              </w:rPr>
              <w:t>родительских собраниях</w:t>
            </w:r>
            <w:r>
              <w:rPr>
                <w:sz w:val="24"/>
                <w:szCs w:val="24"/>
              </w:rPr>
              <w:t xml:space="preserve"> о состоянии детского травматизма при ДТП</w:t>
            </w:r>
            <w:r w:rsidR="00375E3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375E3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раза в четверть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  <w:snapToGrid w:val="0"/>
            </w:pPr>
            <w:r>
              <w:rPr>
                <w:sz w:val="22"/>
                <w:szCs w:val="22"/>
                <w:lang w:eastAsia="zh-CN"/>
              </w:rPr>
              <w:t>ГБОУ гимназия №498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Суворов Д.Ю.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51" w:rsidRDefault="00E1727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 1-11-</w:t>
            </w:r>
            <w:r>
              <w:rPr>
                <w:sz w:val="22"/>
                <w:szCs w:val="22"/>
              </w:rPr>
              <w:lastRenderedPageBreak/>
              <w:t>х классов</w:t>
            </w:r>
          </w:p>
        </w:tc>
      </w:tr>
      <w:tr w:rsidR="00564551" w:rsidTr="00375E3E">
        <w:trPr>
          <w:trHeight w:val="8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Default="00E172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Pr="00375E3E" w:rsidRDefault="00E1727B">
            <w:pPr>
              <w:suppressAutoHyphens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 xml:space="preserve">Участие в детско-юношеских соревнованиях </w:t>
            </w:r>
            <w:r w:rsidRPr="00375E3E">
              <w:rPr>
                <w:b/>
                <w:sz w:val="24"/>
                <w:szCs w:val="24"/>
              </w:rPr>
              <w:t>«Безопасное колесо»</w:t>
            </w:r>
            <w:r w:rsidR="00375E3E" w:rsidRPr="00375E3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Pr="00375E3E" w:rsidRDefault="003852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  <w:r w:rsidR="00E1727B" w:rsidRPr="00375E3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Pr="00375E3E" w:rsidRDefault="00E1727B">
            <w:pPr>
              <w:suppressAutoHyphens/>
              <w:snapToGrid w:val="0"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51" w:rsidRPr="00375E3E" w:rsidRDefault="00E1727B">
            <w:pPr>
              <w:suppressAutoHyphens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>РОЦ ПДДТ</w:t>
            </w:r>
          </w:p>
          <w:p w:rsidR="00564551" w:rsidRPr="00375E3E" w:rsidRDefault="00E1727B">
            <w:pPr>
              <w:suppressAutoHyphens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>Суворов Д.Ю.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51" w:rsidRPr="00375E3E" w:rsidRDefault="00E1727B">
            <w:pPr>
              <w:suppressAutoHyphens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>Маяков И.Н., педагог организатор</w:t>
            </w:r>
          </w:p>
        </w:tc>
      </w:tr>
      <w:tr w:rsidR="00375E3E" w:rsidTr="00375E3E">
        <w:trPr>
          <w:trHeight w:val="8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 w:rsidP="00582AF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Pr="00375E3E" w:rsidRDefault="00375E3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иных мероприятиях и конкурсах, инициированных </w:t>
            </w:r>
            <w:r w:rsidRPr="00375E3E">
              <w:rPr>
                <w:b/>
                <w:sz w:val="24"/>
                <w:szCs w:val="24"/>
              </w:rPr>
              <w:t>Районным опорным центром по предупреждению детского дорожно-транспортного травматизма и безопасности дорожного движения</w:t>
            </w:r>
            <w:r>
              <w:rPr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Pr="00375E3E" w:rsidRDefault="00E172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информации РОЦ Невского района по ПДДТ и БД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Pr="00375E3E" w:rsidRDefault="00E1727B">
            <w:pPr>
              <w:suppressAutoHyphens/>
              <w:snapToGrid w:val="0"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27B" w:rsidRPr="00375E3E" w:rsidRDefault="00E1727B" w:rsidP="00E1727B">
            <w:pPr>
              <w:suppressAutoHyphens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>РОЦ ПДДТ</w:t>
            </w:r>
          </w:p>
          <w:p w:rsidR="00375E3E" w:rsidRPr="00375E3E" w:rsidRDefault="00E1727B" w:rsidP="00E1727B">
            <w:pPr>
              <w:suppressAutoHyphens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>Суворов Д.Ю.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3E" w:rsidRDefault="00E1727B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Зам. директора по воспитательной работе,</w:t>
            </w:r>
          </w:p>
          <w:p w:rsidR="00E1727B" w:rsidRPr="00375E3E" w:rsidRDefault="00E1727B">
            <w:pPr>
              <w:suppressAutoHyphens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>Маяков И.Н., педагог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375E3E" w:rsidTr="00375E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 w:rsidP="00582AF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вопросов профилактики детского дорожно-транспортного травматизма на совещаниях педагогического коллектива.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ГБОУ гимназия №498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 Д.Ю.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>Зам. директора по воспитательной работе</w:t>
            </w:r>
          </w:p>
        </w:tc>
      </w:tr>
      <w:tr w:rsidR="00375E3E" w:rsidTr="00375E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 w:rsidP="00582AF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Pr="00375E3E" w:rsidRDefault="00375E3E">
            <w:pPr>
              <w:tabs>
                <w:tab w:val="left" w:pos="220"/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>Глобальная неделя безопасности дорожного 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Pr="00375E3E" w:rsidRDefault="003852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начало мая 2022</w:t>
            </w:r>
            <w:r w:rsidR="00375E3E" w:rsidRPr="00375E3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Pr="00375E3E" w:rsidRDefault="00375E3E">
            <w:pPr>
              <w:suppressAutoHyphens/>
              <w:snapToGrid w:val="0"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>ГБОУ гимназия №498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Pr="00375E3E" w:rsidRDefault="00375E3E">
            <w:pPr>
              <w:suppressAutoHyphens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>Суворов Д.Ю.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3E" w:rsidRPr="00375E3E" w:rsidRDefault="00375E3E">
            <w:pPr>
              <w:suppressAutoHyphens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>Классные руководители 1-11-х классов</w:t>
            </w:r>
          </w:p>
        </w:tc>
      </w:tr>
      <w:tr w:rsidR="00375E3E" w:rsidTr="00375E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 w:rsidP="00582AF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 учащимися тематических бесед, викторин, конкурсов, соревнований по безопасности дорожного движения.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snapToGrid w:val="0"/>
            </w:pPr>
            <w:r>
              <w:rPr>
                <w:sz w:val="22"/>
                <w:szCs w:val="22"/>
              </w:rPr>
              <w:t>ГБОУ гимназия №498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 Д.Ю.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 1-11-х классов</w:t>
            </w:r>
          </w:p>
        </w:tc>
      </w:tr>
      <w:tr w:rsidR="00375E3E" w:rsidTr="00375E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 w:rsidP="00582AF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и анализ случаев нарушений ПДД с учащимися и на заседаниях педагогического совета.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snapToGrid w:val="0"/>
            </w:pPr>
            <w:r>
              <w:rPr>
                <w:sz w:val="22"/>
                <w:szCs w:val="22"/>
              </w:rPr>
              <w:t>ГБОУ гимназия №498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 Д.Ю.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 1-11-х классов</w:t>
            </w:r>
          </w:p>
        </w:tc>
      </w:tr>
      <w:tr w:rsidR="00375E3E" w:rsidTr="00375E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 w:rsidP="00582AF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работников ОУ о состоянии аварийности на дорогах и ДЛТ с участием несовершеннолетних на территории СПб и района.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4"/>
                <w:szCs w:val="24"/>
              </w:rPr>
            </w:pPr>
            <w:r w:rsidRPr="00375E3E">
              <w:rPr>
                <w:sz w:val="24"/>
                <w:szCs w:val="24"/>
              </w:rPr>
              <w:t>Ежемесячно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snapToGrid w:val="0"/>
            </w:pPr>
            <w:r>
              <w:rPr>
                <w:sz w:val="22"/>
                <w:szCs w:val="22"/>
                <w:lang w:eastAsia="zh-CN"/>
              </w:rPr>
              <w:t>ГБОУ гимназия №498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</w:pPr>
            <w:r>
              <w:rPr>
                <w:sz w:val="22"/>
                <w:szCs w:val="22"/>
                <w:lang w:eastAsia="zh-CN"/>
              </w:rPr>
              <w:t>Суворов Д.Ю.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>Зам. директора по воспитательной работе</w:t>
            </w:r>
          </w:p>
        </w:tc>
      </w:tr>
      <w:tr w:rsidR="00375E3E" w:rsidTr="00375E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E172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14..12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Инструктивное занятие с педагогическим коллективом: «Новое в правилах дорожного движения и Кодексе об административных правонарушениях»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8529C">
            <w:pPr>
              <w:suppressAutoHyphens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375E3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375E3E">
              <w:rPr>
                <w:sz w:val="24"/>
                <w:szCs w:val="24"/>
              </w:rPr>
              <w:t>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ГБОУ гимназия №498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Суворов Д.Ю.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3E" w:rsidRDefault="00375E3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Маяков И.Н., педагог организатор</w:t>
            </w:r>
          </w:p>
        </w:tc>
      </w:tr>
    </w:tbl>
    <w:p w:rsidR="00564551" w:rsidRDefault="00564551"/>
    <w:p w:rsidR="00375E3E" w:rsidRDefault="00375E3E"/>
    <w:p w:rsidR="00375E3E" w:rsidRDefault="00375E3E"/>
    <w:p w:rsidR="00375E3E" w:rsidRPr="00375E3E" w:rsidRDefault="00375E3E" w:rsidP="00375E3E">
      <w:pPr>
        <w:jc w:val="right"/>
        <w:rPr>
          <w:b/>
          <w:sz w:val="24"/>
          <w:szCs w:val="24"/>
        </w:rPr>
      </w:pPr>
      <w:r w:rsidRPr="00375E3E">
        <w:rPr>
          <w:b/>
          <w:sz w:val="24"/>
          <w:szCs w:val="24"/>
        </w:rPr>
        <w:t>Директор ГБОУ гимназии №498                   Н.В. Медведь</w:t>
      </w:r>
    </w:p>
    <w:sectPr w:rsidR="00375E3E" w:rsidRPr="00375E3E" w:rsidSect="00E1727B">
      <w:pgSz w:w="16838" w:h="11906" w:orient="landscape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CT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51"/>
    <w:rsid w:val="00375E3E"/>
    <w:rsid w:val="0038529C"/>
    <w:rsid w:val="00564551"/>
    <w:rsid w:val="00E1727B"/>
    <w:rsid w:val="00E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6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BD7669"/>
    <w:pPr>
      <w:keepNext/>
      <w:spacing w:before="120"/>
      <w:jc w:val="center"/>
      <w:outlineLvl w:val="0"/>
    </w:pPr>
    <w:rPr>
      <w:rFonts w:ascii="MyslCTT" w:hAnsi="MyslCTT"/>
      <w:b/>
      <w:caps/>
      <w:sz w:val="26"/>
    </w:rPr>
  </w:style>
  <w:style w:type="character" w:customStyle="1" w:styleId="1">
    <w:name w:val="Заголовок 1 Знак"/>
    <w:basedOn w:val="a0"/>
    <w:link w:val="11"/>
    <w:qFormat/>
    <w:rsid w:val="00BD7669"/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character" w:customStyle="1" w:styleId="-">
    <w:name w:val="Интернет-ссылка"/>
    <w:rsid w:val="00BD7669"/>
    <w:rPr>
      <w:color w:val="0000FF"/>
      <w:u w:val="single"/>
    </w:rPr>
  </w:style>
  <w:style w:type="character" w:customStyle="1" w:styleId="a3">
    <w:name w:val="Без интервала Знак"/>
    <w:uiPriority w:val="1"/>
    <w:qFormat/>
    <w:rsid w:val="00E81FE8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qFormat/>
    <w:rsid w:val="00564551"/>
    <w:rPr>
      <w:sz w:val="16"/>
      <w:lang w:val="en-US"/>
    </w:rPr>
  </w:style>
  <w:style w:type="character" w:customStyle="1" w:styleId="ListLabel2">
    <w:name w:val="ListLabel 2"/>
    <w:qFormat/>
    <w:rsid w:val="00564551"/>
    <w:rPr>
      <w:sz w:val="16"/>
    </w:rPr>
  </w:style>
  <w:style w:type="paragraph" w:customStyle="1" w:styleId="a4">
    <w:name w:val="Заголовок"/>
    <w:basedOn w:val="a"/>
    <w:next w:val="a5"/>
    <w:qFormat/>
    <w:rsid w:val="005645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64551"/>
    <w:pPr>
      <w:spacing w:after="140" w:line="276" w:lineRule="auto"/>
    </w:pPr>
  </w:style>
  <w:style w:type="paragraph" w:styleId="a6">
    <w:name w:val="List"/>
    <w:basedOn w:val="a5"/>
    <w:rsid w:val="00564551"/>
    <w:rPr>
      <w:rFonts w:cs="Arial"/>
    </w:rPr>
  </w:style>
  <w:style w:type="paragraph" w:customStyle="1" w:styleId="10">
    <w:name w:val="Название объекта1"/>
    <w:basedOn w:val="a"/>
    <w:qFormat/>
    <w:rsid w:val="005645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64551"/>
    <w:pPr>
      <w:suppressLineNumbers/>
    </w:pPr>
    <w:rPr>
      <w:rFonts w:cs="Arial"/>
    </w:rPr>
  </w:style>
  <w:style w:type="paragraph" w:styleId="a8">
    <w:name w:val="No Spacing"/>
    <w:uiPriority w:val="1"/>
    <w:qFormat/>
    <w:rsid w:val="00D73BFD"/>
    <w:pPr>
      <w:suppressAutoHyphens/>
    </w:pPr>
    <w:rPr>
      <w:rFonts w:cs="Calibri"/>
      <w:lang w:eastAsia="zh-CN"/>
    </w:rPr>
  </w:style>
  <w:style w:type="paragraph" w:customStyle="1" w:styleId="a9">
    <w:name w:val="Содержимое таблицы"/>
    <w:basedOn w:val="a"/>
    <w:qFormat/>
    <w:rsid w:val="00564551"/>
    <w:pPr>
      <w:suppressLineNumbers/>
    </w:pPr>
  </w:style>
  <w:style w:type="paragraph" w:customStyle="1" w:styleId="aa">
    <w:name w:val="Заголовок таблицы"/>
    <w:basedOn w:val="a9"/>
    <w:qFormat/>
    <w:rsid w:val="0056455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6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BD7669"/>
    <w:pPr>
      <w:keepNext/>
      <w:spacing w:before="120"/>
      <w:jc w:val="center"/>
      <w:outlineLvl w:val="0"/>
    </w:pPr>
    <w:rPr>
      <w:rFonts w:ascii="MyslCTT" w:hAnsi="MyslCTT"/>
      <w:b/>
      <w:caps/>
      <w:sz w:val="26"/>
    </w:rPr>
  </w:style>
  <w:style w:type="character" w:customStyle="1" w:styleId="1">
    <w:name w:val="Заголовок 1 Знак"/>
    <w:basedOn w:val="a0"/>
    <w:link w:val="11"/>
    <w:qFormat/>
    <w:rsid w:val="00BD7669"/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character" w:customStyle="1" w:styleId="-">
    <w:name w:val="Интернет-ссылка"/>
    <w:rsid w:val="00BD7669"/>
    <w:rPr>
      <w:color w:val="0000FF"/>
      <w:u w:val="single"/>
    </w:rPr>
  </w:style>
  <w:style w:type="character" w:customStyle="1" w:styleId="a3">
    <w:name w:val="Без интервала Знак"/>
    <w:uiPriority w:val="1"/>
    <w:qFormat/>
    <w:rsid w:val="00E81FE8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qFormat/>
    <w:rsid w:val="00564551"/>
    <w:rPr>
      <w:sz w:val="16"/>
      <w:lang w:val="en-US"/>
    </w:rPr>
  </w:style>
  <w:style w:type="character" w:customStyle="1" w:styleId="ListLabel2">
    <w:name w:val="ListLabel 2"/>
    <w:qFormat/>
    <w:rsid w:val="00564551"/>
    <w:rPr>
      <w:sz w:val="16"/>
    </w:rPr>
  </w:style>
  <w:style w:type="paragraph" w:customStyle="1" w:styleId="a4">
    <w:name w:val="Заголовок"/>
    <w:basedOn w:val="a"/>
    <w:next w:val="a5"/>
    <w:qFormat/>
    <w:rsid w:val="005645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64551"/>
    <w:pPr>
      <w:spacing w:after="140" w:line="276" w:lineRule="auto"/>
    </w:pPr>
  </w:style>
  <w:style w:type="paragraph" w:styleId="a6">
    <w:name w:val="List"/>
    <w:basedOn w:val="a5"/>
    <w:rsid w:val="00564551"/>
    <w:rPr>
      <w:rFonts w:cs="Arial"/>
    </w:rPr>
  </w:style>
  <w:style w:type="paragraph" w:customStyle="1" w:styleId="10">
    <w:name w:val="Название объекта1"/>
    <w:basedOn w:val="a"/>
    <w:qFormat/>
    <w:rsid w:val="005645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64551"/>
    <w:pPr>
      <w:suppressLineNumbers/>
    </w:pPr>
    <w:rPr>
      <w:rFonts w:cs="Arial"/>
    </w:rPr>
  </w:style>
  <w:style w:type="paragraph" w:styleId="a8">
    <w:name w:val="No Spacing"/>
    <w:uiPriority w:val="1"/>
    <w:qFormat/>
    <w:rsid w:val="00D73BFD"/>
    <w:pPr>
      <w:suppressAutoHyphens/>
    </w:pPr>
    <w:rPr>
      <w:rFonts w:cs="Calibri"/>
      <w:lang w:eastAsia="zh-CN"/>
    </w:rPr>
  </w:style>
  <w:style w:type="paragraph" w:customStyle="1" w:styleId="a9">
    <w:name w:val="Содержимое таблицы"/>
    <w:basedOn w:val="a"/>
    <w:qFormat/>
    <w:rsid w:val="00564551"/>
    <w:pPr>
      <w:suppressLineNumbers/>
    </w:pPr>
  </w:style>
  <w:style w:type="paragraph" w:customStyle="1" w:styleId="aa">
    <w:name w:val="Заголовок таблицы"/>
    <w:basedOn w:val="a9"/>
    <w:qFormat/>
    <w:rsid w:val="0056455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ym49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School498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User6</cp:lastModifiedBy>
  <cp:revision>2</cp:revision>
  <dcterms:created xsi:type="dcterms:W3CDTF">2021-09-14T07:15:00Z</dcterms:created>
  <dcterms:modified xsi:type="dcterms:W3CDTF">2021-09-14T07:15:00Z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