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95" w:rsidRDefault="00B56A95" w:rsidP="00B56A9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Аннотации к рабочим программам</w:t>
      </w:r>
      <w:r w:rsidR="0083383F">
        <w:rPr>
          <w:rFonts w:ascii="Times New Roman" w:hAnsi="Times New Roman"/>
          <w:sz w:val="24"/>
          <w:szCs w:val="24"/>
        </w:rPr>
        <w:t xml:space="preserve"> по окружающему миру 1-4 классы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B56A95" w:rsidTr="00B56A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95" w:rsidRDefault="00B56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5" w:rsidRDefault="00B56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мир, </w:t>
            </w:r>
            <w:r w:rsidRPr="0083383F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B56A95" w:rsidTr="00B56A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95" w:rsidRDefault="00B56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какому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5" w:rsidRPr="00B56A95" w:rsidRDefault="00B56A95" w:rsidP="00B56A9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программа по окружающему миру  в 1 классе составлена в соответствии с Основной образовательной программой начального общего образования гимназии № 498, принятой педсоветом ГБОУ гимназии №498, </w:t>
            </w:r>
            <w:r w:rsidR="00BB423E">
              <w:rPr>
                <w:rFonts w:ascii="Times New Roman" w:hAnsi="Times New Roman"/>
                <w:sz w:val="24"/>
                <w:szCs w:val="24"/>
              </w:rPr>
              <w:t>протокол от 20.05.2020 № 4. Обучение учащихся осуществляется с применением дистанционных технологий.</w:t>
            </w:r>
          </w:p>
          <w:p w:rsidR="00B56A95" w:rsidRPr="007B7878" w:rsidRDefault="007B7878" w:rsidP="007B7878">
            <w:pPr>
              <w:numPr>
                <w:ilvl w:val="0"/>
                <w:numId w:val="4"/>
              </w:numPr>
              <w:spacing w:before="60" w:after="60"/>
              <w:contextualSpacing/>
              <w:rPr>
                <w:rFonts w:ascii="Times New Roman" w:eastAsia="Arial" w:hAnsi="Times New Roman"/>
                <w:i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УМК «Школа России», </w:t>
            </w:r>
            <w:r w:rsidRPr="007B7878">
              <w:rPr>
                <w:rFonts w:ascii="Times New Roman" w:eastAsia="Arial" w:hAnsi="Times New Roman"/>
                <w:iCs/>
                <w:noProof/>
                <w:sz w:val="24"/>
                <w:szCs w:val="24"/>
              </w:rPr>
              <w:t xml:space="preserve">Плешаков А.А, Мир вокруг нас. </w:t>
            </w:r>
            <w:r w:rsidRPr="007B7878">
              <w:rPr>
                <w:rFonts w:ascii="Times New Roman" w:eastAsia="Arial" w:hAnsi="Times New Roman"/>
                <w:iCs/>
                <w:noProof/>
                <w:sz w:val="24"/>
                <w:szCs w:val="24"/>
                <w:lang w:val="en-US"/>
              </w:rPr>
              <w:t>Учебник. 1  класс, М.: Просвещение, 2011</w:t>
            </w:r>
          </w:p>
        </w:tc>
      </w:tr>
      <w:tr w:rsidR="00B56A95" w:rsidTr="00B56A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95" w:rsidRDefault="00B56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5" w:rsidRPr="00B56A95" w:rsidRDefault="00B56A95" w:rsidP="00B56A95">
            <w:pPr>
              <w:numPr>
                <w:ilvl w:val="0"/>
                <w:numId w:val="1"/>
              </w:numPr>
              <w:tabs>
                <w:tab w:val="left" w:pos="993"/>
              </w:tabs>
              <w:ind w:left="709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56A9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формирование целостной картины мира и осознание ме</w:t>
            </w:r>
            <w:r w:rsidRPr="00B56A9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softHyphen/>
      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B56A95" w:rsidRPr="00B56A95" w:rsidRDefault="00B56A95" w:rsidP="00B56A95">
            <w:pPr>
              <w:numPr>
                <w:ilvl w:val="0"/>
                <w:numId w:val="1"/>
              </w:numPr>
              <w:tabs>
                <w:tab w:val="left" w:pos="993"/>
              </w:tabs>
              <w:ind w:left="709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56A9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духовно-нравственное развитие и воспитание личности гражданина России в условиях культурного и конфессиональ</w:t>
            </w:r>
            <w:r w:rsidRPr="00B56A9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softHyphen/>
              <w:t>ного многообразия российского общества.</w:t>
            </w:r>
          </w:p>
          <w:p w:rsidR="00B56A95" w:rsidRPr="00B56A95" w:rsidRDefault="00B56A95" w:rsidP="00B56A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Основными </w:t>
            </w:r>
            <w:r w:rsidRPr="00B56A9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 xml:space="preserve">задачами </w:t>
            </w:r>
            <w:r w:rsidRPr="00B56A95">
              <w:rPr>
                <w:rFonts w:ascii="Times New Roman" w:eastAsia="Times New Roman" w:hAnsi="Times New Roman"/>
                <w:noProof/>
                <w:sz w:val="24"/>
                <w:szCs w:val="24"/>
              </w:rPr>
              <w:t>реализации содержания курса явля</w:t>
            </w:r>
            <w:r w:rsidRPr="00B56A95">
              <w:rPr>
                <w:rFonts w:ascii="Times New Roman" w:eastAsia="Times New Roman" w:hAnsi="Times New Roman"/>
                <w:noProof/>
                <w:sz w:val="24"/>
                <w:szCs w:val="24"/>
              </w:rPr>
              <w:softHyphen/>
              <w:t>ются:</w:t>
            </w:r>
          </w:p>
          <w:p w:rsidR="00B56A95" w:rsidRPr="00B56A95" w:rsidRDefault="00B56A95" w:rsidP="00B56A95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1) </w:t>
            </w:r>
            <w:r w:rsidRPr="00B56A95">
              <w:rPr>
                <w:rFonts w:ascii="Times New Roman" w:eastAsia="Times New Roman" w:hAnsi="Times New Roman"/>
                <w:noProof/>
                <w:sz w:val="24"/>
                <w:szCs w:val="24"/>
              </w:rPr>
              <w:t>формирование уважительного отношения к семье, насе</w:t>
            </w:r>
            <w:r w:rsidRPr="00B56A95">
              <w:rPr>
                <w:rFonts w:ascii="Times New Roman" w:eastAsia="Times New Roman" w:hAnsi="Times New Roman"/>
                <w:noProof/>
                <w:sz w:val="24"/>
                <w:szCs w:val="24"/>
              </w:rPr>
              <w:softHyphen/>
              <w:t>лённому пункту, региону, в котором проживают дети, к России, её природе и культуре, истории и современной жизни;</w:t>
            </w:r>
          </w:p>
          <w:p w:rsidR="00B56A95" w:rsidRPr="00B56A95" w:rsidRDefault="00B56A95" w:rsidP="00B56A95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2) </w:t>
            </w:r>
            <w:r w:rsidRPr="00B56A95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осознание ребёнком ценности, целостности и многообразия окружающего мира, своего места в нём;</w:t>
            </w:r>
          </w:p>
          <w:p w:rsidR="00B56A95" w:rsidRPr="00B56A95" w:rsidRDefault="00B56A95" w:rsidP="00B56A95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3) </w:t>
            </w:r>
            <w:r w:rsidRPr="00B56A95">
              <w:rPr>
                <w:rFonts w:ascii="Times New Roman" w:eastAsia="Times New Roman" w:hAnsi="Times New Roman"/>
                <w:noProof/>
                <w:sz w:val="24"/>
                <w:szCs w:val="24"/>
              </w:rPr>
              <w:t>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:rsidR="00B56A95" w:rsidRPr="00B56A95" w:rsidRDefault="00B56A95" w:rsidP="00B56A95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4) </w:t>
            </w:r>
            <w:r w:rsidRPr="00B56A95">
              <w:rPr>
                <w:rFonts w:ascii="Times New Roman" w:eastAsia="Times New Roman" w:hAnsi="Times New Roman"/>
                <w:noProof/>
                <w:sz w:val="24"/>
                <w:szCs w:val="24"/>
              </w:rPr>
              <w:t>формирование психологической культуры и компетенции для обеспечения эффективного и безопасного взаимодействия в социуме.</w:t>
            </w:r>
          </w:p>
          <w:p w:rsidR="00B56A95" w:rsidRDefault="00B56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A95" w:rsidTr="00B56A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95" w:rsidRDefault="00B56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на изучение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5" w:rsidRDefault="00B56A95" w:rsidP="00B56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A5F12">
              <w:rPr>
                <w:rFonts w:ascii="Times New Roman" w:hAnsi="Times New Roman"/>
                <w:sz w:val="24"/>
                <w:szCs w:val="24"/>
              </w:rPr>
              <w:t xml:space="preserve"> соответствии с учебным планом ГБОУ гимназии № 498 Невского района Санкт-Петербурга на изучение окружающего мира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5A5F12">
              <w:rPr>
                <w:rFonts w:ascii="Times New Roman" w:hAnsi="Times New Roman"/>
                <w:sz w:val="24"/>
                <w:szCs w:val="24"/>
              </w:rPr>
              <w:t xml:space="preserve"> классе отводится 2 часа в неделю, 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A5F12">
              <w:rPr>
                <w:rFonts w:ascii="Times New Roman" w:hAnsi="Times New Roman"/>
                <w:sz w:val="24"/>
                <w:szCs w:val="24"/>
              </w:rPr>
              <w:t xml:space="preserve"> часов в год</w:t>
            </w:r>
          </w:p>
        </w:tc>
      </w:tr>
      <w:tr w:rsidR="00B56A95" w:rsidTr="00B56A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95" w:rsidRDefault="00B56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5" w:rsidRPr="00B56A95" w:rsidRDefault="00B56A95" w:rsidP="00B56A95">
            <w:pPr>
              <w:ind w:firstLine="360"/>
              <w:jc w:val="both"/>
              <w:rPr>
                <w:rFonts w:ascii="Times New Roman" w:eastAsia="Arial" w:hAnsi="Times New Roman"/>
                <w:noProof/>
                <w:sz w:val="24"/>
                <w:szCs w:val="24"/>
                <w:lang w:val="en-US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  <w:lang w:val="en-US"/>
              </w:rPr>
              <w:t>Личностные результаты:</w:t>
            </w:r>
          </w:p>
          <w:p w:rsidR="00B56A95" w:rsidRPr="00B56A95" w:rsidRDefault="00B56A95" w:rsidP="00B56A95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формирование гордости за свою Родину, ее историю, российский народ, становление гуманистических и демократических ценностных ориентаций многонационального российского </w:t>
            </w: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lastRenderedPageBreak/>
              <w:t>общества;</w:t>
            </w:r>
          </w:p>
          <w:p w:rsidR="00B56A95" w:rsidRPr="00B56A95" w:rsidRDefault="00B56A95" w:rsidP="00B56A95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 </w:t>
            </w:r>
          </w:p>
          <w:p w:rsidR="00B56A95" w:rsidRPr="00B56A95" w:rsidRDefault="00B56A95" w:rsidP="00B56A95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B56A95" w:rsidRPr="00B56A95" w:rsidRDefault="00B56A95" w:rsidP="00B56A95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B56A95" w:rsidRPr="00B56A95" w:rsidRDefault="00B56A95" w:rsidP="00B56A95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B56A95" w:rsidRPr="00B56A95" w:rsidRDefault="00B56A95" w:rsidP="00B56A95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      </w:r>
          </w:p>
          <w:p w:rsidR="00B56A95" w:rsidRPr="00B56A95" w:rsidRDefault="00B56A95" w:rsidP="00B56A95">
            <w:pPr>
              <w:ind w:firstLine="360"/>
              <w:jc w:val="both"/>
              <w:rPr>
                <w:rFonts w:ascii="Times New Roman" w:eastAsia="Arial" w:hAnsi="Times New Roman"/>
                <w:noProof/>
                <w:sz w:val="24"/>
                <w:szCs w:val="24"/>
                <w:lang w:val="en-US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  <w:lang w:val="en-US"/>
              </w:rPr>
              <w:t>Метапредметные результаты:</w:t>
            </w:r>
          </w:p>
          <w:p w:rsidR="00B56A95" w:rsidRPr="00B56A95" w:rsidRDefault="00B56A95" w:rsidP="00B56A95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B56A95" w:rsidRPr="00B56A95" w:rsidRDefault="00B56A95" w:rsidP="00B56A95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освоение способами решения проблем творческого и поискового характера;</w:t>
            </w:r>
          </w:p>
          <w:p w:rsidR="00B56A95" w:rsidRPr="00B56A95" w:rsidRDefault="00B56A95" w:rsidP="00B56A95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      </w:r>
          </w:p>
          <w:p w:rsidR="00B56A95" w:rsidRPr="00B56A95" w:rsidRDefault="00B56A95" w:rsidP="00B56A95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B56A95" w:rsidRPr="00B56A95" w:rsidRDefault="00B56A95" w:rsidP="00B56A95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использование знаково-символических средств представления информации о книгах;</w:t>
            </w:r>
          </w:p>
          <w:p w:rsidR="00B56A95" w:rsidRPr="00B56A95" w:rsidRDefault="00B56A95" w:rsidP="00B56A95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активное использование речевых средств для решения коммуникативных познавательных задач;</w:t>
            </w:r>
          </w:p>
          <w:p w:rsidR="00B56A95" w:rsidRPr="00B56A95" w:rsidRDefault="00B56A95" w:rsidP="00B56A95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lastRenderedPageBreak/>
              <w:t xml:space="preserve"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 </w:t>
            </w:r>
          </w:p>
          <w:p w:rsidR="00B56A95" w:rsidRPr="00B56A95" w:rsidRDefault="00B56A95" w:rsidP="00B56A95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      </w: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ab/>
            </w:r>
          </w:p>
          <w:p w:rsidR="00B56A95" w:rsidRPr="00B56A95" w:rsidRDefault="00B56A95" w:rsidP="00B56A95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      </w:r>
          </w:p>
          <w:p w:rsidR="00B56A95" w:rsidRPr="00B56A95" w:rsidRDefault="00B56A95" w:rsidP="00B56A95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      </w:r>
          </w:p>
          <w:p w:rsidR="00B56A95" w:rsidRPr="00B56A95" w:rsidRDefault="00B56A95" w:rsidP="00B56A95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готовность конструктивно разрешать конфликты посредством учета интересов сторон и сотрудничества.</w:t>
            </w:r>
          </w:p>
          <w:p w:rsidR="00B56A95" w:rsidRPr="00B56A95" w:rsidRDefault="00B56A95" w:rsidP="00B56A95">
            <w:pPr>
              <w:ind w:firstLine="360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  <w:lang w:val="en-US"/>
              </w:rPr>
              <w:t>Предметные результаты:</w:t>
            </w:r>
          </w:p>
          <w:p w:rsidR="00B56A95" w:rsidRPr="00B56A95" w:rsidRDefault="00B56A95" w:rsidP="00B56A95">
            <w:pPr>
              <w:numPr>
                <w:ilvl w:val="0"/>
                <w:numId w:val="3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осознание целостности окружающего мира, расширение знаний </w:t>
            </w:r>
          </w:p>
          <w:p w:rsidR="00B56A95" w:rsidRPr="00B56A95" w:rsidRDefault="00B56A95" w:rsidP="00B56A95">
            <w:pPr>
              <w:ind w:left="360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             о разных его сторонах и объектах;</w:t>
            </w:r>
          </w:p>
          <w:p w:rsidR="00B56A95" w:rsidRPr="00B56A95" w:rsidRDefault="00B56A95" w:rsidP="00B56A95">
            <w:pPr>
              <w:numPr>
                <w:ilvl w:val="0"/>
                <w:numId w:val="3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обнаружение и установление элементарных связей и </w:t>
            </w:r>
          </w:p>
          <w:p w:rsidR="00B56A95" w:rsidRPr="00B56A95" w:rsidRDefault="00B56A95" w:rsidP="00B56A95">
            <w:pPr>
              <w:ind w:left="360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             зависимостей в природе и обществе; </w:t>
            </w:r>
          </w:p>
          <w:p w:rsidR="00B56A95" w:rsidRPr="00B56A95" w:rsidRDefault="00B56A95" w:rsidP="00B56A95">
            <w:pPr>
              <w:numPr>
                <w:ilvl w:val="0"/>
                <w:numId w:val="3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овладение наиболее существенными методами изучения </w:t>
            </w:r>
          </w:p>
          <w:p w:rsidR="00B56A95" w:rsidRPr="00B56A95" w:rsidRDefault="00B56A95" w:rsidP="00B56A95">
            <w:pPr>
              <w:ind w:left="792" w:firstLine="348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окружающего мира (наблюдения, опыт, эксперимент, измерение);</w:t>
            </w:r>
          </w:p>
          <w:p w:rsidR="00B56A95" w:rsidRPr="00B56A95" w:rsidRDefault="00B56A95" w:rsidP="00B56A95">
            <w:pPr>
              <w:numPr>
                <w:ilvl w:val="0"/>
                <w:numId w:val="3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использование полученных знаний в продуктивной и </w:t>
            </w:r>
          </w:p>
          <w:p w:rsidR="00B56A95" w:rsidRPr="00B56A95" w:rsidRDefault="00B56A95" w:rsidP="00B56A95">
            <w:pPr>
              <w:ind w:left="792" w:firstLine="348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преобразующей деятельности;</w:t>
            </w:r>
          </w:p>
          <w:p w:rsidR="00B56A95" w:rsidRPr="00B56A95" w:rsidRDefault="00B56A95" w:rsidP="00B56A95">
            <w:pPr>
              <w:numPr>
                <w:ilvl w:val="0"/>
                <w:numId w:val="3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расширение кругозора и культурного опыта школьника, </w:t>
            </w:r>
          </w:p>
          <w:p w:rsidR="00B56A95" w:rsidRPr="00B56A95" w:rsidRDefault="00B56A95" w:rsidP="00B56A95">
            <w:pPr>
              <w:ind w:left="792" w:firstLine="348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формирование умения воспринимать мир не только рационально, но и </w:t>
            </w:r>
          </w:p>
          <w:p w:rsidR="00B56A95" w:rsidRPr="00B56A95" w:rsidRDefault="00B56A95" w:rsidP="00B56A95">
            <w:pPr>
              <w:ind w:left="732" w:firstLine="348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образно</w:t>
            </w:r>
          </w:p>
          <w:p w:rsidR="00B56A95" w:rsidRPr="00B56A95" w:rsidRDefault="00B56A95" w:rsidP="00B56A95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      </w:r>
          </w:p>
          <w:p w:rsidR="00B56A95" w:rsidRDefault="00B56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A95" w:rsidTr="00B56A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95" w:rsidRDefault="00B56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2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97"/>
              <w:gridCol w:w="2061"/>
            </w:tblGrid>
            <w:tr w:rsidR="00B56A95" w:rsidRPr="00B56A95" w:rsidTr="000B1C8B">
              <w:trPr>
                <w:trHeight w:val="822"/>
                <w:jc w:val="center"/>
              </w:trPr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A95" w:rsidRPr="00B56A95" w:rsidRDefault="00B56A95" w:rsidP="000B1C8B">
                  <w:pPr>
                    <w:shd w:val="clear" w:color="auto" w:fill="FFFFFF"/>
                    <w:spacing w:after="0" w:line="360" w:lineRule="auto"/>
                    <w:ind w:left="180" w:firstLine="567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</w:pPr>
                  <w:r w:rsidRPr="00B56A95">
                    <w:rPr>
                      <w:rFonts w:ascii="Times New Roman" w:eastAsia="Arial" w:hAnsi="Times New Roman"/>
                      <w:noProof/>
                      <w:sz w:val="24"/>
                      <w:szCs w:val="24"/>
                      <w:lang w:val="en-US"/>
                    </w:rPr>
                    <w:t>Тема раздела</w:t>
                  </w:r>
                </w:p>
              </w:tc>
              <w:tc>
                <w:tcPr>
                  <w:tcW w:w="2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A95" w:rsidRPr="00B56A95" w:rsidRDefault="00B56A95" w:rsidP="000B1C8B">
                  <w:pPr>
                    <w:shd w:val="clear" w:color="auto" w:fill="FFFFFF"/>
                    <w:spacing w:after="0" w:line="360" w:lineRule="auto"/>
                    <w:ind w:left="180" w:firstLine="567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B56A95"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Кол-во часов по планированию</w:t>
                  </w:r>
                </w:p>
              </w:tc>
            </w:tr>
            <w:tr w:rsidR="00B56A95" w:rsidRPr="00B56A95" w:rsidTr="000B1C8B">
              <w:trPr>
                <w:trHeight w:val="403"/>
                <w:jc w:val="center"/>
              </w:trPr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A95" w:rsidRPr="00B56A95" w:rsidRDefault="00B56A95" w:rsidP="000B1C8B">
                  <w:pPr>
                    <w:shd w:val="clear" w:color="auto" w:fill="FFFFFF"/>
                    <w:spacing w:after="0" w:line="360" w:lineRule="auto"/>
                    <w:ind w:left="180" w:firstLine="567"/>
                    <w:jc w:val="both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</w:pPr>
                  <w:r w:rsidRPr="00B56A95">
                    <w:rPr>
                      <w:rFonts w:ascii="Times New Roman" w:eastAsia="Arial" w:hAnsi="Times New Roman"/>
                      <w:noProof/>
                      <w:sz w:val="24"/>
                      <w:szCs w:val="24"/>
                      <w:lang w:val="en-US"/>
                    </w:rPr>
                    <w:t>Введение.</w:t>
                  </w:r>
                </w:p>
              </w:tc>
              <w:tc>
                <w:tcPr>
                  <w:tcW w:w="2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A95" w:rsidRPr="00B56A95" w:rsidRDefault="007B7878" w:rsidP="000B1C8B">
                  <w:pPr>
                    <w:shd w:val="clear" w:color="auto" w:fill="FFFFFF"/>
                    <w:spacing w:after="0" w:line="360" w:lineRule="auto"/>
                    <w:ind w:left="180" w:firstLine="567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1</w:t>
                  </w:r>
                </w:p>
              </w:tc>
            </w:tr>
            <w:tr w:rsidR="00B56A95" w:rsidRPr="00B56A95" w:rsidTr="000B1C8B">
              <w:trPr>
                <w:trHeight w:val="403"/>
                <w:jc w:val="center"/>
              </w:trPr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A95" w:rsidRPr="00B56A95" w:rsidRDefault="00B56A95" w:rsidP="000B1C8B">
                  <w:pPr>
                    <w:shd w:val="clear" w:color="auto" w:fill="FFFFFF"/>
                    <w:spacing w:after="0" w:line="360" w:lineRule="auto"/>
                    <w:ind w:left="180" w:firstLine="567"/>
                    <w:jc w:val="both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</w:pPr>
                  <w:r w:rsidRPr="00B56A95">
                    <w:rPr>
                      <w:rFonts w:ascii="Times New Roman" w:eastAsia="Arial" w:hAnsi="Times New Roman"/>
                      <w:noProof/>
                      <w:sz w:val="24"/>
                      <w:szCs w:val="24"/>
                      <w:lang w:val="en-US"/>
                    </w:rPr>
                    <w:t>Что и кто?</w:t>
                  </w:r>
                </w:p>
              </w:tc>
              <w:tc>
                <w:tcPr>
                  <w:tcW w:w="2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A95" w:rsidRPr="00B56A95" w:rsidRDefault="007B7878" w:rsidP="000B1C8B">
                  <w:pPr>
                    <w:shd w:val="clear" w:color="auto" w:fill="FFFFFF"/>
                    <w:spacing w:after="0" w:line="360" w:lineRule="auto"/>
                    <w:ind w:left="180" w:firstLine="567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20</w:t>
                  </w:r>
                </w:p>
              </w:tc>
            </w:tr>
            <w:tr w:rsidR="00B56A95" w:rsidRPr="00B56A95" w:rsidTr="000B1C8B">
              <w:trPr>
                <w:trHeight w:val="418"/>
                <w:jc w:val="center"/>
              </w:trPr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A95" w:rsidRPr="00B56A95" w:rsidRDefault="00B56A95" w:rsidP="000B1C8B">
                  <w:pPr>
                    <w:shd w:val="clear" w:color="auto" w:fill="FFFFFF"/>
                    <w:spacing w:after="0" w:line="360" w:lineRule="auto"/>
                    <w:ind w:left="180" w:firstLine="567"/>
                    <w:jc w:val="both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</w:pPr>
                  <w:r w:rsidRPr="00B56A95">
                    <w:rPr>
                      <w:rFonts w:ascii="Times New Roman" w:eastAsia="Arial" w:hAnsi="Times New Roman"/>
                      <w:noProof/>
                      <w:sz w:val="24"/>
                      <w:szCs w:val="24"/>
                      <w:lang w:val="en-US"/>
                    </w:rPr>
                    <w:t>Как, откуда и куда?</w:t>
                  </w:r>
                </w:p>
              </w:tc>
              <w:tc>
                <w:tcPr>
                  <w:tcW w:w="2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A95" w:rsidRPr="00B56A95" w:rsidRDefault="00B56A95" w:rsidP="007B7878">
                  <w:pPr>
                    <w:shd w:val="clear" w:color="auto" w:fill="FFFFFF"/>
                    <w:spacing w:after="0" w:line="360" w:lineRule="auto"/>
                    <w:ind w:left="180" w:firstLine="567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B56A95">
                    <w:rPr>
                      <w:rFonts w:ascii="Times New Roman" w:eastAsia="Arial" w:hAnsi="Times New Roman"/>
                      <w:noProof/>
                      <w:sz w:val="24"/>
                      <w:szCs w:val="24"/>
                      <w:lang w:val="en-US"/>
                    </w:rPr>
                    <w:t>1</w:t>
                  </w:r>
                  <w:r w:rsidR="007B7878"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2</w:t>
                  </w:r>
                </w:p>
              </w:tc>
            </w:tr>
            <w:tr w:rsidR="00B56A95" w:rsidRPr="00B56A95" w:rsidTr="000B1C8B">
              <w:trPr>
                <w:trHeight w:val="403"/>
                <w:jc w:val="center"/>
              </w:trPr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A95" w:rsidRPr="00B56A95" w:rsidRDefault="00B56A95" w:rsidP="000B1C8B">
                  <w:pPr>
                    <w:shd w:val="clear" w:color="auto" w:fill="FFFFFF"/>
                    <w:spacing w:after="0" w:line="360" w:lineRule="auto"/>
                    <w:ind w:left="180" w:firstLine="567"/>
                    <w:jc w:val="both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</w:pPr>
                  <w:r w:rsidRPr="00B56A95">
                    <w:rPr>
                      <w:rFonts w:ascii="Times New Roman" w:eastAsia="Arial" w:hAnsi="Times New Roman"/>
                      <w:noProof/>
                      <w:sz w:val="24"/>
                      <w:szCs w:val="24"/>
                      <w:lang w:val="en-US"/>
                    </w:rPr>
                    <w:t>Где и когда?</w:t>
                  </w:r>
                </w:p>
              </w:tc>
              <w:tc>
                <w:tcPr>
                  <w:tcW w:w="2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A95" w:rsidRPr="00B56A95" w:rsidRDefault="007B7878" w:rsidP="000B1C8B">
                  <w:pPr>
                    <w:shd w:val="clear" w:color="auto" w:fill="FFFFFF"/>
                    <w:spacing w:after="0" w:line="360" w:lineRule="auto"/>
                    <w:ind w:left="180" w:firstLine="567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/>
                      <w:noProof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1</w:t>
                  </w:r>
                </w:p>
              </w:tc>
            </w:tr>
            <w:tr w:rsidR="00B56A95" w:rsidRPr="00B56A95" w:rsidTr="000B1C8B">
              <w:trPr>
                <w:trHeight w:val="403"/>
                <w:jc w:val="center"/>
              </w:trPr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A95" w:rsidRPr="00B56A95" w:rsidRDefault="00B56A95" w:rsidP="000B1C8B">
                  <w:pPr>
                    <w:shd w:val="clear" w:color="auto" w:fill="FFFFFF"/>
                    <w:spacing w:after="0" w:line="360" w:lineRule="auto"/>
                    <w:ind w:left="180" w:firstLine="567"/>
                    <w:jc w:val="both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</w:pPr>
                  <w:r w:rsidRPr="00B56A95">
                    <w:rPr>
                      <w:rFonts w:ascii="Times New Roman" w:eastAsia="Arial" w:hAnsi="Times New Roman"/>
                      <w:noProof/>
                      <w:sz w:val="24"/>
                      <w:szCs w:val="24"/>
                      <w:lang w:val="en-US"/>
                    </w:rPr>
                    <w:t>Почему и зачем?</w:t>
                  </w:r>
                </w:p>
              </w:tc>
              <w:tc>
                <w:tcPr>
                  <w:tcW w:w="2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A95" w:rsidRPr="00B56A95" w:rsidRDefault="007B7878" w:rsidP="000B1C8B">
                  <w:pPr>
                    <w:shd w:val="clear" w:color="auto" w:fill="FFFFFF"/>
                    <w:spacing w:after="0" w:line="360" w:lineRule="auto"/>
                    <w:ind w:left="180" w:firstLine="567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22</w:t>
                  </w:r>
                </w:p>
              </w:tc>
            </w:tr>
            <w:tr w:rsidR="00B56A95" w:rsidRPr="00B56A95" w:rsidTr="000B1C8B">
              <w:trPr>
                <w:trHeight w:val="403"/>
                <w:jc w:val="center"/>
              </w:trPr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A95" w:rsidRPr="00B56A95" w:rsidRDefault="007B7878" w:rsidP="000B1C8B">
                  <w:pPr>
                    <w:shd w:val="clear" w:color="auto" w:fill="FFFFFF"/>
                    <w:spacing w:after="0" w:line="360" w:lineRule="auto"/>
                    <w:ind w:left="180" w:firstLine="567"/>
                    <w:jc w:val="both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A95" w:rsidRPr="00B56A95" w:rsidRDefault="00B56A95" w:rsidP="000B1C8B">
                  <w:pPr>
                    <w:shd w:val="clear" w:color="auto" w:fill="FFFFFF"/>
                    <w:spacing w:after="0" w:line="360" w:lineRule="auto"/>
                    <w:ind w:left="180" w:firstLine="567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</w:pPr>
                  <w:r w:rsidRPr="00B56A95">
                    <w:rPr>
                      <w:rFonts w:ascii="Times New Roman" w:eastAsia="Arial" w:hAnsi="Times New Roman"/>
                      <w:noProof/>
                      <w:sz w:val="24"/>
                      <w:szCs w:val="24"/>
                      <w:lang w:val="en-US"/>
                    </w:rPr>
                    <w:t>6</w:t>
                  </w:r>
                  <w:r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6</w:t>
                  </w:r>
                  <w:r w:rsidRPr="00B56A95">
                    <w:rPr>
                      <w:rFonts w:ascii="Times New Roman" w:eastAsia="Arial" w:hAnsi="Times New Roman"/>
                      <w:noProof/>
                      <w:sz w:val="24"/>
                      <w:szCs w:val="24"/>
                      <w:lang w:val="en-US"/>
                    </w:rPr>
                    <w:t xml:space="preserve"> часов</w:t>
                  </w:r>
                </w:p>
              </w:tc>
            </w:tr>
          </w:tbl>
          <w:p w:rsidR="00B56A95" w:rsidRDefault="00B56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5E2" w:rsidRDefault="009C55E2"/>
    <w:p w:rsidR="00B56A95" w:rsidRDefault="00B56A95" w:rsidP="00B56A9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Аннотации к рабочим программам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B56A95" w:rsidTr="00B56A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95" w:rsidRDefault="00B56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5" w:rsidRDefault="00B56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мир, </w:t>
            </w:r>
            <w:r w:rsidRPr="0083383F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B56A95" w:rsidTr="00B56A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95" w:rsidRDefault="00B56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какому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6F" w:rsidRPr="00B56A95" w:rsidRDefault="00BA3E6F" w:rsidP="00BA3E6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программа по окружающему миру 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56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56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классе составлена в соответствии с Основной образовательной программой начального общего образования гимназии № 498, принятой педсоветом ГБОУ гимназии №498, </w:t>
            </w:r>
            <w:r w:rsidR="00BB423E">
              <w:rPr>
                <w:rFonts w:ascii="Times New Roman" w:hAnsi="Times New Roman"/>
                <w:sz w:val="24"/>
                <w:szCs w:val="24"/>
              </w:rPr>
              <w:t>протокол от 20.05.2020 № 4. Обучение учащихся осуществляется с применением дистанционных технологий.</w:t>
            </w:r>
          </w:p>
          <w:p w:rsidR="00BA3E6F" w:rsidRPr="00BA3E6F" w:rsidRDefault="00BA3E6F" w:rsidP="00BA3E6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УМК «Школа России» </w:t>
            </w:r>
            <w:r w:rsidRPr="00BA3E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Плешаков А. А. Окружающий мир. Учебник для 2 класса начальной школы. В двух частях. Часть 1. М.: Просвещение, 2011, 144 с. </w:t>
            </w:r>
          </w:p>
          <w:p w:rsidR="00BA3E6F" w:rsidRPr="00BA3E6F" w:rsidRDefault="00BA3E6F" w:rsidP="00BA3E6F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E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Плешаков А. А. Окружающий мир. Учебник для 2 класса начальной школы. В двух частях. Часть 2. М.: Просвещение, 2011, 144 с. </w:t>
            </w:r>
          </w:p>
          <w:p w:rsidR="00B56A95" w:rsidRDefault="00B56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A95" w:rsidTr="00B56A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95" w:rsidRDefault="00B56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6F" w:rsidRPr="00BA3E6F" w:rsidRDefault="00BA3E6F" w:rsidP="00BA3E6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E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 и задачи</w:t>
            </w:r>
            <w:r w:rsidRPr="00BA3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решаемые при реализации рабочей программы </w:t>
            </w:r>
          </w:p>
          <w:p w:rsidR="00BA3E6F" w:rsidRPr="00BA3E6F" w:rsidRDefault="00BA3E6F" w:rsidP="00BA3E6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BA3E6F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BA3E6F" w:rsidRPr="00BA3E6F" w:rsidRDefault="00BA3E6F" w:rsidP="00BA3E6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3E6F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  <w:p w:rsidR="00BA3E6F" w:rsidRPr="00BA3E6F" w:rsidRDefault="00BA3E6F" w:rsidP="00BA3E6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3E6F" w:rsidRPr="00BA3E6F" w:rsidRDefault="00BA3E6F" w:rsidP="00BA3E6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3E6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Исходя из общих положений концепции начального образования, курс окружающего мира призван решать следующие  </w:t>
            </w:r>
            <w:r w:rsidRPr="00BA3E6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задачи:</w:t>
            </w:r>
          </w:p>
          <w:p w:rsidR="00BA3E6F" w:rsidRPr="00BA3E6F" w:rsidRDefault="00BA3E6F" w:rsidP="00BA3E6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Theme="minorHAnsi" w:hAnsi="Arial" w:cs="Arial"/>
                <w:sz w:val="24"/>
                <w:szCs w:val="28"/>
              </w:rPr>
            </w:pPr>
            <w:r w:rsidRPr="00BA3E6F">
              <w:rPr>
                <w:rFonts w:ascii="Times New Roman" w:eastAsiaTheme="minorHAnsi" w:hAnsi="Times New Roman" w:cstheme="minorBidi"/>
                <w:sz w:val="24"/>
                <w:szCs w:val="28"/>
              </w:rPr>
              <w:lastRenderedPageBreak/>
              <w:t xml:space="preserve">1) </w:t>
            </w:r>
            <w:r w:rsidRPr="00BA3E6F">
              <w:rPr>
                <w:rFonts w:ascii="Times New Roman" w:eastAsia="Times New Roman" w:hAnsi="Times New Roman" w:cstheme="minorBidi"/>
                <w:sz w:val="24"/>
                <w:szCs w:val="28"/>
              </w:rPr>
              <w:t>формирование уважительного отношения к семье, насе</w:t>
            </w:r>
            <w:r w:rsidRPr="00BA3E6F">
              <w:rPr>
                <w:rFonts w:ascii="Times New Roman" w:eastAsia="Times New Roman" w:hAnsi="Times New Roman" w:cstheme="minorBidi"/>
                <w:sz w:val="24"/>
                <w:szCs w:val="28"/>
              </w:rPr>
              <w:softHyphen/>
              <w:t>лённому пункту, региону, в котором проживают дети, к России, её природе и культуре, истории и современной жизни;</w:t>
            </w:r>
          </w:p>
          <w:p w:rsidR="00BA3E6F" w:rsidRPr="00BA3E6F" w:rsidRDefault="00BA3E6F" w:rsidP="00BA3E6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Theme="minorHAnsi" w:hAnsi="Arial" w:cs="Arial"/>
                <w:sz w:val="24"/>
                <w:szCs w:val="28"/>
              </w:rPr>
            </w:pPr>
            <w:r w:rsidRPr="00BA3E6F">
              <w:rPr>
                <w:rFonts w:ascii="Times New Roman" w:eastAsiaTheme="minorHAnsi" w:hAnsi="Times New Roman" w:cstheme="minorBidi"/>
                <w:sz w:val="24"/>
                <w:szCs w:val="28"/>
              </w:rPr>
              <w:t xml:space="preserve">2) </w:t>
            </w:r>
            <w:r w:rsidRPr="00BA3E6F">
              <w:rPr>
                <w:rFonts w:ascii="Times New Roman" w:eastAsia="Times New Roman" w:hAnsi="Times New Roman" w:cstheme="minorBidi"/>
                <w:sz w:val="24"/>
                <w:szCs w:val="28"/>
              </w:rPr>
              <w:t>осознание ребёнком ценности, целостности и многообразия окружающего мира, своего места в нём;</w:t>
            </w:r>
          </w:p>
          <w:p w:rsidR="00BA3E6F" w:rsidRPr="00BA3E6F" w:rsidRDefault="00BA3E6F" w:rsidP="00BA3E6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Theme="minorHAnsi" w:hAnsi="Arial" w:cs="Arial"/>
                <w:sz w:val="24"/>
                <w:szCs w:val="28"/>
              </w:rPr>
            </w:pPr>
            <w:r w:rsidRPr="00BA3E6F">
              <w:rPr>
                <w:rFonts w:ascii="Times New Roman" w:eastAsiaTheme="minorHAnsi" w:hAnsi="Times New Roman" w:cstheme="minorBidi"/>
                <w:sz w:val="24"/>
                <w:szCs w:val="28"/>
              </w:rPr>
              <w:t xml:space="preserve">3) </w:t>
            </w:r>
            <w:r w:rsidRPr="00BA3E6F">
              <w:rPr>
                <w:rFonts w:ascii="Times New Roman" w:eastAsia="Times New Roman" w:hAnsi="Times New Roman" w:cstheme="minorBidi"/>
                <w:sz w:val="24"/>
                <w:szCs w:val="28"/>
              </w:rPr>
              <w:t>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:rsidR="00BA3E6F" w:rsidRPr="00BA3E6F" w:rsidRDefault="00BA3E6F" w:rsidP="00BA3E6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Theme="minorHAnsi" w:hAnsi="Arial" w:cs="Arial"/>
                <w:sz w:val="24"/>
                <w:szCs w:val="28"/>
              </w:rPr>
            </w:pPr>
            <w:r w:rsidRPr="00BA3E6F">
              <w:rPr>
                <w:rFonts w:ascii="Times New Roman" w:eastAsiaTheme="minorHAnsi" w:hAnsi="Times New Roman" w:cstheme="minorBidi"/>
                <w:sz w:val="24"/>
                <w:szCs w:val="28"/>
              </w:rPr>
              <w:t xml:space="preserve">4) </w:t>
            </w:r>
            <w:r w:rsidRPr="00BA3E6F">
              <w:rPr>
                <w:rFonts w:ascii="Times New Roman" w:eastAsia="Times New Roman" w:hAnsi="Times New Roman" w:cstheme="minorBidi"/>
                <w:sz w:val="24"/>
                <w:szCs w:val="28"/>
              </w:rPr>
              <w:t>формирование психологической культуры и компетенции для обеспечения эффективного и безопасного взаимодействия в социуме.</w:t>
            </w:r>
          </w:p>
          <w:p w:rsidR="00BA3E6F" w:rsidRPr="00BA3E6F" w:rsidRDefault="00BA3E6F" w:rsidP="00BA3E6F">
            <w:pPr>
              <w:suppressAutoHyphens/>
              <w:ind w:firstLine="7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16"/>
                <w:lang w:eastAsia="ar-SA"/>
              </w:rPr>
            </w:pPr>
          </w:p>
          <w:p w:rsidR="00B56A95" w:rsidRDefault="00B56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A95" w:rsidTr="00B56A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95" w:rsidRDefault="00B56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5" w:rsidRDefault="00B56A95" w:rsidP="00B56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A5F12">
              <w:rPr>
                <w:rFonts w:ascii="Times New Roman" w:hAnsi="Times New Roman"/>
                <w:sz w:val="24"/>
                <w:szCs w:val="24"/>
              </w:rPr>
              <w:t xml:space="preserve"> соответствии с учебным планом ГБОУ гимназии № 498 Невского района Санкт-Петербурга на изучение окружающего мира в</w:t>
            </w:r>
            <w:r>
              <w:rPr>
                <w:rFonts w:ascii="Times New Roman" w:hAnsi="Times New Roman"/>
                <w:sz w:val="24"/>
                <w:szCs w:val="24"/>
              </w:rPr>
              <w:t>о 2</w:t>
            </w:r>
            <w:r w:rsidRPr="005A5F12">
              <w:rPr>
                <w:rFonts w:ascii="Times New Roman" w:hAnsi="Times New Roman"/>
                <w:sz w:val="24"/>
                <w:szCs w:val="24"/>
              </w:rPr>
              <w:t xml:space="preserve"> классе отводится 2 часа в неделю, 68 часов в год</w:t>
            </w:r>
          </w:p>
        </w:tc>
      </w:tr>
      <w:tr w:rsidR="00B56A95" w:rsidTr="00B56A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95" w:rsidRDefault="00B56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Cs/>
                <w:i/>
                <w:sz w:val="24"/>
                <w:szCs w:val="24"/>
                <w:lang w:eastAsia="ru-RU"/>
              </w:rPr>
              <w:t>Личностные результаты</w:t>
            </w:r>
            <w:r w:rsidRPr="00341E0E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41E0E" w:rsidRPr="00341E0E" w:rsidRDefault="00341E0E" w:rsidP="00341E0E">
            <w:pPr>
              <w:ind w:firstLine="567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1)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формирование основ российской гражданской иден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тации;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2)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формирование целостного, социально ориентированного взгляда на мир в его органичном единстве и разнообразии при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роды, народов, культур и религий;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3)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формирование уважительного отношения к иному мне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нию, истории и культуре других народов;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4)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овладение начальными навыками адаптации в динамично изменяющемся и развивающемся мире;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5)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ностного смысла учения;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6)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7)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формирование эстетических потребностей, ценностей и чувств;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8)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развитие этических чувств, доброжелательности и эмо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ционально-нравственной отзывчивости, понимания и сопере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живания чувствам других людей;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lastRenderedPageBreak/>
              <w:t xml:space="preserve">9)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развитие навыков сотрудничества </w:t>
            </w:r>
            <w:proofErr w:type="gramStart"/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со</w:t>
            </w:r>
            <w:proofErr w:type="gramEnd"/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взрослыми и свер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стниками в разных социальных ситуациях, умения не создавать конфликтов и находить выходы из спорных ситуаций;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10)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формирование установки на безопасный, здоровый об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ru-RU"/>
              </w:rPr>
            </w:pPr>
            <w:proofErr w:type="spellStart"/>
            <w:r w:rsidRPr="00341E0E">
              <w:rPr>
                <w:rFonts w:ascii="Times New Roman" w:eastAsia="Times New Roman" w:hAnsi="Times New Roman" w:cstheme="minorBidi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41E0E">
              <w:rPr>
                <w:rFonts w:ascii="Times New Roman" w:eastAsia="Times New Roman" w:hAnsi="Times New Roman" w:cstheme="minorBidi"/>
                <w:i/>
                <w:sz w:val="24"/>
                <w:szCs w:val="24"/>
                <w:lang w:eastAsia="ru-RU"/>
              </w:rPr>
              <w:t xml:space="preserve"> результаты: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1)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2)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освоение способов решения проблем творческого и по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искового характера;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3)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фективные способы достижения результата;</w:t>
            </w:r>
          </w:p>
          <w:p w:rsidR="00341E0E" w:rsidRPr="00341E0E" w:rsidRDefault="00341E0E" w:rsidP="00341E0E">
            <w:pPr>
              <w:ind w:firstLine="567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4)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5)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освоение начальных форм познавательной и личностной рефлексии; 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6)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использование знаково-символических сре</w:t>
            </w:r>
            <w:proofErr w:type="gramStart"/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дств пр</w:t>
            </w:r>
            <w:proofErr w:type="gramEnd"/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ед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ставления информации для создания моделей изучаемых объ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ектов и процессов, схем решения учебных и практических задач;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7)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активное использование речевых средств и средств ин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формационных и коммуникационных технологий (ИКТ) для решения коммуникативных и познавательных задач;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8)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использование различных способов поиска (в справочных источниках и открытом учебном информационном простран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стве сети Интернет), сбора, обработки, анализа, организации, передачи и интерпретации информации в соответствии с ком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муникативными и познавательными задачами и технологиями учебного предмета «Окружающий мир»;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9)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овладение логическими действиями сравнения, анализа, синтеза, обобщения, классификации по родовидовым при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10)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готовность слушать собеседника и вести диалог; готов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 xml:space="preserve">ность признавать возможность существования различных точек зрения и права каждого иметь свою; излагать своё мнение и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аргументировать свою точку зрения и оценку событий;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11)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12)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овладение начальными сведениями о сущности и осо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 xml:space="preserve">ющий мир»; 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13)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341E0E" w:rsidRPr="00341E0E" w:rsidRDefault="00341E0E" w:rsidP="00341E0E">
            <w:pPr>
              <w:ind w:firstLine="567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14)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умение работать в материальной и информационной сре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де начального общего образования (в том числе с учебными моделями) в соответствии с содержанием учебного предмета «Окружающий мир».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При изучении курса «Окружающий мир» достигаются следу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 xml:space="preserve">ющие </w:t>
            </w:r>
            <w:r w:rsidRPr="00341E0E">
              <w:rPr>
                <w:rFonts w:ascii="Times New Roman" w:eastAsia="Times New Roman" w:hAnsi="Times New Roman" w:cstheme="minorBidi"/>
                <w:bCs/>
                <w:i/>
                <w:sz w:val="24"/>
                <w:szCs w:val="24"/>
                <w:lang w:eastAsia="ru-RU"/>
              </w:rPr>
              <w:t>предметные</w:t>
            </w:r>
            <w:r w:rsidRPr="00341E0E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 xml:space="preserve"> результаты: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1)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понимание особой роли России в мировой истории, вос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питание чувства гордости за национальные свершения, откры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тия, победы;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3)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поведения в природной и социальной среде;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4)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освоение доступных способов изучения природы и обще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ства (наблюдение, запись, измерение, опыт, сравнение, клас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сификация и др. с получением информации из семейных ар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хивов, от окружающих людей, в открытом информационном пространстве);</w:t>
            </w:r>
          </w:p>
          <w:p w:rsidR="00341E0E" w:rsidRPr="00341E0E" w:rsidRDefault="00341E0E" w:rsidP="00341E0E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left="567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5)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развитие навыков устанавливать и выявлять причинно-следственные связи в окружающем мире.</w:t>
            </w:r>
          </w:p>
          <w:p w:rsidR="00B56A95" w:rsidRDefault="00341E0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41E0E">
              <w:rPr>
                <w:rFonts w:ascii="Times New Roman" w:hAnsi="Times New Roman"/>
                <w:i/>
                <w:sz w:val="24"/>
                <w:szCs w:val="24"/>
              </w:rPr>
              <w:t>Предметные результаты:</w:t>
            </w:r>
          </w:p>
          <w:p w:rsidR="00341E0E" w:rsidRPr="00341E0E" w:rsidRDefault="00341E0E" w:rsidP="00341E0E">
            <w:pPr>
              <w:shd w:val="clear" w:color="auto" w:fill="FFFFFF"/>
              <w:ind w:left="708" w:right="231"/>
              <w:contextualSpacing/>
              <w:jc w:val="both"/>
              <w:rPr>
                <w:rFonts w:ascii="Times New Roman" w:eastAsiaTheme="minorHAnsi" w:hAnsi="Times New Roman"/>
                <w:bCs/>
                <w:i/>
                <w:iCs/>
                <w:spacing w:val="-10"/>
                <w:sz w:val="24"/>
                <w:szCs w:val="24"/>
              </w:rPr>
            </w:pPr>
            <w:r w:rsidRPr="00341E0E">
              <w:rPr>
                <w:rFonts w:ascii="Times New Roman" w:eastAsiaTheme="minorHAnsi" w:hAnsi="Times New Roman"/>
                <w:bCs/>
                <w:i/>
                <w:iCs/>
                <w:spacing w:val="-10"/>
                <w:sz w:val="24"/>
                <w:szCs w:val="24"/>
              </w:rPr>
              <w:t>Обучающиеся 2 класса должны знать:</w:t>
            </w:r>
          </w:p>
          <w:p w:rsidR="00341E0E" w:rsidRPr="00341E0E" w:rsidRDefault="00341E0E" w:rsidP="00341E0E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341E0E"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  <w:t xml:space="preserve">неживая и живая природа; растения дикорастущие и культурные; деревья, кустарники, травы; животные дикие и </w:t>
            </w:r>
            <w:r w:rsidRPr="00341E0E"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  <w:lastRenderedPageBreak/>
              <w:t>домашние; насекомые, рыбы, птицы, звери; основные признаки времен года; некоторые охраняемые растения и животные своей местности; правила поведения в природе; основные сведения о своем городе (селе); домашний адрес; виды транспорта; наиболее распространенные профессии;</w:t>
            </w:r>
            <w:proofErr w:type="gramEnd"/>
          </w:p>
          <w:p w:rsidR="00341E0E" w:rsidRPr="00341E0E" w:rsidRDefault="00341E0E" w:rsidP="00341E0E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</w:pPr>
            <w:r w:rsidRPr="00341E0E"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  <w:t>строение тела человека; правила личной гигиены; правила безопасного поведения на улице, в быту, на воде, при контактах с людьми;</w:t>
            </w:r>
          </w:p>
          <w:p w:rsidR="00341E0E" w:rsidRPr="00341E0E" w:rsidRDefault="00341E0E" w:rsidP="00341E0E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</w:pPr>
            <w:r w:rsidRPr="00341E0E"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  <w:t>имена и отчества родителей; основные формы приветствия, просьбы, благодарности, извинения, прощания; культура поведения в общественных местах;</w:t>
            </w:r>
          </w:p>
          <w:p w:rsidR="00341E0E" w:rsidRPr="00341E0E" w:rsidRDefault="00341E0E" w:rsidP="00341E0E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</w:pPr>
            <w:r w:rsidRPr="00341E0E"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  <w:t>правила безопасности движения (в частности, касающейся пешеходов и пассажиров транспортных средств);</w:t>
            </w:r>
          </w:p>
          <w:p w:rsidR="00341E0E" w:rsidRPr="00341E0E" w:rsidRDefault="00341E0E" w:rsidP="00341E0E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</w:pPr>
            <w:r w:rsidRPr="00341E0E"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  <w:t>основные стороны горизонта; устройство и назначение компаса; основные формы земной поверхности: равнины и горы; основные виды естественных водоемов; части реки;</w:t>
            </w:r>
          </w:p>
          <w:p w:rsidR="00341E0E" w:rsidRPr="00341E0E" w:rsidRDefault="00341E0E" w:rsidP="00341E0E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</w:pPr>
            <w:r w:rsidRPr="00341E0E"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  <w:t>названия нашей страны и ее столицы, некоторых других городов России; названия нескольких стран мира; государственные символы России.</w:t>
            </w:r>
          </w:p>
          <w:p w:rsidR="00341E0E" w:rsidRPr="00341E0E" w:rsidRDefault="00341E0E" w:rsidP="00341E0E">
            <w:pPr>
              <w:ind w:firstLine="708"/>
              <w:jc w:val="both"/>
              <w:rPr>
                <w:rFonts w:ascii="Times New Roman" w:eastAsia="Times New Roman" w:hAnsi="Times New Roman" w:cstheme="minorBidi"/>
                <w:i/>
                <w:color w:val="000000"/>
                <w:sz w:val="24"/>
                <w:szCs w:val="20"/>
                <w:lang w:eastAsia="ru-RU"/>
              </w:rPr>
            </w:pPr>
            <w:r w:rsidRPr="00341E0E">
              <w:rPr>
                <w:rFonts w:ascii="Times New Roman" w:eastAsia="Times New Roman" w:hAnsi="Times New Roman" w:cstheme="minorBidi"/>
                <w:i/>
                <w:color w:val="000000"/>
                <w:sz w:val="24"/>
                <w:szCs w:val="20"/>
                <w:lang w:eastAsia="ru-RU"/>
              </w:rPr>
              <w:t>Учащиеся </w:t>
            </w:r>
            <w:r w:rsidRPr="00341E0E">
              <w:rPr>
                <w:rFonts w:ascii="Times New Roman" w:eastAsia="Times New Roman" w:hAnsi="Times New Roman" w:cstheme="minorBidi"/>
                <w:i/>
                <w:iCs/>
                <w:color w:val="000000"/>
                <w:sz w:val="24"/>
                <w:szCs w:val="20"/>
                <w:lang w:eastAsia="ru-RU"/>
              </w:rPr>
              <w:t>должны уметь</w:t>
            </w:r>
            <w:r w:rsidRPr="00341E0E">
              <w:rPr>
                <w:rFonts w:ascii="Times New Roman" w:eastAsia="Times New Roman" w:hAnsi="Times New Roman" w:cstheme="minorBidi"/>
                <w:i/>
                <w:color w:val="000000"/>
                <w:sz w:val="24"/>
                <w:szCs w:val="20"/>
                <w:lang w:eastAsia="ru-RU"/>
              </w:rPr>
              <w:t>:</w:t>
            </w:r>
          </w:p>
          <w:p w:rsidR="00341E0E" w:rsidRPr="00341E0E" w:rsidRDefault="00341E0E" w:rsidP="00341E0E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</w:pPr>
            <w:r w:rsidRPr="00341E0E"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нескольку представителей каждой группы); вести наблюдения в природе под руководством учителя, воспитателя группы продленного дня; выполнять правила поведения в природе;</w:t>
            </w:r>
          </w:p>
          <w:p w:rsidR="00341E0E" w:rsidRPr="00341E0E" w:rsidRDefault="00341E0E" w:rsidP="00341E0E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</w:pPr>
            <w:r w:rsidRPr="00341E0E"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  <w:t>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</w:t>
            </w:r>
          </w:p>
          <w:p w:rsidR="00341E0E" w:rsidRPr="00341E0E" w:rsidRDefault="00341E0E" w:rsidP="00341E0E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</w:pPr>
            <w:r w:rsidRPr="00341E0E"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  <w:t>соблюдать правила безопасности движения (в частности, касающейся пешеходов и пассажиров транспортных средств);</w:t>
            </w:r>
          </w:p>
          <w:p w:rsidR="00341E0E" w:rsidRPr="00341E0E" w:rsidRDefault="00341E0E" w:rsidP="00341E0E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</w:pPr>
            <w:r w:rsidRPr="00341E0E"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  <w:t>выполнять правила личной гигиены и безопасного поведения на улице и в быту;</w:t>
            </w:r>
          </w:p>
          <w:p w:rsidR="00341E0E" w:rsidRPr="00341E0E" w:rsidRDefault="00341E0E" w:rsidP="00341E0E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</w:pPr>
            <w:r w:rsidRPr="00341E0E"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  <w:t>использовать основные формы приветствия, просьбы и т. д. в отношениях с другими людьми; выполнять правила поведения в общественных местах;</w:t>
            </w:r>
          </w:p>
          <w:p w:rsidR="00341E0E" w:rsidRPr="00341E0E" w:rsidRDefault="00341E0E" w:rsidP="00341E0E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</w:pPr>
            <w:r w:rsidRPr="00341E0E"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  <w:t xml:space="preserve">определять основные стороны горизонта с </w:t>
            </w:r>
            <w:r w:rsidRPr="00341E0E"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  <w:lastRenderedPageBreak/>
              <w:t>помощью компаса;</w:t>
            </w:r>
          </w:p>
          <w:p w:rsidR="00341E0E" w:rsidRPr="00341E0E" w:rsidRDefault="00341E0E" w:rsidP="00341E0E">
            <w:pPr>
              <w:rPr>
                <w:rFonts w:ascii="Times New Roman" w:hAnsi="Times New Roman"/>
                <w:sz w:val="24"/>
                <w:szCs w:val="24"/>
              </w:rPr>
            </w:pPr>
            <w:r w:rsidRPr="00341E0E"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  <w:t>приводить примеры</w:t>
            </w:r>
          </w:p>
        </w:tc>
      </w:tr>
      <w:tr w:rsidR="00B56A95" w:rsidTr="00B56A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95" w:rsidRDefault="00B56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4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931"/>
              <w:gridCol w:w="1478"/>
            </w:tblGrid>
            <w:tr w:rsidR="00341E0E" w:rsidRPr="00BA3E6F" w:rsidTr="000B1C8B">
              <w:trPr>
                <w:trHeight w:val="324"/>
              </w:trPr>
              <w:tc>
                <w:tcPr>
                  <w:tcW w:w="4219" w:type="dxa"/>
                </w:tcPr>
                <w:p w:rsidR="00341E0E" w:rsidRPr="00BA3E6F" w:rsidRDefault="00341E0E" w:rsidP="000B1C8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3E6F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559" w:type="dxa"/>
                </w:tcPr>
                <w:p w:rsidR="00341E0E" w:rsidRPr="00BA3E6F" w:rsidRDefault="00341E0E" w:rsidP="000B1C8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3E6F">
                    <w:rPr>
                      <w:rFonts w:ascii="Times New Roman" w:hAnsi="Times New Roman"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341E0E" w:rsidRPr="00BA3E6F" w:rsidTr="000B1C8B">
              <w:trPr>
                <w:trHeight w:val="343"/>
              </w:trPr>
              <w:tc>
                <w:tcPr>
                  <w:tcW w:w="4219" w:type="dxa"/>
                </w:tcPr>
                <w:p w:rsidR="00341E0E" w:rsidRPr="00341E0E" w:rsidRDefault="00341E0E" w:rsidP="000B1C8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3E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Где мы живем?</w:t>
                  </w:r>
                </w:p>
              </w:tc>
              <w:tc>
                <w:tcPr>
                  <w:tcW w:w="1559" w:type="dxa"/>
                </w:tcPr>
                <w:p w:rsidR="00341E0E" w:rsidRPr="00BA3E6F" w:rsidRDefault="00341E0E" w:rsidP="000B1C8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41E0E" w:rsidRPr="00BA3E6F" w:rsidTr="000B1C8B">
              <w:trPr>
                <w:trHeight w:val="324"/>
              </w:trPr>
              <w:tc>
                <w:tcPr>
                  <w:tcW w:w="4219" w:type="dxa"/>
                </w:tcPr>
                <w:p w:rsidR="00341E0E" w:rsidRPr="00341E0E" w:rsidRDefault="00341E0E" w:rsidP="000B1C8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3E6F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Природа</w:t>
                  </w:r>
                </w:p>
              </w:tc>
              <w:tc>
                <w:tcPr>
                  <w:tcW w:w="1559" w:type="dxa"/>
                </w:tcPr>
                <w:p w:rsidR="00341E0E" w:rsidRPr="00BA3E6F" w:rsidRDefault="00341E0E" w:rsidP="000B1C8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341E0E" w:rsidRPr="00BA3E6F" w:rsidTr="000B1C8B">
              <w:trPr>
                <w:trHeight w:val="343"/>
              </w:trPr>
              <w:tc>
                <w:tcPr>
                  <w:tcW w:w="4219" w:type="dxa"/>
                </w:tcPr>
                <w:p w:rsidR="00341E0E" w:rsidRPr="00341E0E" w:rsidRDefault="00341E0E" w:rsidP="000B1C8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3E6F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Жизнь города и села</w:t>
                  </w:r>
                </w:p>
              </w:tc>
              <w:tc>
                <w:tcPr>
                  <w:tcW w:w="1559" w:type="dxa"/>
                </w:tcPr>
                <w:p w:rsidR="00341E0E" w:rsidRPr="00BA3E6F" w:rsidRDefault="00341E0E" w:rsidP="000B1C8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341E0E" w:rsidRPr="00BA3E6F" w:rsidTr="000B1C8B">
              <w:trPr>
                <w:trHeight w:val="343"/>
              </w:trPr>
              <w:tc>
                <w:tcPr>
                  <w:tcW w:w="4219" w:type="dxa"/>
                </w:tcPr>
                <w:p w:rsidR="00341E0E" w:rsidRPr="00341E0E" w:rsidRDefault="00341E0E" w:rsidP="000B1C8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3E6F">
                    <w:rPr>
                      <w:rFonts w:ascii="Times New Roman" w:eastAsiaTheme="minorHAnsi" w:hAnsi="Times New Roman"/>
                      <w:color w:val="000000" w:themeColor="text1"/>
                    </w:rPr>
                    <w:t>Здоровье и безопасность</w:t>
                  </w:r>
                </w:p>
              </w:tc>
              <w:tc>
                <w:tcPr>
                  <w:tcW w:w="1559" w:type="dxa"/>
                </w:tcPr>
                <w:p w:rsidR="00341E0E" w:rsidRPr="00BA3E6F" w:rsidRDefault="00341E0E" w:rsidP="000B1C8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341E0E" w:rsidTr="000B1C8B">
              <w:trPr>
                <w:trHeight w:val="343"/>
              </w:trPr>
              <w:tc>
                <w:tcPr>
                  <w:tcW w:w="4219" w:type="dxa"/>
                </w:tcPr>
                <w:p w:rsidR="00341E0E" w:rsidRPr="00341E0E" w:rsidRDefault="00341E0E" w:rsidP="000B1C8B">
                  <w:pPr>
                    <w:rPr>
                      <w:rFonts w:ascii="Times New Roman" w:eastAsiaTheme="minorHAnsi" w:hAnsi="Times New Roman"/>
                      <w:color w:val="000000" w:themeColor="text1"/>
                    </w:rPr>
                  </w:pPr>
                  <w:r w:rsidRPr="00BA3E6F">
                    <w:rPr>
                      <w:rFonts w:ascii="Times New Roman" w:eastAsiaTheme="minorHAnsi" w:hAnsi="Times New Roman"/>
                    </w:rPr>
                    <w:t>Общение</w:t>
                  </w:r>
                </w:p>
              </w:tc>
              <w:tc>
                <w:tcPr>
                  <w:tcW w:w="1559" w:type="dxa"/>
                </w:tcPr>
                <w:p w:rsidR="00341E0E" w:rsidRDefault="00341E0E" w:rsidP="000B1C8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341E0E" w:rsidTr="000B1C8B">
              <w:trPr>
                <w:trHeight w:val="343"/>
              </w:trPr>
              <w:tc>
                <w:tcPr>
                  <w:tcW w:w="4219" w:type="dxa"/>
                </w:tcPr>
                <w:p w:rsidR="00341E0E" w:rsidRPr="00341E0E" w:rsidRDefault="00341E0E" w:rsidP="000B1C8B">
                  <w:pPr>
                    <w:rPr>
                      <w:rFonts w:ascii="Times New Roman" w:eastAsiaTheme="minorHAnsi" w:hAnsi="Times New Roman"/>
                      <w:color w:val="000000" w:themeColor="text1"/>
                    </w:rPr>
                  </w:pPr>
                  <w:r w:rsidRPr="00BA3E6F">
                    <w:rPr>
                      <w:rFonts w:ascii="Times New Roman" w:eastAsiaTheme="minorHAnsi" w:hAnsi="Times New Roman"/>
                    </w:rPr>
                    <w:t>Путешествия</w:t>
                  </w:r>
                </w:p>
              </w:tc>
              <w:tc>
                <w:tcPr>
                  <w:tcW w:w="1559" w:type="dxa"/>
                </w:tcPr>
                <w:p w:rsidR="00341E0E" w:rsidRDefault="00341E0E" w:rsidP="000B1C8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341E0E" w:rsidTr="000B1C8B">
              <w:trPr>
                <w:trHeight w:val="343"/>
              </w:trPr>
              <w:tc>
                <w:tcPr>
                  <w:tcW w:w="4219" w:type="dxa"/>
                </w:tcPr>
                <w:p w:rsidR="00341E0E" w:rsidRPr="00341E0E" w:rsidRDefault="00341E0E" w:rsidP="000B1C8B">
                  <w:pPr>
                    <w:rPr>
                      <w:rFonts w:ascii="Times New Roman" w:eastAsiaTheme="minorHAnsi" w:hAnsi="Times New Roman"/>
                    </w:rPr>
                  </w:pPr>
                  <w:r w:rsidRPr="00341E0E">
                    <w:rPr>
                      <w:rFonts w:ascii="Times New Roman" w:eastAsiaTheme="minorHAnsi" w:hAnsi="Times New Roman"/>
                    </w:rPr>
                    <w:t>Итого</w:t>
                  </w:r>
                </w:p>
              </w:tc>
              <w:tc>
                <w:tcPr>
                  <w:tcW w:w="1559" w:type="dxa"/>
                </w:tcPr>
                <w:p w:rsidR="00341E0E" w:rsidRDefault="00341E0E" w:rsidP="000B1C8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 ч</w:t>
                  </w:r>
                </w:p>
              </w:tc>
            </w:tr>
          </w:tbl>
          <w:p w:rsidR="00B56A95" w:rsidRDefault="00B56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6A95" w:rsidRDefault="00B56A95"/>
    <w:p w:rsidR="00B56A95" w:rsidRDefault="00B56A95" w:rsidP="00B56A9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Аннотации к рабочим программам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B56A95" w:rsidTr="00B56A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95" w:rsidRDefault="00B56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5" w:rsidRDefault="00B56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мир, </w:t>
            </w:r>
            <w:r w:rsidRPr="0083383F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</w:tr>
      <w:tr w:rsidR="00B56A95" w:rsidTr="00B56A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95" w:rsidRDefault="00B56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какому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6F" w:rsidRPr="00B56A95" w:rsidRDefault="00BA3E6F" w:rsidP="00BA3E6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программа по окружающему миру 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56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классе составлена в соответствии с Основной образовательной программой начального общего образования гимназии № 498, принятой педсоветом ГБОУ гимназии №498, </w:t>
            </w:r>
            <w:r w:rsidR="00BB423E">
              <w:rPr>
                <w:rFonts w:ascii="Times New Roman" w:hAnsi="Times New Roman"/>
                <w:sz w:val="24"/>
                <w:szCs w:val="24"/>
              </w:rPr>
              <w:t>протокол от 20.05.2020 № 4. Обучение учащихся осуществляется с применением дистанционных технологий.</w:t>
            </w:r>
          </w:p>
          <w:p w:rsidR="00E12F40" w:rsidRPr="00E12F40" w:rsidRDefault="00E12F40" w:rsidP="00E12F40">
            <w:pPr>
              <w:shd w:val="clear" w:color="auto" w:fill="FFFFFF"/>
              <w:spacing w:line="298" w:lineRule="exact"/>
              <w:jc w:val="both"/>
              <w:rPr>
                <w:rFonts w:ascii="Times New Roman" w:eastAsia="Arial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УМК «Школа России», </w:t>
            </w:r>
            <w:r w:rsidRPr="00E12F40">
              <w:rPr>
                <w:rFonts w:ascii="Times New Roman" w:eastAsia="Arial" w:hAnsi="Times New Roman"/>
                <w:iCs/>
                <w:noProof/>
                <w:sz w:val="24"/>
                <w:szCs w:val="24"/>
              </w:rPr>
              <w:t>Плешаков, А. А. Мир вокруг нас: учебник для 3 класса нач. школы: в 2 ч. / А. А. Плеша</w:t>
            </w:r>
            <w:r w:rsidRPr="00E12F40">
              <w:rPr>
                <w:rFonts w:ascii="Times New Roman" w:eastAsia="Arial" w:hAnsi="Times New Roman"/>
                <w:iCs/>
                <w:noProof/>
                <w:sz w:val="24"/>
                <w:szCs w:val="24"/>
              </w:rPr>
              <w:softHyphen/>
              <w:t>ков. -М.: Просвещение, 2012.</w:t>
            </w:r>
          </w:p>
          <w:p w:rsidR="00B56A95" w:rsidRDefault="00B56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A95" w:rsidTr="00B56A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95" w:rsidRDefault="00B56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0" w:rsidRPr="00E12F40" w:rsidRDefault="00E12F40" w:rsidP="00E12F40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Times New Roman" w:hAnsi="Times New Roman"/>
                <w:noProof/>
                <w:sz w:val="24"/>
                <w:szCs w:val="24"/>
              </w:rPr>
              <w:t>Изучение курса «Окружающий мир» в начальной школе на</w:t>
            </w:r>
            <w:r w:rsidRPr="00E12F40">
              <w:rPr>
                <w:rFonts w:ascii="Times New Roman" w:eastAsia="Times New Roman" w:hAnsi="Times New Roman"/>
                <w:noProof/>
                <w:sz w:val="24"/>
                <w:szCs w:val="24"/>
              </w:rPr>
              <w:softHyphen/>
              <w:t xml:space="preserve">правлено на достижение следующих </w:t>
            </w:r>
            <w:r w:rsidRPr="00E12F4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целей:</w:t>
            </w:r>
          </w:p>
          <w:p w:rsidR="00E12F40" w:rsidRPr="00E12F40" w:rsidRDefault="00E12F40" w:rsidP="00E12F40">
            <w:pPr>
              <w:numPr>
                <w:ilvl w:val="0"/>
                <w:numId w:val="1"/>
              </w:numPr>
              <w:tabs>
                <w:tab w:val="left" w:pos="993"/>
              </w:tabs>
              <w:ind w:left="709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12F4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формирование целостной картины мира и осознание ме</w:t>
            </w:r>
            <w:r w:rsidRPr="00E12F4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softHyphen/>
      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E12F40" w:rsidRPr="00E12F40" w:rsidRDefault="00E12F40" w:rsidP="00E12F40">
            <w:pPr>
              <w:numPr>
                <w:ilvl w:val="0"/>
                <w:numId w:val="1"/>
              </w:numPr>
              <w:tabs>
                <w:tab w:val="left" w:pos="993"/>
              </w:tabs>
              <w:ind w:left="709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12F4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духовно-нравственное развитие и воспитание личности гражданина России в условиях культурного и конфессиональ</w:t>
            </w:r>
            <w:r w:rsidRPr="00E12F4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softHyphen/>
              <w:t>ного многообразия российского общества.</w:t>
            </w:r>
          </w:p>
          <w:p w:rsidR="00E12F40" w:rsidRPr="00E12F40" w:rsidRDefault="00E12F40" w:rsidP="00E12F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Основными </w:t>
            </w:r>
            <w:r w:rsidRPr="00E12F4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 xml:space="preserve">задачами </w:t>
            </w:r>
            <w:r w:rsidRPr="00E12F40">
              <w:rPr>
                <w:rFonts w:ascii="Times New Roman" w:eastAsia="Times New Roman" w:hAnsi="Times New Roman"/>
                <w:noProof/>
                <w:sz w:val="24"/>
                <w:szCs w:val="24"/>
              </w:rPr>
              <w:t>реализации содержания курса явля</w:t>
            </w:r>
            <w:r w:rsidRPr="00E12F40">
              <w:rPr>
                <w:rFonts w:ascii="Times New Roman" w:eastAsia="Times New Roman" w:hAnsi="Times New Roman"/>
                <w:noProof/>
                <w:sz w:val="24"/>
                <w:szCs w:val="24"/>
              </w:rPr>
              <w:softHyphen/>
              <w:t>ются:</w:t>
            </w:r>
          </w:p>
          <w:p w:rsidR="00E12F40" w:rsidRPr="00E12F40" w:rsidRDefault="00E12F40" w:rsidP="00E12F40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1) </w:t>
            </w:r>
            <w:r w:rsidRPr="00E12F40">
              <w:rPr>
                <w:rFonts w:ascii="Times New Roman" w:eastAsia="Times New Roman" w:hAnsi="Times New Roman"/>
                <w:noProof/>
                <w:sz w:val="24"/>
                <w:szCs w:val="24"/>
              </w:rPr>
              <w:t>формирование уважительного отношения к семье, насе</w:t>
            </w:r>
            <w:r w:rsidRPr="00E12F40">
              <w:rPr>
                <w:rFonts w:ascii="Times New Roman" w:eastAsia="Times New Roman" w:hAnsi="Times New Roman"/>
                <w:noProof/>
                <w:sz w:val="24"/>
                <w:szCs w:val="24"/>
              </w:rPr>
              <w:softHyphen/>
              <w:t>лённому пункту, региону, в котором проживают дети, к России, её природе и культуре, истории и современной жизни;</w:t>
            </w:r>
          </w:p>
          <w:p w:rsidR="00E12F40" w:rsidRPr="00E12F40" w:rsidRDefault="00E12F40" w:rsidP="00E12F40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2) </w:t>
            </w:r>
            <w:r w:rsidRPr="00E12F40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осознание ребёнком ценности, целостности и многообразия окружающего мира, своего места в нём;</w:t>
            </w:r>
          </w:p>
          <w:p w:rsidR="00E12F40" w:rsidRPr="00E12F40" w:rsidRDefault="00E12F40" w:rsidP="00E12F40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lastRenderedPageBreak/>
              <w:t xml:space="preserve">3) </w:t>
            </w:r>
            <w:r w:rsidRPr="00E12F40">
              <w:rPr>
                <w:rFonts w:ascii="Times New Roman" w:eastAsia="Times New Roman" w:hAnsi="Times New Roman"/>
                <w:noProof/>
                <w:sz w:val="24"/>
                <w:szCs w:val="24"/>
              </w:rPr>
              <w:t>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:rsidR="00E12F40" w:rsidRPr="00E12F40" w:rsidRDefault="00E12F40" w:rsidP="00E12F40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4) </w:t>
            </w:r>
            <w:r w:rsidRPr="00E12F40">
              <w:rPr>
                <w:rFonts w:ascii="Times New Roman" w:eastAsia="Times New Roman" w:hAnsi="Times New Roman"/>
                <w:noProof/>
                <w:sz w:val="24"/>
                <w:szCs w:val="24"/>
              </w:rPr>
              <w:t>формирование психологической культуры и компетенции для обеспечения эффективного и безопасного взаимодействия в социуме.</w:t>
            </w:r>
          </w:p>
          <w:p w:rsidR="00E12F40" w:rsidRPr="00E12F40" w:rsidRDefault="00E12F40" w:rsidP="00E12F40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</w:p>
          <w:p w:rsidR="00E12F40" w:rsidRPr="00E12F40" w:rsidRDefault="00E12F40" w:rsidP="00E12F40">
            <w:pPr>
              <w:ind w:firstLine="708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  <w:p w:rsidR="00B56A95" w:rsidRDefault="00B56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A95" w:rsidTr="00B56A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95" w:rsidRDefault="00B56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5" w:rsidRDefault="00B56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A5F12">
              <w:rPr>
                <w:rFonts w:ascii="Times New Roman" w:hAnsi="Times New Roman"/>
                <w:sz w:val="24"/>
                <w:szCs w:val="24"/>
              </w:rPr>
              <w:t xml:space="preserve"> соответствии с учебным планом ГБОУ гимназии № 498 Невского района Санкт-Петербурга на изучение окружающего мира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5A5F12">
              <w:rPr>
                <w:rFonts w:ascii="Times New Roman" w:hAnsi="Times New Roman"/>
                <w:sz w:val="24"/>
                <w:szCs w:val="24"/>
              </w:rPr>
              <w:t xml:space="preserve"> классе отводится 2 часа в неделю, 68 часов в год</w:t>
            </w:r>
          </w:p>
        </w:tc>
      </w:tr>
      <w:tr w:rsidR="00B56A95" w:rsidTr="00B56A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95" w:rsidRDefault="00B56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0" w:rsidRPr="00E12F40" w:rsidRDefault="00E12F40" w:rsidP="00E12F40">
            <w:pPr>
              <w:ind w:firstLine="360"/>
              <w:jc w:val="both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  <w:t>Личностные результаты:</w:t>
            </w:r>
          </w:p>
          <w:p w:rsidR="00E12F40" w:rsidRPr="00E12F40" w:rsidRDefault="00E12F40" w:rsidP="00E12F40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формирование гордости за свою Родину, ее историю, российский народ, становление гуманистических и демократических ценностных ориентаций многонационального российского общества;</w:t>
            </w:r>
          </w:p>
          <w:p w:rsidR="00E12F40" w:rsidRPr="00E12F40" w:rsidRDefault="00E12F40" w:rsidP="00E12F40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 </w:t>
            </w:r>
          </w:p>
          <w:p w:rsidR="00E12F40" w:rsidRPr="00E12F40" w:rsidRDefault="00E12F40" w:rsidP="00E12F40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E12F40" w:rsidRPr="00E12F40" w:rsidRDefault="00E12F40" w:rsidP="00E12F40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E12F40" w:rsidRPr="00E12F40" w:rsidRDefault="00E12F40" w:rsidP="00E12F40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E12F40" w:rsidRPr="00E12F40" w:rsidRDefault="00E12F40" w:rsidP="00E12F40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      </w:r>
          </w:p>
          <w:p w:rsidR="00E12F40" w:rsidRPr="00E12F40" w:rsidRDefault="00E12F40" w:rsidP="00E12F40">
            <w:pPr>
              <w:ind w:firstLine="360"/>
              <w:jc w:val="both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en-US"/>
              </w:rPr>
            </w:pPr>
            <w:r w:rsidRPr="00E12F40">
              <w:rPr>
                <w:rFonts w:ascii="Times New Roman" w:eastAsia="Arial" w:hAnsi="Times New Roman"/>
                <w:i/>
                <w:noProof/>
                <w:sz w:val="24"/>
                <w:szCs w:val="24"/>
                <w:lang w:val="en-US"/>
              </w:rPr>
              <w:t>Метапредметные результаты:</w:t>
            </w:r>
          </w:p>
          <w:p w:rsidR="00E12F40" w:rsidRPr="00E12F40" w:rsidRDefault="00E12F40" w:rsidP="00E12F40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овладение способностью принимать и сохранять цели и задачи учебной </w:t>
            </w: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lastRenderedPageBreak/>
              <w:t>деятельности, поиска средств её осуществления;</w:t>
            </w:r>
          </w:p>
          <w:p w:rsidR="00E12F40" w:rsidRPr="00E12F40" w:rsidRDefault="00E12F40" w:rsidP="00E12F40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освоение способами решения проблем творческого и поискового характера;</w:t>
            </w:r>
          </w:p>
          <w:p w:rsidR="00E12F40" w:rsidRPr="00E12F40" w:rsidRDefault="00E12F40" w:rsidP="00E12F40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      </w:r>
          </w:p>
          <w:p w:rsidR="00E12F40" w:rsidRPr="00E12F40" w:rsidRDefault="00E12F40" w:rsidP="00E12F40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E12F40" w:rsidRPr="00E12F40" w:rsidRDefault="00E12F40" w:rsidP="00E12F40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использование знаково-символических средств представления информации о книгах;</w:t>
            </w:r>
          </w:p>
          <w:p w:rsidR="00E12F40" w:rsidRPr="00E12F40" w:rsidRDefault="00E12F40" w:rsidP="00E12F40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активное использование речевых средств для решения коммуникативных познавательных задач;</w:t>
            </w:r>
          </w:p>
          <w:p w:rsidR="00E12F40" w:rsidRPr="00E12F40" w:rsidRDefault="00E12F40" w:rsidP="00E12F40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 </w:t>
            </w:r>
          </w:p>
          <w:p w:rsidR="00E12F40" w:rsidRPr="00E12F40" w:rsidRDefault="00E12F40" w:rsidP="00E12F40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      </w: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ab/>
            </w:r>
          </w:p>
          <w:p w:rsidR="00E12F40" w:rsidRPr="00E12F40" w:rsidRDefault="00E12F40" w:rsidP="00E12F40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      </w:r>
          </w:p>
          <w:p w:rsidR="00E12F40" w:rsidRPr="00E12F40" w:rsidRDefault="00E12F40" w:rsidP="00E12F40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      </w:r>
          </w:p>
          <w:p w:rsidR="00E12F40" w:rsidRPr="00E12F40" w:rsidRDefault="00E12F40" w:rsidP="00E12F40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готовность конструктивно разрешать конфликты посредством учета интересов сторон и сотрудничества.</w:t>
            </w:r>
          </w:p>
          <w:p w:rsidR="00E12F40" w:rsidRPr="00E12F40" w:rsidRDefault="00E12F40" w:rsidP="00E12F40">
            <w:pPr>
              <w:ind w:firstLine="360"/>
              <w:jc w:val="both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i/>
                <w:noProof/>
                <w:sz w:val="24"/>
                <w:szCs w:val="24"/>
                <w:lang w:val="en-US"/>
              </w:rPr>
              <w:t>Предметные результаты:</w:t>
            </w:r>
          </w:p>
          <w:p w:rsidR="00E12F40" w:rsidRPr="00E12F40" w:rsidRDefault="00E12F40" w:rsidP="00E12F40">
            <w:pPr>
              <w:numPr>
                <w:ilvl w:val="0"/>
                <w:numId w:val="3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осознание целостности окружающего мира, расширение знаний </w:t>
            </w:r>
          </w:p>
          <w:p w:rsidR="00E12F40" w:rsidRPr="00E12F40" w:rsidRDefault="00E12F40" w:rsidP="00E12F40">
            <w:pPr>
              <w:ind w:left="360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             о разных его сторонах и объектах;</w:t>
            </w:r>
          </w:p>
          <w:p w:rsidR="00E12F40" w:rsidRPr="00E12F40" w:rsidRDefault="00E12F40" w:rsidP="00E12F40">
            <w:pPr>
              <w:numPr>
                <w:ilvl w:val="0"/>
                <w:numId w:val="3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lastRenderedPageBreak/>
              <w:t xml:space="preserve">обнаружение и установление элементарных связей и </w:t>
            </w:r>
          </w:p>
          <w:p w:rsidR="00E12F40" w:rsidRPr="00E12F40" w:rsidRDefault="00E12F40" w:rsidP="00E12F40">
            <w:pPr>
              <w:ind w:left="360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             зависимостей в природе и обществе; </w:t>
            </w:r>
          </w:p>
          <w:p w:rsidR="00E12F40" w:rsidRPr="00E12F40" w:rsidRDefault="00E12F40" w:rsidP="00E12F40">
            <w:pPr>
              <w:numPr>
                <w:ilvl w:val="0"/>
                <w:numId w:val="3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овладение наиболее существенными методами изучения </w:t>
            </w:r>
          </w:p>
          <w:p w:rsidR="00E12F40" w:rsidRPr="00E12F40" w:rsidRDefault="00E12F40" w:rsidP="00E12F40">
            <w:pPr>
              <w:ind w:left="792" w:firstLine="348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окружающего мира (наблюдения, опыт, эксперимент, измерение);</w:t>
            </w:r>
          </w:p>
          <w:p w:rsidR="00E12F40" w:rsidRPr="00E12F40" w:rsidRDefault="00E12F40" w:rsidP="00E12F40">
            <w:pPr>
              <w:numPr>
                <w:ilvl w:val="0"/>
                <w:numId w:val="3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использование полученных знаний в продуктивной и </w:t>
            </w:r>
          </w:p>
          <w:p w:rsidR="00E12F40" w:rsidRPr="00E12F40" w:rsidRDefault="00E12F40" w:rsidP="00E12F40">
            <w:pPr>
              <w:ind w:left="792" w:firstLine="348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преобразующей деятельности;</w:t>
            </w:r>
          </w:p>
          <w:p w:rsidR="00E12F40" w:rsidRPr="00E12F40" w:rsidRDefault="00E12F40" w:rsidP="00E12F40">
            <w:pPr>
              <w:numPr>
                <w:ilvl w:val="0"/>
                <w:numId w:val="3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расширение кругозора и культурного опыта школьника, </w:t>
            </w:r>
          </w:p>
          <w:p w:rsidR="00E12F40" w:rsidRPr="00E12F40" w:rsidRDefault="00E12F40" w:rsidP="00E12F40">
            <w:pPr>
              <w:ind w:left="792" w:firstLine="348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формирование умения воспринимать мир не только рационально, но и </w:t>
            </w:r>
          </w:p>
          <w:p w:rsidR="00E12F40" w:rsidRPr="00E12F40" w:rsidRDefault="00E12F40" w:rsidP="00E12F40">
            <w:pPr>
              <w:ind w:left="732" w:firstLine="348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образно</w:t>
            </w:r>
          </w:p>
          <w:p w:rsidR="00E12F40" w:rsidRPr="00E12F40" w:rsidRDefault="00E12F40" w:rsidP="00E12F40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      </w:r>
          </w:p>
          <w:p w:rsidR="00B56A95" w:rsidRDefault="00B56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A95" w:rsidTr="00B56A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95" w:rsidRDefault="00B56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2"/>
              <w:gridCol w:w="1417"/>
            </w:tblGrid>
            <w:tr w:rsidR="00E12F40" w:rsidRPr="00E12F40" w:rsidTr="000B1C8B">
              <w:trPr>
                <w:trHeight w:val="534"/>
              </w:trPr>
              <w:tc>
                <w:tcPr>
                  <w:tcW w:w="4182" w:type="dxa"/>
                  <w:shd w:val="clear" w:color="auto" w:fill="auto"/>
                </w:tcPr>
                <w:p w:rsidR="00E12F40" w:rsidRPr="00E12F40" w:rsidRDefault="00E12F40" w:rsidP="000B1C8B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Cs/>
                      <w:noProof/>
                      <w:sz w:val="24"/>
                      <w:szCs w:val="24"/>
                      <w:lang w:val="en-US"/>
                    </w:rPr>
                  </w:pPr>
                  <w:r w:rsidRPr="00E12F40">
                    <w:rPr>
                      <w:rFonts w:ascii="Times New Roman" w:eastAsia="Arial" w:hAnsi="Times New Roman"/>
                      <w:bCs/>
                      <w:noProof/>
                      <w:sz w:val="24"/>
                      <w:szCs w:val="24"/>
                      <w:lang w:val="en-US"/>
                    </w:rPr>
                    <w:t>Тема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E12F40" w:rsidRPr="00E12F40" w:rsidRDefault="00E12F40" w:rsidP="000B1C8B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Cs/>
                      <w:noProof/>
                      <w:sz w:val="24"/>
                      <w:szCs w:val="24"/>
                      <w:lang w:val="en-US"/>
                    </w:rPr>
                  </w:pPr>
                  <w:r w:rsidRPr="00E12F40">
                    <w:rPr>
                      <w:rFonts w:ascii="Times New Roman" w:eastAsia="Arial" w:hAnsi="Times New Roman"/>
                      <w:bCs/>
                      <w:noProof/>
                      <w:sz w:val="24"/>
                      <w:szCs w:val="24"/>
                      <w:lang w:val="en-US"/>
                    </w:rPr>
                    <w:t>Количество часов</w:t>
                  </w:r>
                </w:p>
              </w:tc>
            </w:tr>
            <w:tr w:rsidR="00E12F40" w:rsidRPr="00E12F40" w:rsidTr="000B1C8B">
              <w:trPr>
                <w:trHeight w:val="267"/>
              </w:trPr>
              <w:tc>
                <w:tcPr>
                  <w:tcW w:w="4182" w:type="dxa"/>
                  <w:shd w:val="clear" w:color="auto" w:fill="auto"/>
                </w:tcPr>
                <w:p w:rsidR="00E12F40" w:rsidRPr="00E12F40" w:rsidRDefault="00E12F40" w:rsidP="000B1C8B">
                  <w:pPr>
                    <w:spacing w:after="0" w:line="240" w:lineRule="auto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 w:rsidRPr="00E12F40"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Как устроен мир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E12F40" w:rsidRPr="00E12F40" w:rsidRDefault="00E12F40" w:rsidP="000B1C8B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 w:rsidRPr="00E12F40"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7</w:t>
                  </w:r>
                </w:p>
              </w:tc>
            </w:tr>
            <w:tr w:rsidR="00E12F40" w:rsidRPr="00E12F40" w:rsidTr="000B1C8B">
              <w:trPr>
                <w:trHeight w:val="267"/>
              </w:trPr>
              <w:tc>
                <w:tcPr>
                  <w:tcW w:w="4182" w:type="dxa"/>
                  <w:shd w:val="clear" w:color="auto" w:fill="auto"/>
                </w:tcPr>
                <w:p w:rsidR="00E12F40" w:rsidRPr="00E12F40" w:rsidRDefault="00E12F40" w:rsidP="000B1C8B">
                  <w:pPr>
                    <w:spacing w:after="0" w:line="240" w:lineRule="auto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 w:rsidRPr="00E12F40"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Эта удивительная природа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E12F40" w:rsidRPr="00E12F40" w:rsidRDefault="00E12F40" w:rsidP="000B1C8B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 w:rsidRPr="00E12F40"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19</w:t>
                  </w:r>
                </w:p>
              </w:tc>
            </w:tr>
            <w:tr w:rsidR="00E12F40" w:rsidRPr="00E12F40" w:rsidTr="000B1C8B">
              <w:trPr>
                <w:trHeight w:val="267"/>
              </w:trPr>
              <w:tc>
                <w:tcPr>
                  <w:tcW w:w="4182" w:type="dxa"/>
                  <w:shd w:val="clear" w:color="auto" w:fill="auto"/>
                </w:tcPr>
                <w:p w:rsidR="00E12F40" w:rsidRPr="00E12F40" w:rsidRDefault="00E12F40" w:rsidP="000B1C8B">
                  <w:pPr>
                    <w:spacing w:after="0" w:line="240" w:lineRule="auto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 w:rsidRPr="00E12F40"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Мы и наше здоровье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E12F40" w:rsidRPr="00E12F40" w:rsidRDefault="00E12F40" w:rsidP="000B1C8B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 w:rsidRPr="00E12F40"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10</w:t>
                  </w:r>
                </w:p>
              </w:tc>
            </w:tr>
            <w:tr w:rsidR="00E12F40" w:rsidRPr="00E12F40" w:rsidTr="000B1C8B">
              <w:trPr>
                <w:trHeight w:val="271"/>
              </w:trPr>
              <w:tc>
                <w:tcPr>
                  <w:tcW w:w="4182" w:type="dxa"/>
                  <w:shd w:val="clear" w:color="auto" w:fill="auto"/>
                </w:tcPr>
                <w:p w:rsidR="00E12F40" w:rsidRPr="00E12F40" w:rsidRDefault="00E12F40" w:rsidP="000B1C8B">
                  <w:pPr>
                    <w:spacing w:after="0" w:line="240" w:lineRule="auto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 w:rsidRPr="00E12F40"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 xml:space="preserve">Наша безопасность 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E12F40" w:rsidRPr="00E12F40" w:rsidRDefault="00E12F40" w:rsidP="000B1C8B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 w:rsidRPr="00E12F40"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8</w:t>
                  </w:r>
                </w:p>
              </w:tc>
            </w:tr>
            <w:tr w:rsidR="00E12F40" w:rsidRPr="00E12F40" w:rsidTr="000B1C8B">
              <w:trPr>
                <w:trHeight w:val="267"/>
              </w:trPr>
              <w:tc>
                <w:tcPr>
                  <w:tcW w:w="4182" w:type="dxa"/>
                  <w:shd w:val="clear" w:color="auto" w:fill="auto"/>
                </w:tcPr>
                <w:p w:rsidR="00E12F40" w:rsidRPr="00E12F40" w:rsidRDefault="00E12F40" w:rsidP="000B1C8B">
                  <w:pPr>
                    <w:spacing w:after="0" w:line="240" w:lineRule="auto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 w:rsidRPr="00E12F40"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Чему учит экономика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E12F40" w:rsidRPr="00E12F40" w:rsidRDefault="00E12F40" w:rsidP="000B1C8B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 w:rsidRPr="00E12F40"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12</w:t>
                  </w:r>
                </w:p>
              </w:tc>
            </w:tr>
            <w:tr w:rsidR="00E12F40" w:rsidRPr="00E12F40" w:rsidTr="000B1C8B">
              <w:trPr>
                <w:trHeight w:val="282"/>
              </w:trPr>
              <w:tc>
                <w:tcPr>
                  <w:tcW w:w="4182" w:type="dxa"/>
                  <w:shd w:val="clear" w:color="auto" w:fill="auto"/>
                </w:tcPr>
                <w:p w:rsidR="00E12F40" w:rsidRPr="00E12F40" w:rsidRDefault="00E12F40" w:rsidP="000B1C8B">
                  <w:pPr>
                    <w:spacing w:after="0" w:line="240" w:lineRule="auto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 w:rsidRPr="00E12F40"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Путешествие по городам и странам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E12F40" w:rsidRPr="00E12F40" w:rsidRDefault="00E12F40" w:rsidP="000B1C8B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 w:rsidRPr="00E12F40"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12</w:t>
                  </w:r>
                </w:p>
              </w:tc>
            </w:tr>
            <w:tr w:rsidR="00E12F40" w:rsidRPr="00E12F40" w:rsidTr="000B1C8B">
              <w:trPr>
                <w:trHeight w:val="267"/>
              </w:trPr>
              <w:tc>
                <w:tcPr>
                  <w:tcW w:w="4182" w:type="dxa"/>
                  <w:shd w:val="clear" w:color="auto" w:fill="auto"/>
                </w:tcPr>
                <w:p w:rsidR="00E12F40" w:rsidRPr="00E12F40" w:rsidRDefault="00E12F40" w:rsidP="000B1C8B">
                  <w:pPr>
                    <w:spacing w:after="0" w:line="240" w:lineRule="auto"/>
                    <w:rPr>
                      <w:rFonts w:ascii="Times New Roman" w:eastAsia="Arial" w:hAnsi="Times New Roman"/>
                      <w:b/>
                      <w:noProof/>
                      <w:sz w:val="24"/>
                      <w:szCs w:val="24"/>
                    </w:rPr>
                  </w:pPr>
                  <w:r w:rsidRPr="00E12F40">
                    <w:rPr>
                      <w:rFonts w:ascii="Times New Roman" w:eastAsia="Arial" w:hAnsi="Times New Roman"/>
                      <w:b/>
                      <w:noProof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E12F40" w:rsidRPr="00E12F40" w:rsidRDefault="00E12F40" w:rsidP="000B1C8B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/>
                      <w:noProof/>
                      <w:sz w:val="24"/>
                      <w:szCs w:val="24"/>
                    </w:rPr>
                  </w:pPr>
                  <w:r w:rsidRPr="00E12F40">
                    <w:rPr>
                      <w:rFonts w:ascii="Times New Roman" w:eastAsia="Arial" w:hAnsi="Times New Roman"/>
                      <w:b/>
                      <w:noProof/>
                      <w:sz w:val="24"/>
                      <w:szCs w:val="24"/>
                    </w:rPr>
                    <w:t>68</w:t>
                  </w:r>
                </w:p>
              </w:tc>
            </w:tr>
          </w:tbl>
          <w:p w:rsidR="00B56A95" w:rsidRDefault="00B56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6A95" w:rsidRDefault="00B56A95"/>
    <w:p w:rsidR="00B56A95" w:rsidRDefault="00B56A95" w:rsidP="00B56A9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Аннотации к рабочим программам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B56A95" w:rsidTr="00B56A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95" w:rsidRDefault="00B56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5" w:rsidRDefault="00B56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мир, </w:t>
            </w:r>
            <w:r w:rsidRPr="0083383F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B56A95" w:rsidTr="00B56A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95" w:rsidRDefault="00B56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какому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6F" w:rsidRPr="00B56A95" w:rsidRDefault="00BA3E6F" w:rsidP="00BA3E6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программа по окружающему миру 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56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классе составлена в соответствии с Основной образовательной программой начального общего образования гимназии № 498, принятой педсоветом ГБОУ гимназии №498, </w:t>
            </w:r>
            <w:r w:rsidR="00BB423E">
              <w:rPr>
                <w:rFonts w:ascii="Times New Roman" w:hAnsi="Times New Roman"/>
                <w:sz w:val="24"/>
                <w:szCs w:val="24"/>
              </w:rPr>
              <w:t>протокол от 20.05.2020 № 4. Обучение учащихся осуществляется с применением дистанционных технологий.</w:t>
            </w:r>
            <w:bookmarkStart w:id="0" w:name="_GoBack"/>
            <w:bookmarkEnd w:id="0"/>
          </w:p>
          <w:p w:rsidR="00B56A95" w:rsidRPr="00E12F40" w:rsidRDefault="00E12F40" w:rsidP="00E12F40">
            <w:pPr>
              <w:shd w:val="clear" w:color="auto" w:fill="FFFFFF"/>
              <w:spacing w:line="298" w:lineRule="exact"/>
              <w:jc w:val="both"/>
              <w:rPr>
                <w:rFonts w:ascii="Times New Roman" w:eastAsia="Arial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УМК «Школа России», </w:t>
            </w:r>
            <w:r w:rsidRPr="00E12F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Учебник: «Окружающий мир» 4 класс А.А. Плешаков, Е. А. </w:t>
            </w:r>
            <w:proofErr w:type="spellStart"/>
            <w:r w:rsidRPr="00E12F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Крючкова</w:t>
            </w:r>
            <w:proofErr w:type="spellEnd"/>
            <w:r w:rsidRPr="00E12F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- М.: Просвещение, 2013</w:t>
            </w:r>
          </w:p>
        </w:tc>
      </w:tr>
      <w:tr w:rsidR="00B56A95" w:rsidTr="00B56A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95" w:rsidRDefault="00B56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5" w:rsidRDefault="00E12F40" w:rsidP="00EE6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F40">
              <w:rPr>
                <w:rFonts w:ascii="Times New Roman" w:eastAsia="Times New Roman" w:hAnsi="Times New Roman"/>
                <w:color w:val="000000"/>
                <w:kern w:val="1"/>
                <w:szCs w:val="24"/>
                <w:shd w:val="clear" w:color="auto" w:fill="FFFFFF"/>
                <w:lang w:eastAsia="ru-RU"/>
              </w:rPr>
              <w:t xml:space="preserve">Воспитание гуманного творческого, социально активного человека, уважительно и бережно относящегося к среде своего обитания. Приоритетной задачей является формирование в сознании ученика ценностно – окрашенного образа окружающего мира, как дома своего собственного и общего для всех людей, для </w:t>
            </w:r>
            <w:r w:rsidRPr="00E12F40">
              <w:rPr>
                <w:rFonts w:ascii="Times New Roman" w:eastAsia="Times New Roman" w:hAnsi="Times New Roman"/>
                <w:color w:val="000000"/>
                <w:kern w:val="1"/>
                <w:szCs w:val="24"/>
                <w:shd w:val="clear" w:color="auto" w:fill="FFFFFF"/>
                <w:lang w:eastAsia="ru-RU"/>
              </w:rPr>
              <w:lastRenderedPageBreak/>
              <w:t>всего живого. К числу важнейших задач предмета относится воспитание любви к своему городу, к своей Родине, формирование опыта экологически и этически обоснованного поведения</w:t>
            </w:r>
            <w:r w:rsidR="00EE63D9">
              <w:rPr>
                <w:rFonts w:ascii="Times New Roman" w:eastAsia="Times New Roman" w:hAnsi="Times New Roman"/>
                <w:color w:val="000000"/>
                <w:kern w:val="1"/>
                <w:szCs w:val="24"/>
                <w:shd w:val="clear" w:color="auto" w:fill="FFFFFF"/>
                <w:lang w:eastAsia="ru-RU"/>
              </w:rPr>
              <w:t xml:space="preserve"> в природной и социальной среде</w:t>
            </w:r>
          </w:p>
        </w:tc>
      </w:tr>
      <w:tr w:rsidR="00B56A95" w:rsidTr="00B56A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95" w:rsidRDefault="00B56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5" w:rsidRDefault="00B56A95" w:rsidP="00B56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A5F12">
              <w:rPr>
                <w:rFonts w:ascii="Times New Roman" w:hAnsi="Times New Roman"/>
                <w:sz w:val="24"/>
                <w:szCs w:val="24"/>
              </w:rPr>
              <w:t xml:space="preserve"> соответствии с учебным планом ГБОУ гимназии № 498 Невского района Санкт-Петербурга на изучение окружающего мира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5A5F12">
              <w:rPr>
                <w:rFonts w:ascii="Times New Roman" w:hAnsi="Times New Roman"/>
                <w:sz w:val="24"/>
                <w:szCs w:val="24"/>
              </w:rPr>
              <w:t xml:space="preserve"> классе отводится 2 часа в неделю, 68 часов в год</w:t>
            </w:r>
          </w:p>
        </w:tc>
      </w:tr>
      <w:tr w:rsidR="00B56A95" w:rsidTr="00B56A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95" w:rsidRDefault="00B56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3F" w:rsidRPr="0083383F" w:rsidRDefault="0083383F" w:rsidP="0083383F">
            <w:pPr>
              <w:widowControl w:val="0"/>
              <w:suppressAutoHyphens/>
              <w:spacing w:after="120"/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  <w:t>Личностные результаты:</w:t>
            </w:r>
          </w:p>
          <w:p w:rsidR="0083383F" w:rsidRPr="0083383F" w:rsidRDefault="0083383F" w:rsidP="0083383F">
            <w:pPr>
              <w:widowControl w:val="0"/>
              <w:numPr>
                <w:ilvl w:val="0"/>
                <w:numId w:val="10"/>
              </w:numPr>
              <w:tabs>
                <w:tab w:val="left" w:pos="707"/>
              </w:tabs>
              <w:suppressAutoHyphens/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  <w:t>Оценивать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жизненные ситуации (поступки людей) с точки зрения общепринятых норм и ценностей: учиться отделять поступки от самого человека. </w:t>
            </w:r>
          </w:p>
          <w:p w:rsidR="0083383F" w:rsidRPr="0083383F" w:rsidRDefault="0083383F" w:rsidP="0083383F">
            <w:pPr>
              <w:widowControl w:val="0"/>
              <w:numPr>
                <w:ilvl w:val="0"/>
                <w:numId w:val="10"/>
              </w:numPr>
              <w:tabs>
                <w:tab w:val="left" w:pos="707"/>
              </w:tabs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  <w:t>Объяснять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с позиции общечеловеческих нравственных ценностей, почему конкретные простые поступки можно оценить как хорошие или плохие. </w:t>
            </w:r>
          </w:p>
          <w:p w:rsidR="0083383F" w:rsidRPr="0083383F" w:rsidRDefault="0083383F" w:rsidP="0083383F">
            <w:pPr>
              <w:widowControl w:val="0"/>
              <w:numPr>
                <w:ilvl w:val="0"/>
                <w:numId w:val="10"/>
              </w:numPr>
              <w:tabs>
                <w:tab w:val="left" w:pos="707"/>
              </w:tabs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Самостоятельно </w:t>
            </w: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  <w:t>определять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и </w:t>
            </w: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  <w:t>высказывать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самые простые общие для всех людей правила поведения (основы общечеловеческих нравственных ценностей). </w:t>
            </w:r>
          </w:p>
          <w:p w:rsidR="0083383F" w:rsidRPr="0083383F" w:rsidRDefault="0083383F" w:rsidP="0083383F">
            <w:pPr>
              <w:widowControl w:val="0"/>
              <w:numPr>
                <w:ilvl w:val="0"/>
                <w:numId w:val="10"/>
              </w:numPr>
              <w:tabs>
                <w:tab w:val="left" w:pos="707"/>
              </w:tabs>
              <w:suppressAutoHyphens/>
              <w:spacing w:after="12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В предложенных ситуациях, опираясь на общие для всех правила поведения, </w:t>
            </w: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  <w:t>делать выбор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, какой поступок совершить. </w:t>
            </w:r>
          </w:p>
          <w:p w:rsidR="0083383F" w:rsidRPr="0083383F" w:rsidRDefault="0083383F" w:rsidP="0083383F">
            <w:pPr>
              <w:widowControl w:val="0"/>
              <w:suppressAutoHyphens/>
              <w:spacing w:after="120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Средством достижения этих результатов служит учебный материал и задания учебника.</w:t>
            </w:r>
          </w:p>
          <w:p w:rsidR="0083383F" w:rsidRPr="0083383F" w:rsidRDefault="0083383F" w:rsidP="0083383F">
            <w:pPr>
              <w:widowControl w:val="0"/>
              <w:suppressAutoHyphens/>
              <w:spacing w:after="120"/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  <w:t>Метапредметные результаты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:</w:t>
            </w:r>
          </w:p>
          <w:p w:rsidR="0083383F" w:rsidRPr="0083383F" w:rsidRDefault="0083383F" w:rsidP="0083383F">
            <w:pPr>
              <w:widowControl w:val="0"/>
              <w:suppressAutoHyphens/>
              <w:spacing w:after="12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  <w:t>Регулятивные УУД:</w:t>
            </w:r>
          </w:p>
          <w:p w:rsidR="0083383F" w:rsidRPr="0083383F" w:rsidRDefault="0083383F" w:rsidP="0083383F">
            <w:pPr>
              <w:widowControl w:val="0"/>
              <w:numPr>
                <w:ilvl w:val="0"/>
                <w:numId w:val="11"/>
              </w:numPr>
              <w:suppressAutoHyphens/>
              <w:spacing w:after="120"/>
              <w:rPr>
                <w:rFonts w:ascii="Symbol" w:eastAsia="Andale Sans UI" w:hAnsi="Symbol"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Совместно с учителем обнаруживать и формулировать учебную проблему.</w:t>
            </w:r>
          </w:p>
          <w:p w:rsidR="0083383F" w:rsidRPr="0083383F" w:rsidRDefault="0083383F" w:rsidP="0083383F">
            <w:pPr>
              <w:widowControl w:val="0"/>
              <w:numPr>
                <w:ilvl w:val="0"/>
                <w:numId w:val="11"/>
              </w:numPr>
              <w:suppressAutoHyphens/>
              <w:spacing w:after="12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3383F">
              <w:rPr>
                <w:rFonts w:ascii="Symbol" w:eastAsia="Andale Sans UI" w:hAnsi="Symbol"/>
                <w:kern w:val="1"/>
                <w:sz w:val="24"/>
                <w:szCs w:val="24"/>
              </w:rPr>
              <w:t>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83383F" w:rsidRPr="0083383F" w:rsidRDefault="0083383F" w:rsidP="0083383F">
            <w:pPr>
              <w:widowControl w:val="0"/>
              <w:numPr>
                <w:ilvl w:val="0"/>
                <w:numId w:val="11"/>
              </w:numPr>
              <w:suppressAutoHyphens/>
              <w:spacing w:after="120"/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83383F" w:rsidRPr="0083383F" w:rsidRDefault="0083383F" w:rsidP="0083383F">
            <w:pPr>
              <w:widowControl w:val="0"/>
              <w:suppressAutoHyphens/>
              <w:spacing w:after="12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  <w:t>Познавательные УУД:</w:t>
            </w:r>
          </w:p>
          <w:p w:rsidR="0083383F" w:rsidRPr="0083383F" w:rsidRDefault="0083383F" w:rsidP="0083383F">
            <w:pPr>
              <w:widowControl w:val="0"/>
              <w:numPr>
                <w:ilvl w:val="0"/>
                <w:numId w:val="12"/>
              </w:numPr>
              <w:tabs>
                <w:tab w:val="left" w:pos="707"/>
              </w:tabs>
              <w:suppressAutoHyphens/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Ориентироваться в своей системе знаний: самостоятельно </w:t>
            </w: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  <w:t>предполагать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</w:p>
          <w:p w:rsidR="0083383F" w:rsidRPr="0083383F" w:rsidRDefault="0083383F" w:rsidP="0083383F">
            <w:pPr>
              <w:widowControl w:val="0"/>
              <w:numPr>
                <w:ilvl w:val="0"/>
                <w:numId w:val="12"/>
              </w:numPr>
              <w:tabs>
                <w:tab w:val="left" w:pos="707"/>
              </w:tabs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  <w:t>Отбирать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необходимые для решения учебной задачи источники информации среди предложенных учителем словарей, энциклопедий, справочников. </w:t>
            </w:r>
          </w:p>
          <w:p w:rsidR="0083383F" w:rsidRPr="0083383F" w:rsidRDefault="0083383F" w:rsidP="0083383F">
            <w:pPr>
              <w:widowControl w:val="0"/>
              <w:numPr>
                <w:ilvl w:val="0"/>
                <w:numId w:val="12"/>
              </w:numPr>
              <w:tabs>
                <w:tab w:val="left" w:pos="707"/>
              </w:tabs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Добывать новые знания: </w:t>
            </w: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  <w:t>извлекать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информацию, представленную в разных 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lastRenderedPageBreak/>
              <w:t xml:space="preserve">формах (текст, таблица, схема, иллюстрация и др.). </w:t>
            </w:r>
          </w:p>
          <w:p w:rsidR="0083383F" w:rsidRPr="0083383F" w:rsidRDefault="0083383F" w:rsidP="0083383F">
            <w:pPr>
              <w:widowControl w:val="0"/>
              <w:numPr>
                <w:ilvl w:val="0"/>
                <w:numId w:val="12"/>
              </w:numPr>
              <w:tabs>
                <w:tab w:val="left" w:pos="707"/>
              </w:tabs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Перерабатывать полученную информацию: </w:t>
            </w: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  <w:t>сравнивать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и </w:t>
            </w: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  <w:t>группировать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факты и явления; определять причины явлений, событий. </w:t>
            </w:r>
          </w:p>
          <w:p w:rsidR="0083383F" w:rsidRPr="0083383F" w:rsidRDefault="0083383F" w:rsidP="0083383F">
            <w:pPr>
              <w:widowControl w:val="0"/>
              <w:numPr>
                <w:ilvl w:val="0"/>
                <w:numId w:val="12"/>
              </w:numPr>
              <w:tabs>
                <w:tab w:val="left" w:pos="707"/>
              </w:tabs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Перерабатывать полученную информацию: </w:t>
            </w: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  <w:t>делать выводы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на основе обобщения знаний. </w:t>
            </w:r>
          </w:p>
          <w:p w:rsidR="0083383F" w:rsidRPr="0083383F" w:rsidRDefault="0083383F" w:rsidP="0083383F">
            <w:pPr>
              <w:widowControl w:val="0"/>
              <w:numPr>
                <w:ilvl w:val="0"/>
                <w:numId w:val="12"/>
              </w:numPr>
              <w:tabs>
                <w:tab w:val="left" w:pos="707"/>
              </w:tabs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Преобразовывать информацию из одной формы в другую: </w:t>
            </w: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  <w:t>составлять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простой </w:t>
            </w: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  <w:t>план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учебно-научного текста. </w:t>
            </w:r>
          </w:p>
          <w:p w:rsidR="0083383F" w:rsidRPr="0083383F" w:rsidRDefault="0083383F" w:rsidP="0083383F">
            <w:pPr>
              <w:widowControl w:val="0"/>
              <w:numPr>
                <w:ilvl w:val="0"/>
                <w:numId w:val="12"/>
              </w:numPr>
              <w:tabs>
                <w:tab w:val="left" w:pos="707"/>
              </w:tabs>
              <w:suppressAutoHyphens/>
              <w:spacing w:after="12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Преобразовывать информацию из одной формы в другую: </w:t>
            </w: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  <w:t>представлять информацию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в виде текста, таблицы, схемы. </w:t>
            </w:r>
          </w:p>
          <w:p w:rsidR="0083383F" w:rsidRPr="0083383F" w:rsidRDefault="0083383F" w:rsidP="0083383F">
            <w:pPr>
              <w:widowControl w:val="0"/>
              <w:suppressAutoHyphens/>
              <w:spacing w:after="120"/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Средством формирования этих действий служит учебный материал и задания учебника.</w:t>
            </w:r>
          </w:p>
          <w:p w:rsidR="0083383F" w:rsidRPr="0083383F" w:rsidRDefault="0083383F" w:rsidP="0083383F">
            <w:pPr>
              <w:widowControl w:val="0"/>
              <w:suppressAutoHyphens/>
              <w:spacing w:after="12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  <w:t>Коммуникативные УУД:</w:t>
            </w:r>
          </w:p>
          <w:p w:rsidR="0083383F" w:rsidRPr="0083383F" w:rsidRDefault="0083383F" w:rsidP="0083383F">
            <w:pPr>
              <w:widowControl w:val="0"/>
              <w:numPr>
                <w:ilvl w:val="0"/>
                <w:numId w:val="13"/>
              </w:numPr>
              <w:tabs>
                <w:tab w:val="left" w:pos="707"/>
              </w:tabs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Доносить свою позицию до других: </w:t>
            </w: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  <w:t>оформлять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свои мысли в устной и письменной речи с учётом своих учебных и жизненных речевых ситуаций. </w:t>
            </w:r>
          </w:p>
          <w:p w:rsidR="0083383F" w:rsidRPr="0083383F" w:rsidRDefault="0083383F" w:rsidP="0083383F">
            <w:pPr>
              <w:widowControl w:val="0"/>
              <w:numPr>
                <w:ilvl w:val="0"/>
                <w:numId w:val="13"/>
              </w:numPr>
              <w:tabs>
                <w:tab w:val="left" w:pos="707"/>
              </w:tabs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Доносить свою позицию до других: высказывать свою точку зрения и пытаться её </w:t>
            </w: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  <w:t>обосновать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, приводя аргументы. </w:t>
            </w:r>
          </w:p>
          <w:p w:rsidR="0083383F" w:rsidRPr="0083383F" w:rsidRDefault="0083383F" w:rsidP="0083383F">
            <w:pPr>
              <w:widowControl w:val="0"/>
              <w:numPr>
                <w:ilvl w:val="0"/>
                <w:numId w:val="13"/>
              </w:numPr>
              <w:tabs>
                <w:tab w:val="left" w:pos="707"/>
              </w:tabs>
              <w:suppressAutoHyphens/>
              <w:spacing w:after="120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83383F" w:rsidRPr="0083383F" w:rsidRDefault="0083383F" w:rsidP="0083383F">
            <w:pPr>
              <w:widowControl w:val="0"/>
              <w:suppressAutoHyphens/>
              <w:spacing w:after="120"/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  <w:t>Предметные результаты:</w:t>
            </w:r>
          </w:p>
          <w:p w:rsidR="0083383F" w:rsidRPr="0083383F" w:rsidRDefault="0083383F" w:rsidP="0083383F">
            <w:pPr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по поведению людей узнавать, какие они испытывают эмоции (переживания), какие у них черты характера; </w:t>
            </w:r>
          </w:p>
          <w:p w:rsidR="0083383F" w:rsidRPr="0083383F" w:rsidRDefault="0083383F" w:rsidP="0083383F">
            <w:pPr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отличать друг от друга разные эпохи (времена) в истории человечества; </w:t>
            </w:r>
          </w:p>
          <w:p w:rsidR="0083383F" w:rsidRPr="0083383F" w:rsidRDefault="0083383F" w:rsidP="0083383F">
            <w:pPr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 </w:t>
            </w:r>
          </w:p>
          <w:p w:rsidR="0083383F" w:rsidRPr="0083383F" w:rsidRDefault="0083383F" w:rsidP="0083383F">
            <w:pPr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 </w:t>
            </w:r>
          </w:p>
          <w:p w:rsidR="0083383F" w:rsidRPr="0083383F" w:rsidRDefault="0083383F" w:rsidP="0083383F">
            <w:pPr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 </w:t>
            </w:r>
          </w:p>
          <w:p w:rsidR="0083383F" w:rsidRPr="0083383F" w:rsidRDefault="0083383F" w:rsidP="0083383F">
            <w:pPr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распознавать природные объекты с помощью атласа-определителя; различать важнейшие 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lastRenderedPageBreak/>
              <w:t xml:space="preserve">полезные ископаемые своего края; </w:t>
            </w:r>
          </w:p>
          <w:p w:rsidR="0083383F" w:rsidRPr="0083383F" w:rsidRDefault="0083383F" w:rsidP="0083383F">
            <w:pPr>
              <w:widowControl w:val="0"/>
              <w:suppressAutoHyphens/>
              <w:contextualSpacing/>
              <w:jc w:val="both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u w:val="single"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проводить наблюдения природных тел и явлений.</w:t>
            </w:r>
          </w:p>
          <w:p w:rsidR="00B56A95" w:rsidRDefault="00B56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A95" w:rsidTr="00B56A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95" w:rsidRDefault="00B56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2"/>
              <w:gridCol w:w="1417"/>
            </w:tblGrid>
            <w:tr w:rsidR="00EE63D9" w:rsidRPr="00E12F40" w:rsidTr="000B1C8B">
              <w:trPr>
                <w:trHeight w:val="534"/>
              </w:trPr>
              <w:tc>
                <w:tcPr>
                  <w:tcW w:w="4182" w:type="dxa"/>
                  <w:shd w:val="clear" w:color="auto" w:fill="auto"/>
                </w:tcPr>
                <w:p w:rsidR="00EE63D9" w:rsidRPr="00E12F40" w:rsidRDefault="00EE63D9" w:rsidP="000B1C8B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Cs/>
                      <w:noProof/>
                      <w:sz w:val="24"/>
                      <w:szCs w:val="24"/>
                      <w:lang w:val="en-US"/>
                    </w:rPr>
                  </w:pPr>
                  <w:r w:rsidRPr="00E12F40">
                    <w:rPr>
                      <w:rFonts w:ascii="Times New Roman" w:eastAsia="Arial" w:hAnsi="Times New Roman"/>
                      <w:bCs/>
                      <w:noProof/>
                      <w:sz w:val="24"/>
                      <w:szCs w:val="24"/>
                      <w:lang w:val="en-US"/>
                    </w:rPr>
                    <w:t>Тема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E63D9" w:rsidRPr="00E12F40" w:rsidRDefault="00EE63D9" w:rsidP="000B1C8B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Cs/>
                      <w:noProof/>
                      <w:sz w:val="24"/>
                      <w:szCs w:val="24"/>
                      <w:lang w:val="en-US"/>
                    </w:rPr>
                  </w:pPr>
                  <w:r w:rsidRPr="00E12F40">
                    <w:rPr>
                      <w:rFonts w:ascii="Times New Roman" w:eastAsia="Arial" w:hAnsi="Times New Roman"/>
                      <w:bCs/>
                      <w:noProof/>
                      <w:sz w:val="24"/>
                      <w:szCs w:val="24"/>
                      <w:lang w:val="en-US"/>
                    </w:rPr>
                    <w:t>Количество часов</w:t>
                  </w:r>
                </w:p>
              </w:tc>
            </w:tr>
            <w:tr w:rsidR="00EE63D9" w:rsidRPr="00E12F40" w:rsidTr="000B1C8B">
              <w:trPr>
                <w:trHeight w:val="267"/>
              </w:trPr>
              <w:tc>
                <w:tcPr>
                  <w:tcW w:w="4182" w:type="dxa"/>
                  <w:shd w:val="clear" w:color="auto" w:fill="auto"/>
                </w:tcPr>
                <w:p w:rsidR="00EE63D9" w:rsidRPr="00EE63D9" w:rsidRDefault="00EE63D9" w:rsidP="000B1C8B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EE63D9">
                    <w:rPr>
                      <w:rFonts w:ascii="Times New Roman" w:eastAsia="Times New Roman" w:hAnsi="Times New Roman"/>
                      <w:kern w:val="1"/>
                      <w:lang w:eastAsia="ru-RU"/>
                    </w:rPr>
                    <w:t>Земля и человечество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E63D9" w:rsidRPr="00E12F40" w:rsidRDefault="00EE63D9" w:rsidP="000B1C8B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10</w:t>
                  </w:r>
                </w:p>
              </w:tc>
            </w:tr>
            <w:tr w:rsidR="00EE63D9" w:rsidRPr="00E12F40" w:rsidTr="000B1C8B">
              <w:trPr>
                <w:trHeight w:val="267"/>
              </w:trPr>
              <w:tc>
                <w:tcPr>
                  <w:tcW w:w="4182" w:type="dxa"/>
                  <w:shd w:val="clear" w:color="auto" w:fill="auto"/>
                </w:tcPr>
                <w:p w:rsidR="00EE63D9" w:rsidRPr="00EE63D9" w:rsidRDefault="00EE63D9" w:rsidP="000B1C8B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EE63D9">
                    <w:rPr>
                      <w:rFonts w:ascii="Times New Roman" w:eastAsia="Times New Roman" w:hAnsi="Times New Roman"/>
                      <w:kern w:val="1"/>
                      <w:lang w:eastAsia="ru-RU"/>
                    </w:rPr>
                    <w:t>Природа России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E63D9" w:rsidRPr="00E12F40" w:rsidRDefault="00EE63D9" w:rsidP="000B1C8B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11</w:t>
                  </w:r>
                </w:p>
              </w:tc>
            </w:tr>
            <w:tr w:rsidR="00EE63D9" w:rsidRPr="00E12F40" w:rsidTr="000B1C8B">
              <w:trPr>
                <w:trHeight w:val="267"/>
              </w:trPr>
              <w:tc>
                <w:tcPr>
                  <w:tcW w:w="4182" w:type="dxa"/>
                  <w:shd w:val="clear" w:color="auto" w:fill="auto"/>
                </w:tcPr>
                <w:p w:rsidR="00EE63D9" w:rsidRPr="00EE63D9" w:rsidRDefault="00EE63D9" w:rsidP="000B1C8B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EE63D9">
                    <w:rPr>
                      <w:rFonts w:ascii="Times New Roman" w:eastAsia="Times New Roman" w:hAnsi="Times New Roman"/>
                      <w:kern w:val="1"/>
                      <w:lang w:eastAsia="ru-RU"/>
                    </w:rPr>
                    <w:t>Родной край - часть большой страны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E63D9" w:rsidRPr="00E12F40" w:rsidRDefault="00EE63D9" w:rsidP="000B1C8B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14</w:t>
                  </w:r>
                </w:p>
              </w:tc>
            </w:tr>
            <w:tr w:rsidR="00EE63D9" w:rsidRPr="00E12F40" w:rsidTr="000B1C8B">
              <w:trPr>
                <w:trHeight w:val="271"/>
              </w:trPr>
              <w:tc>
                <w:tcPr>
                  <w:tcW w:w="4182" w:type="dxa"/>
                  <w:shd w:val="clear" w:color="auto" w:fill="auto"/>
                </w:tcPr>
                <w:p w:rsidR="00EE63D9" w:rsidRPr="00EE63D9" w:rsidRDefault="00EE63D9" w:rsidP="000B1C8B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EE63D9">
                    <w:rPr>
                      <w:rFonts w:ascii="Times New Roman" w:eastAsia="Times New Roman" w:hAnsi="Times New Roman"/>
                      <w:kern w:val="1"/>
                      <w:lang w:eastAsia="ru-RU"/>
                    </w:rPr>
                    <w:t>Страницы всемирной истории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E63D9" w:rsidRPr="00E12F40" w:rsidRDefault="00EE63D9" w:rsidP="000B1C8B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6</w:t>
                  </w:r>
                </w:p>
              </w:tc>
            </w:tr>
            <w:tr w:rsidR="00EE63D9" w:rsidRPr="00E12F40" w:rsidTr="000B1C8B">
              <w:trPr>
                <w:trHeight w:val="267"/>
              </w:trPr>
              <w:tc>
                <w:tcPr>
                  <w:tcW w:w="4182" w:type="dxa"/>
                  <w:shd w:val="clear" w:color="auto" w:fill="auto"/>
                </w:tcPr>
                <w:p w:rsidR="00EE63D9" w:rsidRPr="00EE63D9" w:rsidRDefault="00EE63D9" w:rsidP="000B1C8B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EE63D9">
                    <w:rPr>
                      <w:rFonts w:ascii="Times New Roman" w:eastAsia="Times New Roman" w:hAnsi="Times New Roman"/>
                      <w:kern w:val="1"/>
                      <w:lang w:eastAsia="ru-RU"/>
                    </w:rPr>
                    <w:t>Страницы истории Отечества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E63D9" w:rsidRPr="00E12F40" w:rsidRDefault="00EE63D9" w:rsidP="000B1C8B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20</w:t>
                  </w:r>
                </w:p>
              </w:tc>
            </w:tr>
            <w:tr w:rsidR="00EE63D9" w:rsidRPr="00E12F40" w:rsidTr="000B1C8B">
              <w:trPr>
                <w:trHeight w:val="282"/>
              </w:trPr>
              <w:tc>
                <w:tcPr>
                  <w:tcW w:w="4182" w:type="dxa"/>
                  <w:shd w:val="clear" w:color="auto" w:fill="auto"/>
                </w:tcPr>
                <w:p w:rsidR="00EE63D9" w:rsidRPr="00EE63D9" w:rsidRDefault="00EE63D9" w:rsidP="000B1C8B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EE63D9">
                    <w:rPr>
                      <w:rFonts w:ascii="Times New Roman" w:eastAsia="Times New Roman" w:hAnsi="Times New Roman"/>
                      <w:kern w:val="1"/>
                      <w:lang w:eastAsia="ru-RU"/>
                    </w:rPr>
                    <w:t>Современная Россия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E63D9" w:rsidRPr="00E12F40" w:rsidRDefault="00EE63D9" w:rsidP="000B1C8B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7</w:t>
                  </w:r>
                </w:p>
              </w:tc>
            </w:tr>
            <w:tr w:rsidR="00EE63D9" w:rsidRPr="00E12F40" w:rsidTr="000B1C8B">
              <w:trPr>
                <w:trHeight w:val="267"/>
              </w:trPr>
              <w:tc>
                <w:tcPr>
                  <w:tcW w:w="4182" w:type="dxa"/>
                  <w:shd w:val="clear" w:color="auto" w:fill="auto"/>
                </w:tcPr>
                <w:p w:rsidR="00EE63D9" w:rsidRPr="00E12F40" w:rsidRDefault="00EE63D9" w:rsidP="000B1C8B">
                  <w:pPr>
                    <w:spacing w:after="0" w:line="240" w:lineRule="auto"/>
                    <w:rPr>
                      <w:rFonts w:ascii="Times New Roman" w:eastAsia="Arial" w:hAnsi="Times New Roman"/>
                      <w:b/>
                      <w:noProof/>
                      <w:sz w:val="24"/>
                      <w:szCs w:val="24"/>
                    </w:rPr>
                  </w:pPr>
                  <w:r w:rsidRPr="00E12F40">
                    <w:rPr>
                      <w:rFonts w:ascii="Times New Roman" w:eastAsia="Arial" w:hAnsi="Times New Roman"/>
                      <w:b/>
                      <w:noProof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E63D9" w:rsidRPr="00E12F40" w:rsidRDefault="00EE63D9" w:rsidP="000B1C8B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/>
                      <w:noProof/>
                      <w:sz w:val="24"/>
                      <w:szCs w:val="24"/>
                    </w:rPr>
                  </w:pPr>
                  <w:r w:rsidRPr="00E12F40">
                    <w:rPr>
                      <w:rFonts w:ascii="Times New Roman" w:eastAsia="Arial" w:hAnsi="Times New Roman"/>
                      <w:b/>
                      <w:noProof/>
                      <w:sz w:val="24"/>
                      <w:szCs w:val="24"/>
                    </w:rPr>
                    <w:t>68</w:t>
                  </w:r>
                </w:p>
              </w:tc>
            </w:tr>
          </w:tbl>
          <w:p w:rsidR="00B56A95" w:rsidRDefault="00B56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6A95" w:rsidRDefault="00B56A95"/>
    <w:p w:rsidR="00B56A95" w:rsidRDefault="00B56A95"/>
    <w:p w:rsidR="00B56A95" w:rsidRDefault="00B56A95"/>
    <w:p w:rsidR="00BA3E6F" w:rsidRDefault="00BA3E6F"/>
    <w:p w:rsidR="00E12F40" w:rsidRDefault="00E12F40"/>
    <w:sectPr w:rsidR="00E1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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9"/>
    <w:multiLevelType w:val="multilevel"/>
    <w:tmpl w:val="00000009"/>
    <w:lvl w:ilvl="0">
      <w:start w:val="1"/>
      <w:numFmt w:val="bullet"/>
      <w:lvlText w:val="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A"/>
    <w:multiLevelType w:val="multilevel"/>
    <w:tmpl w:val="000000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>
    <w:nsid w:val="13A851EA"/>
    <w:multiLevelType w:val="hybridMultilevel"/>
    <w:tmpl w:val="921A5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E4663E"/>
    <w:multiLevelType w:val="hybridMultilevel"/>
    <w:tmpl w:val="24B23DC0"/>
    <w:lvl w:ilvl="0" w:tplc="30908C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3052FF"/>
    <w:multiLevelType w:val="hybridMultilevel"/>
    <w:tmpl w:val="B5143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D6E09"/>
    <w:multiLevelType w:val="multilevel"/>
    <w:tmpl w:val="3DD2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DF325A"/>
    <w:multiLevelType w:val="hybridMultilevel"/>
    <w:tmpl w:val="CC9E58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A91402"/>
    <w:multiLevelType w:val="multilevel"/>
    <w:tmpl w:val="8B68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4D126D2"/>
    <w:multiLevelType w:val="hybridMultilevel"/>
    <w:tmpl w:val="25A8E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A65DA"/>
    <w:multiLevelType w:val="hybridMultilevel"/>
    <w:tmpl w:val="6D78F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B6D0C"/>
    <w:multiLevelType w:val="hybridMultilevel"/>
    <w:tmpl w:val="7BDE635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5"/>
    <w:rsid w:val="00341E0E"/>
    <w:rsid w:val="007B7878"/>
    <w:rsid w:val="0083383F"/>
    <w:rsid w:val="009C55E2"/>
    <w:rsid w:val="00B56A95"/>
    <w:rsid w:val="00BA3E6F"/>
    <w:rsid w:val="00BB423E"/>
    <w:rsid w:val="00D30A65"/>
    <w:rsid w:val="00E12F40"/>
    <w:rsid w:val="00EE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A95"/>
    <w:pPr>
      <w:ind w:left="720"/>
      <w:contextualSpacing/>
    </w:pPr>
  </w:style>
  <w:style w:type="table" w:styleId="a4">
    <w:name w:val="Table Grid"/>
    <w:basedOn w:val="a1"/>
    <w:uiPriority w:val="59"/>
    <w:rsid w:val="00B56A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A95"/>
    <w:pPr>
      <w:ind w:left="720"/>
      <w:contextualSpacing/>
    </w:pPr>
  </w:style>
  <w:style w:type="table" w:styleId="a4">
    <w:name w:val="Table Grid"/>
    <w:basedOn w:val="a1"/>
    <w:uiPriority w:val="59"/>
    <w:rsid w:val="00B56A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3761</Words>
  <Characters>21443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Romanyuk</dc:creator>
  <cp:keywords/>
  <dc:description/>
  <cp:lastModifiedBy>Galina Romanyuk</cp:lastModifiedBy>
  <cp:revision>4</cp:revision>
  <dcterms:created xsi:type="dcterms:W3CDTF">2019-08-03T09:12:00Z</dcterms:created>
  <dcterms:modified xsi:type="dcterms:W3CDTF">2020-08-20T05:51:00Z</dcterms:modified>
</cp:coreProperties>
</file>