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F5" w:rsidRPr="00E20091" w:rsidRDefault="002530F5" w:rsidP="00253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91">
        <w:rPr>
          <w:rFonts w:ascii="Times New Roman" w:hAnsi="Times New Roman" w:cs="Times New Roman"/>
          <w:b/>
          <w:sz w:val="28"/>
          <w:szCs w:val="28"/>
        </w:rPr>
        <w:t>Краткая аннотация методической разработки</w:t>
      </w:r>
    </w:p>
    <w:p w:rsidR="00441CD7" w:rsidRDefault="00441CD7" w:rsidP="00441CD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</w:t>
      </w:r>
    </w:p>
    <w:p w:rsidR="00066C79" w:rsidRPr="00AC4C15" w:rsidRDefault="00066C79" w:rsidP="00066C79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организации и проведения п</w:t>
      </w:r>
      <w:r w:rsidRPr="00AC4C15">
        <w:rPr>
          <w:rFonts w:ascii="Times New Roman" w:hAnsi="Times New Roman" w:cs="Times New Roman"/>
          <w:b/>
          <w:sz w:val="28"/>
          <w:szCs w:val="28"/>
        </w:rPr>
        <w:t>рактико-ориентированн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C4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C15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Pr="00AC4C15">
        <w:rPr>
          <w:rFonts w:ascii="Times New Roman" w:hAnsi="Times New Roman" w:cs="Times New Roman"/>
          <w:b/>
          <w:sz w:val="28"/>
          <w:szCs w:val="28"/>
        </w:rPr>
        <w:t>-семинар</w:t>
      </w:r>
      <w:r>
        <w:rPr>
          <w:rFonts w:ascii="Times New Roman" w:hAnsi="Times New Roman" w:cs="Times New Roman"/>
          <w:b/>
          <w:sz w:val="28"/>
          <w:szCs w:val="28"/>
        </w:rPr>
        <w:t>а естественнонаучного направления</w:t>
      </w:r>
      <w:r w:rsidRPr="00AC4C15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E50EB4">
        <w:rPr>
          <w:rFonts w:ascii="Times New Roman" w:hAnsi="Times New Roman" w:cs="Times New Roman"/>
          <w:b/>
          <w:sz w:val="28"/>
          <w:szCs w:val="28"/>
        </w:rPr>
        <w:t>9х-10х классов</w:t>
      </w:r>
      <w:bookmarkStart w:id="0" w:name="_GoBack"/>
      <w:bookmarkEnd w:id="0"/>
    </w:p>
    <w:p w:rsidR="00441CD7" w:rsidRDefault="00441CD7" w:rsidP="00441CD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разработки</w:t>
      </w:r>
    </w:p>
    <w:p w:rsidR="00C63B27" w:rsidRPr="00441CD7" w:rsidRDefault="00BD6F92" w:rsidP="00441C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CD7">
        <w:rPr>
          <w:rFonts w:ascii="Times New Roman" w:hAnsi="Times New Roman" w:cs="Times New Roman"/>
          <w:sz w:val="28"/>
          <w:szCs w:val="28"/>
        </w:rPr>
        <w:t xml:space="preserve">Разработка и апробация технологии организации </w:t>
      </w:r>
      <w:r w:rsidRPr="00441CD7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41CD7">
        <w:rPr>
          <w:rFonts w:ascii="Times New Roman" w:hAnsi="Times New Roman" w:cs="Times New Roman"/>
          <w:sz w:val="28"/>
          <w:szCs w:val="28"/>
        </w:rPr>
        <w:t xml:space="preserve">-семинара для учащихся. </w:t>
      </w:r>
      <w:r w:rsidR="00441CD7" w:rsidRPr="00441CD7">
        <w:rPr>
          <w:rFonts w:ascii="Times New Roman" w:hAnsi="Times New Roman" w:cs="Times New Roman"/>
          <w:sz w:val="28"/>
          <w:szCs w:val="28"/>
        </w:rPr>
        <w:t>С</w:t>
      </w:r>
      <w:r w:rsidRPr="00441CD7">
        <w:rPr>
          <w:rFonts w:ascii="Times New Roman" w:hAnsi="Times New Roman" w:cs="Times New Roman"/>
          <w:sz w:val="28"/>
          <w:szCs w:val="28"/>
        </w:rPr>
        <w:t xml:space="preserve">еминар может стать итоговым занятием в ходе реализации курсов внеурочной деятельности естественнонаучной и технологической направленности. </w:t>
      </w:r>
    </w:p>
    <w:p w:rsidR="00441CD7" w:rsidRDefault="00BD6F92" w:rsidP="00441CD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B27">
        <w:rPr>
          <w:rFonts w:ascii="Times New Roman" w:hAnsi="Times New Roman" w:cs="Times New Roman"/>
          <w:i/>
          <w:sz w:val="28"/>
          <w:szCs w:val="28"/>
        </w:rPr>
        <w:t>Вид продукта</w:t>
      </w:r>
    </w:p>
    <w:p w:rsidR="000D3A0F" w:rsidRPr="00441CD7" w:rsidRDefault="000D3A0F" w:rsidP="00441C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CD7">
        <w:rPr>
          <w:rFonts w:ascii="Times New Roman" w:hAnsi="Times New Roman" w:cs="Times New Roman"/>
          <w:sz w:val="28"/>
          <w:szCs w:val="28"/>
        </w:rPr>
        <w:t xml:space="preserve">Технология организации </w:t>
      </w:r>
      <w:r w:rsidRPr="00441CD7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41CD7">
        <w:rPr>
          <w:rFonts w:ascii="Times New Roman" w:hAnsi="Times New Roman" w:cs="Times New Roman"/>
          <w:sz w:val="28"/>
          <w:szCs w:val="28"/>
        </w:rPr>
        <w:t xml:space="preserve">-семинара для учащихся по выбранной теме и сценарий практико-ориентированного </w:t>
      </w:r>
      <w:r w:rsidRPr="00441CD7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41CD7">
        <w:rPr>
          <w:rFonts w:ascii="Times New Roman" w:hAnsi="Times New Roman" w:cs="Times New Roman"/>
          <w:sz w:val="28"/>
          <w:szCs w:val="28"/>
        </w:rPr>
        <w:t>-семинара для учащихся «</w:t>
      </w:r>
      <w:proofErr w:type="spellStart"/>
      <w:r w:rsidRPr="00441CD7">
        <w:rPr>
          <w:rFonts w:ascii="Times New Roman" w:hAnsi="Times New Roman" w:cs="Times New Roman"/>
          <w:sz w:val="28"/>
          <w:szCs w:val="28"/>
        </w:rPr>
        <w:t>Гексагон</w:t>
      </w:r>
      <w:proofErr w:type="spellEnd"/>
      <w:r w:rsidRPr="00441CD7">
        <w:rPr>
          <w:rFonts w:ascii="Times New Roman" w:hAnsi="Times New Roman" w:cs="Times New Roman"/>
          <w:sz w:val="28"/>
          <w:szCs w:val="28"/>
        </w:rPr>
        <w:t xml:space="preserve"> – идеальная структура для сохранения порядка»</w:t>
      </w:r>
      <w:r w:rsidR="00DB19BE">
        <w:rPr>
          <w:rFonts w:ascii="Times New Roman" w:hAnsi="Times New Roman" w:cs="Times New Roman"/>
          <w:sz w:val="28"/>
          <w:szCs w:val="28"/>
        </w:rPr>
        <w:t>.</w:t>
      </w:r>
    </w:p>
    <w:p w:rsidR="00441CD7" w:rsidRDefault="000D3A0F" w:rsidP="00441CD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441CD7">
        <w:rPr>
          <w:rFonts w:ascii="Times New Roman" w:hAnsi="Times New Roman" w:cs="Times New Roman"/>
          <w:i/>
          <w:sz w:val="28"/>
          <w:szCs w:val="28"/>
        </w:rPr>
        <w:t>разработки</w:t>
      </w:r>
    </w:p>
    <w:p w:rsidR="000D3A0F" w:rsidRPr="000D3A0F" w:rsidRDefault="000D3A0F" w:rsidP="00441CD7">
      <w:pPr>
        <w:pStyle w:val="a3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0F">
        <w:rPr>
          <w:rFonts w:ascii="Times New Roman" w:hAnsi="Times New Roman" w:cs="Times New Roman"/>
          <w:sz w:val="28"/>
          <w:szCs w:val="28"/>
        </w:rPr>
        <w:t xml:space="preserve">Методическая разработка содержит подробное описание технологии организации и проведения </w:t>
      </w:r>
      <w:r w:rsidRPr="000D3A0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0D3A0F">
        <w:rPr>
          <w:rFonts w:ascii="Times New Roman" w:hAnsi="Times New Roman" w:cs="Times New Roman"/>
          <w:sz w:val="28"/>
          <w:szCs w:val="28"/>
        </w:rPr>
        <w:t>-семинара для учащихся</w:t>
      </w:r>
      <w:r w:rsidR="000066D5">
        <w:rPr>
          <w:rFonts w:ascii="Times New Roman" w:hAnsi="Times New Roman" w:cs="Times New Roman"/>
          <w:sz w:val="28"/>
          <w:szCs w:val="28"/>
        </w:rPr>
        <w:t xml:space="preserve"> </w:t>
      </w:r>
      <w:r w:rsidR="000066D5" w:rsidRPr="000D3A0F">
        <w:rPr>
          <w:rFonts w:ascii="Times New Roman" w:hAnsi="Times New Roman" w:cs="Times New Roman"/>
          <w:sz w:val="28"/>
          <w:szCs w:val="28"/>
        </w:rPr>
        <w:t>9</w:t>
      </w:r>
      <w:r w:rsidR="000066D5">
        <w:rPr>
          <w:rFonts w:ascii="Times New Roman" w:hAnsi="Times New Roman" w:cs="Times New Roman"/>
          <w:sz w:val="28"/>
          <w:szCs w:val="28"/>
        </w:rPr>
        <w:t>х-10</w:t>
      </w:r>
      <w:r w:rsidR="000066D5" w:rsidRPr="000D3A0F">
        <w:rPr>
          <w:rFonts w:ascii="Times New Roman" w:hAnsi="Times New Roman" w:cs="Times New Roman"/>
          <w:sz w:val="28"/>
          <w:szCs w:val="28"/>
        </w:rPr>
        <w:t>х классов</w:t>
      </w:r>
      <w:r w:rsidRPr="000D3A0F">
        <w:rPr>
          <w:rFonts w:ascii="Times New Roman" w:hAnsi="Times New Roman" w:cs="Times New Roman"/>
          <w:sz w:val="28"/>
          <w:szCs w:val="28"/>
        </w:rPr>
        <w:t xml:space="preserve">, </w:t>
      </w:r>
      <w:r w:rsidR="000066D5" w:rsidRPr="000D3A0F">
        <w:rPr>
          <w:rFonts w:ascii="Times New Roman" w:hAnsi="Times New Roman" w:cs="Times New Roman"/>
          <w:sz w:val="28"/>
          <w:szCs w:val="28"/>
        </w:rPr>
        <w:t>детальный сценарий</w:t>
      </w:r>
      <w:r w:rsidR="000066D5">
        <w:rPr>
          <w:rFonts w:ascii="Times New Roman" w:hAnsi="Times New Roman" w:cs="Times New Roman"/>
          <w:sz w:val="28"/>
          <w:szCs w:val="28"/>
        </w:rPr>
        <w:t xml:space="preserve"> </w:t>
      </w:r>
      <w:r w:rsidR="000066D5" w:rsidRPr="000D3A0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0066D5" w:rsidRPr="000D3A0F">
        <w:rPr>
          <w:rFonts w:ascii="Times New Roman" w:hAnsi="Times New Roman" w:cs="Times New Roman"/>
          <w:sz w:val="28"/>
          <w:szCs w:val="28"/>
        </w:rPr>
        <w:t>-семинара</w:t>
      </w:r>
      <w:r w:rsidR="000066D5">
        <w:rPr>
          <w:rFonts w:ascii="Times New Roman" w:hAnsi="Times New Roman" w:cs="Times New Roman"/>
          <w:sz w:val="28"/>
          <w:szCs w:val="28"/>
        </w:rPr>
        <w:t xml:space="preserve">, </w:t>
      </w:r>
      <w:r w:rsidR="00441CD7">
        <w:rPr>
          <w:rFonts w:ascii="Times New Roman" w:hAnsi="Times New Roman" w:cs="Times New Roman"/>
          <w:sz w:val="28"/>
          <w:szCs w:val="28"/>
        </w:rPr>
        <w:t>отража</w:t>
      </w:r>
      <w:r w:rsidR="000066D5">
        <w:rPr>
          <w:rFonts w:ascii="Times New Roman" w:hAnsi="Times New Roman" w:cs="Times New Roman"/>
          <w:sz w:val="28"/>
          <w:szCs w:val="28"/>
        </w:rPr>
        <w:t xml:space="preserve">ет </w:t>
      </w:r>
      <w:r w:rsidR="00441CD7">
        <w:rPr>
          <w:rFonts w:ascii="Times New Roman" w:hAnsi="Times New Roman" w:cs="Times New Roman"/>
          <w:sz w:val="28"/>
          <w:szCs w:val="28"/>
        </w:rPr>
        <w:t>все</w:t>
      </w:r>
      <w:r w:rsidRPr="000D3A0F">
        <w:rPr>
          <w:rFonts w:ascii="Times New Roman" w:hAnsi="Times New Roman" w:cs="Times New Roman"/>
          <w:sz w:val="28"/>
          <w:szCs w:val="28"/>
        </w:rPr>
        <w:t xml:space="preserve"> </w:t>
      </w:r>
      <w:r w:rsidR="00441CD7">
        <w:rPr>
          <w:rFonts w:ascii="Times New Roman" w:hAnsi="Times New Roman" w:cs="Times New Roman"/>
          <w:sz w:val="28"/>
          <w:szCs w:val="28"/>
        </w:rPr>
        <w:t>виды</w:t>
      </w:r>
      <w:r w:rsidRPr="000D3A0F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(предметн</w:t>
      </w:r>
      <w:r w:rsidR="00441CD7">
        <w:rPr>
          <w:rFonts w:ascii="Times New Roman" w:hAnsi="Times New Roman" w:cs="Times New Roman"/>
          <w:sz w:val="28"/>
          <w:szCs w:val="28"/>
        </w:rPr>
        <w:t xml:space="preserve">ые, </w:t>
      </w:r>
      <w:proofErr w:type="spellStart"/>
      <w:r w:rsidR="00441CD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41CD7">
        <w:rPr>
          <w:rFonts w:ascii="Times New Roman" w:hAnsi="Times New Roman" w:cs="Times New Roman"/>
          <w:sz w:val="28"/>
          <w:szCs w:val="28"/>
        </w:rPr>
        <w:t>, личностные),</w:t>
      </w:r>
      <w:r w:rsidRPr="000D3A0F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066D5">
        <w:rPr>
          <w:rFonts w:ascii="Times New Roman" w:hAnsi="Times New Roman" w:cs="Times New Roman"/>
          <w:sz w:val="28"/>
          <w:szCs w:val="28"/>
        </w:rPr>
        <w:t xml:space="preserve">ет анализ </w:t>
      </w:r>
      <w:r w:rsidRPr="000D3A0F">
        <w:rPr>
          <w:rFonts w:ascii="Times New Roman" w:hAnsi="Times New Roman" w:cs="Times New Roman"/>
          <w:sz w:val="28"/>
          <w:szCs w:val="28"/>
        </w:rPr>
        <w:t>рисков и путей их преодоления.</w:t>
      </w:r>
    </w:p>
    <w:p w:rsidR="000D3A0F" w:rsidRPr="00441CD7" w:rsidRDefault="000D3A0F" w:rsidP="00441C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D7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441CD7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="00066C79">
        <w:rPr>
          <w:rFonts w:ascii="Times New Roman" w:hAnsi="Times New Roman" w:cs="Times New Roman"/>
          <w:sz w:val="28"/>
          <w:szCs w:val="28"/>
        </w:rPr>
        <w:t xml:space="preserve">практико-ориентированного </w:t>
      </w:r>
      <w:r w:rsidRPr="00441CD7">
        <w:rPr>
          <w:rFonts w:ascii="Times New Roman" w:hAnsi="Times New Roman" w:cs="Times New Roman"/>
          <w:sz w:val="28"/>
          <w:szCs w:val="28"/>
        </w:rPr>
        <w:t xml:space="preserve">семинара заключается в комплексном подходе к изучению </w:t>
      </w:r>
      <w:r w:rsidR="00066C79">
        <w:rPr>
          <w:rFonts w:ascii="Times New Roman" w:hAnsi="Times New Roman" w:cs="Times New Roman"/>
          <w:sz w:val="28"/>
          <w:szCs w:val="28"/>
        </w:rPr>
        <w:t xml:space="preserve">любого научного объекта с помощью </w:t>
      </w:r>
      <w:r w:rsidR="00066C79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066C79">
        <w:rPr>
          <w:rFonts w:ascii="Times New Roman" w:hAnsi="Times New Roman" w:cs="Times New Roman"/>
          <w:sz w:val="28"/>
          <w:szCs w:val="28"/>
        </w:rPr>
        <w:t>-технологии</w:t>
      </w:r>
      <w:r w:rsidRPr="00441CD7">
        <w:rPr>
          <w:rFonts w:ascii="Times New Roman" w:hAnsi="Times New Roman" w:cs="Times New Roman"/>
          <w:sz w:val="28"/>
          <w:szCs w:val="28"/>
        </w:rPr>
        <w:t>. В ходе подготов</w:t>
      </w:r>
      <w:r w:rsidR="00066C79">
        <w:rPr>
          <w:rFonts w:ascii="Times New Roman" w:hAnsi="Times New Roman" w:cs="Times New Roman"/>
          <w:sz w:val="28"/>
          <w:szCs w:val="28"/>
        </w:rPr>
        <w:t xml:space="preserve">ки к семинару учащимся придется, во-первых, </w:t>
      </w:r>
      <w:r w:rsidR="00066C79" w:rsidRPr="00441CD7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="00066C79" w:rsidRPr="00441CD7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066C79" w:rsidRPr="00441CD7">
        <w:rPr>
          <w:rFonts w:ascii="Times New Roman" w:hAnsi="Times New Roman" w:cs="Times New Roman"/>
          <w:sz w:val="28"/>
          <w:szCs w:val="28"/>
        </w:rPr>
        <w:t>-технологии</w:t>
      </w:r>
      <w:r w:rsidR="00066C79">
        <w:rPr>
          <w:rFonts w:ascii="Times New Roman" w:hAnsi="Times New Roman" w:cs="Times New Roman"/>
          <w:sz w:val="28"/>
          <w:szCs w:val="28"/>
        </w:rPr>
        <w:t xml:space="preserve"> и </w:t>
      </w:r>
      <w:r w:rsidR="00066C79" w:rsidRPr="00441CD7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066C79">
        <w:rPr>
          <w:rFonts w:ascii="Times New Roman" w:hAnsi="Times New Roman" w:cs="Times New Roman"/>
          <w:sz w:val="28"/>
          <w:szCs w:val="28"/>
        </w:rPr>
        <w:t>-проектов, во-вторых,</w:t>
      </w:r>
      <w:r w:rsidR="00066C79" w:rsidRPr="00066C79">
        <w:rPr>
          <w:rFonts w:ascii="Times New Roman" w:hAnsi="Times New Roman" w:cs="Times New Roman"/>
          <w:sz w:val="28"/>
          <w:szCs w:val="28"/>
        </w:rPr>
        <w:t xml:space="preserve"> </w:t>
      </w:r>
      <w:r w:rsidR="00066C79" w:rsidRPr="00441CD7">
        <w:rPr>
          <w:rFonts w:ascii="Times New Roman" w:hAnsi="Times New Roman" w:cs="Times New Roman"/>
          <w:sz w:val="28"/>
          <w:szCs w:val="28"/>
        </w:rPr>
        <w:t>теоретически</w:t>
      </w:r>
      <w:r w:rsidR="00066C79">
        <w:rPr>
          <w:rFonts w:ascii="Times New Roman" w:hAnsi="Times New Roman" w:cs="Times New Roman"/>
          <w:sz w:val="28"/>
          <w:szCs w:val="28"/>
        </w:rPr>
        <w:t>й материал по вопросу</w:t>
      </w:r>
      <w:r w:rsidR="00066C79" w:rsidRPr="00441CD7">
        <w:rPr>
          <w:rFonts w:ascii="Times New Roman" w:hAnsi="Times New Roman" w:cs="Times New Roman"/>
          <w:sz w:val="28"/>
          <w:szCs w:val="28"/>
        </w:rPr>
        <w:t>,</w:t>
      </w:r>
      <w:r w:rsidR="00066C79">
        <w:rPr>
          <w:rFonts w:ascii="Times New Roman" w:hAnsi="Times New Roman" w:cs="Times New Roman"/>
          <w:sz w:val="28"/>
          <w:szCs w:val="28"/>
        </w:rPr>
        <w:t xml:space="preserve"> </w:t>
      </w:r>
      <w:r w:rsidR="00066C79" w:rsidRPr="00441CD7">
        <w:rPr>
          <w:rFonts w:ascii="Times New Roman" w:hAnsi="Times New Roman" w:cs="Times New Roman"/>
          <w:sz w:val="28"/>
          <w:szCs w:val="28"/>
        </w:rPr>
        <w:t xml:space="preserve">проверить некоторые гипотезы, существующие вокруг </w:t>
      </w:r>
      <w:r w:rsidR="00066C79">
        <w:rPr>
          <w:rFonts w:ascii="Times New Roman" w:hAnsi="Times New Roman" w:cs="Times New Roman"/>
          <w:sz w:val="28"/>
          <w:szCs w:val="28"/>
        </w:rPr>
        <w:t>объекта</w:t>
      </w:r>
      <w:r w:rsidR="00066C79" w:rsidRPr="00441CD7">
        <w:rPr>
          <w:rFonts w:ascii="Times New Roman" w:hAnsi="Times New Roman" w:cs="Times New Roman"/>
          <w:sz w:val="28"/>
          <w:szCs w:val="28"/>
        </w:rPr>
        <w:t xml:space="preserve">, </w:t>
      </w:r>
      <w:r w:rsidR="00066C79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="00066C7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66C7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441CD7">
        <w:rPr>
          <w:rFonts w:ascii="Times New Roman" w:hAnsi="Times New Roman" w:cs="Times New Roman"/>
          <w:sz w:val="28"/>
          <w:szCs w:val="28"/>
        </w:rPr>
        <w:t>.</w:t>
      </w:r>
    </w:p>
    <w:p w:rsidR="00BD6F92" w:rsidRPr="00441CD7" w:rsidRDefault="00441CD7" w:rsidP="00441C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Практический результат</w:t>
      </w:r>
    </w:p>
    <w:p w:rsidR="00C63B27" w:rsidRPr="00C63B27" w:rsidRDefault="00C63B27" w:rsidP="00C63B2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B27">
        <w:rPr>
          <w:rFonts w:ascii="Times New Roman" w:hAnsi="Times New Roman" w:cs="Times New Roman"/>
          <w:sz w:val="28"/>
          <w:szCs w:val="28"/>
        </w:rPr>
        <w:lastRenderedPageBreak/>
        <w:t>В ходе подготовки и проведения мероприятия учащиеся знакомятся со спецификой организации практико-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ориентированного семинара, изучают особенности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C63B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технологии, повышают уровень предметных знаний, устанавливают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  <w:r w:rsidRPr="00C63B27">
        <w:rPr>
          <w:rFonts w:ascii="Times New Roman" w:hAnsi="Times New Roman" w:cs="Times New Roman"/>
          <w:sz w:val="28"/>
          <w:szCs w:val="28"/>
        </w:rPr>
        <w:t xml:space="preserve"> Таким образом, решаются не только образовательные задачи, но и воспитательные в вопросе профориентации.</w:t>
      </w:r>
    </w:p>
    <w:p w:rsidR="00C63B27" w:rsidRPr="00441CD7" w:rsidRDefault="00A651A0" w:rsidP="00441C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CD7">
        <w:rPr>
          <w:rFonts w:ascii="Times New Roman" w:hAnsi="Times New Roman" w:cs="Times New Roman"/>
          <w:i/>
          <w:sz w:val="28"/>
          <w:szCs w:val="28"/>
        </w:rPr>
        <w:t>Педагогическая зна</w:t>
      </w:r>
      <w:r w:rsidR="00441CD7">
        <w:rPr>
          <w:rFonts w:ascii="Times New Roman" w:hAnsi="Times New Roman" w:cs="Times New Roman"/>
          <w:i/>
          <w:sz w:val="28"/>
          <w:szCs w:val="28"/>
        </w:rPr>
        <w:t>чимость методической разработки</w:t>
      </w:r>
    </w:p>
    <w:p w:rsidR="00A651A0" w:rsidRPr="00C63B27" w:rsidRDefault="00C63B27" w:rsidP="00C63B2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CD7">
        <w:rPr>
          <w:rFonts w:ascii="Times New Roman" w:hAnsi="Times New Roman" w:cs="Times New Roman"/>
          <w:sz w:val="28"/>
          <w:szCs w:val="28"/>
        </w:rPr>
        <w:t>Представленные материалы апробированы в течение нескольких лет в гимназии. Разработанная технология организации STEM-семинара для учащихся проста в использовании, не требует дополнительных специальных умений, что свидетельствует об</w:t>
      </w:r>
      <w:r w:rsidR="000066D5">
        <w:rPr>
          <w:rFonts w:ascii="Times New Roman" w:hAnsi="Times New Roman" w:cs="Times New Roman"/>
          <w:sz w:val="28"/>
          <w:szCs w:val="28"/>
        </w:rPr>
        <w:t xml:space="preserve"> её</w:t>
      </w:r>
      <w:r w:rsidRPr="00441CD7">
        <w:rPr>
          <w:rFonts w:ascii="Times New Roman" w:hAnsi="Times New Roman" w:cs="Times New Roman"/>
          <w:sz w:val="28"/>
          <w:szCs w:val="28"/>
        </w:rPr>
        <w:t xml:space="preserve"> универсальности. Проведение STEM-семинаров в рамках реализации е</w:t>
      </w:r>
      <w:r w:rsidR="000066D5">
        <w:rPr>
          <w:rFonts w:ascii="Times New Roman" w:hAnsi="Times New Roman" w:cs="Times New Roman"/>
          <w:sz w:val="28"/>
          <w:szCs w:val="28"/>
        </w:rPr>
        <w:t>с</w:t>
      </w:r>
      <w:r w:rsidRPr="00441CD7">
        <w:rPr>
          <w:rFonts w:ascii="Times New Roman" w:hAnsi="Times New Roman" w:cs="Times New Roman"/>
          <w:sz w:val="28"/>
          <w:szCs w:val="28"/>
        </w:rPr>
        <w:t xml:space="preserve">тественнонаучного и технологического профилей позволит интегрировать систему научных </w:t>
      </w:r>
      <w:r w:rsidRPr="00C63B27">
        <w:rPr>
          <w:rFonts w:ascii="Times New Roman" w:hAnsi="Times New Roman" w:cs="Times New Roman"/>
          <w:sz w:val="28"/>
          <w:szCs w:val="28"/>
        </w:rPr>
        <w:t>знаний в предпрофессиональную подготовку старшеклассников.</w:t>
      </w:r>
    </w:p>
    <w:sectPr w:rsidR="00A651A0" w:rsidRPr="00C63B27" w:rsidSect="00A651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48BC"/>
    <w:multiLevelType w:val="hybridMultilevel"/>
    <w:tmpl w:val="C64C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B2DF1"/>
    <w:multiLevelType w:val="hybridMultilevel"/>
    <w:tmpl w:val="5B8A4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0F5"/>
    <w:rsid w:val="000066D5"/>
    <w:rsid w:val="00013268"/>
    <w:rsid w:val="0002783C"/>
    <w:rsid w:val="000545B2"/>
    <w:rsid w:val="00066C79"/>
    <w:rsid w:val="0008283B"/>
    <w:rsid w:val="000D3A0F"/>
    <w:rsid w:val="00116C30"/>
    <w:rsid w:val="001E4652"/>
    <w:rsid w:val="00220BA6"/>
    <w:rsid w:val="00252D4F"/>
    <w:rsid w:val="002530F5"/>
    <w:rsid w:val="003B525F"/>
    <w:rsid w:val="004310BC"/>
    <w:rsid w:val="00441CD7"/>
    <w:rsid w:val="00480A91"/>
    <w:rsid w:val="00622110"/>
    <w:rsid w:val="0072061C"/>
    <w:rsid w:val="007C1B06"/>
    <w:rsid w:val="007C1D2C"/>
    <w:rsid w:val="00817102"/>
    <w:rsid w:val="008F5599"/>
    <w:rsid w:val="009310A5"/>
    <w:rsid w:val="009C286E"/>
    <w:rsid w:val="00A651A0"/>
    <w:rsid w:val="00B450BB"/>
    <w:rsid w:val="00BD6F92"/>
    <w:rsid w:val="00C63B27"/>
    <w:rsid w:val="00D42233"/>
    <w:rsid w:val="00DB19BE"/>
    <w:rsid w:val="00E20091"/>
    <w:rsid w:val="00E50EB4"/>
    <w:rsid w:val="00EA512D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B0EA"/>
  <w15:docId w15:val="{FF927945-D5B7-4EAE-9B2A-3400C08E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10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Krauler</dc:creator>
  <cp:keywords/>
  <dc:description/>
  <cp:lastModifiedBy>498-47</cp:lastModifiedBy>
  <cp:revision>7</cp:revision>
  <dcterms:created xsi:type="dcterms:W3CDTF">2025-01-29T13:58:00Z</dcterms:created>
  <dcterms:modified xsi:type="dcterms:W3CDTF">2025-02-12T05:57:00Z</dcterms:modified>
</cp:coreProperties>
</file>