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3748C" w:rsidRPr="00507A76" w:rsidRDefault="0023748C" w:rsidP="0023748C">
      <w:pPr>
        <w:pStyle w:val="1"/>
        <w:spacing w:before="0" w:line="360" w:lineRule="auto"/>
        <w:ind w:left="-57" w:right="-57"/>
        <w:jc w:val="both"/>
        <w:rPr>
          <w:rFonts w:ascii="Times New Roman" w:hAnsi="Times New Roman"/>
          <w:b/>
          <w:i/>
          <w:iCs/>
          <w:spacing w:val="14"/>
          <w:w w:val="113"/>
          <w:sz w:val="16"/>
          <w:lang w:val="en-US"/>
        </w:rPr>
      </w:pPr>
      <w:r w:rsidRPr="00507A76">
        <w:rPr>
          <w:rFonts w:ascii="Times New Roman" w:hAnsi="Times New Roman"/>
          <w:noProof/>
          <w:lang w:eastAsia="ru-RU"/>
        </w:rPr>
        <w:drawing>
          <wp:anchor distT="0" distB="0" distL="114300" distR="114300" simplePos="0" relativeHeight="251659264" behindDoc="0" locked="0" layoutInCell="1" allowOverlap="1">
            <wp:simplePos x="0" y="0"/>
            <wp:positionH relativeFrom="column">
              <wp:posOffset>2724709</wp:posOffset>
            </wp:positionH>
            <wp:positionV relativeFrom="paragraph">
              <wp:posOffset>-297009</wp:posOffset>
            </wp:positionV>
            <wp:extent cx="808384" cy="873456"/>
            <wp:effectExtent l="19050" t="0" r="0" b="0"/>
            <wp:wrapNone/>
            <wp:docPr id="1" name="Рисунок 1" descr="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384" cy="873456"/>
                    </a:xfrm>
                    <a:prstGeom prst="rect">
                      <a:avLst/>
                    </a:prstGeom>
                    <a:noFill/>
                  </pic:spPr>
                </pic:pic>
              </a:graphicData>
            </a:graphic>
          </wp:anchor>
        </w:drawing>
      </w:r>
    </w:p>
    <w:p w:rsidR="0023748C" w:rsidRPr="00507A76" w:rsidRDefault="0023748C" w:rsidP="0023748C">
      <w:pPr>
        <w:pStyle w:val="1"/>
        <w:spacing w:before="0" w:line="360" w:lineRule="auto"/>
        <w:ind w:left="-57" w:right="-57"/>
        <w:rPr>
          <w:rFonts w:ascii="Times New Roman" w:hAnsi="Times New Roman"/>
          <w:b/>
          <w:i/>
          <w:iCs/>
          <w:spacing w:val="14"/>
          <w:w w:val="113"/>
          <w:sz w:val="16"/>
          <w:lang w:val="en-US"/>
        </w:rPr>
      </w:pPr>
    </w:p>
    <w:p w:rsidR="0023748C" w:rsidRDefault="0023748C" w:rsidP="0023748C">
      <w:pPr>
        <w:pStyle w:val="1"/>
        <w:spacing w:before="0" w:line="360" w:lineRule="auto"/>
        <w:ind w:left="-57" w:right="-57"/>
        <w:rPr>
          <w:rFonts w:ascii="Times New Roman" w:hAnsi="Times New Roman"/>
          <w:b/>
          <w:i/>
          <w:iCs/>
          <w:spacing w:val="14"/>
          <w:w w:val="113"/>
          <w:sz w:val="20"/>
        </w:rPr>
      </w:pPr>
    </w:p>
    <w:p w:rsidR="00444E8C" w:rsidRPr="00444E8C" w:rsidRDefault="00444E8C" w:rsidP="00444E8C"/>
    <w:p w:rsidR="0023748C" w:rsidRPr="00444E8C" w:rsidRDefault="00444E8C" w:rsidP="00444E8C">
      <w:pPr>
        <w:pStyle w:val="1"/>
        <w:spacing w:before="0" w:line="360" w:lineRule="auto"/>
        <w:ind w:left="-57" w:right="-57"/>
        <w:jc w:val="center"/>
        <w:rPr>
          <w:rFonts w:ascii="Times New Roman" w:hAnsi="Times New Roman"/>
          <w:b/>
          <w:bCs/>
          <w:color w:val="auto"/>
          <w:spacing w:val="14"/>
          <w:w w:val="113"/>
        </w:rPr>
      </w:pPr>
      <w:r w:rsidRPr="00444E8C">
        <w:rPr>
          <w:rFonts w:ascii="Times New Roman" w:hAnsi="Times New Roman"/>
          <w:b/>
          <w:bCs/>
          <w:color w:val="auto"/>
          <w:spacing w:val="14"/>
          <w:w w:val="113"/>
        </w:rPr>
        <w:t>Правительство Санкт-П</w:t>
      </w:r>
      <w:r w:rsidR="0023748C" w:rsidRPr="00444E8C">
        <w:rPr>
          <w:rFonts w:ascii="Times New Roman" w:hAnsi="Times New Roman"/>
          <w:b/>
          <w:bCs/>
          <w:color w:val="auto"/>
          <w:spacing w:val="14"/>
          <w:w w:val="113"/>
        </w:rPr>
        <w:t>етербурга</w:t>
      </w:r>
    </w:p>
    <w:p w:rsidR="0023748C" w:rsidRPr="00C93CEB" w:rsidRDefault="0023748C" w:rsidP="00444E8C">
      <w:pPr>
        <w:pStyle w:val="2"/>
        <w:jc w:val="center"/>
        <w:rPr>
          <w:sz w:val="32"/>
          <w:szCs w:val="16"/>
        </w:rPr>
      </w:pPr>
      <w:r w:rsidRPr="00C93CEB">
        <w:rPr>
          <w:sz w:val="32"/>
        </w:rPr>
        <w:t>комитет по образованию</w:t>
      </w:r>
    </w:p>
    <w:p w:rsidR="0023748C" w:rsidRPr="00C93CEB" w:rsidRDefault="0023748C" w:rsidP="00444E8C">
      <w:pPr>
        <w:jc w:val="center"/>
        <w:rPr>
          <w:b/>
          <w:bCs/>
          <w:sz w:val="32"/>
        </w:rPr>
      </w:pPr>
      <w:r w:rsidRPr="00C93CEB">
        <w:rPr>
          <w:b/>
          <w:bCs/>
          <w:sz w:val="32"/>
        </w:rPr>
        <w:t>Государственное бюджетное общеобразовательное учреждение</w:t>
      </w:r>
    </w:p>
    <w:p w:rsidR="0023748C" w:rsidRPr="00C93CEB" w:rsidRDefault="0023748C" w:rsidP="00444E8C">
      <w:pPr>
        <w:jc w:val="center"/>
        <w:rPr>
          <w:b/>
          <w:bCs/>
          <w:sz w:val="40"/>
        </w:rPr>
      </w:pPr>
      <w:r w:rsidRPr="00C93CEB">
        <w:rPr>
          <w:b/>
          <w:bCs/>
          <w:sz w:val="40"/>
        </w:rPr>
        <w:t>гимназия № 498</w:t>
      </w:r>
    </w:p>
    <w:p w:rsidR="0023748C" w:rsidRPr="00C93CEB" w:rsidRDefault="0023748C" w:rsidP="00444E8C">
      <w:pPr>
        <w:jc w:val="center"/>
        <w:rPr>
          <w:b/>
          <w:bCs/>
          <w:sz w:val="32"/>
        </w:rPr>
      </w:pPr>
      <w:r w:rsidRPr="00C93CEB">
        <w:rPr>
          <w:b/>
          <w:bCs/>
          <w:sz w:val="32"/>
        </w:rPr>
        <w:t>Невского  района Санкт-Петербурга</w:t>
      </w:r>
    </w:p>
    <w:p w:rsidR="0023748C" w:rsidRPr="00444E8C" w:rsidRDefault="0023748C" w:rsidP="0023748C">
      <w:pPr>
        <w:jc w:val="center"/>
        <w:rPr>
          <w:b/>
          <w:bCs/>
          <w:sz w:val="28"/>
        </w:rPr>
      </w:pPr>
    </w:p>
    <w:p w:rsidR="0023748C" w:rsidRPr="00444E8C" w:rsidRDefault="0023748C" w:rsidP="0023748C">
      <w:pPr>
        <w:jc w:val="both"/>
        <w:rPr>
          <w:sz w:val="28"/>
        </w:rPr>
      </w:pPr>
    </w:p>
    <w:tbl>
      <w:tblPr>
        <w:tblStyle w:val="a4"/>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8"/>
        <w:gridCol w:w="222"/>
      </w:tblGrid>
      <w:tr w:rsidR="0023748C" w:rsidRPr="00507A76" w:rsidTr="002776FD">
        <w:tc>
          <w:tcPr>
            <w:tcW w:w="5528" w:type="dxa"/>
          </w:tcPr>
          <w:tbl>
            <w:tblPr>
              <w:tblW w:w="10632" w:type="dxa"/>
              <w:tblLook w:val="04A0" w:firstRow="1" w:lastRow="0" w:firstColumn="1" w:lastColumn="0" w:noHBand="0" w:noVBand="1"/>
            </w:tblPr>
            <w:tblGrid>
              <w:gridCol w:w="5528"/>
              <w:gridCol w:w="5104"/>
            </w:tblGrid>
            <w:tr w:rsidR="00CD4630" w:rsidTr="00CD4630">
              <w:tc>
                <w:tcPr>
                  <w:tcW w:w="5528" w:type="dxa"/>
                </w:tcPr>
                <w:p w:rsidR="00CD4630" w:rsidRDefault="00CD4630" w:rsidP="00547B4E">
                  <w:pPr>
                    <w:ind w:firstLine="0"/>
                    <w:jc w:val="both"/>
                    <w:rPr>
                      <w:sz w:val="28"/>
                    </w:rPr>
                  </w:pPr>
                  <w:r>
                    <w:rPr>
                      <w:sz w:val="28"/>
                    </w:rPr>
                    <w:t xml:space="preserve">     Принята решением</w:t>
                  </w:r>
                </w:p>
                <w:p w:rsidR="00CD4630" w:rsidRDefault="00CD4630" w:rsidP="00547B4E">
                  <w:pPr>
                    <w:ind w:firstLine="0"/>
                    <w:jc w:val="both"/>
                    <w:rPr>
                      <w:sz w:val="28"/>
                    </w:rPr>
                  </w:pPr>
                  <w:r>
                    <w:rPr>
                      <w:sz w:val="28"/>
                    </w:rPr>
                    <w:t xml:space="preserve"> Педагогического  совета</w:t>
                  </w:r>
                </w:p>
                <w:p w:rsidR="00CD4630" w:rsidRDefault="00CD4630" w:rsidP="00547B4E">
                  <w:pPr>
                    <w:ind w:firstLine="0"/>
                    <w:jc w:val="both"/>
                    <w:rPr>
                      <w:sz w:val="28"/>
                    </w:rPr>
                  </w:pPr>
                  <w:r>
                    <w:rPr>
                      <w:sz w:val="28"/>
                    </w:rPr>
                    <w:t xml:space="preserve"> ГБОУ гимназии № 498</w:t>
                  </w:r>
                </w:p>
                <w:p w:rsidR="00CD4630" w:rsidRDefault="00CD4630" w:rsidP="00547B4E">
                  <w:pPr>
                    <w:ind w:firstLine="0"/>
                    <w:jc w:val="both"/>
                    <w:rPr>
                      <w:sz w:val="28"/>
                    </w:rPr>
                  </w:pPr>
                  <w:r>
                    <w:rPr>
                      <w:sz w:val="28"/>
                    </w:rPr>
                    <w:t xml:space="preserve"> Протокол от 2</w:t>
                  </w:r>
                  <w:r w:rsidRPr="00CD4630">
                    <w:rPr>
                      <w:sz w:val="28"/>
                    </w:rPr>
                    <w:t>0</w:t>
                  </w:r>
                  <w:r>
                    <w:rPr>
                      <w:sz w:val="28"/>
                    </w:rPr>
                    <w:t>.05.20</w:t>
                  </w:r>
                  <w:r w:rsidRPr="00CD4630">
                    <w:rPr>
                      <w:sz w:val="28"/>
                    </w:rPr>
                    <w:t>20</w:t>
                  </w:r>
                  <w:r>
                    <w:rPr>
                      <w:sz w:val="28"/>
                    </w:rPr>
                    <w:t xml:space="preserve">  № </w:t>
                  </w:r>
                  <w:r w:rsidRPr="00CD4630">
                    <w:rPr>
                      <w:sz w:val="28"/>
                    </w:rPr>
                    <w:t>4</w:t>
                  </w:r>
                </w:p>
                <w:p w:rsidR="00CD4630" w:rsidRDefault="00CD4630">
                  <w:pPr>
                    <w:jc w:val="both"/>
                    <w:rPr>
                      <w:spacing w:val="2"/>
                      <w:sz w:val="28"/>
                      <w:szCs w:val="28"/>
                    </w:rPr>
                  </w:pPr>
                </w:p>
                <w:p w:rsidR="00CD4630" w:rsidRDefault="00CD4630" w:rsidP="00547B4E">
                  <w:pPr>
                    <w:ind w:firstLine="0"/>
                    <w:jc w:val="both"/>
                    <w:rPr>
                      <w:sz w:val="32"/>
                      <w:szCs w:val="32"/>
                    </w:rPr>
                  </w:pPr>
                  <w:r>
                    <w:rPr>
                      <w:spacing w:val="2"/>
                      <w:sz w:val="28"/>
                      <w:szCs w:val="28"/>
                    </w:rPr>
                    <w:t xml:space="preserve">Учтено мнение </w:t>
                  </w:r>
                  <w:r>
                    <w:rPr>
                      <w:sz w:val="28"/>
                      <w:szCs w:val="28"/>
                    </w:rPr>
                    <w:t xml:space="preserve"> Совета родителей, протокол от 19</w:t>
                  </w:r>
                  <w:r>
                    <w:rPr>
                      <w:sz w:val="32"/>
                      <w:szCs w:val="32"/>
                    </w:rPr>
                    <w:t>.05.2020 № 3.</w:t>
                  </w:r>
                </w:p>
                <w:p w:rsidR="00CD4630" w:rsidRDefault="00CD4630">
                  <w:pPr>
                    <w:jc w:val="both"/>
                    <w:rPr>
                      <w:sz w:val="28"/>
                      <w:szCs w:val="32"/>
                    </w:rPr>
                  </w:pPr>
                </w:p>
                <w:p w:rsidR="00CD4630" w:rsidRDefault="00CD4630" w:rsidP="00547B4E">
                  <w:pPr>
                    <w:ind w:hanging="74"/>
                    <w:jc w:val="both"/>
                  </w:pPr>
                  <w:r>
                    <w:rPr>
                      <w:sz w:val="28"/>
                      <w:szCs w:val="32"/>
                    </w:rPr>
                    <w:t>Учтено мение Совета обучающихся,   протокол от 19.05.2020 № 4</w:t>
                  </w:r>
                </w:p>
                <w:p w:rsidR="00CD4630" w:rsidRDefault="00CD4630">
                  <w:pPr>
                    <w:jc w:val="both"/>
                    <w:rPr>
                      <w:sz w:val="28"/>
                    </w:rPr>
                  </w:pPr>
                </w:p>
              </w:tc>
              <w:tc>
                <w:tcPr>
                  <w:tcW w:w="5104" w:type="dxa"/>
                  <w:hideMark/>
                </w:tcPr>
                <w:p w:rsidR="00CD4630" w:rsidRDefault="00CD4630" w:rsidP="00547B4E">
                  <w:pPr>
                    <w:ind w:firstLine="0"/>
                    <w:jc w:val="both"/>
                    <w:rPr>
                      <w:sz w:val="28"/>
                      <w:szCs w:val="24"/>
                    </w:rPr>
                  </w:pPr>
                  <w:r>
                    <w:rPr>
                      <w:sz w:val="28"/>
                    </w:rPr>
                    <w:t xml:space="preserve">          Утверждена                  </w:t>
                  </w:r>
                </w:p>
                <w:p w:rsidR="00CD4630" w:rsidRDefault="00CD4630">
                  <w:pPr>
                    <w:jc w:val="both"/>
                    <w:rPr>
                      <w:sz w:val="28"/>
                    </w:rPr>
                  </w:pPr>
                  <w:r>
                    <w:rPr>
                      <w:sz w:val="28"/>
                    </w:rPr>
                    <w:t>директором гимназии</w:t>
                  </w:r>
                </w:p>
                <w:p w:rsidR="00CD4630" w:rsidRDefault="00CD4630">
                  <w:pPr>
                    <w:jc w:val="both"/>
                    <w:rPr>
                      <w:sz w:val="28"/>
                    </w:rPr>
                  </w:pPr>
                  <w:r>
                    <w:rPr>
                      <w:sz w:val="28"/>
                    </w:rPr>
                    <w:t xml:space="preserve"> ____________Н.В.Медведь</w:t>
                  </w:r>
                </w:p>
                <w:p w:rsidR="00CD4630" w:rsidRDefault="00CD4630">
                  <w:pPr>
                    <w:jc w:val="both"/>
                    <w:rPr>
                      <w:sz w:val="28"/>
                    </w:rPr>
                  </w:pPr>
                  <w:r>
                    <w:rPr>
                      <w:sz w:val="28"/>
                    </w:rPr>
                    <w:t xml:space="preserve"> Приказ от 2</w:t>
                  </w:r>
                  <w:r>
                    <w:rPr>
                      <w:sz w:val="28"/>
                      <w:lang w:val="en-US"/>
                    </w:rPr>
                    <w:t>0</w:t>
                  </w:r>
                  <w:r>
                    <w:rPr>
                      <w:sz w:val="28"/>
                    </w:rPr>
                    <w:t>.05.20</w:t>
                  </w:r>
                  <w:r>
                    <w:rPr>
                      <w:sz w:val="28"/>
                      <w:lang w:val="en-US"/>
                    </w:rPr>
                    <w:t>20</w:t>
                  </w:r>
                  <w:r>
                    <w:rPr>
                      <w:sz w:val="28"/>
                    </w:rPr>
                    <w:t xml:space="preserve">  № 1</w:t>
                  </w:r>
                  <w:r>
                    <w:rPr>
                      <w:sz w:val="28"/>
                      <w:lang w:val="en-US"/>
                    </w:rPr>
                    <w:t>77</w:t>
                  </w:r>
                  <w:r>
                    <w:rPr>
                      <w:sz w:val="28"/>
                    </w:rPr>
                    <w:t xml:space="preserve"> </w:t>
                  </w:r>
                </w:p>
              </w:tc>
            </w:tr>
          </w:tbl>
          <w:p w:rsidR="0023748C" w:rsidRPr="0023748C" w:rsidRDefault="0023748C" w:rsidP="0026599D">
            <w:pPr>
              <w:jc w:val="both"/>
              <w:rPr>
                <w:sz w:val="32"/>
                <w:szCs w:val="24"/>
              </w:rPr>
            </w:pPr>
          </w:p>
        </w:tc>
        <w:tc>
          <w:tcPr>
            <w:tcW w:w="5104" w:type="dxa"/>
          </w:tcPr>
          <w:p w:rsidR="0023748C" w:rsidRPr="000529E5" w:rsidRDefault="0023748C" w:rsidP="007E042F">
            <w:pPr>
              <w:jc w:val="both"/>
              <w:rPr>
                <w:sz w:val="32"/>
              </w:rPr>
            </w:pPr>
          </w:p>
        </w:tc>
      </w:tr>
    </w:tbl>
    <w:p w:rsidR="0023748C" w:rsidRDefault="0023748C" w:rsidP="0023748C">
      <w:pPr>
        <w:jc w:val="both"/>
        <w:rPr>
          <w:spacing w:val="2"/>
          <w:sz w:val="20"/>
          <w:szCs w:val="20"/>
        </w:rPr>
      </w:pPr>
      <w:r w:rsidRPr="00507A76">
        <w:rPr>
          <w:spacing w:val="2"/>
          <w:sz w:val="20"/>
          <w:szCs w:val="20"/>
        </w:rPr>
        <w:t xml:space="preserve">                                 </w:t>
      </w:r>
    </w:p>
    <w:p w:rsidR="00A243EC" w:rsidRDefault="00A243EC" w:rsidP="0023748C">
      <w:pPr>
        <w:jc w:val="both"/>
        <w:rPr>
          <w:spacing w:val="2"/>
          <w:sz w:val="20"/>
          <w:szCs w:val="20"/>
        </w:rPr>
      </w:pPr>
    </w:p>
    <w:p w:rsidR="00A243EC" w:rsidRDefault="00A243EC" w:rsidP="0023748C">
      <w:pPr>
        <w:jc w:val="both"/>
        <w:rPr>
          <w:spacing w:val="2"/>
          <w:sz w:val="20"/>
          <w:szCs w:val="20"/>
        </w:rPr>
      </w:pPr>
    </w:p>
    <w:p w:rsidR="00A243EC" w:rsidRDefault="00A243EC" w:rsidP="0023748C">
      <w:pPr>
        <w:jc w:val="both"/>
        <w:rPr>
          <w:spacing w:val="2"/>
          <w:sz w:val="20"/>
          <w:szCs w:val="20"/>
        </w:rPr>
      </w:pPr>
    </w:p>
    <w:p w:rsidR="00A243EC" w:rsidRPr="00507A76" w:rsidRDefault="00A243EC" w:rsidP="0023748C">
      <w:pPr>
        <w:jc w:val="both"/>
        <w:rPr>
          <w:b/>
          <w:sz w:val="16"/>
        </w:rPr>
      </w:pPr>
    </w:p>
    <w:p w:rsidR="0023748C" w:rsidRPr="00507A76" w:rsidRDefault="0023748C" w:rsidP="0023748C">
      <w:pPr>
        <w:jc w:val="both"/>
        <w:rPr>
          <w:b/>
          <w:sz w:val="16"/>
        </w:rPr>
      </w:pPr>
    </w:p>
    <w:p w:rsidR="0023748C" w:rsidRPr="0023748C" w:rsidRDefault="0023748C" w:rsidP="0023748C">
      <w:pPr>
        <w:jc w:val="center"/>
        <w:rPr>
          <w:b/>
          <w:caps/>
          <w:sz w:val="40"/>
          <w:szCs w:val="56"/>
        </w:rPr>
      </w:pPr>
      <w:r w:rsidRPr="0023748C">
        <w:rPr>
          <w:b/>
          <w:caps/>
          <w:sz w:val="40"/>
          <w:szCs w:val="56"/>
        </w:rPr>
        <w:t>основная Образовательная программа</w:t>
      </w:r>
    </w:p>
    <w:p w:rsidR="0023748C" w:rsidRDefault="0023748C" w:rsidP="0023748C">
      <w:pPr>
        <w:jc w:val="center"/>
        <w:rPr>
          <w:b/>
          <w:caps/>
          <w:sz w:val="40"/>
          <w:szCs w:val="56"/>
        </w:rPr>
      </w:pPr>
      <w:r w:rsidRPr="0023748C">
        <w:rPr>
          <w:b/>
          <w:caps/>
          <w:sz w:val="40"/>
          <w:szCs w:val="56"/>
        </w:rPr>
        <w:t>основного общего образования</w:t>
      </w:r>
    </w:p>
    <w:p w:rsidR="00444E8C" w:rsidRPr="0023748C" w:rsidRDefault="00444E8C" w:rsidP="007E042F">
      <w:pPr>
        <w:ind w:firstLine="0"/>
        <w:rPr>
          <w:b/>
          <w:caps/>
          <w:sz w:val="40"/>
          <w:szCs w:val="56"/>
        </w:rPr>
      </w:pPr>
    </w:p>
    <w:p w:rsidR="0023748C" w:rsidRDefault="00CD4630" w:rsidP="0023748C">
      <w:pPr>
        <w:jc w:val="center"/>
        <w:rPr>
          <w:caps/>
          <w:sz w:val="36"/>
          <w:szCs w:val="72"/>
        </w:rPr>
      </w:pPr>
      <w:r>
        <w:rPr>
          <w:caps/>
          <w:sz w:val="36"/>
          <w:szCs w:val="72"/>
        </w:rPr>
        <w:t>на 2020</w:t>
      </w:r>
      <w:r w:rsidR="002776FD">
        <w:rPr>
          <w:caps/>
          <w:sz w:val="36"/>
          <w:szCs w:val="72"/>
        </w:rPr>
        <w:t>-202</w:t>
      </w:r>
      <w:r>
        <w:rPr>
          <w:caps/>
          <w:sz w:val="36"/>
          <w:szCs w:val="72"/>
        </w:rPr>
        <w:t>1</w:t>
      </w:r>
      <w:r w:rsidR="0023748C" w:rsidRPr="0023748C">
        <w:rPr>
          <w:caps/>
          <w:sz w:val="36"/>
          <w:szCs w:val="72"/>
        </w:rPr>
        <w:t xml:space="preserve"> учебный год</w:t>
      </w:r>
    </w:p>
    <w:p w:rsidR="0023748C" w:rsidRDefault="0023748C" w:rsidP="0023748C">
      <w:pPr>
        <w:jc w:val="center"/>
        <w:rPr>
          <w:caps/>
          <w:sz w:val="36"/>
          <w:szCs w:val="72"/>
        </w:rPr>
      </w:pPr>
    </w:p>
    <w:p w:rsidR="00A243EC" w:rsidRDefault="00A243EC" w:rsidP="0023748C">
      <w:pPr>
        <w:jc w:val="center"/>
        <w:rPr>
          <w:caps/>
          <w:sz w:val="36"/>
          <w:szCs w:val="72"/>
        </w:rPr>
      </w:pPr>
    </w:p>
    <w:p w:rsidR="00A243EC" w:rsidRDefault="00A243EC" w:rsidP="0023748C">
      <w:pPr>
        <w:jc w:val="center"/>
        <w:rPr>
          <w:caps/>
          <w:sz w:val="36"/>
          <w:szCs w:val="72"/>
        </w:rPr>
      </w:pPr>
    </w:p>
    <w:p w:rsidR="00A243EC" w:rsidRDefault="00A243EC" w:rsidP="0023748C">
      <w:pPr>
        <w:jc w:val="center"/>
        <w:rPr>
          <w:caps/>
          <w:sz w:val="36"/>
          <w:szCs w:val="72"/>
        </w:rPr>
      </w:pPr>
    </w:p>
    <w:p w:rsidR="00A243EC" w:rsidRDefault="00A243EC" w:rsidP="0023748C">
      <w:pPr>
        <w:jc w:val="center"/>
        <w:rPr>
          <w:caps/>
          <w:sz w:val="36"/>
          <w:szCs w:val="72"/>
        </w:rPr>
      </w:pPr>
    </w:p>
    <w:p w:rsidR="0023748C" w:rsidRPr="0023748C" w:rsidRDefault="0023748C" w:rsidP="0023748C">
      <w:pPr>
        <w:jc w:val="center"/>
        <w:rPr>
          <w:b/>
          <w:sz w:val="28"/>
          <w:szCs w:val="28"/>
        </w:rPr>
      </w:pPr>
      <w:r>
        <w:rPr>
          <w:b/>
          <w:sz w:val="28"/>
          <w:szCs w:val="28"/>
        </w:rPr>
        <w:t>С</w:t>
      </w:r>
      <w:r w:rsidRPr="0023748C">
        <w:rPr>
          <w:b/>
          <w:sz w:val="28"/>
          <w:szCs w:val="28"/>
        </w:rPr>
        <w:t>анкт-П</w:t>
      </w:r>
      <w:r>
        <w:rPr>
          <w:b/>
          <w:sz w:val="28"/>
          <w:szCs w:val="28"/>
        </w:rPr>
        <w:t>е</w:t>
      </w:r>
      <w:r w:rsidRPr="0023748C">
        <w:rPr>
          <w:b/>
          <w:sz w:val="28"/>
          <w:szCs w:val="28"/>
        </w:rPr>
        <w:t>тербург</w:t>
      </w:r>
    </w:p>
    <w:p w:rsidR="0023748C" w:rsidRPr="0023748C" w:rsidRDefault="00CD4630" w:rsidP="0023748C">
      <w:pPr>
        <w:jc w:val="center"/>
        <w:rPr>
          <w:b/>
          <w:sz w:val="28"/>
          <w:szCs w:val="28"/>
        </w:rPr>
      </w:pPr>
      <w:r>
        <w:rPr>
          <w:b/>
          <w:sz w:val="28"/>
          <w:szCs w:val="28"/>
        </w:rPr>
        <w:t>2020</w:t>
      </w:r>
    </w:p>
    <w:p w:rsidR="00B540EE" w:rsidRPr="00920592" w:rsidRDefault="00FD4BD9" w:rsidP="00FD2528">
      <w:pPr>
        <w:pStyle w:val="2"/>
        <w:numPr>
          <w:ilvl w:val="0"/>
          <w:numId w:val="122"/>
        </w:numPr>
        <w:spacing w:line="240" w:lineRule="auto"/>
        <w:jc w:val="center"/>
        <w:rPr>
          <w:rStyle w:val="Zag11"/>
          <w:b w:val="0"/>
          <w:bCs w:val="0"/>
          <w:sz w:val="24"/>
          <w:szCs w:val="24"/>
        </w:rPr>
      </w:pPr>
      <w:bookmarkStart w:id="0" w:name="_Toc405145646"/>
      <w:bookmarkStart w:id="1" w:name="_Toc406058975"/>
      <w:bookmarkStart w:id="2" w:name="_Toc409691623"/>
      <w:bookmarkStart w:id="3" w:name="_Toc410653944"/>
      <w:bookmarkStart w:id="4" w:name="_Toc414553125"/>
      <w:r w:rsidRPr="007C424B">
        <w:rPr>
          <w:rStyle w:val="Zag11"/>
          <w:sz w:val="24"/>
          <w:szCs w:val="24"/>
        </w:rPr>
        <w:lastRenderedPageBreak/>
        <w:t>Целевой раздел</w:t>
      </w:r>
      <w:r w:rsidR="00B540EE" w:rsidRPr="007C424B">
        <w:rPr>
          <w:rStyle w:val="Zag11"/>
          <w:sz w:val="24"/>
          <w:szCs w:val="24"/>
        </w:rPr>
        <w:t xml:space="preserve"> </w:t>
      </w:r>
      <w:r w:rsidR="00B540EE" w:rsidRPr="007C424B">
        <w:rPr>
          <w:sz w:val="24"/>
          <w:szCs w:val="24"/>
        </w:rPr>
        <w:t>ос</w:t>
      </w:r>
      <w:r w:rsidR="0081481A" w:rsidRPr="007C424B">
        <w:rPr>
          <w:sz w:val="24"/>
          <w:szCs w:val="24"/>
        </w:rPr>
        <w:t>новной образовательной программы</w:t>
      </w:r>
      <w:r w:rsidR="00B540EE" w:rsidRPr="007C424B">
        <w:rPr>
          <w:sz w:val="24"/>
          <w:szCs w:val="24"/>
        </w:rPr>
        <w:t xml:space="preserve"> основного общего образования</w:t>
      </w:r>
      <w:bookmarkEnd w:id="0"/>
      <w:bookmarkEnd w:id="1"/>
      <w:bookmarkEnd w:id="2"/>
      <w:bookmarkEnd w:id="3"/>
      <w:bookmarkEnd w:id="4"/>
      <w:r w:rsidR="00920592">
        <w:rPr>
          <w:b w:val="0"/>
          <w:sz w:val="24"/>
          <w:szCs w:val="24"/>
        </w:rPr>
        <w:t xml:space="preserve"> </w:t>
      </w:r>
      <w:r w:rsidR="00920592">
        <w:rPr>
          <w:sz w:val="24"/>
          <w:szCs w:val="24"/>
        </w:rPr>
        <w:t>Государственного бюджетного общеобразовательного учреждения гимназии № 498 Невского района Санкт-Петербурга (далее – гимназия)</w:t>
      </w:r>
    </w:p>
    <w:p w:rsidR="00FD4BD9" w:rsidRPr="007C424B" w:rsidRDefault="00FD4BD9" w:rsidP="007C424B">
      <w:pPr>
        <w:jc w:val="both"/>
        <w:rPr>
          <w:rStyle w:val="Zag11"/>
          <w:rFonts w:eastAsia="@Arial Unicode MS"/>
          <w:b/>
          <w:szCs w:val="24"/>
        </w:rPr>
      </w:pPr>
    </w:p>
    <w:p w:rsidR="00920592" w:rsidRDefault="00C950DD" w:rsidP="00FD2528">
      <w:pPr>
        <w:pStyle w:val="2"/>
        <w:numPr>
          <w:ilvl w:val="1"/>
          <w:numId w:val="122"/>
        </w:numPr>
        <w:spacing w:line="240" w:lineRule="auto"/>
        <w:jc w:val="center"/>
        <w:rPr>
          <w:rStyle w:val="Zag11"/>
          <w:sz w:val="24"/>
          <w:szCs w:val="24"/>
        </w:rPr>
      </w:pPr>
      <w:bookmarkStart w:id="5" w:name="_Toc409691624"/>
      <w:bookmarkStart w:id="6" w:name="_Toc410653945"/>
      <w:bookmarkStart w:id="7" w:name="_Toc414553126"/>
      <w:r w:rsidRPr="007C424B">
        <w:rPr>
          <w:rStyle w:val="Zag11"/>
          <w:sz w:val="24"/>
          <w:szCs w:val="24"/>
        </w:rPr>
        <w:t xml:space="preserve">Пояснительная  </w:t>
      </w:r>
      <w:r w:rsidR="00FD4BD9" w:rsidRPr="007C424B">
        <w:rPr>
          <w:rStyle w:val="Zag11"/>
          <w:sz w:val="24"/>
          <w:szCs w:val="24"/>
        </w:rPr>
        <w:t>записка</w:t>
      </w:r>
      <w:bookmarkEnd w:id="5"/>
      <w:bookmarkEnd w:id="6"/>
      <w:bookmarkEnd w:id="7"/>
    </w:p>
    <w:p w:rsidR="00920592" w:rsidRPr="00920592" w:rsidRDefault="00920592" w:rsidP="00920592">
      <w:pPr>
        <w:pStyle w:val="2"/>
        <w:spacing w:line="240" w:lineRule="auto"/>
        <w:ind w:left="1440" w:firstLine="0"/>
        <w:jc w:val="center"/>
        <w:rPr>
          <w:rStyle w:val="Zag11"/>
          <w:sz w:val="24"/>
          <w:szCs w:val="24"/>
        </w:rPr>
      </w:pPr>
    </w:p>
    <w:p w:rsidR="00065DAD" w:rsidRDefault="004C21D1" w:rsidP="00FD2528">
      <w:pPr>
        <w:pStyle w:val="2"/>
        <w:numPr>
          <w:ilvl w:val="2"/>
          <w:numId w:val="122"/>
        </w:numPr>
        <w:spacing w:line="240" w:lineRule="auto"/>
        <w:ind w:left="0" w:firstLine="709"/>
        <w:rPr>
          <w:sz w:val="24"/>
          <w:szCs w:val="24"/>
        </w:rPr>
      </w:pPr>
      <w:bookmarkStart w:id="8" w:name="_Toc410653946"/>
      <w:bookmarkStart w:id="9"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8"/>
      <w:bookmarkEnd w:id="9"/>
      <w:r w:rsidR="00920592">
        <w:rPr>
          <w:sz w:val="24"/>
          <w:szCs w:val="24"/>
        </w:rPr>
        <w:t xml:space="preserve"> </w:t>
      </w:r>
    </w:p>
    <w:p w:rsidR="00B540EE" w:rsidRPr="00065DAD" w:rsidRDefault="00B540EE" w:rsidP="00065DAD">
      <w:pPr>
        <w:pStyle w:val="2"/>
        <w:spacing w:line="240" w:lineRule="auto"/>
        <w:ind w:left="993" w:firstLine="0"/>
        <w:rPr>
          <w:rStyle w:val="Zag11"/>
          <w:sz w:val="24"/>
          <w:szCs w:val="24"/>
        </w:rPr>
      </w:pPr>
      <w:r w:rsidRPr="00065DAD">
        <w:rPr>
          <w:rStyle w:val="Zag11"/>
          <w:sz w:val="24"/>
          <w:szCs w:val="24"/>
        </w:rPr>
        <w:t xml:space="preserve">Целями реализации основной образовательной программы основного общего образования являются: </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rPr>
      </w:pPr>
      <w:r w:rsidRPr="007C424B">
        <w:rPr>
          <w:rStyle w:val="Zag11"/>
          <w:rFonts w:eastAsia="@Arial Unicode MS"/>
          <w:szCs w:val="24"/>
        </w:rPr>
        <w:t>достижение</w:t>
      </w:r>
      <w:r w:rsidR="003134E9" w:rsidRPr="007C424B">
        <w:rPr>
          <w:rStyle w:val="Zag11"/>
          <w:rFonts w:eastAsia="@Arial Unicode MS"/>
          <w:szCs w:val="24"/>
        </w:rPr>
        <w:t xml:space="preserve"> </w:t>
      </w:r>
      <w:r w:rsidRPr="007C424B">
        <w:rPr>
          <w:rStyle w:val="Zag11"/>
          <w:rFonts w:eastAsia="@Arial Unicode MS"/>
          <w:szCs w:val="24"/>
        </w:rPr>
        <w:t xml:space="preserve">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7C424B" w:rsidRDefault="00B540EE" w:rsidP="00FD2528">
      <w:pPr>
        <w:widowControl w:val="0"/>
        <w:numPr>
          <w:ilvl w:val="0"/>
          <w:numId w:val="23"/>
        </w:numPr>
        <w:tabs>
          <w:tab w:val="left" w:pos="993"/>
        </w:tabs>
        <w:ind w:left="0" w:firstLine="709"/>
        <w:jc w:val="both"/>
        <w:rPr>
          <w:szCs w:val="24"/>
        </w:rPr>
      </w:pPr>
      <w:r w:rsidRPr="007C424B">
        <w:rPr>
          <w:szCs w:val="24"/>
        </w:rPr>
        <w:t>становление и развитие личности обучающегося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w:t>
      </w:r>
      <w:r w:rsidRPr="007C424B">
        <w:rPr>
          <w:rStyle w:val="Zag11"/>
          <w:rFonts w:eastAsia="@Arial Unicode MS"/>
          <w:b/>
          <w:szCs w:val="24"/>
        </w:rPr>
        <w:t xml:space="preserve"> </w:t>
      </w:r>
      <w:r w:rsidRPr="007C424B">
        <w:rPr>
          <w:rStyle w:val="Zag11"/>
          <w:rFonts w:eastAsia="@Arial Unicode MS"/>
          <w:szCs w:val="24"/>
        </w:rPr>
        <w:t>разработке и реализации  основной образовательной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r w:rsidR="00353937" w:rsidRPr="007C424B">
        <w:rPr>
          <w:rStyle w:val="Zag11"/>
          <w:rFonts w:eastAsia="@Arial Unicode MS"/>
          <w:szCs w:val="24"/>
        </w:rPr>
        <w:t xml:space="preserve"> </w:t>
      </w:r>
    </w:p>
    <w:p w:rsidR="00815183"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доступности получения качественного основного общего образования, 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 xml:space="preserve">щихся как части образовательной программы и соответствующему усилению </w:t>
      </w:r>
      <w:r w:rsidR="00920592">
        <w:rPr>
          <w:rStyle w:val="Zag11"/>
          <w:rFonts w:eastAsia="@Arial Unicode MS"/>
          <w:szCs w:val="24"/>
        </w:rPr>
        <w:t>воспитательного потенциала гимназии</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920592">
        <w:rPr>
          <w:rStyle w:val="Zag11"/>
          <w:rFonts w:eastAsia="@Arial Unicode MS"/>
          <w:szCs w:val="24"/>
        </w:rPr>
        <w:t xml:space="preserve"> ги мназии </w:t>
      </w:r>
      <w:r w:rsidRPr="007C424B">
        <w:rPr>
          <w:rStyle w:val="Zag11"/>
          <w:rFonts w:eastAsia="@Arial Unicode MS"/>
          <w:szCs w:val="24"/>
        </w:rPr>
        <w:t>при реализации основной образовательной программы с социальными партнерами;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r w:rsidRPr="007C424B">
        <w:rPr>
          <w:rStyle w:val="Zag11"/>
          <w:rFonts w:eastAsia="@Arial Unicode MS"/>
          <w:szCs w:val="24"/>
        </w:rPr>
        <w:lastRenderedPageBreak/>
        <w:t>внутришкольной социальной среды, школьного уклада;</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F4AEB" w:rsidRPr="007C424B" w:rsidRDefault="004F4AEB" w:rsidP="00FD2528">
      <w:pPr>
        <w:pStyle w:val="2"/>
        <w:numPr>
          <w:ilvl w:val="2"/>
          <w:numId w:val="122"/>
        </w:numPr>
        <w:spacing w:line="240" w:lineRule="auto"/>
        <w:ind w:left="0" w:firstLine="709"/>
        <w:rPr>
          <w:rStyle w:val="Zag11"/>
          <w:b w:val="0"/>
          <w:sz w:val="24"/>
          <w:szCs w:val="24"/>
        </w:rPr>
      </w:pPr>
      <w:bookmarkStart w:id="10" w:name="_Toc414553128"/>
      <w:r w:rsidRPr="007C424B">
        <w:rPr>
          <w:rStyle w:val="Zag11"/>
          <w:sz w:val="24"/>
          <w:szCs w:val="24"/>
        </w:rPr>
        <w:t>Принципы и подходы к формированию образовательной программы основного общего образования</w:t>
      </w:r>
      <w:bookmarkEnd w:id="10"/>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который предполагает:</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7C424B">
        <w:rPr>
          <w:rStyle w:val="Zag11"/>
          <w:rFonts w:eastAsia="@Arial Unicode MS"/>
          <w:szCs w:val="24"/>
        </w:rPr>
        <w:t xml:space="preserve"> </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C424B">
        <w:rPr>
          <w:b/>
          <w:szCs w:val="24"/>
        </w:rPr>
        <w:t xml:space="preserve"> </w:t>
      </w:r>
      <w:r w:rsidRPr="007C424B">
        <w:rPr>
          <w:szCs w:val="24"/>
        </w:rPr>
        <w:t xml:space="preserve">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 xml:space="preserve">с осуществлением на каждом возрастном уровне (11–13 и 13–15 лет), </w:t>
      </w:r>
      <w:r w:rsidRPr="007C424B">
        <w:rPr>
          <w:szCs w:val="24"/>
        </w:rPr>
        <w:lastRenderedPageBreak/>
        <w:t>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контроля и оценки</w:t>
      </w:r>
      <w:r w:rsidR="00BE0FC4" w:rsidRPr="007C424B">
        <w:rPr>
          <w:szCs w:val="24"/>
        </w:rPr>
        <w:t xml:space="preserve"> </w:t>
      </w:r>
      <w:r w:rsidRPr="007C424B">
        <w:rPr>
          <w:szCs w:val="24"/>
        </w:rPr>
        <w:t xml:space="preserve"> и перехода</w:t>
      </w:r>
      <w:r w:rsidRPr="007C424B">
        <w:rPr>
          <w:b/>
          <w:i/>
          <w:szCs w:val="24"/>
        </w:rPr>
        <w:t xml:space="preserve"> </w:t>
      </w:r>
      <w:r w:rsidRPr="007C424B">
        <w:rPr>
          <w:szCs w:val="24"/>
        </w:rPr>
        <w:t xml:space="preserve">от самостоятельной постановки обучающимися новых учебных задач </w:t>
      </w:r>
      <w:r w:rsidRPr="007C424B">
        <w:rPr>
          <w:i/>
          <w:szCs w:val="24"/>
        </w:rPr>
        <w:t xml:space="preserve">к </w:t>
      </w:r>
      <w:r w:rsidRPr="007C424B">
        <w:rPr>
          <w:szCs w:val="24"/>
        </w:rPr>
        <w:t>развитию способности проектирования собственной учебной деятельности</w:t>
      </w:r>
      <w:r w:rsidR="003F3D78" w:rsidRPr="007C424B">
        <w:rPr>
          <w:szCs w:val="24"/>
        </w:rPr>
        <w:t xml:space="preserve"> </w:t>
      </w:r>
      <w:r w:rsidRPr="007C424B">
        <w:rPr>
          <w:szCs w:val="24"/>
        </w:rPr>
        <w:t xml:space="preserve"> и построению жизненных планов во временнóй перспективе;</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отношениях обучающихся с учителем и сверстниками;</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r w:rsidRPr="007C424B">
        <w:rPr>
          <w:szCs w:val="24"/>
        </w:rPr>
        <w:t xml:space="preserve">Переход обучающегося в основную школу совпадает </w:t>
      </w:r>
      <w:r w:rsidRPr="007C424B">
        <w:rPr>
          <w:b/>
          <w:i/>
          <w:szCs w:val="24"/>
        </w:rPr>
        <w:t>с</w:t>
      </w:r>
      <w:r w:rsidR="00E30F6F" w:rsidRPr="007C424B">
        <w:rPr>
          <w:b/>
          <w:i/>
          <w:szCs w:val="24"/>
        </w:rPr>
        <w:t xml:space="preserve"> </w:t>
      </w:r>
      <w:r w:rsidR="00E30F6F" w:rsidRPr="007C424B">
        <w:rPr>
          <w:szCs w:val="24"/>
        </w:rPr>
        <w:t>первым этапом подросткового развития</w:t>
      </w:r>
      <w:r w:rsidR="00E30F6F" w:rsidRPr="007C424B">
        <w:rPr>
          <w:b/>
          <w:i/>
          <w:szCs w:val="24"/>
        </w:rPr>
        <w:t xml:space="preserve"> - </w:t>
      </w:r>
      <w:r w:rsidRPr="007C424B">
        <w:rPr>
          <w:b/>
          <w:i/>
          <w:szCs w:val="24"/>
        </w:rPr>
        <w:t xml:space="preserve"> </w:t>
      </w:r>
      <w:r w:rsidRPr="007C424B">
        <w:rPr>
          <w:szCs w:val="24"/>
        </w:rPr>
        <w:t>переходом к кризису младшего подросткового возраста (11–13 лет, 5–7 классы), характеризующ</w:t>
      </w:r>
      <w:r w:rsidR="003B3426" w:rsidRPr="007C424B">
        <w:rPr>
          <w:szCs w:val="24"/>
        </w:rPr>
        <w:t>им</w:t>
      </w:r>
      <w:r w:rsidRPr="007C424B">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7C424B">
        <w:rPr>
          <w:szCs w:val="24"/>
        </w:rPr>
        <w:t xml:space="preserve"> </w:t>
      </w:r>
    </w:p>
    <w:p w:rsidR="00B540EE" w:rsidRPr="007C424B" w:rsidRDefault="00B540EE" w:rsidP="007C424B">
      <w:pPr>
        <w:jc w:val="both"/>
        <w:rPr>
          <w:szCs w:val="24"/>
        </w:rPr>
      </w:pPr>
      <w:r w:rsidRPr="007C424B">
        <w:rPr>
          <w:szCs w:val="24"/>
        </w:rPr>
        <w:t>Второй этап подросткового развития (14–15 лет, 8–9 классы)</w:t>
      </w:r>
      <w:r w:rsidR="00CD367E" w:rsidRPr="007C424B">
        <w:rPr>
          <w:szCs w:val="24"/>
        </w:rPr>
        <w:t>,</w:t>
      </w:r>
      <w:r w:rsidRPr="007C424B">
        <w:rPr>
          <w:szCs w:val="24"/>
        </w:rPr>
        <w:t xml:space="preserve"> характеризуется:</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424B" w:rsidRDefault="00B540EE" w:rsidP="00FD2528">
      <w:pPr>
        <w:pStyle w:val="Normal1"/>
        <w:numPr>
          <w:ilvl w:val="0"/>
          <w:numId w:val="25"/>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интенсивное формирование нравственных понятий и</w:t>
      </w:r>
      <w:r w:rsidR="00E30F6F" w:rsidRPr="007C424B">
        <w:rPr>
          <w:bCs/>
          <w:sz w:val="24"/>
          <w:szCs w:val="24"/>
        </w:rPr>
        <w:t xml:space="preserve"> </w:t>
      </w:r>
      <w:r w:rsidRPr="007C424B">
        <w:rPr>
          <w:bCs/>
          <w:sz w:val="24"/>
          <w:szCs w:val="24"/>
        </w:rPr>
        <w:t xml:space="preserve">убеждений, выработку принципов, </w:t>
      </w:r>
      <w:r w:rsidRPr="007C424B">
        <w:rPr>
          <w:bCs/>
          <w:iCs/>
          <w:sz w:val="24"/>
          <w:szCs w:val="24"/>
        </w:rPr>
        <w:t>моральное развитие личности;</w:t>
      </w:r>
      <w:r w:rsidR="00DC73F9" w:rsidRPr="007C424B">
        <w:rPr>
          <w:bCs/>
          <w:iCs/>
          <w:sz w:val="24"/>
          <w:szCs w:val="24"/>
        </w:rPr>
        <w:t xml:space="preserve"> </w:t>
      </w:r>
      <w:r w:rsidR="00DC73F9" w:rsidRPr="007C424B">
        <w:rPr>
          <w:bCs/>
          <w:sz w:val="24"/>
          <w:szCs w:val="24"/>
        </w:rPr>
        <w:t>т.е. моральным развитием личности;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 xml:space="preserve">сложными поведенческими проявлениями, вызванными противоречием между потребностью </w:t>
      </w:r>
      <w:r w:rsidR="00E30F6F" w:rsidRPr="007C424B">
        <w:rPr>
          <w:szCs w:val="24"/>
        </w:rPr>
        <w:t xml:space="preserve">подростков </w:t>
      </w:r>
      <w:r w:rsidRPr="007C424B">
        <w:rPr>
          <w:szCs w:val="24"/>
        </w:rPr>
        <w:t xml:space="preserve">в признании их взрослыми со стороны окружающих и собственной неуверенностью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протеста;</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w:t>
      </w:r>
      <w:r w:rsidRPr="007C424B">
        <w:rPr>
          <w:szCs w:val="24"/>
        </w:rPr>
        <w:t xml:space="preserve"> </w:t>
      </w:r>
      <w:r w:rsidR="00E30F6F" w:rsidRPr="007C424B">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424B">
        <w:rPr>
          <w:rStyle w:val="Zag11"/>
          <w:rFonts w:eastAsia="@Arial Unicode MS"/>
          <w:szCs w:val="24"/>
        </w:rPr>
        <w:t xml:space="preserve">выбором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lastRenderedPageBreak/>
        <w:t xml:space="preserve">Объективно необходимое для подготовки к будущей жизни развитие социальной взрослости </w:t>
      </w:r>
      <w:r w:rsidR="000C4138" w:rsidRPr="007C424B">
        <w:rPr>
          <w:szCs w:val="24"/>
        </w:rPr>
        <w:t xml:space="preserve">подростка </w:t>
      </w:r>
      <w:r w:rsidRPr="007C424B">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424B">
        <w:rPr>
          <w:rStyle w:val="Zag11"/>
          <w:sz w:val="24"/>
          <w:szCs w:val="24"/>
        </w:rPr>
        <w:t xml:space="preserve">1.2. </w:t>
      </w:r>
      <w:r w:rsidR="00B540EE" w:rsidRPr="007C424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C424B" w:rsidRDefault="004F4AEB" w:rsidP="007C424B">
      <w:pPr>
        <w:pStyle w:val="3"/>
        <w:spacing w:before="0" w:beforeAutospacing="0" w:after="0" w:afterAutospacing="0"/>
        <w:rPr>
          <w:sz w:val="24"/>
          <w:szCs w:val="24"/>
        </w:rPr>
      </w:pPr>
      <w:bookmarkStart w:id="17" w:name="_Toc410653948"/>
      <w:bookmarkStart w:id="18" w:name="_Toc414553130"/>
      <w:r w:rsidRPr="007C424B">
        <w:rPr>
          <w:sz w:val="24"/>
          <w:szCs w:val="24"/>
        </w:rPr>
        <w:t xml:space="preserve">1.2.1. </w:t>
      </w:r>
      <w:r w:rsidR="00B540EE" w:rsidRPr="007C424B">
        <w:rPr>
          <w:sz w:val="24"/>
          <w:szCs w:val="24"/>
        </w:rPr>
        <w:t>Общие положения</w:t>
      </w:r>
      <w:bookmarkEnd w:id="17"/>
      <w:bookmarkEnd w:id="18"/>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общего образования (</w:t>
      </w:r>
      <w:r w:rsidR="00E30F6F" w:rsidRPr="007C424B">
        <w:rPr>
          <w:spacing w:val="-4"/>
          <w:szCs w:val="24"/>
        </w:rPr>
        <w:t>ООП ООО</w:t>
      </w:r>
      <w:r w:rsidRPr="007C424B">
        <w:rPr>
          <w:spacing w:val="-4"/>
          <w:szCs w:val="24"/>
        </w:rPr>
        <w:t>)</w:t>
      </w:r>
      <w:r w:rsidR="00BF7AD9" w:rsidRPr="007C424B">
        <w:rPr>
          <w:spacing w:val="-4"/>
          <w:szCs w:val="24"/>
        </w:rPr>
        <w:t xml:space="preserve"> </w:t>
      </w:r>
      <w:r w:rsidRPr="007C424B">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 xml:space="preserve">результатов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 xml:space="preserve">каждого </w:t>
      </w:r>
      <w:r w:rsidRPr="007C424B">
        <w:rPr>
          <w:szCs w:val="24"/>
        </w:rPr>
        <w:t>учебного предмета: регулятивных, коммуникативных, познавательных) с учебным материалом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d"/>
        <w:tabs>
          <w:tab w:val="clear" w:pos="4677"/>
          <w:tab w:val="clear" w:pos="9355"/>
        </w:tabs>
        <w:overflowPunct w:val="0"/>
        <w:jc w:val="both"/>
        <w:textAlignment w:val="baseline"/>
        <w:rPr>
          <w:bCs/>
          <w:sz w:val="24"/>
          <w:szCs w:val="24"/>
        </w:rPr>
      </w:pPr>
      <w:r w:rsidRPr="007C424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C424B">
        <w:rPr>
          <w:b/>
          <w:sz w:val="24"/>
          <w:szCs w:val="24"/>
        </w:rPr>
        <w:t>уровневого подхода</w:t>
      </w:r>
      <w:r w:rsidRPr="007C424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19" w:name="_Toc414553131"/>
      <w:bookmarkStart w:id="20" w:name="_Toc410653949"/>
      <w:r w:rsidRPr="007C424B">
        <w:rPr>
          <w:sz w:val="24"/>
          <w:szCs w:val="24"/>
        </w:rPr>
        <w:t xml:space="preserve">1.2.2. </w:t>
      </w:r>
      <w:r w:rsidR="00EF653B" w:rsidRPr="007C424B">
        <w:rPr>
          <w:sz w:val="24"/>
          <w:szCs w:val="24"/>
        </w:rPr>
        <w:t>Структура планируемых результатов</w:t>
      </w:r>
      <w:bookmarkEnd w:id="19"/>
    </w:p>
    <w:bookmarkEnd w:id="20"/>
    <w:p w:rsidR="00B540EE"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6D5B7D" w:rsidRPr="007C424B">
        <w:rPr>
          <w:sz w:val="24"/>
          <w:szCs w:val="24"/>
        </w:rPr>
        <w:t xml:space="preserve"> </w:t>
      </w:r>
      <w:r w:rsidR="00B540EE" w:rsidRPr="007C424B">
        <w:rPr>
          <w:sz w:val="24"/>
          <w:szCs w:val="24"/>
        </w:rPr>
        <w:t>основной,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d"/>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424B">
        <w:rPr>
          <w:sz w:val="24"/>
          <w:szCs w:val="24"/>
        </w:rPr>
        <w:t xml:space="preserve">этих  </w:t>
      </w:r>
      <w:r w:rsidR="00B540EE" w:rsidRPr="007C424B">
        <w:rPr>
          <w:sz w:val="24"/>
          <w:szCs w:val="24"/>
        </w:rPr>
        <w:t>результатов.</w:t>
      </w:r>
      <w:r w:rsidR="00F03F48" w:rsidRPr="007C424B">
        <w:rPr>
          <w:sz w:val="24"/>
          <w:szCs w:val="24"/>
        </w:rPr>
        <w:t xml:space="preserve"> </w:t>
      </w:r>
      <w:r w:rsidR="00EC5938" w:rsidRPr="007C424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7C424B">
        <w:rPr>
          <w:b/>
          <w:sz w:val="24"/>
          <w:szCs w:val="24"/>
        </w:rPr>
        <w:t>исключительно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B540EE" w:rsidRPr="007C424B">
        <w:rPr>
          <w:b/>
          <w:szCs w:val="24"/>
        </w:rPr>
        <w:t xml:space="preserve"> </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 xml:space="preserve">представлены в соответствии с подгруппами универсальных учебных </w:t>
      </w:r>
      <w:r w:rsidR="00B540EE" w:rsidRPr="007C424B">
        <w:rPr>
          <w:szCs w:val="24"/>
        </w:rPr>
        <w:lastRenderedPageBreak/>
        <w:t>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B540EE" w:rsidRPr="007C424B">
        <w:rPr>
          <w:b/>
          <w:szCs w:val="24"/>
        </w:rPr>
        <w:t xml:space="preserve"> </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представлены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детализируют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t>Предметные результаты приводятся в блоках</w:t>
      </w:r>
      <w:r w:rsidRPr="007C424B">
        <w:rPr>
          <w:b/>
          <w:szCs w:val="24"/>
        </w:rPr>
        <w:t xml:space="preserve"> «</w:t>
      </w:r>
      <w:r w:rsidRPr="007C424B">
        <w:rPr>
          <w:szCs w:val="24"/>
        </w:rPr>
        <w:t>Выпускник научится» и «Выпускник получит возможность научиться»</w:t>
      </w:r>
      <w:r w:rsidR="008375B5" w:rsidRPr="007C424B">
        <w:rPr>
          <w:szCs w:val="24"/>
        </w:rPr>
        <w:t>,</w:t>
      </w:r>
      <w:r w:rsidR="008375B5" w:rsidRPr="007C424B">
        <w:rPr>
          <w:b/>
          <w:szCs w:val="24"/>
        </w:rPr>
        <w:t xml:space="preserve"> относящихся </w:t>
      </w:r>
      <w:r w:rsidRPr="007C424B">
        <w:rPr>
          <w:b/>
          <w:szCs w:val="24"/>
        </w:rPr>
        <w:t xml:space="preserve"> </w:t>
      </w:r>
      <w:r w:rsidRPr="007C424B">
        <w:rPr>
          <w:szCs w:val="24"/>
        </w:rPr>
        <w:t>к</w:t>
      </w:r>
      <w:r w:rsidRPr="007C424B">
        <w:rPr>
          <w:b/>
          <w:szCs w:val="24"/>
        </w:rPr>
        <w:t xml:space="preserve"> </w:t>
      </w:r>
      <w:r w:rsidRPr="007C424B">
        <w:rPr>
          <w:szCs w:val="24"/>
        </w:rPr>
        <w:t>каждому учебному предмету: «Русский я</w:t>
      </w:r>
      <w:r w:rsidR="0023748C">
        <w:rPr>
          <w:szCs w:val="24"/>
        </w:rPr>
        <w:t>зык», «Литература», «Английский</w:t>
      </w:r>
      <w:r w:rsidRPr="007C424B">
        <w:rPr>
          <w:szCs w:val="24"/>
        </w:rPr>
        <w:t xml:space="preserve"> язык</w:t>
      </w:r>
      <w:r w:rsidR="00A42504" w:rsidRPr="007C424B">
        <w:rPr>
          <w:szCs w:val="24"/>
        </w:rPr>
        <w:t xml:space="preserve">», </w:t>
      </w:r>
      <w:r w:rsidRPr="007C424B">
        <w:rPr>
          <w:szCs w:val="24"/>
        </w:rPr>
        <w:t xml:space="preserve">. </w:t>
      </w:r>
      <w:r w:rsidR="0023748C">
        <w:rPr>
          <w:szCs w:val="24"/>
        </w:rPr>
        <w:t>«Немецки</w:t>
      </w:r>
      <w:r w:rsidRPr="007C424B">
        <w:rPr>
          <w:szCs w:val="24"/>
        </w:rPr>
        <w:t>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7C424B">
        <w:rPr>
          <w:szCs w:val="24"/>
        </w:rPr>
        <w:t xml:space="preserve"> </w:t>
      </w:r>
    </w:p>
    <w:p w:rsidR="00B540EE" w:rsidRPr="007C424B" w:rsidRDefault="00B540EE" w:rsidP="007C424B">
      <w:pPr>
        <w:jc w:val="both"/>
        <w:rPr>
          <w:szCs w:val="24"/>
        </w:rPr>
      </w:pPr>
      <w:r w:rsidRPr="007C424B">
        <w:rPr>
          <w:szCs w:val="24"/>
        </w:rPr>
        <w:t xml:space="preserve">Планируемые </w:t>
      </w:r>
      <w:r w:rsidR="00DB4D37" w:rsidRPr="007C424B">
        <w:rPr>
          <w:szCs w:val="24"/>
        </w:rPr>
        <w:t xml:space="preserve">предметные </w:t>
      </w:r>
      <w:r w:rsidRPr="007C424B">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424B">
        <w:rPr>
          <w:szCs w:val="24"/>
        </w:rPr>
        <w:t xml:space="preserve">учебно-методическими объединениями (УМО) субъектов </w:t>
      </w:r>
      <w:r w:rsidRPr="007C424B">
        <w:rPr>
          <w:szCs w:val="24"/>
        </w:rPr>
        <w:t>Российской Федерации</w:t>
      </w:r>
      <w:r w:rsidR="00F03F48" w:rsidRPr="007C424B">
        <w:rPr>
          <w:szCs w:val="24"/>
        </w:rPr>
        <w:t>.</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опорным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выносится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помощью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C424B">
        <w:rPr>
          <w:szCs w:val="24"/>
        </w:rPr>
        <w:t>ий</w:t>
      </w:r>
      <w:r w:rsidRPr="007C424B">
        <w:rPr>
          <w:szCs w:val="24"/>
        </w:rPr>
        <w:t xml:space="preserve"> </w:t>
      </w:r>
      <w:r w:rsidR="006F3B39" w:rsidRPr="007C424B">
        <w:rPr>
          <w:szCs w:val="24"/>
        </w:rPr>
        <w:t xml:space="preserve">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424B">
        <w:rPr>
          <w:szCs w:val="24"/>
        </w:rPr>
        <w:t>го блока</w:t>
      </w:r>
      <w:r w:rsidRPr="007C424B">
        <w:rPr>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обучения. Оценка достижения </w:t>
      </w:r>
      <w:r w:rsidR="00503A6E" w:rsidRPr="007C424B">
        <w:rPr>
          <w:szCs w:val="24"/>
        </w:rPr>
        <w:t xml:space="preserve">планируемых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группа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lastRenderedPageBreak/>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424B">
        <w:rPr>
          <w:szCs w:val="24"/>
        </w:rPr>
        <w:t xml:space="preserve"> блока «Выпускник научится»</w:t>
      </w:r>
      <w:r w:rsidR="00B540EE" w:rsidRPr="007C424B">
        <w:rPr>
          <w:szCs w:val="24"/>
        </w:rPr>
        <w:t xml:space="preserve">. Основные цели такого </w:t>
      </w:r>
      <w:r w:rsidR="00755F9D" w:rsidRPr="007C424B">
        <w:rPr>
          <w:szCs w:val="24"/>
        </w:rPr>
        <w:t>включения </w:t>
      </w:r>
      <w:r w:rsidR="00B540EE" w:rsidRPr="007C424B">
        <w:rPr>
          <w:szCs w:val="24"/>
        </w:rPr>
        <w:t>– предоставить возможность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ий</w:t>
      </w:r>
      <w:r w:rsidR="00B540EE" w:rsidRPr="007C424B">
        <w:rPr>
          <w:szCs w:val="24"/>
        </w:rPr>
        <w:t xml:space="preserve"> </w:t>
      </w:r>
      <w:r w:rsidR="006F3B39" w:rsidRPr="007C424B">
        <w:rPr>
          <w:szCs w:val="24"/>
        </w:rPr>
        <w:t xml:space="preserve">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424B" w:rsidRDefault="00B540EE" w:rsidP="007C424B">
      <w:pPr>
        <w:jc w:val="both"/>
        <w:rPr>
          <w:szCs w:val="24"/>
        </w:rPr>
      </w:pPr>
      <w:r w:rsidRPr="007C424B">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540EE" w:rsidRPr="007C424B" w:rsidRDefault="00086BF2" w:rsidP="007C424B">
      <w:pPr>
        <w:pStyle w:val="2"/>
        <w:spacing w:line="240" w:lineRule="auto"/>
        <w:rPr>
          <w:rStyle w:val="20"/>
          <w:sz w:val="24"/>
          <w:szCs w:val="24"/>
        </w:rPr>
      </w:pPr>
      <w:bookmarkStart w:id="21" w:name="_Toc405145648"/>
      <w:bookmarkStart w:id="22" w:name="_Toc406058977"/>
      <w:bookmarkStart w:id="23" w:name="_Toc409691626"/>
      <w:r w:rsidRPr="007C424B">
        <w:rPr>
          <w:rStyle w:val="20"/>
          <w:sz w:val="24"/>
          <w:szCs w:val="24"/>
        </w:rPr>
        <w:t>1.2.3. Л</w:t>
      </w:r>
      <w:r w:rsidR="00B540EE" w:rsidRPr="007C424B">
        <w:rPr>
          <w:rStyle w:val="20"/>
          <w:sz w:val="24"/>
          <w:szCs w:val="24"/>
        </w:rPr>
        <w:t xml:space="preserve">ичностные результаты освоения </w:t>
      </w:r>
      <w:bookmarkEnd w:id="21"/>
      <w:bookmarkEnd w:id="22"/>
      <w:bookmarkEnd w:id="23"/>
      <w:r w:rsidR="00743E62" w:rsidRPr="007C424B">
        <w:rPr>
          <w:rStyle w:val="20"/>
          <w:sz w:val="24"/>
          <w:szCs w:val="24"/>
        </w:rPr>
        <w:t>основной образовательной программы</w:t>
      </w:r>
      <w:r w:rsidR="00755F9D" w:rsidRPr="007C424B">
        <w:rPr>
          <w:rStyle w:val="20"/>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сопричастности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w:t>
      </w:r>
      <w:r w:rsidRPr="007C424B">
        <w:rPr>
          <w:rStyle w:val="dash041e005f0431005f044b005f0447005f043d005f044b005f0439005f005fchar1char1"/>
        </w:rPr>
        <w:lastRenderedPageBreak/>
        <w:t>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r w:rsidR="00B540EE" w:rsidRPr="007C424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эмоционально-ценностно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00B540EE" w:rsidRPr="007C424B">
        <w:rPr>
          <w:rStyle w:val="dash041e005f0431005f044b005f0447005f043d005f044b005f0439005f005fchar1char1"/>
        </w:rPr>
        <w:lastRenderedPageBreak/>
        <w:t>природы, к занятиям туризмом, в том числе экотуризмом, к осуществлению природоохранной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4"/>
      <w:bookmarkEnd w:id="25"/>
      <w:bookmarkEnd w:id="26"/>
      <w:bookmarkEnd w:id="27"/>
      <w:bookmarkEnd w:id="28"/>
    </w:p>
    <w:p w:rsidR="009B5292" w:rsidRPr="007C424B" w:rsidRDefault="00525B70" w:rsidP="007C424B">
      <w:pPr>
        <w:jc w:val="both"/>
        <w:rPr>
          <w:b/>
          <w:i/>
          <w:szCs w:val="24"/>
        </w:rPr>
      </w:pPr>
      <w:r w:rsidRPr="007C424B">
        <w:rPr>
          <w:rFonts w:ascii="Times" w:hAnsi="Times"/>
          <w:szCs w:val="24"/>
        </w:rPr>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r w:rsidR="009B5292" w:rsidRPr="007C424B">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например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00CE4A6B" w:rsidRPr="007C424B">
        <w:rPr>
          <w:rFonts w:eastAsia="Times New Roman"/>
          <w:szCs w:val="24"/>
        </w:rPr>
        <w:t xml:space="preserve"> </w:t>
      </w:r>
      <w:r w:rsidRPr="007C424B">
        <w:rPr>
          <w:szCs w:val="24"/>
        </w:rPr>
        <w:t>является овладение обучающимися основами читательской компетенци</w:t>
      </w:r>
      <w:r w:rsidR="00277366" w:rsidRPr="007C424B">
        <w:rPr>
          <w:szCs w:val="24"/>
        </w:rPr>
        <w:t>и</w:t>
      </w:r>
      <w:r w:rsidRPr="007C424B">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C424B">
        <w:rPr>
          <w:b/>
          <w:szCs w:val="24"/>
        </w:rPr>
        <w:t>основ читательской компетенции</w:t>
      </w:r>
      <w:r w:rsidRPr="007C424B">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м</w:t>
      </w:r>
      <w:r w:rsidRPr="007C424B">
        <w:rPr>
          <w:szCs w:val="24"/>
        </w:rPr>
        <w:t xml:space="preserve"> </w:t>
      </w:r>
      <w:r w:rsidR="00F91F55" w:rsidRPr="007C424B">
        <w:rPr>
          <w:szCs w:val="24"/>
        </w:rPr>
        <w:t xml:space="preserve">уровне </w:t>
      </w:r>
      <w:r w:rsidRPr="007C424B">
        <w:rPr>
          <w:b/>
          <w:szCs w:val="24"/>
        </w:rPr>
        <w:t>навыки работы с информацией</w:t>
      </w:r>
      <w:r w:rsidRPr="007C424B">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w:t>
      </w:r>
      <w:r w:rsidRPr="007C424B">
        <w:rPr>
          <w:szCs w:val="24"/>
        </w:rPr>
        <w:lastRenderedPageBreak/>
        <w:t xml:space="preserve">мотивы и интересы своей познавательной деятельности. </w:t>
      </w:r>
      <w:r w:rsidR="00525B70" w:rsidRPr="007C424B">
        <w:rPr>
          <w:szCs w:val="24"/>
        </w:rPr>
        <w:t>О</w:t>
      </w:r>
      <w:r w:rsidRPr="007C424B">
        <w:rPr>
          <w:szCs w:val="24"/>
        </w:rPr>
        <w:t>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конечный результат;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возможностей;</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деятельности;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424B">
        <w:rPr>
          <w:szCs w:val="24"/>
        </w:rPr>
        <w:t xml:space="preserve"> учебных и познавательных задач.</w:t>
      </w:r>
      <w:r w:rsidRPr="007C424B">
        <w:rPr>
          <w:szCs w:val="24"/>
        </w:rPr>
        <w:t xml:space="preserve"> Обучающийся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действие(я) в соответствии с учебной и познавательной задачей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обосновывать и осуществлять выбор наиболее эффективных способов решения учебных и познавательных задач;</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выполнения учебной и познавательной задачи;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результатов и оценки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характеристиками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самостоятельно.</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возможности ее решения.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424B">
        <w:rPr>
          <w:szCs w:val="24"/>
        </w:rPr>
        <w:t>,</w:t>
      </w:r>
      <w:r w:rsidRPr="007C424B">
        <w:rPr>
          <w:szCs w:val="24"/>
        </w:rPr>
        <w:t xml:space="preserve"> по аналогии) и делать выводы.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 xml:space="preserve">ключевого слова и </w:t>
      </w:r>
      <w:r w:rsidRPr="007C424B">
        <w:rPr>
          <w:szCs w:val="24"/>
        </w:rPr>
        <w:lastRenderedPageBreak/>
        <w:t>соподчиненных ему слов;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признак двух или нескольких предметов или явлений и объяснять их сходство;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от общих закономерностей к частным явлениям и от частных явлений к общим закономерностям;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выявлять и называть причины события, явления, в том числе возможные /</w:t>
      </w:r>
      <w:r w:rsidR="00BD43A2" w:rsidRPr="007C424B">
        <w:rPr>
          <w:szCs w:val="24"/>
        </w:rPr>
        <w:t xml:space="preserve"> </w:t>
      </w:r>
      <w:r w:rsidRPr="007C424B">
        <w:rPr>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w:t>
      </w:r>
      <w:r w:rsidRPr="007C424B">
        <w:rPr>
          <w:szCs w:val="24"/>
        </w:rPr>
        <w:lastRenderedPageBreak/>
        <w:t>проблемной ситуации, поставленной цели и/или заданных критериев оценки продукта/результата.</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структурировать текст;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устанавливать взаимосвязь описанных в тексте событий, явлений, процессов;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FD2528">
      <w:pPr>
        <w:widowControl w:val="0"/>
        <w:numPr>
          <w:ilvl w:val="0"/>
          <w:numId w:val="26"/>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организмов;</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прогнозировать изменения ситуации при смене действия одного фактора на действие другого фактора;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распространять экологические знания и участвовать в практических делах по защите окружающей среды;</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FD2528">
      <w:pPr>
        <w:pStyle w:val="a8"/>
        <w:numPr>
          <w:ilvl w:val="0"/>
          <w:numId w:val="28"/>
        </w:numPr>
        <w:jc w:val="both"/>
      </w:pPr>
      <w:r w:rsidRPr="007C424B">
        <w:t>определять необходимые ключевые поисковые слова и запросы;</w:t>
      </w:r>
    </w:p>
    <w:p w:rsidR="009B5292" w:rsidRPr="007C424B" w:rsidRDefault="009B5292" w:rsidP="00FD2528">
      <w:pPr>
        <w:pStyle w:val="a8"/>
        <w:numPr>
          <w:ilvl w:val="0"/>
          <w:numId w:val="28"/>
        </w:numPr>
        <w:jc w:val="both"/>
      </w:pPr>
      <w:r w:rsidRPr="007C424B">
        <w:t>осуществлять взаимодействие с электронными поисковыми системами, словарями;</w:t>
      </w:r>
    </w:p>
    <w:p w:rsidR="009B5292" w:rsidRPr="007C424B" w:rsidRDefault="009B5292" w:rsidP="00FD2528">
      <w:pPr>
        <w:pStyle w:val="a8"/>
        <w:numPr>
          <w:ilvl w:val="0"/>
          <w:numId w:val="28"/>
        </w:numPr>
        <w:jc w:val="both"/>
      </w:pPr>
      <w:r w:rsidRPr="007C424B">
        <w:t>формировать множественную выборку из поисковых источников для объективизации результатов поиска;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t>Коммуникативные УУД</w:t>
      </w:r>
    </w:p>
    <w:p w:rsidR="00B540EE" w:rsidRPr="007C424B" w:rsidRDefault="00B540EE" w:rsidP="001A69C5">
      <w:pPr>
        <w:pStyle w:val="a8"/>
        <w:widowControl w:val="0"/>
        <w:numPr>
          <w:ilvl w:val="0"/>
          <w:numId w:val="155"/>
        </w:numPr>
        <w:tabs>
          <w:tab w:val="left" w:pos="426"/>
        </w:tabs>
        <w:ind w:left="0" w:firstLine="709"/>
        <w:jc w:val="both"/>
      </w:pPr>
      <w:r w:rsidRPr="007C4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препятствовали продуктивной коммуникации;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 xml:space="preserve">мнению, с достоинством признавать ошибочность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424B" w:rsidRDefault="00B540EE" w:rsidP="001A69C5">
      <w:pPr>
        <w:widowControl w:val="0"/>
        <w:numPr>
          <w:ilvl w:val="0"/>
          <w:numId w:val="155"/>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соответствии с коммуникативной задачей;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письменные «клишированные» и оригинальные тексты с использованием необходимых речевых средств;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смысловых блоков своего выступления;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подготовленные/отобранные под руководством учителя;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1A69C5">
      <w:pPr>
        <w:widowControl w:val="0"/>
        <w:numPr>
          <w:ilvl w:val="0"/>
          <w:numId w:val="155"/>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информационно-коммуникационных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модель решения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w:t>
      </w:r>
      <w:r w:rsidRPr="007C424B">
        <w:rPr>
          <w:szCs w:val="24"/>
        </w:rPr>
        <w:lastRenderedPageBreak/>
        <w:t>написание писем, сочинений, докладов, рефератов, создание презентаций и др.;</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29" w:name="_Toc409691628"/>
      <w:bookmarkStart w:id="30" w:name="_Toc410653953"/>
      <w:bookmarkStart w:id="31"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29"/>
      <w:bookmarkEnd w:id="30"/>
      <w:bookmarkEnd w:id="31"/>
    </w:p>
    <w:p w:rsidR="00982D7D" w:rsidRPr="007C424B" w:rsidRDefault="00982D7D" w:rsidP="007C424B">
      <w:pPr>
        <w:pStyle w:val="2"/>
        <w:spacing w:line="240" w:lineRule="auto"/>
        <w:rPr>
          <w:sz w:val="24"/>
          <w:szCs w:val="24"/>
        </w:rPr>
      </w:pPr>
      <w:bookmarkStart w:id="32" w:name="_Toc287934277"/>
      <w:bookmarkStart w:id="33" w:name="_Toc414553134"/>
      <w:bookmarkStart w:id="34" w:name="_Toc287551922"/>
      <w:r w:rsidRPr="007C424B">
        <w:rPr>
          <w:sz w:val="24"/>
          <w:szCs w:val="24"/>
        </w:rPr>
        <w:t>Выпускник научится:</w:t>
      </w:r>
      <w:bookmarkEnd w:id="32"/>
      <w:bookmarkEnd w:id="33"/>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заданным параметрам их звукового состава;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(метафора, эпитет, сравнение, гипербола, олицетворение);</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морфологический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морфологического анализа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lastRenderedPageBreak/>
        <w:t>опознавать основные единицы синтаксиса (словосочетание, предложение, текст);</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фонетический, морфемный, словообразовательный и морфологический анализ в практике правописания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5" w:name="_Toc414553135"/>
      <w:r w:rsidRPr="007C424B">
        <w:rPr>
          <w:sz w:val="24"/>
          <w:szCs w:val="24"/>
        </w:rPr>
        <w:t>Выпускник получит возможность научиться:</w:t>
      </w:r>
      <w:bookmarkEnd w:id="35"/>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выразительного словоупотребления;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писать конспект, отзыв, тезисы, рефераты, статьи, рецензии, доклады, интервью, очерки, доверенности, резюме и другие жанры;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7C424B" w:rsidRDefault="00B540EE"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424B">
        <w:rPr>
          <w:sz w:val="24"/>
          <w:szCs w:val="24"/>
        </w:rPr>
        <w:t>1.2.</w:t>
      </w:r>
      <w:r w:rsidR="00105119" w:rsidRPr="007C424B">
        <w:rPr>
          <w:sz w:val="24"/>
          <w:szCs w:val="24"/>
        </w:rPr>
        <w:t>5.2.</w:t>
      </w:r>
      <w:r w:rsidRPr="007C424B">
        <w:rPr>
          <w:sz w:val="24"/>
          <w:szCs w:val="24"/>
        </w:rPr>
        <w:t xml:space="preserve"> </w:t>
      </w:r>
      <w:r w:rsidR="00B540EE" w:rsidRPr="007C424B">
        <w:rPr>
          <w:sz w:val="24"/>
          <w:szCs w:val="24"/>
        </w:rPr>
        <w:t>Литература</w:t>
      </w:r>
      <w:bookmarkEnd w:id="36"/>
      <w:bookmarkEnd w:id="37"/>
      <w:bookmarkEnd w:id="38"/>
      <w:r w:rsidR="00CE79C8" w:rsidRPr="007C424B">
        <w:rPr>
          <w:sz w:val="24"/>
          <w:szCs w:val="24"/>
        </w:rPr>
        <w:t xml:space="preserve"> </w:t>
      </w:r>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w:t>
      </w:r>
      <w:r w:rsidRPr="007C424B">
        <w:rPr>
          <w:rFonts w:eastAsia="MS Mincho"/>
          <w:szCs w:val="24"/>
        </w:rPr>
        <w:t xml:space="preserve"> </w:t>
      </w:r>
      <w:r w:rsidRPr="007C424B">
        <w:rPr>
          <w:rFonts w:eastAsia="MS Mincho"/>
          <w:b/>
          <w:szCs w:val="24"/>
        </w:rPr>
        <w:t>результатами</w:t>
      </w:r>
      <w:r w:rsidRPr="007C424B">
        <w:rPr>
          <w:rFonts w:eastAsia="MS Mincho"/>
          <w:szCs w:val="24"/>
        </w:rPr>
        <w:t xml:space="preserve"> изучения предмета «Литература» являются:</w:t>
      </w:r>
    </w:p>
    <w:p w:rsidR="007332F5" w:rsidRPr="007C424B" w:rsidRDefault="007332F5" w:rsidP="001A69C5">
      <w:pPr>
        <w:numPr>
          <w:ilvl w:val="0"/>
          <w:numId w:val="173"/>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1A69C5">
      <w:pPr>
        <w:numPr>
          <w:ilvl w:val="0"/>
          <w:numId w:val="173"/>
        </w:numPr>
        <w:tabs>
          <w:tab w:val="left" w:pos="993"/>
        </w:tabs>
        <w:ind w:left="0" w:firstLine="633"/>
        <w:jc w:val="both"/>
        <w:rPr>
          <w:szCs w:val="24"/>
        </w:rPr>
      </w:pPr>
      <w:r w:rsidRPr="007C424B">
        <w:rPr>
          <w:rFonts w:eastAsia="Times New Roman"/>
          <w:szCs w:val="24"/>
        </w:rPr>
        <w:lastRenderedPageBreak/>
        <w:t>восприятие</w:t>
      </w:r>
      <w:r w:rsidRPr="007C424B">
        <w:rPr>
          <w:szCs w:val="24"/>
        </w:rPr>
        <w:t xml:space="preserve"> литературы как одной из основных культурных ценностей народа (отражающей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важные для человечества в целом);</w:t>
      </w:r>
    </w:p>
    <w:p w:rsidR="007332F5" w:rsidRPr="007C424B" w:rsidRDefault="007332F5" w:rsidP="00FD2528">
      <w:pPr>
        <w:numPr>
          <w:ilvl w:val="0"/>
          <w:numId w:val="32"/>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424B" w:rsidRDefault="007332F5" w:rsidP="00FD2528">
      <w:pPr>
        <w:numPr>
          <w:ilvl w:val="0"/>
          <w:numId w:val="32"/>
        </w:numPr>
        <w:tabs>
          <w:tab w:val="left" w:pos="993"/>
        </w:tabs>
        <w:ind w:left="0" w:firstLine="709"/>
        <w:jc w:val="both"/>
        <w:rPr>
          <w:szCs w:val="24"/>
        </w:rPr>
      </w:pPr>
      <w:r w:rsidRPr="007C424B">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424B" w:rsidRDefault="007332F5" w:rsidP="00FD2528">
      <w:pPr>
        <w:numPr>
          <w:ilvl w:val="0"/>
          <w:numId w:val="32"/>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7C424B" w:rsidRDefault="007332F5" w:rsidP="00FD2528">
      <w:pPr>
        <w:numPr>
          <w:ilvl w:val="0"/>
          <w:numId w:val="32"/>
        </w:numPr>
        <w:tabs>
          <w:tab w:val="left" w:pos="993"/>
        </w:tabs>
        <w:ind w:left="0" w:firstLine="709"/>
        <w:jc w:val="both"/>
        <w:rPr>
          <w:szCs w:val="24"/>
        </w:rPr>
      </w:pPr>
      <w:r w:rsidRPr="007C424B">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w:t>
      </w:r>
      <w:r w:rsidRPr="007C424B">
        <w:rPr>
          <w:rFonts w:eastAsia="MS Mincho"/>
          <w:szCs w:val="24"/>
        </w:rPr>
        <w:t xml:space="preserve"> </w:t>
      </w:r>
      <w:r w:rsidRPr="007C424B">
        <w:rPr>
          <w:rFonts w:eastAsia="MS Mincho"/>
          <w:b/>
          <w:szCs w:val="24"/>
        </w:rPr>
        <w:t>умения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особенности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424B">
        <w:rPr>
          <w:szCs w:val="24"/>
        </w:rPr>
        <w:t>–</w:t>
      </w:r>
      <w:r w:rsidRPr="007C424B">
        <w:rPr>
          <w:rFonts w:eastAsia="MS Mincho"/>
          <w:szCs w:val="24"/>
        </w:rPr>
        <w:t>7 кл.); выявлять особенности языка и стиля писателя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424B">
        <w:rPr>
          <w:szCs w:val="24"/>
        </w:rPr>
        <w:t>–</w:t>
      </w:r>
      <w:r w:rsidRPr="007C424B">
        <w:rPr>
          <w:rFonts w:eastAsia="MS Mincho"/>
          <w:szCs w:val="24"/>
        </w:rPr>
        <w:t>9 кл.);</w:t>
      </w:r>
    </w:p>
    <w:p w:rsidR="000A10C6" w:rsidRPr="007C424B" w:rsidRDefault="000A10C6" w:rsidP="00FD2528">
      <w:pPr>
        <w:numPr>
          <w:ilvl w:val="0"/>
          <w:numId w:val="31"/>
        </w:numPr>
        <w:ind w:left="0" w:firstLine="709"/>
        <w:jc w:val="both"/>
        <w:rPr>
          <w:rFonts w:eastAsia="MS Mincho"/>
          <w:szCs w:val="24"/>
        </w:rPr>
      </w:pPr>
      <w:r w:rsidRPr="007C424B">
        <w:rPr>
          <w:rFonts w:eastAsia="MS Mincho"/>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FD2528">
      <w:pPr>
        <w:widowControl w:val="0"/>
        <w:numPr>
          <w:ilvl w:val="0"/>
          <w:numId w:val="31"/>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 xml:space="preserve">произведений художественной литературы, передавая личное отношение к произведению (5-9 класс);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424B">
        <w:rPr>
          <w:szCs w:val="24"/>
        </w:rPr>
        <w:t>–</w:t>
      </w:r>
      <w:r w:rsidRPr="007C424B">
        <w:rPr>
          <w:rFonts w:eastAsia="MS Mincho"/>
          <w:szCs w:val="24"/>
        </w:rPr>
        <w:t>9 кл.); пользоваться каталогами библиотек, библиографическими указателями, системой поиска в Интернете (5</w:t>
      </w:r>
      <w:r w:rsidRPr="007C424B">
        <w:rPr>
          <w:szCs w:val="24"/>
        </w:rPr>
        <w:t>–</w:t>
      </w:r>
      <w:r w:rsidRPr="007C424B">
        <w:rPr>
          <w:rFonts w:eastAsia="MS Mincho"/>
          <w:szCs w:val="24"/>
        </w:rPr>
        <w:t>9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424B">
        <w:rPr>
          <w:szCs w:val="24"/>
        </w:rPr>
        <w:t xml:space="preserve">обучающихся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424B">
        <w:rPr>
          <w:i/>
          <w:szCs w:val="24"/>
        </w:rPr>
        <w:t>характеризуется способностями читателя воспроизводить содержание литературного произведения, отвечая на тестовые вопросы</w:t>
      </w:r>
      <w:r w:rsidRPr="007C424B">
        <w:rPr>
          <w:szCs w:val="24"/>
        </w:rPr>
        <w:t xml:space="preserve"> (устно, письменно) типа </w:t>
      </w:r>
      <w:r w:rsidRPr="007C424B">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опишите, каким вам представляется герой произведения, прокомментируйте слова героя;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определите, выделите, найдите, перечислите признаки, черты, повторяющиеся детали и т. п. </w:t>
      </w:r>
    </w:p>
    <w:p w:rsidR="0042291A" w:rsidRPr="007C424B" w:rsidRDefault="0042291A" w:rsidP="007C424B">
      <w:pPr>
        <w:ind w:firstLine="708"/>
        <w:jc w:val="both"/>
        <w:rPr>
          <w:szCs w:val="24"/>
        </w:rPr>
      </w:pPr>
      <w:r w:rsidRPr="007C424B">
        <w:rPr>
          <w:b/>
          <w:bCs/>
          <w:szCs w:val="24"/>
        </w:rPr>
        <w:lastRenderedPageBreak/>
        <w:t>II уровень</w:t>
      </w:r>
      <w:r w:rsidRPr="007C424B">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над прочитанным, появляется </w:t>
      </w:r>
      <w:r w:rsidRPr="007C424B">
        <w:rPr>
          <w:bCs/>
          <w:iCs/>
        </w:rPr>
        <w:t>умение выделять в произведении</w:t>
      </w:r>
      <w:r w:rsidRPr="007C424B">
        <w:rPr>
          <w:b/>
          <w:i/>
        </w:rPr>
        <w:t xml:space="preserve"> </w:t>
      </w:r>
      <w:r w:rsidRPr="007C424B">
        <w:t xml:space="preserve">значимые в смысловом и эстетическом плане отдельные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rPr>
          <w:i/>
        </w:rPr>
        <w:t xml:space="preserve"> </w:t>
      </w:r>
      <w:r w:rsidRPr="007C424B">
        <w:t xml:space="preserve">этого уровня пытается аргументированно отвечать на вопрос </w:t>
      </w:r>
      <w:r w:rsidRPr="007C424B">
        <w:rPr>
          <w:bCs/>
          <w:iCs/>
        </w:rPr>
        <w:t>«Как устроен текст?»,</w:t>
      </w:r>
      <w:r w:rsidRPr="007C424B">
        <w:t xml:space="preserve"> </w:t>
      </w:r>
      <w:r w:rsidRPr="007C424B">
        <w:rPr>
          <w:i/>
        </w:rPr>
        <w:t xml:space="preserve">умеет выделять </w:t>
      </w:r>
      <w:r w:rsidRPr="007C424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C424B">
        <w:rPr>
          <w:iCs/>
        </w:rPr>
        <w:t xml:space="preserve"> </w:t>
      </w:r>
    </w:p>
    <w:p w:rsidR="0042291A" w:rsidRPr="007C424B" w:rsidRDefault="0042291A" w:rsidP="00FD2528">
      <w:pPr>
        <w:pStyle w:val="28"/>
        <w:numPr>
          <w:ilvl w:val="12"/>
          <w:numId w:val="30"/>
        </w:numPr>
        <w:tabs>
          <w:tab w:val="left" w:pos="851"/>
        </w:tabs>
        <w:ind w:left="0" w:right="0"/>
      </w:pPr>
      <w:r w:rsidRPr="007C424B">
        <w:rPr>
          <w:iCs/>
        </w:rPr>
        <w:t xml:space="preserve">К основным </w:t>
      </w:r>
      <w:r w:rsidRPr="007C424B">
        <w:rPr>
          <w:b/>
          <w:bCs/>
          <w:iCs/>
        </w:rPr>
        <w:t>видам деятельности</w:t>
      </w:r>
      <w:r w:rsidRPr="007C424B">
        <w:rPr>
          <w:iCs/>
        </w:rPr>
        <w:t xml:space="preserve">, позволяющим диагностировать возможности читателей,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небольших прозаических произведений – рассказов, новелл) или </w:t>
      </w:r>
      <w:r w:rsidRPr="007C424B">
        <w:rPr>
          <w:i/>
        </w:rPr>
        <w:t>поэпизодного</w:t>
      </w:r>
      <w:r w:rsidRPr="007C424B">
        <w:t xml:space="preserve">; проведение целостного и межтекстового анализа). </w:t>
      </w:r>
    </w:p>
    <w:p w:rsidR="0042291A" w:rsidRPr="007C424B" w:rsidRDefault="0042291A" w:rsidP="00FD2528">
      <w:pPr>
        <w:pStyle w:val="28"/>
        <w:numPr>
          <w:ilvl w:val="12"/>
          <w:numId w:val="30"/>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widowControl w:val="0"/>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покажите, какие особенности художественного текста проявляют позицию его автора;</w:t>
      </w:r>
    </w:p>
    <w:p w:rsidR="0042291A" w:rsidRPr="007C424B" w:rsidRDefault="0042291A" w:rsidP="00FD2528">
      <w:pPr>
        <w:numPr>
          <w:ilvl w:val="0"/>
          <w:numId w:val="30"/>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него);</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определите жанр произведения, охарактеризуйте его особенности;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w:t>
      </w:r>
      <w:r w:rsidRPr="007C424B">
        <w:rPr>
          <w:szCs w:val="24"/>
        </w:rPr>
        <w:lastRenderedPageBreak/>
        <w:t xml:space="preserve">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FD2528">
      <w:pPr>
        <w:pStyle w:val="28"/>
        <w:numPr>
          <w:ilvl w:val="12"/>
          <w:numId w:val="30"/>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проинтерпретируйте выбранный фрагмент произведения;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r w:rsidRPr="007C424B" w:rsidDel="008B3D3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заглавия);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r w:rsidRPr="007C424B">
        <w:rPr>
          <w:rStyle w:val="afff3"/>
          <w:sz w:val="24"/>
          <w:szCs w:val="24"/>
          <w:lang w:eastAsia="en-US"/>
        </w:rPr>
        <w:t>.</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3"/>
          <w:sz w:val="24"/>
          <w:szCs w:val="24"/>
        </w:rPr>
        <w:footnoteReference w:id="1"/>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r w:rsidRPr="007C424B">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xml:space="preserve">; в процессе литературного образования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xml:space="preserve">; читательская культура учеников </w:t>
      </w:r>
      <w:r w:rsidRPr="007C424B">
        <w:rPr>
          <w:b/>
          <w:szCs w:val="24"/>
        </w:rPr>
        <w:t>9 класса</w:t>
      </w:r>
      <w:r w:rsidRPr="007C424B">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39" w:name="_Toc409691630"/>
      <w:bookmarkStart w:id="40" w:name="_Toc410653955"/>
      <w:bookmarkStart w:id="41" w:name="_Toc414553137"/>
      <w:r w:rsidRPr="007C424B">
        <w:rPr>
          <w:sz w:val="24"/>
          <w:szCs w:val="24"/>
        </w:rPr>
        <w:t>1.2.</w:t>
      </w:r>
      <w:r w:rsidR="00105119" w:rsidRPr="007C424B">
        <w:rPr>
          <w:sz w:val="24"/>
          <w:szCs w:val="24"/>
        </w:rPr>
        <w:t>5.</w:t>
      </w:r>
      <w:r w:rsidRPr="007C424B">
        <w:rPr>
          <w:sz w:val="24"/>
          <w:szCs w:val="24"/>
        </w:rPr>
        <w:t xml:space="preserve">3. </w:t>
      </w:r>
      <w:bookmarkEnd w:id="39"/>
      <w:bookmarkEnd w:id="40"/>
      <w:bookmarkEnd w:id="41"/>
      <w:r w:rsidR="0023748C">
        <w:rPr>
          <w:sz w:val="24"/>
          <w:szCs w:val="24"/>
        </w:rPr>
        <w:t xml:space="preserve"> Английский язык.</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t>вести диалог (диалог этикетного характера, диалог–</w:t>
      </w:r>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w:t>
      </w:r>
      <w:r w:rsidRPr="007C424B">
        <w:rPr>
          <w:szCs w:val="24"/>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1A69C5">
      <w:pPr>
        <w:numPr>
          <w:ilvl w:val="0"/>
          <w:numId w:val="132"/>
        </w:numPr>
        <w:tabs>
          <w:tab w:val="left" w:pos="993"/>
        </w:tabs>
        <w:ind w:left="0" w:firstLine="709"/>
        <w:jc w:val="both"/>
        <w:rPr>
          <w:szCs w:val="24"/>
          <w:lang w:val="en-US"/>
        </w:rPr>
      </w:pPr>
      <w:r w:rsidRPr="007C424B">
        <w:rPr>
          <w:szCs w:val="24"/>
        </w:rPr>
        <w:t>имена</w:t>
      </w:r>
      <w:r w:rsidRPr="007C424B">
        <w:rPr>
          <w:szCs w:val="24"/>
          <w:lang w:val="en-US"/>
        </w:rPr>
        <w:t xml:space="preserve"> </w:t>
      </w:r>
      <w:r w:rsidRPr="007C424B">
        <w:rPr>
          <w:szCs w:val="24"/>
        </w:rPr>
        <w:t>существительные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1A69C5">
      <w:pPr>
        <w:numPr>
          <w:ilvl w:val="0"/>
          <w:numId w:val="132"/>
        </w:numPr>
        <w:tabs>
          <w:tab w:val="left" w:pos="993"/>
        </w:tabs>
        <w:ind w:left="0" w:firstLine="709"/>
        <w:jc w:val="both"/>
        <w:rPr>
          <w:szCs w:val="24"/>
          <w:lang w:val="en-US" w:bidi="en-US"/>
        </w:rPr>
      </w:pPr>
      <w:r w:rsidRPr="007C424B">
        <w:rPr>
          <w:szCs w:val="24"/>
        </w:rPr>
        <w:t>имена</w:t>
      </w:r>
      <w:r w:rsidRPr="007C424B">
        <w:rPr>
          <w:szCs w:val="24"/>
          <w:lang w:val="en-US"/>
        </w:rPr>
        <w:t xml:space="preserve"> </w:t>
      </w:r>
      <w:r w:rsidRPr="007C424B">
        <w:rPr>
          <w:szCs w:val="24"/>
        </w:rPr>
        <w:t>прилагательные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аффиксов</w:t>
      </w:r>
      <w:r w:rsidRPr="007C424B">
        <w:rPr>
          <w:szCs w:val="24"/>
          <w:lang w:val="en-US"/>
        </w:rPr>
        <w:t xml:space="preserve"> </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00245F1D" w:rsidRPr="007C424B">
        <w:rPr>
          <w:szCs w:val="24"/>
          <w:lang w:val="en-US" w:bidi="en-US"/>
        </w:rPr>
        <w:t xml:space="preserve"> </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r w:rsidRPr="007C424B">
        <w:rPr>
          <w:szCs w:val="24"/>
          <w:lang w:bidi="en-US"/>
        </w:rPr>
        <w:t xml:space="preserve"> </w:t>
      </w:r>
    </w:p>
    <w:p w:rsidR="006E54D0" w:rsidRPr="007C424B" w:rsidRDefault="006E54D0" w:rsidP="001A69C5">
      <w:pPr>
        <w:numPr>
          <w:ilvl w:val="0"/>
          <w:numId w:val="132"/>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szCs w:val="24"/>
          <w:lang w:bidi="en-US"/>
        </w:rPr>
        <w:t xml:space="preserve"> </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C424B">
        <w:rPr>
          <w:szCs w:val="24"/>
        </w:rPr>
        <w:t xml:space="preserve"> </w:t>
      </w:r>
      <w:r w:rsidRPr="007C424B">
        <w:rPr>
          <w:szCs w:val="24"/>
        </w:rPr>
        <w:t>разделительный вопросы),</w:t>
      </w:r>
      <w:r w:rsidR="00245F1D" w:rsidRPr="007C424B">
        <w:rPr>
          <w:szCs w:val="24"/>
        </w:rPr>
        <w:t xml:space="preserve"> </w:t>
      </w:r>
      <w:r w:rsidRPr="007C424B">
        <w:rPr>
          <w:szCs w:val="24"/>
        </w:rPr>
        <w:t>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It</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There</w:t>
      </w:r>
      <w:r w:rsidR="00437180" w:rsidRPr="007C424B">
        <w:rPr>
          <w:i/>
          <w:szCs w:val="24"/>
        </w:rPr>
        <w:t xml:space="preserve"> </w:t>
      </w:r>
      <w:r w:rsidRPr="007C424B">
        <w:rPr>
          <w:i/>
          <w:szCs w:val="24"/>
        </w:rPr>
        <w:t>+</w:t>
      </w:r>
      <w:r w:rsidR="00437180" w:rsidRPr="007C424B">
        <w:rPr>
          <w:i/>
          <w:szCs w:val="24"/>
        </w:rPr>
        <w:t xml:space="preserve"> </w:t>
      </w:r>
      <w:r w:rsidRPr="007C424B">
        <w:rPr>
          <w:i/>
          <w:szCs w:val="24"/>
          <w:lang w:val="en-US"/>
        </w:rPr>
        <w:t>to</w:t>
      </w:r>
      <w:r w:rsidRPr="007C424B">
        <w:rPr>
          <w:i/>
          <w:szCs w:val="24"/>
        </w:rPr>
        <w:t xml:space="preserve"> </w:t>
      </w:r>
      <w:r w:rsidRPr="007C424B">
        <w:rPr>
          <w:i/>
          <w:szCs w:val="24"/>
          <w:lang w:val="en-US"/>
        </w:rPr>
        <w:t>be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сложносочиненные предложения с сочинительными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FD2528">
      <w:pPr>
        <w:numPr>
          <w:ilvl w:val="0"/>
          <w:numId w:val="48"/>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rPr>
        <w:t xml:space="preserve"> </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rPr>
        <w:t xml:space="preserve"> </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szCs w:val="24"/>
        </w:rPr>
        <w:t xml:space="preserve"> </w:t>
      </w:r>
      <w:r w:rsidRPr="007C424B">
        <w:rPr>
          <w:i/>
          <w:szCs w:val="24"/>
          <w:lang w:val="en-US"/>
        </w:rPr>
        <w:t>why</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FD2528">
      <w:pPr>
        <w:numPr>
          <w:ilvl w:val="0"/>
          <w:numId w:val="48"/>
        </w:numPr>
        <w:tabs>
          <w:tab w:val="left" w:pos="993"/>
        </w:tabs>
        <w:ind w:left="0" w:firstLine="709"/>
        <w:jc w:val="both"/>
        <w:rPr>
          <w:i/>
          <w:szCs w:val="24"/>
          <w:lang w:val="en-US"/>
        </w:rPr>
      </w:pPr>
      <w:r w:rsidRPr="007C424B">
        <w:rPr>
          <w:szCs w:val="24"/>
        </w:rPr>
        <w:t>распознавать</w:t>
      </w:r>
      <w:r w:rsidRPr="007C424B">
        <w:rPr>
          <w:szCs w:val="24"/>
          <w:lang w:val="en-US"/>
        </w:rPr>
        <w:t xml:space="preserve"> </w:t>
      </w:r>
      <w:r w:rsidRPr="007C424B">
        <w:rPr>
          <w:szCs w:val="24"/>
        </w:rPr>
        <w:t>и</w:t>
      </w:r>
      <w:r w:rsidRPr="007C424B">
        <w:rPr>
          <w:szCs w:val="24"/>
          <w:lang w:val="en-US"/>
        </w:rPr>
        <w:t xml:space="preserve"> </w:t>
      </w:r>
      <w:r w:rsidRPr="007C424B">
        <w:rPr>
          <w:szCs w:val="24"/>
        </w:rPr>
        <w:t>употреблять</w:t>
      </w:r>
      <w:r w:rsidRPr="007C424B">
        <w:rPr>
          <w:szCs w:val="24"/>
          <w:lang w:val="en-US"/>
        </w:rPr>
        <w:t xml:space="preserve"> </w:t>
      </w:r>
      <w:r w:rsidRPr="007C424B">
        <w:rPr>
          <w:szCs w:val="24"/>
        </w:rPr>
        <w:t>в</w:t>
      </w:r>
      <w:r w:rsidRPr="007C424B">
        <w:rPr>
          <w:szCs w:val="24"/>
          <w:lang w:val="en-US"/>
        </w:rPr>
        <w:t xml:space="preserve"> </w:t>
      </w:r>
      <w:r w:rsidRPr="007C424B">
        <w:rPr>
          <w:szCs w:val="24"/>
        </w:rPr>
        <w:t>речи</w:t>
      </w:r>
      <w:r w:rsidRPr="007C424B">
        <w:rPr>
          <w:szCs w:val="24"/>
          <w:lang w:val="en-US"/>
        </w:rPr>
        <w:t xml:space="preserve"> </w:t>
      </w:r>
      <w:r w:rsidRPr="007C424B">
        <w:rPr>
          <w:szCs w:val="24"/>
        </w:rPr>
        <w:t>условные</w:t>
      </w:r>
      <w:r w:rsidRPr="007C424B">
        <w:rPr>
          <w:szCs w:val="24"/>
          <w:lang w:val="en-US"/>
        </w:rPr>
        <w:t xml:space="preserve"> </w:t>
      </w:r>
      <w:r w:rsidRPr="007C424B">
        <w:rPr>
          <w:szCs w:val="24"/>
        </w:rPr>
        <w:t>предложения</w:t>
      </w:r>
      <w:r w:rsidRPr="007C424B">
        <w:rPr>
          <w:szCs w:val="24"/>
          <w:lang w:val="en-US"/>
        </w:rPr>
        <w:t xml:space="preserve"> </w:t>
      </w:r>
      <w:r w:rsidRPr="007C424B">
        <w:rPr>
          <w:szCs w:val="24"/>
        </w:rPr>
        <w:t>реального</w:t>
      </w:r>
      <w:r w:rsidRPr="007C424B">
        <w:rPr>
          <w:szCs w:val="24"/>
          <w:lang w:val="en-US"/>
        </w:rPr>
        <w:t xml:space="preserve"> </w:t>
      </w:r>
      <w:r w:rsidRPr="007C424B">
        <w:rPr>
          <w:szCs w:val="24"/>
        </w:rPr>
        <w:t>характера</w:t>
      </w:r>
      <w:r w:rsidRPr="007C424B">
        <w:rPr>
          <w:szCs w:val="24"/>
          <w:lang w:val="en-US"/>
        </w:rPr>
        <w:t xml:space="preserve"> (Conditional I – </w:t>
      </w:r>
      <w:r w:rsidRPr="007C424B">
        <w:rPr>
          <w:i/>
          <w:szCs w:val="24"/>
          <w:lang w:val="en-US"/>
        </w:rPr>
        <w:t>If I see Jim, I’ll invite him to our school party</w:t>
      </w:r>
      <w:r w:rsidRPr="007C424B">
        <w:rPr>
          <w:szCs w:val="24"/>
          <w:lang w:val="en-US"/>
        </w:rPr>
        <w:t xml:space="preserve">) </w:t>
      </w:r>
      <w:r w:rsidRPr="007C424B">
        <w:rPr>
          <w:szCs w:val="24"/>
        </w:rPr>
        <w:t>и</w:t>
      </w:r>
      <w:r w:rsidRPr="007C424B">
        <w:rPr>
          <w:i/>
          <w:szCs w:val="24"/>
          <w:lang w:val="en-US"/>
        </w:rPr>
        <w:t xml:space="preserve"> </w:t>
      </w:r>
      <w:r w:rsidRPr="007C424B">
        <w:rPr>
          <w:szCs w:val="24"/>
        </w:rPr>
        <w:t>нереального</w:t>
      </w:r>
      <w:r w:rsidRPr="007C424B">
        <w:rPr>
          <w:szCs w:val="24"/>
          <w:lang w:val="en-US"/>
        </w:rPr>
        <w:t xml:space="preserve"> </w:t>
      </w:r>
      <w:r w:rsidRPr="007C424B">
        <w:rPr>
          <w:szCs w:val="24"/>
        </w:rPr>
        <w:t>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w:t>
      </w:r>
      <w:r w:rsidRPr="007C424B">
        <w:rPr>
          <w:i/>
          <w:szCs w:val="24"/>
        </w:rPr>
        <w:t xml:space="preserve"> </w:t>
      </w:r>
      <w:r w:rsidRPr="007C424B">
        <w:rPr>
          <w:i/>
          <w:szCs w:val="24"/>
          <w:lang w:val="en-US"/>
        </w:rPr>
        <w:t>few</w:t>
      </w:r>
      <w:r w:rsidRPr="007C424B">
        <w:rPr>
          <w:szCs w:val="24"/>
        </w:rPr>
        <w:t xml:space="preserve">, </w:t>
      </w:r>
      <w:r w:rsidRPr="007C424B">
        <w:rPr>
          <w:i/>
          <w:szCs w:val="24"/>
          <w:lang w:val="en-US"/>
        </w:rPr>
        <w:t>little</w:t>
      </w:r>
      <w:r w:rsidRPr="007C424B">
        <w:rPr>
          <w:szCs w:val="24"/>
        </w:rPr>
        <w:t>/</w:t>
      </w:r>
      <w:r w:rsidRPr="007C424B">
        <w:rPr>
          <w:i/>
          <w:szCs w:val="24"/>
          <w:lang w:val="en-US"/>
        </w:rPr>
        <w:t>a</w:t>
      </w:r>
      <w:r w:rsidRPr="007C424B">
        <w:rPr>
          <w:i/>
          <w:szCs w:val="24"/>
        </w:rPr>
        <w:t xml:space="preserve"> </w:t>
      </w:r>
      <w:r w:rsidRPr="007C424B">
        <w:rPr>
          <w:i/>
          <w:szCs w:val="24"/>
          <w:lang w:val="en-US"/>
        </w:rPr>
        <w:t>little</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выражения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rPr>
        <w:t xml:space="preserve"> </w:t>
      </w:r>
      <w:r w:rsidRPr="007C424B">
        <w:rPr>
          <w:i/>
          <w:szCs w:val="24"/>
          <w:lang w:val="en-US"/>
        </w:rPr>
        <w:t>can</w:t>
      </w:r>
      <w:r w:rsidRPr="007C424B">
        <w:rPr>
          <w:szCs w:val="24"/>
        </w:rPr>
        <w:t>,</w:t>
      </w:r>
      <w:r w:rsidRPr="007C424B">
        <w:rPr>
          <w:i/>
          <w:szCs w:val="24"/>
        </w:rPr>
        <w:t xml:space="preserve"> </w:t>
      </w:r>
      <w:r w:rsidRPr="007C424B">
        <w:rPr>
          <w:i/>
          <w:szCs w:val="24"/>
          <w:lang w:val="en-US"/>
        </w:rPr>
        <w:t>could</w:t>
      </w:r>
      <w:r w:rsidRPr="007C424B">
        <w:rPr>
          <w:szCs w:val="24"/>
        </w:rPr>
        <w:t>,</w:t>
      </w:r>
      <w:r w:rsidRPr="007C424B">
        <w:rPr>
          <w:i/>
          <w:szCs w:val="24"/>
        </w:rPr>
        <w:t xml:space="preserve"> </w:t>
      </w:r>
      <w:r w:rsidRPr="007C424B">
        <w:rPr>
          <w:i/>
          <w:szCs w:val="24"/>
          <w:lang w:val="en-US"/>
        </w:rPr>
        <w:t>be</w:t>
      </w:r>
      <w:r w:rsidRPr="007C424B">
        <w:rPr>
          <w:i/>
          <w:szCs w:val="24"/>
        </w:rPr>
        <w:t xml:space="preserve"> </w:t>
      </w:r>
      <w:r w:rsidRPr="007C424B">
        <w:rPr>
          <w:i/>
          <w:szCs w:val="24"/>
          <w:lang w:val="en-US"/>
        </w:rPr>
        <w:t>able</w:t>
      </w:r>
      <w:r w:rsidRPr="007C424B">
        <w:rPr>
          <w:i/>
          <w:szCs w:val="24"/>
        </w:rPr>
        <w:t xml:space="preserve"> </w:t>
      </w:r>
      <w:r w:rsidRPr="007C424B">
        <w:rPr>
          <w:i/>
          <w:szCs w:val="24"/>
          <w:lang w:val="en-US"/>
        </w:rPr>
        <w:t>to</w:t>
      </w:r>
      <w:r w:rsidRPr="007C424B">
        <w:rPr>
          <w:szCs w:val="24"/>
        </w:rPr>
        <w:t>,</w:t>
      </w:r>
      <w:r w:rsidRPr="007C424B">
        <w:rPr>
          <w:i/>
          <w:szCs w:val="24"/>
        </w:rPr>
        <w:t xml:space="preserve"> </w:t>
      </w:r>
      <w:r w:rsidRPr="007C424B">
        <w:rPr>
          <w:i/>
          <w:szCs w:val="24"/>
          <w:lang w:val="en-US"/>
        </w:rPr>
        <w:t>must</w:t>
      </w:r>
      <w:r w:rsidRPr="007C424B">
        <w:rPr>
          <w:szCs w:val="24"/>
        </w:rPr>
        <w:t>,</w:t>
      </w:r>
      <w:r w:rsidRPr="007C424B">
        <w:rPr>
          <w:i/>
          <w:szCs w:val="24"/>
        </w:rPr>
        <w:t xml:space="preserve"> </w:t>
      </w:r>
      <w:r w:rsidRPr="007C424B">
        <w:rPr>
          <w:i/>
          <w:szCs w:val="24"/>
          <w:lang w:val="en-US"/>
        </w:rPr>
        <w:t>have</w:t>
      </w:r>
      <w:r w:rsidRPr="007C424B">
        <w:rPr>
          <w:i/>
          <w:szCs w:val="24"/>
        </w:rPr>
        <w:t xml:space="preserve"> </w:t>
      </w:r>
      <w:r w:rsidRPr="007C424B">
        <w:rPr>
          <w:i/>
          <w:szCs w:val="24"/>
          <w:lang w:val="en-US"/>
        </w:rPr>
        <w:t>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глаголы в следующих формах страдательного залога: </w:t>
      </w:r>
      <w:r w:rsidRPr="007C424B">
        <w:rPr>
          <w:szCs w:val="24"/>
          <w:lang w:val="en-US"/>
        </w:rPr>
        <w:t>Present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 xml:space="preserve">, </w:t>
      </w:r>
      <w:r w:rsidRPr="007C424B">
        <w:rPr>
          <w:szCs w:val="24"/>
          <w:lang w:val="en-US"/>
        </w:rPr>
        <w:t>Past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lastRenderedPageBreak/>
        <w:t>Выпускник получит возможность научиться: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w:t>
      </w:r>
      <w:r w:rsidRPr="007C424B">
        <w:rPr>
          <w:i/>
          <w:szCs w:val="24"/>
        </w:rPr>
        <w:t xml:space="preserve"> </w:t>
      </w:r>
      <w:r w:rsidRPr="007C424B">
        <w:rPr>
          <w:i/>
          <w:szCs w:val="24"/>
          <w:lang w:val="en-US"/>
        </w:rPr>
        <w:t>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сложноподчиненные предложения с союзами whoever, whatever, however, whenever;</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w:t>
      </w:r>
      <w:r w:rsidRPr="007C424B">
        <w:rPr>
          <w:i/>
          <w:szCs w:val="24"/>
        </w:rPr>
        <w:t xml:space="preserve"> </w:t>
      </w:r>
      <w:r w:rsidRPr="007C424B">
        <w:rPr>
          <w:i/>
          <w:szCs w:val="24"/>
          <w:lang w:val="en-US"/>
        </w:rPr>
        <w: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FD2528">
      <w:pPr>
        <w:numPr>
          <w:ilvl w:val="0"/>
          <w:numId w:val="50"/>
        </w:numPr>
        <w:tabs>
          <w:tab w:val="left" w:pos="993"/>
        </w:tabs>
        <w:ind w:left="0" w:firstLine="709"/>
        <w:jc w:val="both"/>
        <w:rPr>
          <w:i/>
          <w:szCs w:val="24"/>
          <w:lang w:val="en-US"/>
        </w:rPr>
      </w:pPr>
      <w:r w:rsidRPr="007C424B">
        <w:rPr>
          <w:i/>
          <w:szCs w:val="24"/>
        </w:rPr>
        <w:t>распознавать</w:t>
      </w:r>
      <w:r w:rsidRPr="007C424B">
        <w:rPr>
          <w:i/>
          <w:szCs w:val="24"/>
          <w:lang w:val="en-US"/>
        </w:rPr>
        <w:t xml:space="preserve"> </w:t>
      </w:r>
      <w:r w:rsidRPr="007C424B">
        <w:rPr>
          <w:i/>
          <w:szCs w:val="24"/>
        </w:rPr>
        <w:t>и</w:t>
      </w:r>
      <w:r w:rsidRPr="007C424B">
        <w:rPr>
          <w:i/>
          <w:szCs w:val="24"/>
          <w:lang w:val="en-US"/>
        </w:rPr>
        <w:t xml:space="preserve"> </w:t>
      </w:r>
      <w:r w:rsidRPr="007C424B">
        <w:rPr>
          <w:i/>
          <w:szCs w:val="24"/>
        </w:rPr>
        <w:t>употреблять</w:t>
      </w:r>
      <w:r w:rsidRPr="007C424B">
        <w:rPr>
          <w:i/>
          <w:szCs w:val="24"/>
          <w:lang w:val="en-US"/>
        </w:rPr>
        <w:t xml:space="preserve"> </w:t>
      </w:r>
      <w:r w:rsidRPr="007C424B">
        <w:rPr>
          <w:i/>
          <w:szCs w:val="24"/>
        </w:rPr>
        <w:t>в</w:t>
      </w:r>
      <w:r w:rsidRPr="007C424B">
        <w:rPr>
          <w:i/>
          <w:szCs w:val="24"/>
          <w:lang w:val="en-US"/>
        </w:rPr>
        <w:t xml:space="preserve"> </w:t>
      </w:r>
      <w:r w:rsidRPr="007C424B">
        <w:rPr>
          <w:i/>
          <w:szCs w:val="24"/>
        </w:rPr>
        <w:t>речи</w:t>
      </w:r>
      <w:r w:rsidRPr="007C424B">
        <w:rPr>
          <w:i/>
          <w:szCs w:val="24"/>
          <w:lang w:val="en-US"/>
        </w:rPr>
        <w:t xml:space="preserve"> </w:t>
      </w:r>
      <w:r w:rsidRPr="007C424B">
        <w:rPr>
          <w:i/>
          <w:szCs w:val="24"/>
        </w:rPr>
        <w:t>конструкции</w:t>
      </w:r>
      <w:r w:rsidRPr="007C424B">
        <w:rPr>
          <w:szCs w:val="24"/>
          <w:lang w:val="en-US"/>
        </w:rPr>
        <w:t xml:space="preserve"> </w:t>
      </w:r>
      <w:r w:rsidRPr="007C424B">
        <w:rPr>
          <w:i/>
          <w:szCs w:val="24"/>
          <w:lang w:val="en-US"/>
        </w:rPr>
        <w:t>It takes me …to do something; to look / feel / be happy;</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00245F1D" w:rsidRPr="007C424B">
        <w:rPr>
          <w:i/>
          <w:szCs w:val="24"/>
        </w:rPr>
        <w:t xml:space="preserve"> </w:t>
      </w:r>
      <w:r w:rsidRPr="007C424B">
        <w:rPr>
          <w:i/>
          <w:szCs w:val="24"/>
          <w:lang w:val="en-US"/>
        </w:rPr>
        <w:t>Past</w:t>
      </w:r>
      <w:r w:rsidRPr="007C424B">
        <w:rPr>
          <w:i/>
          <w:szCs w:val="24"/>
        </w:rPr>
        <w:t xml:space="preserve"> </w:t>
      </w:r>
      <w:r w:rsidRPr="007C424B">
        <w:rPr>
          <w:i/>
          <w:szCs w:val="24"/>
          <w:lang w:val="en-US"/>
        </w:rPr>
        <w:t>Perfect</w:t>
      </w:r>
      <w:r w:rsidRPr="007C424B">
        <w:rPr>
          <w:i/>
          <w:szCs w:val="24"/>
        </w:rPr>
        <w:t xml:space="preserve">, </w:t>
      </w:r>
      <w:r w:rsidR="00740FB9" w:rsidRPr="007C424B">
        <w:rPr>
          <w:i/>
          <w:szCs w:val="24"/>
          <w:lang w:val="de-DE"/>
        </w:rPr>
        <w:t xml:space="preserve">Present </w:t>
      </w:r>
      <w:r w:rsidRPr="007C424B">
        <w:rPr>
          <w:i/>
          <w:szCs w:val="24"/>
          <w:lang w:val="en-US"/>
        </w:rPr>
        <w:t>Perfect</w:t>
      </w:r>
      <w:r w:rsidRPr="007C424B">
        <w:rPr>
          <w:i/>
          <w:szCs w:val="24"/>
        </w:rPr>
        <w:t xml:space="preserve"> </w:t>
      </w:r>
      <w:r w:rsidRPr="007C424B">
        <w:rPr>
          <w:i/>
          <w:szCs w:val="24"/>
          <w:lang w:val="en-US"/>
        </w:rPr>
        <w: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глаголы в формах страдательного залога</w:t>
      </w:r>
      <w:r w:rsidR="00245F1D" w:rsidRPr="007C424B">
        <w:rPr>
          <w:i/>
          <w:szCs w:val="24"/>
        </w:rPr>
        <w:t xml:space="preserve"> </w:t>
      </w:r>
      <w:r w:rsidRPr="007C424B">
        <w:rPr>
          <w:i/>
          <w:szCs w:val="24"/>
        </w:rPr>
        <w:t>Future Simple</w:t>
      </w:r>
      <w:r w:rsidR="00245F1D" w:rsidRPr="007C424B">
        <w:rPr>
          <w:i/>
          <w:szCs w:val="24"/>
        </w:rPr>
        <w:t xml:space="preserve"> </w:t>
      </w:r>
      <w:r w:rsidRPr="007C424B">
        <w:rPr>
          <w:i/>
          <w:szCs w:val="24"/>
        </w:rPr>
        <w:t xml:space="preserve">Passive, </w:t>
      </w:r>
      <w:r w:rsidRPr="007C424B">
        <w:rPr>
          <w:i/>
          <w:szCs w:val="24"/>
          <w:lang w:val="en-US"/>
        </w:rPr>
        <w:t>Present</w:t>
      </w:r>
      <w:r w:rsidRPr="007C424B">
        <w:rPr>
          <w:i/>
          <w:szCs w:val="24"/>
        </w:rPr>
        <w:t xml:space="preserve"> </w:t>
      </w:r>
      <w:r w:rsidRPr="007C424B">
        <w:rPr>
          <w:i/>
          <w:szCs w:val="24"/>
          <w:lang w:val="en-US"/>
        </w:rPr>
        <w:t>Perfect</w:t>
      </w:r>
      <w:r w:rsidRPr="007C424B">
        <w:rPr>
          <w:i/>
          <w:szCs w:val="24"/>
        </w:rPr>
        <w:t xml:space="preserve"> Passive;</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по формальным признакам и понимать значение неличных форм глагола (инфинитива, герундия, причастия </w:t>
      </w:r>
      <w:r w:rsidRPr="007C424B">
        <w:rPr>
          <w:i/>
          <w:szCs w:val="24"/>
          <w:lang w:val="en-US"/>
        </w:rPr>
        <w:t>I</w:t>
      </w:r>
      <w:r w:rsidR="00E77079" w:rsidRPr="007C424B">
        <w:rPr>
          <w:i/>
          <w:szCs w:val="24"/>
        </w:rPr>
        <w:t xml:space="preserve"> </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w:t>
      </w:r>
      <w:r w:rsidR="00245F1D" w:rsidRPr="007C424B">
        <w:rPr>
          <w:i/>
          <w:szCs w:val="24"/>
        </w:rPr>
        <w:t xml:space="preserve"> </w:t>
      </w:r>
      <w:r w:rsidRPr="007C424B">
        <w:rPr>
          <w:i/>
          <w:szCs w:val="24"/>
        </w:rPr>
        <w:t>их в речи;</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playing</w:t>
      </w:r>
      <w:r w:rsidRPr="007C424B">
        <w:rPr>
          <w:i/>
          <w:szCs w:val="24"/>
        </w:rPr>
        <w:t xml:space="preserve"> </w:t>
      </w:r>
      <w:r w:rsidRPr="007C424B">
        <w:rPr>
          <w:i/>
          <w:szCs w:val="24"/>
          <w:lang w:val="en-US"/>
        </w:rPr>
        <w:t>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written</w:t>
      </w:r>
      <w:r w:rsidRPr="007C424B">
        <w:rPr>
          <w:i/>
          <w:szCs w:val="24"/>
        </w:rPr>
        <w:t xml:space="preserve"> </w:t>
      </w:r>
      <w:r w:rsidRPr="007C424B">
        <w:rPr>
          <w:i/>
          <w:szCs w:val="24"/>
          <w:lang w:val="en-US"/>
        </w:rPr>
        <w:t>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B540EE" w:rsidRPr="007C424B" w:rsidRDefault="00B540EE" w:rsidP="007C424B">
      <w:pPr>
        <w:pStyle w:val="4"/>
        <w:spacing w:line="240" w:lineRule="auto"/>
        <w:ind w:left="0"/>
        <w:rPr>
          <w:sz w:val="24"/>
          <w:szCs w:val="24"/>
        </w:rPr>
      </w:pPr>
    </w:p>
    <w:p w:rsidR="0023748C" w:rsidRDefault="006F777F" w:rsidP="00E436E3">
      <w:pPr>
        <w:pStyle w:val="4"/>
        <w:spacing w:line="240" w:lineRule="auto"/>
        <w:ind w:left="0"/>
        <w:rPr>
          <w:sz w:val="24"/>
          <w:szCs w:val="24"/>
        </w:rPr>
      </w:pPr>
      <w:bookmarkStart w:id="42" w:name="_Toc409691631"/>
      <w:bookmarkStart w:id="43" w:name="_Toc410653956"/>
      <w:bookmarkStart w:id="44" w:name="_Toc414553138"/>
      <w:r w:rsidRPr="007C424B">
        <w:rPr>
          <w:sz w:val="24"/>
          <w:szCs w:val="24"/>
        </w:rPr>
        <w:t>1.2.</w:t>
      </w:r>
      <w:r w:rsidR="006940DA" w:rsidRPr="007C424B">
        <w:rPr>
          <w:sz w:val="24"/>
          <w:szCs w:val="24"/>
        </w:rPr>
        <w:t>5.4</w:t>
      </w:r>
      <w:r w:rsidRPr="007C424B">
        <w:rPr>
          <w:sz w:val="24"/>
          <w:szCs w:val="24"/>
        </w:rPr>
        <w:t xml:space="preserve">. </w:t>
      </w:r>
      <w:r w:rsidR="00E436E3">
        <w:rPr>
          <w:sz w:val="24"/>
          <w:szCs w:val="24"/>
        </w:rPr>
        <w:t>Немецкий язык (в</w:t>
      </w:r>
      <w:r w:rsidR="00F21876" w:rsidRPr="007C424B">
        <w:rPr>
          <w:sz w:val="24"/>
          <w:szCs w:val="24"/>
        </w:rPr>
        <w:t>торой и</w:t>
      </w:r>
      <w:r w:rsidR="006E54D0" w:rsidRPr="007C424B">
        <w:rPr>
          <w:sz w:val="24"/>
          <w:szCs w:val="24"/>
        </w:rPr>
        <w:t>ностранный язык</w:t>
      </w:r>
      <w:r w:rsidR="00E436E3">
        <w:rPr>
          <w:sz w:val="24"/>
          <w:szCs w:val="24"/>
        </w:rPr>
        <w:t>)</w:t>
      </w:r>
      <w:bookmarkEnd w:id="42"/>
      <w:bookmarkEnd w:id="43"/>
      <w:bookmarkEnd w:id="44"/>
    </w:p>
    <w:p w:rsidR="006E54D0" w:rsidRPr="007C424B" w:rsidRDefault="006E54D0" w:rsidP="00E436E3">
      <w:pPr>
        <w:pStyle w:val="4"/>
        <w:spacing w:line="240" w:lineRule="auto"/>
        <w:ind w:left="0"/>
        <w:rPr>
          <w:b w:val="0"/>
          <w:sz w:val="24"/>
          <w:szCs w:val="24"/>
        </w:rPr>
      </w:pPr>
      <w:r w:rsidRPr="007C424B">
        <w:rPr>
          <w:sz w:val="24"/>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t>вести диалог (диалог этикетного характер, диалог</w:t>
      </w:r>
      <w:r w:rsidR="00155B8F"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слова/план/вопросы;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картинку/фото с опорой или без опоры на ключевые слова/план/вопросы.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 xml:space="preserve">)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lastRenderedPageBreak/>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7C424B">
        <w:rPr>
          <w:szCs w:val="24"/>
        </w:rPr>
        <w:t xml:space="preserve"> </w:t>
      </w:r>
      <w:r w:rsidRPr="007C424B">
        <w:rPr>
          <w:szCs w:val="24"/>
        </w:rPr>
        <w:t>выражать пожелания (объемом 30</w:t>
      </w:r>
      <w:r w:rsidR="00437180" w:rsidRPr="007C424B">
        <w:rPr>
          <w:szCs w:val="24"/>
        </w:rPr>
        <w:t>–</w:t>
      </w:r>
      <w:r w:rsidRPr="007C424B">
        <w:rPr>
          <w:szCs w:val="24"/>
        </w:rPr>
        <w:t>40 слов, включая адрес)</w:t>
      </w:r>
      <w:r w:rsidR="0043702F"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43702F"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r w:rsidR="0043702F"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lastRenderedPageBreak/>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t>употреблять в устной и письменной речи в их основном</w:t>
      </w:r>
      <w:r w:rsidR="00ED4AB1" w:rsidRPr="007C424B">
        <w:rPr>
          <w:szCs w:val="24"/>
        </w:rPr>
        <w:t xml:space="preserve"> значении</w:t>
      </w:r>
      <w:r w:rsidRPr="007C424B">
        <w:rPr>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распознавать и образовывать родственные слова с использованием аффиксации в пределах тематики основной школы в соответствии с ре</w:t>
      </w:r>
      <w:r w:rsidR="00173759">
        <w:rPr>
          <w:szCs w:val="24"/>
        </w:rPr>
        <w:t>шаемой коммуникативной задачей.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w:t>
      </w:r>
      <w:r w:rsidR="00173759">
        <w:rPr>
          <w:szCs w:val="24"/>
        </w:rPr>
        <w:t>о</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глаголы в наиболее употребительных временных формах действительного залога</w:t>
      </w:r>
      <w:r w:rsidR="00173759">
        <w:rPr>
          <w:szCs w:val="24"/>
        </w:rPr>
        <w:t>;</w:t>
      </w:r>
    </w:p>
    <w:p w:rsidR="006E54D0" w:rsidRP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различные грамматические средства для выражения будущего времени;</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w:t>
      </w:r>
      <w:r w:rsidR="003D4330" w:rsidRPr="007C424B">
        <w:rPr>
          <w:szCs w:val="24"/>
        </w:rPr>
        <w:t>;</w:t>
      </w:r>
      <w:r w:rsidRPr="007C424B">
        <w:rPr>
          <w:szCs w:val="24"/>
        </w:rPr>
        <w:t xml:space="preserve"> </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глаголы в следующи</w:t>
      </w:r>
      <w:r w:rsidR="00173759">
        <w:rPr>
          <w:szCs w:val="24"/>
        </w:rPr>
        <w:t>х формах страдательного залога</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 </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lastRenderedPageBreak/>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r w:rsidR="00EC3D40" w:rsidRPr="007C424B">
        <w:rPr>
          <w:rFonts w:eastAsia="Arial Unicode MS"/>
          <w:szCs w:val="24"/>
          <w:lang w:eastAsia="ar-SA"/>
        </w:rPr>
        <w:t>.</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r w:rsidR="00EC3D40" w:rsidRPr="007C424B">
        <w:rPr>
          <w:rFonts w:eastAsia="Arial Unicode MS"/>
          <w:i/>
          <w:szCs w:val="24"/>
          <w:lang w:eastAsia="ar-SA"/>
        </w:rPr>
        <w:t>.</w:t>
      </w:r>
    </w:p>
    <w:p w:rsidR="00EB0DC0" w:rsidRPr="007C424B" w:rsidRDefault="00EB0DC0" w:rsidP="007C424B">
      <w:pPr>
        <w:pStyle w:val="4"/>
        <w:spacing w:line="240" w:lineRule="auto"/>
        <w:rPr>
          <w:sz w:val="24"/>
          <w:szCs w:val="24"/>
        </w:rPr>
      </w:pPr>
      <w:bookmarkStart w:id="45" w:name="_Toc409691632"/>
      <w:bookmarkStart w:id="46" w:name="_Toc410653957"/>
      <w:bookmarkStart w:id="47" w:name="_Toc414553139"/>
    </w:p>
    <w:p w:rsidR="00B540EE" w:rsidRPr="007C424B" w:rsidRDefault="00A52363" w:rsidP="007C424B">
      <w:pPr>
        <w:pStyle w:val="4"/>
        <w:spacing w:line="240" w:lineRule="auto"/>
        <w:rPr>
          <w:sz w:val="24"/>
          <w:szCs w:val="24"/>
        </w:rPr>
      </w:pPr>
      <w:r w:rsidRPr="007C424B">
        <w:rPr>
          <w:sz w:val="24"/>
          <w:szCs w:val="24"/>
        </w:rPr>
        <w:t>1.2.</w:t>
      </w:r>
      <w:r w:rsidR="006940DA" w:rsidRPr="007C424B">
        <w:rPr>
          <w:sz w:val="24"/>
          <w:szCs w:val="24"/>
        </w:rPr>
        <w:t>5.5.</w:t>
      </w:r>
      <w:r w:rsidRPr="007C424B">
        <w:rPr>
          <w:sz w:val="24"/>
          <w:szCs w:val="24"/>
        </w:rPr>
        <w:t xml:space="preserve"> </w:t>
      </w:r>
      <w:r w:rsidR="00B540EE" w:rsidRPr="007C424B">
        <w:rPr>
          <w:sz w:val="24"/>
          <w:szCs w:val="24"/>
        </w:rPr>
        <w:t>История России. Всеобщая история</w:t>
      </w:r>
      <w:bookmarkEnd w:id="45"/>
      <w:bookmarkEnd w:id="46"/>
      <w:r w:rsidR="00ED4AB1" w:rsidRPr="007C424B">
        <w:rPr>
          <w:rStyle w:val="af3"/>
          <w:sz w:val="24"/>
          <w:szCs w:val="24"/>
        </w:rPr>
        <w:footnoteReference w:id="2"/>
      </w:r>
      <w:bookmarkEnd w:id="47"/>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образования предполагают, что у учащегося сформированы:</w:t>
      </w:r>
    </w:p>
    <w:p w:rsidR="00A339D1" w:rsidRPr="007C424B" w:rsidRDefault="00A339D1" w:rsidP="00FD2528">
      <w:pPr>
        <w:numPr>
          <w:ilvl w:val="0"/>
          <w:numId w:val="120"/>
        </w:numPr>
        <w:tabs>
          <w:tab w:val="left" w:pos="993"/>
        </w:tabs>
        <w:ind w:left="0" w:firstLine="709"/>
        <w:jc w:val="both"/>
        <w:rPr>
          <w:szCs w:val="24"/>
        </w:rPr>
      </w:pPr>
      <w:r w:rsidRPr="007C424B">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424B" w:rsidRDefault="00A339D1" w:rsidP="00FD2528">
      <w:pPr>
        <w:numPr>
          <w:ilvl w:val="0"/>
          <w:numId w:val="120"/>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424B" w:rsidRDefault="00A339D1" w:rsidP="00FD2528">
      <w:pPr>
        <w:numPr>
          <w:ilvl w:val="0"/>
          <w:numId w:val="120"/>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424B" w:rsidRDefault="00A339D1" w:rsidP="00FD2528">
      <w:pPr>
        <w:numPr>
          <w:ilvl w:val="0"/>
          <w:numId w:val="120"/>
        </w:numPr>
        <w:tabs>
          <w:tab w:val="left" w:pos="993"/>
        </w:tabs>
        <w:ind w:left="0" w:firstLine="709"/>
        <w:jc w:val="both"/>
        <w:rPr>
          <w:szCs w:val="24"/>
        </w:rPr>
      </w:pPr>
      <w:r w:rsidRPr="007C424B">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424B" w:rsidRDefault="00A339D1" w:rsidP="007C424B">
      <w:pPr>
        <w:rPr>
          <w:b/>
          <w:szCs w:val="24"/>
        </w:rPr>
      </w:pPr>
      <w:r w:rsidRPr="007C424B">
        <w:rPr>
          <w:b/>
          <w:szCs w:val="24"/>
        </w:rPr>
        <w:t>История Древнего мира (5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lastRenderedPageBreak/>
        <w:t>• проводить поиск информации в отрывках исторических текстов, материальных памятниках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424B" w:rsidRDefault="00A339D1" w:rsidP="007C424B">
      <w:pPr>
        <w:jc w:val="both"/>
        <w:rPr>
          <w:i/>
          <w:szCs w:val="24"/>
        </w:rPr>
      </w:pPr>
      <w:r w:rsidRPr="007C424B">
        <w:rPr>
          <w:szCs w:val="24"/>
        </w:rPr>
        <w:t>• объяснять,</w:t>
      </w:r>
      <w:r w:rsidRPr="007C424B">
        <w:rPr>
          <w:b/>
          <w:i/>
          <w:szCs w:val="24"/>
        </w:rPr>
        <w:t xml:space="preserve"> </w:t>
      </w:r>
      <w:r w:rsidRPr="007C424B">
        <w:rPr>
          <w:szCs w:val="24"/>
        </w:rPr>
        <w:t>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общее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отношений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веков.</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государств Средневековья (Русь, Запад, Восток);</w:t>
      </w:r>
    </w:p>
    <w:p w:rsidR="00A339D1" w:rsidRPr="007C424B" w:rsidRDefault="00A339D1" w:rsidP="007C424B">
      <w:pPr>
        <w:jc w:val="both"/>
        <w:rPr>
          <w:i/>
          <w:szCs w:val="24"/>
        </w:rPr>
      </w:pPr>
      <w:r w:rsidRPr="007C424B">
        <w:rPr>
          <w:szCs w:val="24"/>
        </w:rPr>
        <w:lastRenderedPageBreak/>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r w:rsidRPr="007C424B">
        <w:rPr>
          <w:b/>
          <w:bCs/>
          <w:szCs w:val="24"/>
          <w:lang w:val="en-US"/>
        </w:rPr>
        <w:t>I</w:t>
      </w:r>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xml:space="preserve">• анализировать информацию различных источников по отечественной и всеобщей истории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w:t>
      </w:r>
      <w:r w:rsidRPr="007C424B">
        <w:rPr>
          <w:b/>
          <w:i/>
          <w:szCs w:val="24"/>
        </w:rPr>
        <w:t xml:space="preserve"> </w:t>
      </w:r>
      <w:r w:rsidRPr="007C424B">
        <w:rPr>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t>• сопоставлять</w:t>
      </w:r>
      <w:r w:rsidRPr="007C424B">
        <w:rPr>
          <w:b/>
          <w:i/>
          <w:szCs w:val="24"/>
        </w:rPr>
        <w:t xml:space="preserve"> </w:t>
      </w:r>
      <w:r w:rsidRPr="007C424B">
        <w:rPr>
          <w:szCs w:val="24"/>
        </w:rPr>
        <w:t>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времени.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 xml:space="preserve">м заключались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C424B" w:rsidRDefault="00437180" w:rsidP="007C424B">
      <w:pPr>
        <w:pStyle w:val="3"/>
        <w:spacing w:before="0" w:beforeAutospacing="0" w:after="0" w:afterAutospacing="0"/>
        <w:rPr>
          <w:sz w:val="24"/>
          <w:szCs w:val="24"/>
        </w:rPr>
      </w:pPr>
      <w:bookmarkStart w:id="48" w:name="_Toc409691636"/>
    </w:p>
    <w:p w:rsidR="00B540EE" w:rsidRPr="007C424B" w:rsidRDefault="00A52363" w:rsidP="007C424B">
      <w:pPr>
        <w:pStyle w:val="4"/>
        <w:spacing w:line="240" w:lineRule="auto"/>
        <w:rPr>
          <w:sz w:val="24"/>
          <w:szCs w:val="24"/>
        </w:rPr>
      </w:pPr>
      <w:bookmarkStart w:id="49" w:name="_Toc410653959"/>
      <w:bookmarkStart w:id="50" w:name="_Toc414553140"/>
      <w:r w:rsidRPr="007C424B">
        <w:rPr>
          <w:sz w:val="24"/>
          <w:szCs w:val="24"/>
        </w:rPr>
        <w:t>1.2.</w:t>
      </w:r>
      <w:r w:rsidR="006940DA" w:rsidRPr="007C424B">
        <w:rPr>
          <w:sz w:val="24"/>
          <w:szCs w:val="24"/>
        </w:rPr>
        <w:t>5.6.</w:t>
      </w:r>
      <w:r w:rsidRPr="007C424B">
        <w:rPr>
          <w:sz w:val="24"/>
          <w:szCs w:val="24"/>
        </w:rPr>
        <w:t xml:space="preserve"> </w:t>
      </w:r>
      <w:r w:rsidR="00B540EE" w:rsidRPr="007C424B">
        <w:rPr>
          <w:sz w:val="24"/>
          <w:szCs w:val="24"/>
        </w:rPr>
        <w:t>Обществознание</w:t>
      </w:r>
      <w:bookmarkEnd w:id="48"/>
      <w:bookmarkEnd w:id="49"/>
      <w:bookmarkEnd w:id="50"/>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123"/>
        </w:numPr>
        <w:tabs>
          <w:tab w:val="left" w:pos="993"/>
        </w:tabs>
        <w:ind w:firstLine="709"/>
        <w:jc w:val="both"/>
        <w:rPr>
          <w:szCs w:val="24"/>
        </w:rPr>
      </w:pPr>
      <w:r w:rsidRPr="007C424B">
        <w:rPr>
          <w:szCs w:val="24"/>
        </w:rPr>
        <w:lastRenderedPageBreak/>
        <w:t>использовать знания о биологическом и социальном в человеке для характеристики его природы;</w:t>
      </w:r>
    </w:p>
    <w:p w:rsidR="006E54D0" w:rsidRPr="007C424B" w:rsidRDefault="006E54D0" w:rsidP="00FD2528">
      <w:pPr>
        <w:numPr>
          <w:ilvl w:val="0"/>
          <w:numId w:val="123"/>
        </w:numPr>
        <w:tabs>
          <w:tab w:val="left" w:pos="993"/>
        </w:tabs>
        <w:ind w:firstLine="709"/>
        <w:jc w:val="both"/>
        <w:rPr>
          <w:szCs w:val="24"/>
        </w:rPr>
      </w:pPr>
      <w:r w:rsidRPr="007C424B">
        <w:rPr>
          <w:szCs w:val="24"/>
        </w:rPr>
        <w:t>характеризовать основные возрастные периоды жизни человека, особенности подросткового возраста;</w:t>
      </w:r>
    </w:p>
    <w:p w:rsidR="006E54D0" w:rsidRPr="007C424B" w:rsidRDefault="006E54D0" w:rsidP="00FD2528">
      <w:pPr>
        <w:numPr>
          <w:ilvl w:val="0"/>
          <w:numId w:val="123"/>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FD2528">
      <w:pPr>
        <w:numPr>
          <w:ilvl w:val="0"/>
          <w:numId w:val="123"/>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FD2528">
      <w:pPr>
        <w:numPr>
          <w:ilvl w:val="0"/>
          <w:numId w:val="70"/>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межличностных конфликтов;</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FD2528">
      <w:pPr>
        <w:numPr>
          <w:ilvl w:val="0"/>
          <w:numId w:val="71"/>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процессы общественной жизни;</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конкретизировать примерами опасность международного терроризма.</w:t>
      </w: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lastRenderedPageBreak/>
        <w:t>Выпускник научится: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t>различать отдельные виды социальных норм;</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поведения.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духовные ценности российского народа и выражать собственное отношение к ним;</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описывать процессы создания, сохранения, трансляции и усвоения достижений культуры;</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государства;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межнациональные отношения в современном мире;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FD2528">
      <w:pPr>
        <w:numPr>
          <w:ilvl w:val="0"/>
          <w:numId w:val="77"/>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FD2528">
      <w:pPr>
        <w:numPr>
          <w:ilvl w:val="0"/>
          <w:numId w:val="77"/>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историзма;</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молод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424B">
        <w:rPr>
          <w:bCs/>
          <w:i/>
          <w:color w:val="000000"/>
          <w:szCs w:val="24"/>
          <w:shd w:val="clear" w:color="auto" w:fill="FFFFFF"/>
        </w:rPr>
        <w:t>;</w:t>
      </w:r>
      <w:r w:rsidRPr="007C424B">
        <w:rPr>
          <w:bCs/>
          <w:i/>
          <w:color w:val="000000"/>
          <w:szCs w:val="24"/>
          <w:shd w:val="clear" w:color="auto" w:fill="FFFFFF"/>
        </w:rPr>
        <w:t xml:space="preserve"> </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7C424B" w:rsidRDefault="006E54D0" w:rsidP="00FD2528">
      <w:pPr>
        <w:numPr>
          <w:ilvl w:val="0"/>
          <w:numId w:val="78"/>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t>Выпускник научится:</w:t>
      </w:r>
    </w:p>
    <w:p w:rsidR="006E54D0" w:rsidRPr="007C424B" w:rsidRDefault="006E54D0" w:rsidP="00FD2528">
      <w:pPr>
        <w:numPr>
          <w:ilvl w:val="0"/>
          <w:numId w:val="79"/>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и сравнивать различные формы правления, иллюстрировать их примерами;</w:t>
      </w:r>
    </w:p>
    <w:p w:rsidR="006E54D0" w:rsidRPr="007C424B" w:rsidRDefault="006E54D0" w:rsidP="00FD2528">
      <w:pPr>
        <w:numPr>
          <w:ilvl w:val="0"/>
          <w:numId w:val="79"/>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признаки;</w:t>
      </w:r>
    </w:p>
    <w:p w:rsidR="006E54D0" w:rsidRPr="007C424B" w:rsidRDefault="006E54D0" w:rsidP="00FD2528">
      <w:pPr>
        <w:numPr>
          <w:ilvl w:val="0"/>
          <w:numId w:val="79"/>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FD2528">
      <w:pPr>
        <w:numPr>
          <w:ilvl w:val="0"/>
          <w:numId w:val="79"/>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FD2528">
      <w:pPr>
        <w:numPr>
          <w:ilvl w:val="0"/>
          <w:numId w:val="79"/>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lastRenderedPageBreak/>
        <w:t xml:space="preserve">Выпускник получит возможность научиться: </w:t>
      </w:r>
    </w:p>
    <w:p w:rsidR="0040362A" w:rsidRPr="007C424B" w:rsidRDefault="0040362A" w:rsidP="00FD2528">
      <w:pPr>
        <w:numPr>
          <w:ilvl w:val="0"/>
          <w:numId w:val="79"/>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укреплении нашего государства;</w:t>
      </w:r>
    </w:p>
    <w:p w:rsidR="006E54D0" w:rsidRPr="007C424B" w:rsidRDefault="006E54D0" w:rsidP="00FD2528">
      <w:pPr>
        <w:numPr>
          <w:ilvl w:val="0"/>
          <w:numId w:val="80"/>
        </w:numPr>
        <w:tabs>
          <w:tab w:val="left" w:pos="1027"/>
        </w:tabs>
        <w:ind w:left="0" w:firstLine="709"/>
        <w:jc w:val="both"/>
        <w:rPr>
          <w:i/>
          <w:szCs w:val="24"/>
        </w:rPr>
      </w:pPr>
      <w:r w:rsidRPr="007C424B">
        <w:rPr>
          <w:i/>
          <w:szCs w:val="24"/>
        </w:rPr>
        <w:t>соотносить различные оценки политических событий и процессов и делать обоснованные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424B" w:rsidRDefault="0040362A"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FD2528">
      <w:pPr>
        <w:numPr>
          <w:ilvl w:val="0"/>
          <w:numId w:val="81"/>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аргументированно обосновывать</w:t>
      </w:r>
      <w:r w:rsidR="00737989" w:rsidRPr="007C424B">
        <w:rPr>
          <w:bCs/>
          <w:i/>
          <w:color w:val="000000"/>
          <w:szCs w:val="24"/>
          <w:shd w:val="clear" w:color="auto" w:fill="FFFFFF"/>
        </w:rPr>
        <w:t xml:space="preserve"> </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FD2528">
      <w:pPr>
        <w:numPr>
          <w:ilvl w:val="0"/>
          <w:numId w:val="86"/>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отношениях;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признаки правонарушения, проступка, преступления;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C424B" w:rsidRDefault="006E54D0" w:rsidP="00FD2528">
      <w:pPr>
        <w:numPr>
          <w:ilvl w:val="0"/>
          <w:numId w:val="82"/>
        </w:numPr>
        <w:tabs>
          <w:tab w:val="left" w:pos="994"/>
        </w:tabs>
        <w:ind w:left="0" w:firstLine="709"/>
        <w:jc w:val="both"/>
        <w:rPr>
          <w:szCs w:val="24"/>
        </w:rPr>
      </w:pPr>
      <w:r w:rsidRPr="007C424B">
        <w:rPr>
          <w:bCs/>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w:t>
      </w:r>
      <w:r w:rsidRPr="007C424B">
        <w:rPr>
          <w:bCs/>
          <w:szCs w:val="24"/>
        </w:rPr>
        <w:lastRenderedPageBreak/>
        <w:t>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возможный вклад в их становление и развитие;</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FD2528">
      <w:pPr>
        <w:numPr>
          <w:ilvl w:val="0"/>
          <w:numId w:val="84"/>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szCs w:val="24"/>
        </w:rPr>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424B">
        <w:rPr>
          <w:bCs/>
          <w:color w:val="000000"/>
          <w:szCs w:val="24"/>
        </w:rPr>
        <w:t>;</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FD2528">
      <w:pPr>
        <w:numPr>
          <w:ilvl w:val="0"/>
          <w:numId w:val="85"/>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экономической деятельности</w:t>
      </w:r>
      <w:r w:rsidR="00EC713E" w:rsidRPr="007C424B">
        <w:rPr>
          <w:color w:val="000000"/>
          <w:szCs w:val="24"/>
        </w:rPr>
        <w:t>;</w:t>
      </w:r>
    </w:p>
    <w:p w:rsidR="006E54D0" w:rsidRPr="007C424B" w:rsidRDefault="00EC713E" w:rsidP="00FD2528">
      <w:pPr>
        <w:numPr>
          <w:ilvl w:val="0"/>
          <w:numId w:val="85"/>
        </w:numPr>
        <w:shd w:val="clear" w:color="auto" w:fill="FFFFFF"/>
        <w:tabs>
          <w:tab w:val="left" w:pos="993"/>
        </w:tabs>
        <w:ind w:left="0" w:firstLine="709"/>
        <w:jc w:val="both"/>
        <w:rPr>
          <w:bCs/>
          <w:color w:val="000000"/>
          <w:szCs w:val="24"/>
        </w:rPr>
      </w:pPr>
      <w:r w:rsidRPr="007C424B">
        <w:rPr>
          <w:bCs/>
          <w:i/>
          <w:color w:val="000000"/>
          <w:szCs w:val="24"/>
        </w:rPr>
        <w:t xml:space="preserve"> </w:t>
      </w: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424B" w:rsidRDefault="006E54D0" w:rsidP="00FD2528">
      <w:pPr>
        <w:numPr>
          <w:ilvl w:val="0"/>
          <w:numId w:val="85"/>
        </w:numPr>
        <w:shd w:val="clear" w:color="auto" w:fill="FFFFFF"/>
        <w:tabs>
          <w:tab w:val="left" w:pos="993"/>
        </w:tabs>
        <w:ind w:left="0" w:firstLine="709"/>
        <w:jc w:val="both"/>
        <w:rPr>
          <w:bCs/>
          <w:i/>
          <w:color w:val="000000"/>
          <w:szCs w:val="24"/>
        </w:rPr>
      </w:pPr>
      <w:r w:rsidRPr="007C424B">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424B" w:rsidRDefault="006E54D0" w:rsidP="00FD2528">
      <w:pPr>
        <w:numPr>
          <w:ilvl w:val="0"/>
          <w:numId w:val="85"/>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424B" w:rsidRDefault="006E54D0" w:rsidP="00FD2528">
      <w:pPr>
        <w:numPr>
          <w:ilvl w:val="0"/>
          <w:numId w:val="85"/>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1" w:name="_Toc409691637"/>
    </w:p>
    <w:p w:rsidR="00B540EE" w:rsidRPr="007C424B" w:rsidRDefault="00230229" w:rsidP="007C424B">
      <w:pPr>
        <w:pStyle w:val="3"/>
        <w:spacing w:before="0" w:beforeAutospacing="0" w:after="0" w:afterAutospacing="0"/>
        <w:rPr>
          <w:sz w:val="24"/>
          <w:szCs w:val="24"/>
        </w:rPr>
      </w:pPr>
      <w:bookmarkStart w:id="52" w:name="_Toc410653960"/>
      <w:bookmarkStart w:id="53" w:name="_Toc414553141"/>
      <w:r w:rsidRPr="007C424B">
        <w:rPr>
          <w:sz w:val="24"/>
          <w:szCs w:val="24"/>
        </w:rPr>
        <w:t>1.2.</w:t>
      </w:r>
      <w:r w:rsidR="00331F3D" w:rsidRPr="007C424B">
        <w:rPr>
          <w:sz w:val="24"/>
          <w:szCs w:val="24"/>
        </w:rPr>
        <w:t>5.7</w:t>
      </w:r>
      <w:r w:rsidRPr="007C424B">
        <w:rPr>
          <w:sz w:val="24"/>
          <w:szCs w:val="24"/>
        </w:rPr>
        <w:t xml:space="preserve">. </w:t>
      </w:r>
      <w:r w:rsidR="00B540EE" w:rsidRPr="007C424B">
        <w:rPr>
          <w:sz w:val="24"/>
          <w:szCs w:val="24"/>
        </w:rPr>
        <w:t>География</w:t>
      </w:r>
      <w:bookmarkEnd w:id="51"/>
      <w:bookmarkEnd w:id="52"/>
      <w:bookmarkEnd w:id="53"/>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424B" w:rsidRDefault="006E54D0" w:rsidP="00FD2528">
      <w:pPr>
        <w:numPr>
          <w:ilvl w:val="0"/>
          <w:numId w:val="87"/>
        </w:numPr>
        <w:tabs>
          <w:tab w:val="left" w:pos="993"/>
        </w:tabs>
        <w:ind w:left="0" w:firstLine="709"/>
        <w:jc w:val="both"/>
        <w:rPr>
          <w:szCs w:val="24"/>
        </w:rPr>
      </w:pPr>
      <w:r w:rsidRPr="007C424B">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424B" w:rsidRDefault="006E54D0" w:rsidP="00FD2528">
      <w:pPr>
        <w:numPr>
          <w:ilvl w:val="0"/>
          <w:numId w:val="87"/>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424B" w:rsidRDefault="004D6611" w:rsidP="00FD2528">
      <w:pPr>
        <w:numPr>
          <w:ilvl w:val="0"/>
          <w:numId w:val="87"/>
        </w:numPr>
        <w:tabs>
          <w:tab w:val="left" w:pos="993"/>
        </w:tabs>
        <w:ind w:left="0" w:firstLine="709"/>
        <w:jc w:val="both"/>
        <w:rPr>
          <w:szCs w:val="24"/>
        </w:rPr>
      </w:pPr>
      <w:r w:rsidRPr="007C424B">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FD2528">
      <w:pPr>
        <w:numPr>
          <w:ilvl w:val="0"/>
          <w:numId w:val="87"/>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территорий;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России и е</w:t>
      </w:r>
      <w:r w:rsidR="00245F1D" w:rsidRPr="007C424B">
        <w:rPr>
          <w:szCs w:val="24"/>
        </w:rPr>
        <w:t>е</w:t>
      </w:r>
      <w:r w:rsidRPr="007C424B">
        <w:rPr>
          <w:szCs w:val="24"/>
        </w:rPr>
        <w:t xml:space="preserve"> отдельных регионов;</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России и е</w:t>
      </w:r>
      <w:r w:rsidR="00245F1D" w:rsidRPr="007C424B">
        <w:rPr>
          <w:szCs w:val="24"/>
        </w:rPr>
        <w:t>е</w:t>
      </w:r>
      <w:r w:rsidRPr="007C424B">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территориальной структуры хозяйства России на основе анализа </w:t>
      </w:r>
      <w:r w:rsidRPr="007C424B">
        <w:rPr>
          <w:szCs w:val="24"/>
        </w:rPr>
        <w:lastRenderedPageBreak/>
        <w:t>факторов</w:t>
      </w:r>
      <w:r w:rsidR="007C3BBA" w:rsidRPr="007C424B">
        <w:rPr>
          <w:szCs w:val="24"/>
        </w:rPr>
        <w:t>,</w:t>
      </w:r>
      <w:r w:rsidRPr="007C424B">
        <w:rPr>
          <w:szCs w:val="24"/>
        </w:rPr>
        <w:t xml:space="preserve"> влияющих на размещение отраслей и отдельных предприятий по территории страны;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регионов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FD2528">
      <w:pPr>
        <w:numPr>
          <w:ilvl w:val="0"/>
          <w:numId w:val="87"/>
        </w:numPr>
        <w:tabs>
          <w:tab w:val="left" w:pos="993"/>
        </w:tabs>
        <w:ind w:left="0" w:firstLine="709"/>
        <w:jc w:val="both"/>
        <w:rPr>
          <w:i/>
          <w:szCs w:val="24"/>
        </w:rPr>
      </w:pPr>
      <w:r w:rsidRPr="007C424B">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424B" w:rsidRDefault="00CE4A6B" w:rsidP="00FD2528">
      <w:pPr>
        <w:numPr>
          <w:ilvl w:val="0"/>
          <w:numId w:val="87"/>
        </w:numPr>
        <w:tabs>
          <w:tab w:val="left" w:pos="993"/>
        </w:tabs>
        <w:ind w:left="0" w:firstLine="709"/>
        <w:jc w:val="both"/>
        <w:rPr>
          <w:i/>
          <w:szCs w:val="24"/>
        </w:rPr>
      </w:pPr>
      <w:r w:rsidRPr="007C424B">
        <w:rPr>
          <w:szCs w:val="24"/>
        </w:rPr>
        <w:t>уметь ориентироваться при помощи компаса, определять стороны горизонта, использовать компас для определения азимута</w:t>
      </w:r>
      <w:r w:rsidR="00331F3D" w:rsidRPr="007C424B">
        <w:rPr>
          <w:szCs w:val="24"/>
        </w:rPr>
        <w:t xml:space="preserve">; </w:t>
      </w:r>
    </w:p>
    <w:p w:rsidR="00331F3D" w:rsidRPr="007C424B" w:rsidRDefault="00331F3D" w:rsidP="00FD2528">
      <w:pPr>
        <w:numPr>
          <w:ilvl w:val="0"/>
          <w:numId w:val="87"/>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FD2528">
      <w:pPr>
        <w:numPr>
          <w:ilvl w:val="0"/>
          <w:numId w:val="87"/>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FD2528">
      <w:pPr>
        <w:numPr>
          <w:ilvl w:val="0"/>
          <w:numId w:val="87"/>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FD2528">
      <w:pPr>
        <w:numPr>
          <w:ilvl w:val="0"/>
          <w:numId w:val="87"/>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территории</w:t>
      </w:r>
    </w:p>
    <w:p w:rsidR="00331F3D" w:rsidRPr="007C424B" w:rsidRDefault="00331F3D" w:rsidP="00FD2528">
      <w:pPr>
        <w:numPr>
          <w:ilvl w:val="0"/>
          <w:numId w:val="87"/>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современных исследованиях Земли;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глобальных изменений климата;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климата для отдельных регионов и стран;</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424B" w:rsidRDefault="006E54D0" w:rsidP="00FD2528">
      <w:pPr>
        <w:numPr>
          <w:ilvl w:val="0"/>
          <w:numId w:val="87"/>
        </w:numPr>
        <w:tabs>
          <w:tab w:val="left" w:pos="993"/>
        </w:tabs>
        <w:ind w:left="0" w:firstLine="709"/>
        <w:jc w:val="both"/>
        <w:rPr>
          <w:i/>
          <w:szCs w:val="24"/>
        </w:rPr>
      </w:pPr>
      <w:r w:rsidRPr="007C424B">
        <w:rPr>
          <w:i/>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7C424B">
        <w:rPr>
          <w:i/>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FD2528">
      <w:pPr>
        <w:numPr>
          <w:ilvl w:val="0"/>
          <w:numId w:val="87"/>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показывать на карте артезианские бассейны и области распространения многолетней мерзлоты;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обосновывать возможные пути решения проблем развития хозяйства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выбирать критерии для сравнения, сопоставления, места страны в мировой экономике;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человечества;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4" w:name="_Toc409691638"/>
      <w:bookmarkStart w:id="55" w:name="_Toc410653961"/>
      <w:bookmarkStart w:id="56" w:name="_Toc414553142"/>
      <w:r w:rsidRPr="007C424B">
        <w:rPr>
          <w:sz w:val="24"/>
          <w:szCs w:val="24"/>
        </w:rPr>
        <w:t>1.2.</w:t>
      </w:r>
      <w:r w:rsidR="00331F3D" w:rsidRPr="007C424B">
        <w:rPr>
          <w:sz w:val="24"/>
          <w:szCs w:val="24"/>
        </w:rPr>
        <w:t>5.8</w:t>
      </w:r>
      <w:r w:rsidRPr="007C424B">
        <w:rPr>
          <w:sz w:val="24"/>
          <w:szCs w:val="24"/>
        </w:rPr>
        <w:t xml:space="preserve">. </w:t>
      </w:r>
      <w:r w:rsidR="00B540EE" w:rsidRPr="007C424B">
        <w:rPr>
          <w:sz w:val="24"/>
          <w:szCs w:val="24"/>
        </w:rPr>
        <w:t>Математика</w:t>
      </w:r>
      <w:bookmarkEnd w:id="54"/>
      <w:bookmarkEnd w:id="55"/>
      <w:bookmarkEnd w:id="56"/>
      <w:r w:rsidR="00D11E29" w:rsidRPr="007C424B">
        <w:rPr>
          <w:sz w:val="24"/>
          <w:szCs w:val="24"/>
        </w:rPr>
        <w:t xml:space="preserve"> </w:t>
      </w:r>
    </w:p>
    <w:p w:rsidR="0082206B" w:rsidRPr="007C424B" w:rsidRDefault="0082206B" w:rsidP="007C424B">
      <w:pPr>
        <w:pStyle w:val="3"/>
        <w:tabs>
          <w:tab w:val="left" w:pos="1134"/>
        </w:tabs>
        <w:spacing w:before="0" w:beforeAutospacing="0" w:after="0" w:afterAutospacing="0"/>
        <w:jc w:val="both"/>
        <w:rPr>
          <w:sz w:val="24"/>
          <w:szCs w:val="24"/>
        </w:rPr>
      </w:pPr>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w:t>
      </w:r>
      <w:r w:rsidRPr="007C424B">
        <w:rPr>
          <w:rStyle w:val="af3"/>
        </w:rPr>
        <w:footnoteReference w:id="3"/>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993"/>
        </w:tabs>
        <w:ind w:left="0" w:firstLine="709"/>
        <w:jc w:val="both"/>
      </w:pPr>
      <w:r w:rsidRPr="007C424B">
        <w:t>задавать множества перечислением их элементов;</w:t>
      </w:r>
    </w:p>
    <w:p w:rsidR="00FF65A6" w:rsidRPr="007C424B" w:rsidRDefault="00FF65A6" w:rsidP="001A69C5">
      <w:pPr>
        <w:pStyle w:val="a8"/>
        <w:numPr>
          <w:ilvl w:val="0"/>
          <w:numId w:val="139"/>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993"/>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свойства чисел и правила действий с рациональными числами при выполнении вычислений;</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993"/>
        </w:tabs>
        <w:ind w:left="0" w:firstLine="709"/>
        <w:contextualSpacing w:val="0"/>
        <w:jc w:val="both"/>
      </w:pPr>
      <w:r w:rsidRPr="007C424B">
        <w:lastRenderedPageBreak/>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74"/>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74"/>
        </w:numPr>
        <w:tabs>
          <w:tab w:val="left" w:pos="993"/>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74"/>
        </w:numPr>
        <w:tabs>
          <w:tab w:val="left" w:pos="993"/>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74"/>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74"/>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74"/>
        </w:numPr>
        <w:tabs>
          <w:tab w:val="left" w:pos="993"/>
        </w:tabs>
        <w:ind w:left="0" w:firstLine="709"/>
        <w:jc w:val="both"/>
      </w:pPr>
      <w:r w:rsidRPr="007C4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424B" w:rsidRDefault="00FF65A6" w:rsidP="001A69C5">
      <w:pPr>
        <w:pStyle w:val="a8"/>
        <w:numPr>
          <w:ilvl w:val="0"/>
          <w:numId w:val="174"/>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75"/>
        </w:numPr>
        <w:tabs>
          <w:tab w:val="left" w:pos="993"/>
        </w:tabs>
        <w:ind w:left="0" w:firstLine="709"/>
        <w:jc w:val="both"/>
        <w:rPr>
          <w:szCs w:val="24"/>
        </w:rPr>
      </w:pPr>
      <w:r w:rsidRPr="007C424B">
        <w:rPr>
          <w:szCs w:val="24"/>
        </w:rPr>
        <w:t>выдвигать гипотезы о возможных предельных значениях искомых величин в задаче</w:t>
      </w:r>
      <w:r w:rsidRPr="007C424B" w:rsidDel="00681BB7">
        <w:rPr>
          <w:szCs w:val="24"/>
        </w:rPr>
        <w:t xml:space="preserve"> </w:t>
      </w:r>
      <w:r w:rsidRPr="007C424B">
        <w:rPr>
          <w:szCs w:val="24"/>
        </w:rPr>
        <w:t xml:space="preserve">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numPr>
          <w:ilvl w:val="0"/>
          <w:numId w:val="176"/>
        </w:numPr>
        <w:tabs>
          <w:tab w:val="left" w:pos="0"/>
          <w:tab w:val="left" w:pos="993"/>
        </w:tabs>
        <w:ind w:left="0" w:firstLine="709"/>
        <w:jc w:val="both"/>
        <w:rPr>
          <w:b/>
          <w:i/>
          <w:szCs w:val="24"/>
        </w:rPr>
      </w:pPr>
      <w:r w:rsidRPr="007C424B">
        <w:rPr>
          <w:szCs w:val="24"/>
        </w:rPr>
        <w:t>Оперировать на базовом уровне понятиями: фигура,</w:t>
      </w:r>
      <w:r w:rsidRPr="007C424B" w:rsidDel="0046087C">
        <w:rPr>
          <w:b/>
          <w:bCs/>
          <w:szCs w:val="24"/>
        </w:rPr>
        <w:t xml:space="preserve"> </w:t>
      </w:r>
      <w:r w:rsidRPr="007C424B">
        <w:rPr>
          <w:bCs/>
          <w:szCs w:val="24"/>
        </w:rPr>
        <w:t>т</w:t>
      </w:r>
      <w:r w:rsidRPr="007C424B">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52"/>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прямоугольников;</w:t>
      </w:r>
    </w:p>
    <w:p w:rsidR="00FF65A6" w:rsidRPr="007C424B" w:rsidRDefault="00FF65A6" w:rsidP="001A69C5">
      <w:pPr>
        <w:numPr>
          <w:ilvl w:val="0"/>
          <w:numId w:val="144"/>
        </w:numPr>
        <w:tabs>
          <w:tab w:val="left" w:pos="0"/>
          <w:tab w:val="left" w:pos="993"/>
        </w:tabs>
        <w:ind w:left="0" w:firstLine="709"/>
        <w:jc w:val="both"/>
        <w:rPr>
          <w:szCs w:val="24"/>
        </w:rPr>
      </w:pPr>
      <w:r w:rsidRPr="007C424B">
        <w:rPr>
          <w:szCs w:val="24"/>
        </w:rPr>
        <w:t xml:space="preserve">выполнять простейшие построения и измерения на местности, необходимые в реальной жизни </w:t>
      </w:r>
    </w:p>
    <w:p w:rsidR="00FF65A6" w:rsidRPr="007C424B" w:rsidRDefault="00FF65A6" w:rsidP="007C424B">
      <w:pPr>
        <w:rPr>
          <w:b/>
          <w:bCs/>
          <w:szCs w:val="24"/>
        </w:rPr>
      </w:pPr>
      <w:r w:rsidRPr="007C424B">
        <w:rPr>
          <w:b/>
          <w:bCs/>
          <w:szCs w:val="24"/>
        </w:rPr>
        <w:lastRenderedPageBreak/>
        <w:t>История математики</w:t>
      </w:r>
    </w:p>
    <w:p w:rsidR="00FF65A6" w:rsidRPr="007C424B" w:rsidRDefault="00FF65A6" w:rsidP="001A69C5">
      <w:pPr>
        <w:numPr>
          <w:ilvl w:val="0"/>
          <w:numId w:val="178"/>
        </w:numPr>
        <w:tabs>
          <w:tab w:val="left" w:pos="34"/>
          <w:tab w:val="left" w:pos="993"/>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78"/>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7" w:name="_Toc284662720"/>
      <w:bookmarkStart w:id="58" w:name="_Toc284663346"/>
      <w:r w:rsidRPr="007C424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79"/>
        </w:numPr>
        <w:tabs>
          <w:tab w:val="left" w:pos="1134"/>
        </w:tabs>
        <w:ind w:left="0" w:firstLine="709"/>
        <w:jc w:val="both"/>
        <w:rPr>
          <w:i/>
        </w:rPr>
      </w:pPr>
      <w:r w:rsidRPr="007C424B">
        <w:rPr>
          <w:i/>
        </w:rPr>
        <w:t>Оперировать</w:t>
      </w:r>
      <w:r w:rsidRPr="007C424B">
        <w:rPr>
          <w:rStyle w:val="af3"/>
          <w:i/>
        </w:rPr>
        <w:footnoteReference w:id="4"/>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424B" w:rsidRDefault="00FF65A6" w:rsidP="001A69C5">
      <w:pPr>
        <w:pStyle w:val="a8"/>
        <w:numPr>
          <w:ilvl w:val="0"/>
          <w:numId w:val="17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 Этого в содержании нет</w:t>
      </w:r>
    </w:p>
    <w:p w:rsidR="00FF65A6" w:rsidRPr="007C424B" w:rsidRDefault="00FF65A6" w:rsidP="001A69C5">
      <w:pPr>
        <w:pStyle w:val="a"/>
        <w:numPr>
          <w:ilvl w:val="0"/>
          <w:numId w:val="183"/>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8"/>
        <w:numPr>
          <w:ilvl w:val="0"/>
          <w:numId w:val="184"/>
        </w:numPr>
        <w:tabs>
          <w:tab w:val="left" w:pos="1134"/>
        </w:tabs>
        <w:ind w:left="0" w:firstLine="709"/>
        <w:contextualSpacing w:val="0"/>
        <w:jc w:val="both"/>
        <w:rPr>
          <w:i/>
        </w:rPr>
      </w:pPr>
      <w:r w:rsidRPr="007C424B">
        <w:rPr>
          <w:i/>
        </w:rPr>
        <w:lastRenderedPageBreak/>
        <w:t xml:space="preserve">Оперировать понятиями: столбчатые и круговые диаграммы, таблицы данных, среднее арифметическое, </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86"/>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8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8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8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88"/>
        </w:numPr>
        <w:tabs>
          <w:tab w:val="left" w:pos="1134"/>
        </w:tabs>
        <w:ind w:left="0" w:firstLine="709"/>
        <w:jc w:val="both"/>
        <w:rPr>
          <w:i/>
        </w:rPr>
      </w:pPr>
      <w:r w:rsidRPr="007C424B">
        <w:rPr>
          <w:i/>
        </w:rPr>
        <w:t>Оперировать понятиями фигура,</w:t>
      </w:r>
      <w:r w:rsidRPr="007C424B" w:rsidDel="0046087C">
        <w:rPr>
          <w:b/>
          <w:bCs/>
          <w:i/>
        </w:rPr>
        <w:t xml:space="preserve"> </w:t>
      </w:r>
      <w:r w:rsidRPr="007C424B">
        <w:rPr>
          <w:bCs/>
          <w:i/>
        </w:rPr>
        <w:t>т</w:t>
      </w:r>
      <w:r w:rsidRPr="007C424B">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7C424B" w:rsidRDefault="00FF65A6" w:rsidP="001A69C5">
      <w:pPr>
        <w:pStyle w:val="a8"/>
        <w:numPr>
          <w:ilvl w:val="0"/>
          <w:numId w:val="188"/>
        </w:numPr>
        <w:tabs>
          <w:tab w:val="left" w:pos="1134"/>
        </w:tabs>
        <w:ind w:left="0" w:firstLine="709"/>
        <w:jc w:val="both"/>
        <w:rPr>
          <w:i/>
        </w:rPr>
      </w:pPr>
      <w:r w:rsidRPr="007C424B">
        <w:rPr>
          <w:i/>
        </w:rPr>
        <w:lastRenderedPageBreak/>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88"/>
        </w:numPr>
        <w:tabs>
          <w:tab w:val="left" w:pos="1134"/>
        </w:tabs>
        <w:jc w:val="both"/>
        <w:rPr>
          <w:i/>
        </w:rPr>
      </w:pPr>
      <w:r w:rsidRPr="007C424B">
        <w:rPr>
          <w:i/>
        </w:rPr>
        <w:t>изображать изучаемые фигуры от руки и с помощью линейки, циркуля, компьютерных инструментов.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9"/>
        </w:numPr>
        <w:tabs>
          <w:tab w:val="left" w:pos="1134"/>
        </w:tabs>
        <w:ind w:left="0" w:firstLine="709"/>
        <w:jc w:val="both"/>
        <w:rPr>
          <w:i/>
        </w:rPr>
      </w:pPr>
      <w:r w:rsidRPr="007C424B">
        <w:rPr>
          <w:i/>
        </w:rPr>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90"/>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1A69C5">
      <w:pPr>
        <w:pStyle w:val="a8"/>
        <w:numPr>
          <w:ilvl w:val="0"/>
          <w:numId w:val="190"/>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90"/>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53"/>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59" w:name="_Toc284662721"/>
      <w:bookmarkStart w:id="60" w:name="_Toc284663347"/>
      <w:r w:rsidRPr="007C424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t>Оперировать на базовом уровне</w:t>
      </w:r>
      <w:r w:rsidRPr="007C424B">
        <w:rPr>
          <w:rStyle w:val="af3"/>
        </w:rPr>
        <w:footnoteReference w:id="5"/>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1134"/>
        </w:tabs>
        <w:ind w:left="0" w:firstLine="709"/>
        <w:jc w:val="both"/>
      </w:pPr>
      <w:r w:rsidRPr="007C424B">
        <w:t>задавать множества перечислением их элементов;</w:t>
      </w:r>
    </w:p>
    <w:p w:rsidR="00FF65A6" w:rsidRPr="007C424B" w:rsidRDefault="00FF65A6" w:rsidP="001A69C5">
      <w:pPr>
        <w:pStyle w:val="a8"/>
        <w:numPr>
          <w:ilvl w:val="0"/>
          <w:numId w:val="139"/>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 понятиями: определение, аксиома, теорема, доказательство;</w:t>
      </w:r>
    </w:p>
    <w:p w:rsidR="00FF65A6" w:rsidRPr="007C424B" w:rsidRDefault="00FF65A6" w:rsidP="001A69C5">
      <w:pPr>
        <w:pStyle w:val="a8"/>
        <w:numPr>
          <w:ilvl w:val="0"/>
          <w:numId w:val="139"/>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1A69C5">
      <w:pPr>
        <w:pStyle w:val="a8"/>
        <w:numPr>
          <w:ilvl w:val="0"/>
          <w:numId w:val="136"/>
        </w:numPr>
        <w:tabs>
          <w:tab w:val="left" w:pos="1134"/>
        </w:tabs>
        <w:ind w:left="0" w:firstLine="709"/>
        <w:contextualSpacing w:val="0"/>
        <w:jc w:val="both"/>
      </w:pPr>
      <w:r w:rsidRPr="007C424B">
        <w:lastRenderedPageBreak/>
        <w:t>распознавать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целых выражений: раскрывать скобки, приводить подобные слагаемые;</w:t>
      </w:r>
    </w:p>
    <w:p w:rsidR="00FF65A6" w:rsidRPr="007C424B" w:rsidRDefault="00FF65A6" w:rsidP="001A69C5">
      <w:pPr>
        <w:pStyle w:val="a8"/>
        <w:numPr>
          <w:ilvl w:val="0"/>
          <w:numId w:val="143"/>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 .</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7"/>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1A69C5">
      <w:pPr>
        <w:pStyle w:val="a8"/>
        <w:numPr>
          <w:ilvl w:val="0"/>
          <w:numId w:val="137"/>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линейные неравенства и несложные неравенства, сводящиеся к линейным;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решения неравенств и их систем на числовой прямой.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pPr>
      <w:r w:rsidRPr="007C424B">
        <w:t>составлять и решать линейные уравнения при решении задач, возникающих в других учебных предметах</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ситуациях;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приближённые значения координат точки пересечения графиков функций;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1A69C5">
      <w:pPr>
        <w:pStyle w:val="a8"/>
        <w:numPr>
          <w:ilvl w:val="0"/>
          <w:numId w:val="135"/>
        </w:numPr>
        <w:tabs>
          <w:tab w:val="left" w:pos="1134"/>
        </w:tabs>
        <w:ind w:left="0" w:firstLine="709"/>
        <w:contextualSpacing w:val="0"/>
        <w:jc w:val="both"/>
      </w:pPr>
      <w:r w:rsidRPr="007C424B">
        <w:t>решать задачи на прогрессии, в которых ответ может быть получен непосредственным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свойства линейной функции и ее график при решении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 поставить после текстовых задач, как с содержании.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8"/>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1A69C5">
      <w:pPr>
        <w:pStyle w:val="a8"/>
        <w:numPr>
          <w:ilvl w:val="0"/>
          <w:numId w:val="138"/>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1A69C5">
      <w:pPr>
        <w:pStyle w:val="a8"/>
        <w:numPr>
          <w:ilvl w:val="0"/>
          <w:numId w:val="138"/>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424B">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36"/>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36"/>
        </w:numPr>
        <w:tabs>
          <w:tab w:val="left" w:pos="1134"/>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36"/>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36"/>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36"/>
        </w:numPr>
        <w:tabs>
          <w:tab w:val="left" w:pos="1134"/>
        </w:tabs>
        <w:ind w:left="0" w:firstLine="709"/>
        <w:jc w:val="both"/>
      </w:pPr>
      <w:r w:rsidRPr="007C424B">
        <w:t>находить процент от числа, число по проценту от него, находить процентное снижение или процентное повышение величины;</w:t>
      </w:r>
    </w:p>
    <w:p w:rsidR="00FF65A6" w:rsidRPr="007C424B" w:rsidRDefault="00FF65A6" w:rsidP="001A69C5">
      <w:pPr>
        <w:pStyle w:val="a8"/>
        <w:numPr>
          <w:ilvl w:val="0"/>
          <w:numId w:val="136"/>
        </w:numPr>
        <w:tabs>
          <w:tab w:val="left" w:pos="1134"/>
        </w:tabs>
        <w:ind w:left="0" w:firstLine="709"/>
        <w:jc w:val="both"/>
      </w:pPr>
      <w:r w:rsidRPr="007C424B">
        <w:t>решать несложные логические задачи методом рассуждений.</w:t>
      </w:r>
    </w:p>
    <w:p w:rsidR="00FF65A6" w:rsidRPr="007C424B" w:rsidRDefault="00FF65A6" w:rsidP="007C424B">
      <w:pPr>
        <w:tabs>
          <w:tab w:val="left" w:pos="1134"/>
        </w:tabs>
        <w:rPr>
          <w:b/>
          <w:szCs w:val="24"/>
        </w:rPr>
      </w:pPr>
      <w:r w:rsidRPr="007C424B">
        <w:rPr>
          <w:b/>
          <w:szCs w:val="24"/>
        </w:rPr>
        <w:lastRenderedPageBreak/>
        <w:t>В повседневной жизни и при изучении других предметов:</w:t>
      </w:r>
    </w:p>
    <w:p w:rsidR="00FF65A6" w:rsidRPr="007C424B" w:rsidRDefault="00FF65A6" w:rsidP="001A69C5">
      <w:pPr>
        <w:numPr>
          <w:ilvl w:val="0"/>
          <w:numId w:val="148"/>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1A69C5">
      <w:pPr>
        <w:pStyle w:val="a"/>
        <w:numPr>
          <w:ilvl w:val="0"/>
          <w:numId w:val="145"/>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6"/>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numPr>
          <w:ilvl w:val="0"/>
          <w:numId w:val="135"/>
        </w:numPr>
        <w:tabs>
          <w:tab w:val="left" w:pos="34"/>
          <w:tab w:val="left" w:pos="1134"/>
        </w:tabs>
        <w:ind w:left="0" w:firstLine="709"/>
        <w:jc w:val="both"/>
        <w:rPr>
          <w:szCs w:val="24"/>
          <w:lang w:eastAsia="ru-RU"/>
        </w:rPr>
      </w:pPr>
      <w:r w:rsidRPr="007C424B">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5"/>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4"/>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w:t>
      </w:r>
      <w:r w:rsidRPr="007C424B">
        <w:rPr>
          <w:rFonts w:ascii="Times New Roman" w:hAnsi="Times New Roman"/>
          <w:i/>
          <w:sz w:val="24"/>
          <w:szCs w:val="24"/>
        </w:rPr>
        <w:t xml:space="preserve"> </w:t>
      </w:r>
      <w:r w:rsidRPr="007C424B">
        <w:rPr>
          <w:rFonts w:ascii="Times New Roman" w:hAnsi="Times New Roman"/>
          <w:sz w:val="24"/>
          <w:szCs w:val="24"/>
        </w:rPr>
        <w:t>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lastRenderedPageBreak/>
        <w:t xml:space="preserve">В повседневной жизни и при изучении других предметов: </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Выбирать подходящий изученный метод для решении изученных типов математических задач;</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1" w:name="_Toc284662722"/>
      <w:bookmarkStart w:id="62" w:name="_Toc284663348"/>
    </w:p>
    <w:p w:rsidR="00FF65A6" w:rsidRPr="007C424B" w:rsidRDefault="00FF65A6" w:rsidP="007C424B">
      <w:pPr>
        <w:pStyle w:val="3"/>
        <w:spacing w:before="0" w:beforeAutospacing="0" w:after="0" w:afterAutospacing="0"/>
        <w:rPr>
          <w:sz w:val="24"/>
          <w:szCs w:val="24"/>
        </w:rPr>
      </w:pPr>
      <w:r w:rsidRPr="007C424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w:t>
      </w:r>
      <w:r w:rsidRPr="007C424B">
        <w:rPr>
          <w:rStyle w:val="af3"/>
          <w:i/>
        </w:rPr>
        <w:footnoteReference w:id="6"/>
      </w:r>
      <w:r w:rsidRPr="007C4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424B" w:rsidRDefault="00FF65A6" w:rsidP="001A69C5">
      <w:pPr>
        <w:pStyle w:val="a8"/>
        <w:numPr>
          <w:ilvl w:val="0"/>
          <w:numId w:val="139"/>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1A69C5">
      <w:pPr>
        <w:pStyle w:val="a8"/>
        <w:numPr>
          <w:ilvl w:val="0"/>
          <w:numId w:val="13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1A69C5">
      <w:pPr>
        <w:pStyle w:val="a8"/>
        <w:numPr>
          <w:ilvl w:val="0"/>
          <w:numId w:val="139"/>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сравнивать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lastRenderedPageBreak/>
        <w:t>упорядочивать числа, записанные в виде обыкновенной и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 разности одночленов;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виде;</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0.95pt" o:ole="">
            <v:imagedata r:id="rId10" o:title=""/>
          </v:shape>
          <o:OLEObject Type="Embed" ProgID="Equation.DSMT4" ShapeID="_x0000_i1025" DrawAspect="Content" ObjectID="_1660996069" r:id="rId11"/>
        </w:object>
      </w:r>
      <w:r w:rsidRPr="007C424B">
        <w:rPr>
          <w:rFonts w:ascii="Times New Roman" w:hAnsi="Times New Roman"/>
          <w:i/>
          <w:sz w:val="24"/>
          <w:szCs w:val="24"/>
        </w:rPr>
        <w:t xml:space="preserve">, </w:t>
      </w:r>
      <w:r w:rsidRPr="007C424B">
        <w:rPr>
          <w:rFonts w:ascii="Times New Roman" w:hAnsi="Times New Roman"/>
          <w:i/>
          <w:position w:val="-16"/>
          <w:sz w:val="24"/>
          <w:szCs w:val="24"/>
        </w:rPr>
        <w:object w:dxaOrig="1680" w:dyaOrig="460">
          <v:shape id="_x0000_i1026" type="#_x0000_t75" style="width:82.05pt;height:20.95pt" o:ole="">
            <v:imagedata r:id="rId12" o:title=""/>
          </v:shape>
          <o:OLEObject Type="Embed" ProgID="Equation.DSMT4" ShapeID="_x0000_i1026" DrawAspect="Content" ObjectID="_1660996070" r:id="rId13"/>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решать уравнения вида</w:t>
      </w:r>
      <w:r w:rsidRPr="007C424B">
        <w:rPr>
          <w:rFonts w:ascii="Times New Roman" w:eastAsia="Times New Roman" w:hAnsi="Times New Roman"/>
          <w:i/>
          <w:sz w:val="24"/>
          <w:szCs w:val="24"/>
        </w:rPr>
        <w:t xml:space="preserve"> </w:t>
      </w:r>
      <w:r w:rsidRPr="007C424B">
        <w:rPr>
          <w:rFonts w:ascii="Times New Roman" w:hAnsi="Times New Roman"/>
          <w:i/>
          <w:position w:val="-6"/>
          <w:sz w:val="24"/>
          <w:szCs w:val="24"/>
        </w:rPr>
        <w:object w:dxaOrig="700" w:dyaOrig="360">
          <v:shape id="_x0000_i1027" type="#_x0000_t75" style="width:36pt;height:17.6pt" o:ole="">
            <v:imagedata r:id="rId14" o:title=""/>
          </v:shape>
          <o:OLEObject Type="Embed" ProgID="Equation.DSMT4" ShapeID="_x0000_i1027" DrawAspect="Content" ObjectID="_1660996071" r:id="rId15"/>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неравенства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квадратные уравнения с параметром;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системы линейных уравнений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уравнения в целых числах.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424B">
        <w:rPr>
          <w:rFonts w:ascii="Times New Roman" w:hAnsi="Times New Roman"/>
          <w:i/>
          <w:position w:val="-24"/>
          <w:sz w:val="24"/>
          <w:szCs w:val="24"/>
        </w:rPr>
        <w:object w:dxaOrig="1300" w:dyaOrig="620">
          <v:shape id="_x0000_i1028" type="#_x0000_t75" style="width:61.95pt;height:32.65pt" o:ole="">
            <v:imagedata r:id="rId16" o:title=""/>
          </v:shape>
          <o:OLEObject Type="Embed" ProgID="Equation.DSMT4" ShapeID="_x0000_i1028" DrawAspect="Content" ObjectID="_1660996072" r:id="rId17"/>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29" type="#_x0000_t75" style="width:39.35pt;height:17.6pt" o:ole="">
            <v:imagedata r:id="rId18" o:title=""/>
          </v:shape>
          <o:OLEObject Type="Embed" ProgID="Equation.DSMT4" ShapeID="_x0000_i1029" DrawAspect="Content" ObjectID="_1660996073" r:id="rId19"/>
        </w:object>
      </w:r>
      <w:r w:rsidR="00762F87"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762F87"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sz w:val="24"/>
          <w:szCs w:val="24"/>
        </w:rPr>
        <w:t xml:space="preserve"> </w:t>
      </w:r>
      <w:r w:rsidRPr="007C424B">
        <w:rPr>
          <w:rFonts w:ascii="Times New Roman" w:eastAsia="Times New Roman" w:hAnsi="Times New Roman"/>
          <w:bCs/>
          <w:i/>
          <w:position w:val="-10"/>
          <w:sz w:val="24"/>
          <w:szCs w:val="24"/>
        </w:rPr>
        <w:object w:dxaOrig="760" w:dyaOrig="380">
          <v:shape id="_x0000_i1030" type="#_x0000_t75" style="width:36pt;height:17.6pt" o:ole="">
            <v:imagedata r:id="rId20" o:title=""/>
          </v:shape>
          <o:OLEObject Type="Embed" ProgID="Equation.DSMT4" ShapeID="_x0000_i1030" DrawAspect="Content" ObjectID="_1660996074" r:id="rId21"/>
        </w:object>
      </w:r>
      <w:r w:rsidR="00547B4E">
        <w:fldChar w:fldCharType="begin"/>
      </w:r>
      <w:r w:rsidR="00547B4E">
        <w:fldChar w:fldCharType="separate"/>
      </w:r>
      <w:r w:rsidRPr="007C424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7B4E">
        <w:rPr>
          <w:rFonts w:ascii="Times New Roman" w:eastAsia="Times New Roman" w:hAnsi="Times New Roman"/>
          <w:bCs/>
          <w:i/>
          <w:noProof/>
          <w:position w:val="-10"/>
          <w:sz w:val="24"/>
          <w:szCs w:val="24"/>
        </w:rPr>
        <w:fldChar w:fldCharType="end"/>
      </w:r>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1" type="#_x0000_t75" style="width:32.65pt;height:17.6pt" o:ole="">
            <v:imagedata r:id="rId23" o:title=""/>
          </v:shape>
          <o:OLEObject Type="Embed" ProgID="Equation.DSMT4" ShapeID="_x0000_i1031" DrawAspect="Content" ObjectID="_1660996075" r:id="rId24"/>
        </w:object>
      </w:r>
      <w:r w:rsidRPr="007C424B">
        <w:rPr>
          <w:rFonts w:ascii="Times New Roman" w:hAnsi="Times New Roman"/>
          <w:bCs/>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2" type="#_x0000_t75" style="width:87.9pt;height:17.6pt" o:ole="">
            <v:imagedata r:id="rId25" o:title=""/>
          </v:shape>
          <o:OLEObject Type="Embed" ProgID="Equation.DSMT4" ShapeID="_x0000_i1032" DrawAspect="Content" ObjectID="_1660996076" r:id="rId26"/>
        </w:object>
      </w:r>
      <w:r w:rsidRPr="007C424B">
        <w:rPr>
          <w:rFonts w:ascii="Times New Roman" w:hAnsi="Times New Roman"/>
          <w:i/>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36"/>
        </w:numPr>
        <w:tabs>
          <w:tab w:val="left" w:pos="1134"/>
        </w:tabs>
        <w:ind w:left="0" w:firstLine="709"/>
        <w:jc w:val="both"/>
        <w:rPr>
          <w:i/>
        </w:rPr>
      </w:pPr>
      <w:r w:rsidRPr="007C424B">
        <w:rPr>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8"/>
        <w:numPr>
          <w:ilvl w:val="0"/>
          <w:numId w:val="13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3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на проценты, в том числе, сложные проценты с обоснованием, используя разные способы;</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факториал числа, перестановки и сочетания, треугольник Паскаля;</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применять правило произведения при решении комбинаторных задач;</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1A69C5">
      <w:pPr>
        <w:pStyle w:val="a8"/>
        <w:numPr>
          <w:ilvl w:val="0"/>
          <w:numId w:val="136"/>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применять геометрические факты для решения задач, в том числе, предполагающих несколько шагов решения; </w:t>
      </w:r>
    </w:p>
    <w:p w:rsidR="00FF65A6" w:rsidRPr="007C424B" w:rsidRDefault="00FF65A6" w:rsidP="001A69C5">
      <w:pPr>
        <w:pStyle w:val="a8"/>
        <w:numPr>
          <w:ilvl w:val="0"/>
          <w:numId w:val="136"/>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1A69C5">
      <w:pPr>
        <w:pStyle w:val="a8"/>
        <w:numPr>
          <w:ilvl w:val="0"/>
          <w:numId w:val="136"/>
        </w:numPr>
        <w:tabs>
          <w:tab w:val="left" w:pos="1134"/>
        </w:tabs>
        <w:ind w:left="0" w:firstLine="709"/>
        <w:jc w:val="both"/>
        <w:rPr>
          <w:i/>
        </w:rPr>
      </w:pPr>
      <w:r w:rsidRPr="007C424B">
        <w:rPr>
          <w:i/>
        </w:rPr>
        <w:t>доказывать геометрические утверждения</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стандартной классификацией плоских фигур (треугольников и четырёхугольников).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rPr>
          <w:i/>
        </w:rPr>
      </w:pPr>
      <w:r w:rsidRPr="007C4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424B" w:rsidDel="00B540DE">
        <w:rPr>
          <w:i/>
        </w:rPr>
        <w:t xml:space="preserve"> </w:t>
      </w:r>
    </w:p>
    <w:p w:rsidR="00FF65A6" w:rsidRPr="007C424B" w:rsidRDefault="00FF65A6" w:rsidP="001A69C5">
      <w:pPr>
        <w:pStyle w:val="a8"/>
        <w:numPr>
          <w:ilvl w:val="0"/>
          <w:numId w:val="136"/>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1A69C5">
      <w:pPr>
        <w:pStyle w:val="a8"/>
        <w:numPr>
          <w:ilvl w:val="0"/>
          <w:numId w:val="136"/>
        </w:numPr>
        <w:tabs>
          <w:tab w:val="left" w:pos="1134"/>
        </w:tabs>
        <w:ind w:left="0" w:firstLine="709"/>
        <w:jc w:val="both"/>
        <w:rPr>
          <w:i/>
        </w:rPr>
      </w:pPr>
      <w:r w:rsidRPr="007C424B">
        <w:rPr>
          <w:i/>
        </w:rPr>
        <w:t>характеризовать взаимное расположение прямой и окружности, двух окружностей.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lastRenderedPageBreak/>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rPr>
          <w:i/>
        </w:rPr>
      </w:pPr>
      <w:r w:rsidRPr="007C424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1A69C5">
      <w:pPr>
        <w:pStyle w:val="a8"/>
        <w:numPr>
          <w:ilvl w:val="0"/>
          <w:numId w:val="135"/>
        </w:numPr>
        <w:tabs>
          <w:tab w:val="left" w:pos="1134"/>
        </w:tabs>
        <w:ind w:left="0" w:firstLine="709"/>
        <w:jc w:val="both"/>
        <w:rPr>
          <w:i/>
        </w:rPr>
      </w:pPr>
      <w:r w:rsidRPr="007C424B">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вычисления на местности;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применять формулы при вычислениях в смежных учебных предметах, в окружающей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1A69C5">
      <w:pPr>
        <w:pStyle w:val="a8"/>
        <w:numPr>
          <w:ilvl w:val="0"/>
          <w:numId w:val="136"/>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36"/>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rPr>
          <w:i/>
        </w:rPr>
      </w:pPr>
      <w:r w:rsidRPr="007C4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rPr>
          <w:i/>
        </w:rPr>
      </w:pPr>
      <w:r w:rsidRPr="007C424B">
        <w:rPr>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424B" w:rsidRDefault="00FF65A6" w:rsidP="001A69C5">
      <w:pPr>
        <w:pStyle w:val="a8"/>
        <w:numPr>
          <w:ilvl w:val="0"/>
          <w:numId w:val="140"/>
        </w:numPr>
        <w:tabs>
          <w:tab w:val="left" w:pos="1134"/>
        </w:tabs>
        <w:ind w:left="0" w:firstLine="709"/>
        <w:jc w:val="both"/>
        <w:rPr>
          <w:i/>
        </w:rPr>
      </w:pPr>
      <w:r w:rsidRPr="007C424B">
        <w:rPr>
          <w:i/>
        </w:rPr>
        <w:t>применять векторы и координаты для решения геометрических задач на вычисление длин, углов.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rPr>
          <w:i/>
        </w:rPr>
      </w:pPr>
      <w:r w:rsidRPr="007C424B">
        <w:rPr>
          <w:i/>
        </w:rPr>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опровержение;</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1A69C5">
      <w:pPr>
        <w:numPr>
          <w:ilvl w:val="0"/>
          <w:numId w:val="147"/>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424B">
        <w:rPr>
          <w:i/>
          <w:szCs w:val="24"/>
        </w:rPr>
        <w:t>;</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FF65A6" w:rsidRPr="007C424B" w:rsidRDefault="00FF65A6" w:rsidP="007C424B">
      <w:pPr>
        <w:pStyle w:val="3"/>
        <w:spacing w:before="0" w:beforeAutospacing="0" w:after="0" w:afterAutospacing="0"/>
        <w:rPr>
          <w:sz w:val="24"/>
          <w:szCs w:val="24"/>
        </w:rPr>
      </w:pPr>
      <w:bookmarkStart w:id="63" w:name="_Toc284662723"/>
      <w:bookmarkStart w:id="64" w:name="_Toc284663349"/>
      <w:r w:rsidRPr="007C424B">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t>Свободно оперировать</w:t>
      </w:r>
      <w:r w:rsidRPr="007C424B">
        <w:rPr>
          <w:rStyle w:val="af3"/>
        </w:rPr>
        <w:footnoteReference w:id="7"/>
      </w:r>
      <w:r w:rsidRPr="007C424B">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424B" w:rsidRDefault="00FF65A6" w:rsidP="001A69C5">
      <w:pPr>
        <w:pStyle w:val="a8"/>
        <w:numPr>
          <w:ilvl w:val="0"/>
          <w:numId w:val="139"/>
        </w:numPr>
        <w:tabs>
          <w:tab w:val="left" w:pos="1134"/>
        </w:tabs>
        <w:ind w:left="0" w:firstLine="709"/>
        <w:jc w:val="both"/>
      </w:pPr>
      <w:r w:rsidRPr="007C424B">
        <w:t>задавать множества разными способами;</w:t>
      </w:r>
    </w:p>
    <w:p w:rsidR="00FF65A6" w:rsidRPr="007C424B" w:rsidRDefault="00FF65A6" w:rsidP="001A69C5">
      <w:pPr>
        <w:pStyle w:val="a8"/>
        <w:numPr>
          <w:ilvl w:val="0"/>
          <w:numId w:val="139"/>
        </w:numPr>
        <w:tabs>
          <w:tab w:val="left" w:pos="1134"/>
        </w:tabs>
        <w:ind w:left="0" w:firstLine="709"/>
        <w:jc w:val="both"/>
      </w:pPr>
      <w:r w:rsidRPr="007C424B">
        <w:t>проверять выполнение характеристического свойства множества;</w:t>
      </w:r>
    </w:p>
    <w:p w:rsidR="00FF65A6" w:rsidRPr="007C424B" w:rsidRDefault="00FF65A6" w:rsidP="001A69C5">
      <w:pPr>
        <w:pStyle w:val="a8"/>
        <w:numPr>
          <w:ilvl w:val="0"/>
          <w:numId w:val="139"/>
        </w:numPr>
        <w:tabs>
          <w:tab w:val="left" w:pos="1134"/>
        </w:tabs>
        <w:ind w:left="0" w:firstLine="709"/>
        <w:jc w:val="both"/>
      </w:pPr>
      <w:r w:rsidRPr="007C424B">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pPr>
      <w:r w:rsidRPr="007C424B">
        <w:t>строить высказывания с использованием законов алгебры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рассуждения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Свободно оперировать понятиями: натуральное число, множество натуральных чисел, целое число, множество целых чисел, обыкновенная дробь, </w:t>
      </w:r>
      <w:r w:rsidRPr="007C424B">
        <w:lastRenderedPageBreak/>
        <w:t>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понимать и объяснять разницу между позиционной и непозиционной системами записи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переводить числа из одной системы записи (системы счисления) в другую;</w:t>
      </w:r>
    </w:p>
    <w:p w:rsidR="00FF65A6" w:rsidRPr="007C424B" w:rsidRDefault="00FF65A6" w:rsidP="001A69C5">
      <w:pPr>
        <w:pStyle w:val="a8"/>
        <w:numPr>
          <w:ilvl w:val="0"/>
          <w:numId w:val="136"/>
        </w:numPr>
        <w:tabs>
          <w:tab w:val="left" w:pos="1134"/>
        </w:tabs>
        <w:ind w:left="0" w:firstLine="709"/>
        <w:contextualSpacing w:val="0"/>
        <w:jc w:val="both"/>
      </w:pPr>
      <w:r w:rsidRPr="007C424B">
        <w:t>доказывать и использовать признаки делимости на 2, 4, 8, 5, 3, 6, 9, 10, 11 суммы и произведения чисел при выполнении вычислений 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и иррациональных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действительные числа разными способами;</w:t>
      </w:r>
    </w:p>
    <w:p w:rsidR="00FF65A6" w:rsidRPr="007C424B" w:rsidRDefault="00FF65A6" w:rsidP="001A69C5">
      <w:pPr>
        <w:pStyle w:val="a8"/>
        <w:numPr>
          <w:ilvl w:val="0"/>
          <w:numId w:val="136"/>
        </w:numPr>
        <w:tabs>
          <w:tab w:val="left" w:pos="1134"/>
        </w:tabs>
        <w:ind w:left="0" w:firstLine="709"/>
        <w:contextualSpacing w:val="0"/>
        <w:jc w:val="both"/>
      </w:pPr>
      <w:r w:rsidRPr="007C424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424B" w:rsidRDefault="00FF65A6" w:rsidP="001A69C5">
      <w:pPr>
        <w:pStyle w:val="a8"/>
        <w:numPr>
          <w:ilvl w:val="0"/>
          <w:numId w:val="136"/>
        </w:numPr>
        <w:tabs>
          <w:tab w:val="left" w:pos="1134"/>
        </w:tabs>
        <w:ind w:left="0" w:firstLine="709"/>
        <w:contextualSpacing w:val="0"/>
        <w:jc w:val="both"/>
      </w:pPr>
      <w:r w:rsidRPr="007C424B">
        <w:t>находить НОД и НОК чисел разными способами и использовать их при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вычисления и преобразования выражений, содержащих действительные числа, в том числе корни натуральных степеней.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степени с целым и дробным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доказательство свойств степени с целыми и дробными показателями;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владеть приемами преобразования целых и дробно-рациональных выражений;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деление многочлена на многочлен с остатком;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доказывать свойства квадратных корней и корней степени </w:t>
      </w:r>
      <w:r w:rsidRPr="007C424B">
        <w:rPr>
          <w:rFonts w:ascii="Times New Roman" w:hAnsi="Times New Roman"/>
          <w:i/>
          <w:sz w:val="24"/>
          <w:szCs w:val="24"/>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выполнять преобразования выражений, содержащих квадратные корни, корни степени </w:t>
      </w:r>
      <w:r w:rsidRPr="007C424B">
        <w:rPr>
          <w:rFonts w:ascii="Times New Roman" w:hAnsi="Times New Roman"/>
          <w:i/>
          <w:sz w:val="24"/>
          <w:szCs w:val="24"/>
          <w:lang w:val="en-US"/>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выполнять различные преобразования выражений, содержащих модули.</w:t>
      </w:r>
      <w:r w:rsidR="00762F87" w:rsidRPr="007C424B">
        <w:rPr>
          <w:rFonts w:ascii="Times New Roman" w:hAnsi="Times New Roman"/>
          <w:sz w:val="24"/>
          <w:szCs w:val="24"/>
        </w:rPr>
        <w:fldChar w:fldCharType="begin"/>
      </w:r>
      <w:r w:rsidRPr="007C424B">
        <w:rPr>
          <w:rFonts w:ascii="Times New Roman" w:hAnsi="Times New Roman"/>
          <w:sz w:val="24"/>
          <w:szCs w:val="24"/>
        </w:rPr>
        <w:instrText xml:space="preserve"> QUOTE </w:instrText>
      </w:r>
      <w:r w:rsidRPr="007C424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C424B">
        <w:rPr>
          <w:rFonts w:ascii="Times New Roman" w:hAnsi="Times New Roman"/>
          <w:sz w:val="24"/>
          <w:szCs w:val="24"/>
        </w:rPr>
        <w:instrText xml:space="preserve"> </w:instrText>
      </w:r>
      <w:r w:rsidR="00762F87" w:rsidRPr="007C424B">
        <w:rPr>
          <w:rFonts w:ascii="Times New Roman" w:hAnsi="Times New Roman"/>
          <w:sz w:val="24"/>
          <w:szCs w:val="24"/>
        </w:rPr>
        <w:fldChar w:fldCharType="separate"/>
      </w:r>
      <w:r w:rsidRPr="007C424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62F87" w:rsidRPr="007C424B">
        <w:rPr>
          <w:rFonts w:ascii="Times New Roman" w:hAnsi="Times New Roman"/>
          <w:sz w:val="24"/>
          <w:szCs w:val="24"/>
        </w:rPr>
        <w:fldChar w:fldCharType="end"/>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8"/>
        <w:numPr>
          <w:ilvl w:val="0"/>
          <w:numId w:val="135"/>
        </w:numPr>
        <w:tabs>
          <w:tab w:val="left" w:pos="1134"/>
        </w:tabs>
        <w:ind w:left="0" w:firstLine="709"/>
        <w:jc w:val="both"/>
        <w:rPr>
          <w:i/>
        </w:rPr>
      </w:pPr>
      <w:r w:rsidRPr="007C424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знать теорему Виета для уравнений степени выше второй;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доказательства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уравнения в целых числах;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424B">
        <w:rPr>
          <w:rFonts w:ascii="Times New Roman" w:hAnsi="Times New Roman"/>
          <w:bCs/>
          <w:position w:val="-12"/>
          <w:sz w:val="24"/>
          <w:szCs w:val="24"/>
        </w:rPr>
        <w:object w:dxaOrig="660" w:dyaOrig="380">
          <v:shape id="_x0000_i1033" type="#_x0000_t75" style="width:32.65pt;height:17.6pt" o:ole="">
            <v:imagedata r:id="rId23" o:title=""/>
          </v:shape>
          <o:OLEObject Type="Embed" ProgID="Equation.DSMT4" ShapeID="_x0000_i1033" DrawAspect="Content" ObjectID="_1660996077" r:id="rId27"/>
        </w:object>
      </w:r>
      <w:r w:rsidRPr="007C424B">
        <w:rPr>
          <w:rFonts w:ascii="Times New Roman" w:hAnsi="Times New Roman"/>
          <w:bCs/>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 xml:space="preserve">использовать преобразования графика функции </w:t>
      </w:r>
      <w:r w:rsidRPr="007C424B">
        <w:rPr>
          <w:rFonts w:ascii="Times New Roman" w:hAnsi="Times New Roman"/>
          <w:position w:val="-12"/>
          <w:sz w:val="24"/>
          <w:szCs w:val="24"/>
        </w:rPr>
        <w:object w:dxaOrig="960" w:dyaOrig="380">
          <v:shape id="_x0000_i1034" type="#_x0000_t75" style="width:46.9pt;height:17.6pt" o:ole="">
            <v:imagedata r:id="rId28" o:title=""/>
          </v:shape>
          <o:OLEObject Type="Embed" ProgID="Equation.DSMT4" ShapeID="_x0000_i1034" DrawAspect="Content" ObjectID="_1660996078" r:id="rId29"/>
        </w:object>
      </w:r>
      <w:r w:rsidRPr="007C424B">
        <w:rPr>
          <w:rFonts w:ascii="Times New Roman" w:hAnsi="Times New Roman"/>
          <w:sz w:val="24"/>
          <w:szCs w:val="24"/>
        </w:rPr>
        <w:t xml:space="preserve"> для построения графиков функций </w:t>
      </w:r>
      <w:r w:rsidRPr="007C424B">
        <w:rPr>
          <w:rFonts w:ascii="Times New Roman" w:hAnsi="Times New Roman"/>
          <w:position w:val="-12"/>
          <w:sz w:val="24"/>
          <w:szCs w:val="24"/>
        </w:rPr>
        <w:object w:dxaOrig="1780" w:dyaOrig="380">
          <v:shape id="_x0000_i1035" type="#_x0000_t75" style="width:87.9pt;height:17.6pt" o:ole="">
            <v:imagedata r:id="rId25" o:title=""/>
          </v:shape>
          <o:OLEObject Type="Embed" ProgID="Equation.DSMT4" ShapeID="_x0000_i1035" DrawAspect="Content" ObjectID="_1660996079" r:id="rId30"/>
        </w:object>
      </w:r>
      <w:r w:rsidRPr="007C424B">
        <w:rPr>
          <w:rFonts w:ascii="Times New Roman" w:hAnsi="Times New Roman"/>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анализировать свойства функций и вид графика в зависимости от параметров;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исследовать последовательности, заданные рекуррентно;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комбинированные задачи на арифметическую и геометрическую прогрессии.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графики зависимостей для исследования реальных процессов и явлений;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7C424B" w:rsidRDefault="00FF65A6" w:rsidP="007C424B">
      <w:pPr>
        <w:rPr>
          <w:b/>
          <w:szCs w:val="24"/>
        </w:rPr>
      </w:pPr>
      <w:r w:rsidRPr="007C424B">
        <w:rPr>
          <w:b/>
          <w:szCs w:val="24"/>
        </w:rPr>
        <w:t>Статистика и теория вероятностей после задач</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8"/>
        <w:numPr>
          <w:ilvl w:val="0"/>
          <w:numId w:val="138"/>
        </w:numPr>
        <w:tabs>
          <w:tab w:val="left" w:pos="1134"/>
        </w:tabs>
        <w:ind w:left="0" w:firstLine="709"/>
        <w:contextualSpacing w:val="0"/>
        <w:jc w:val="both"/>
      </w:pPr>
      <w:r w:rsidRPr="007C424B">
        <w:t>выбирать наиболее удобный способ представления информации, адекватный её свойствам и целям анализа;</w:t>
      </w:r>
    </w:p>
    <w:p w:rsidR="00FF65A6" w:rsidRPr="007C424B" w:rsidRDefault="00FF65A6" w:rsidP="001A69C5">
      <w:pPr>
        <w:pStyle w:val="a8"/>
        <w:numPr>
          <w:ilvl w:val="0"/>
          <w:numId w:val="138"/>
        </w:numPr>
        <w:tabs>
          <w:tab w:val="left" w:pos="1134"/>
        </w:tabs>
        <w:ind w:left="0" w:firstLine="709"/>
        <w:contextualSpacing w:val="0"/>
        <w:jc w:val="both"/>
      </w:pPr>
      <w:r w:rsidRPr="007C424B">
        <w:t>вычислять числовые характеристики выборки;</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факториал числа, перестановки, сочетания и размещения, треугольник Паскаля;</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знать примеры случайных величин, и вычислять их статистические характеристики;</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формулы комбинаторики при решении комбинаторных задач;</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задачи на вычисление вероятности в том числе с использованием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 xml:space="preserve">анализировать и сравнивать статистические характеристики выборок, </w:t>
      </w:r>
      <w:r w:rsidRPr="007C424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424B">
        <w:rPr>
          <w:rFonts w:ascii="Times New Roman" w:hAnsi="Times New Roman"/>
          <w:sz w:val="24"/>
          <w:szCs w:val="24"/>
        </w:rPr>
        <w:t>;</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различных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распознавать разные виды и типы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моделировать рассуждения при поиске решения задач с помощью граф-схемы;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выделять этапы решения задачи и содержание каждого этапа;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затруднения при решении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разнообразные задачи «на части»;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pPr>
      <w:r w:rsidRPr="007C424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424B" w:rsidRDefault="00FF65A6" w:rsidP="001A69C5">
      <w:pPr>
        <w:numPr>
          <w:ilvl w:val="0"/>
          <w:numId w:val="135"/>
        </w:numPr>
        <w:tabs>
          <w:tab w:val="left" w:pos="1134"/>
        </w:tabs>
        <w:ind w:left="0" w:firstLine="709"/>
        <w:jc w:val="both"/>
        <w:rPr>
          <w:szCs w:val="24"/>
        </w:rPr>
      </w:pPr>
      <w:r w:rsidRPr="007C424B">
        <w:rPr>
          <w:szCs w:val="24"/>
        </w:rPr>
        <w:t xml:space="preserve"> решать задачи на проценты, в том числе, сложные проценты с обоснованием, используя разные способы;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несложные задачи по математической статистике;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на движение по реке, рассматривая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C424B" w:rsidRDefault="00FF65A6" w:rsidP="001A69C5">
      <w:pPr>
        <w:pStyle w:val="a8"/>
        <w:numPr>
          <w:ilvl w:val="0"/>
          <w:numId w:val="151"/>
        </w:numPr>
        <w:tabs>
          <w:tab w:val="left" w:pos="1134"/>
        </w:tabs>
        <w:ind w:left="0" w:firstLine="709"/>
        <w:contextualSpacing w:val="0"/>
        <w:jc w:val="both"/>
      </w:pPr>
      <w:r w:rsidRPr="007C424B">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424B" w:rsidRDefault="00FF65A6" w:rsidP="001A69C5">
      <w:pPr>
        <w:pStyle w:val="a8"/>
        <w:numPr>
          <w:ilvl w:val="0"/>
          <w:numId w:val="151"/>
        </w:numPr>
        <w:tabs>
          <w:tab w:val="left" w:pos="1134"/>
        </w:tabs>
        <w:ind w:left="0" w:firstLine="709"/>
        <w:contextualSpacing w:val="0"/>
        <w:jc w:val="both"/>
      </w:pPr>
      <w:r w:rsidRPr="007C424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424B" w:rsidRDefault="00FF65A6" w:rsidP="001A69C5">
      <w:pPr>
        <w:pStyle w:val="a8"/>
        <w:numPr>
          <w:ilvl w:val="0"/>
          <w:numId w:val="151"/>
        </w:numPr>
        <w:tabs>
          <w:tab w:val="left" w:pos="1134"/>
        </w:tabs>
        <w:ind w:left="0" w:firstLine="709"/>
        <w:jc w:val="both"/>
      </w:pPr>
      <w:r w:rsidRPr="007C424B">
        <w:t>формулировать и доказывать геометрические утверждения.</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с использованием свойств геометрических фигур математические модели </w:t>
      </w:r>
      <w:r w:rsidRPr="007C424B">
        <w:rPr>
          <w:rStyle w:val="dash041e0431044b0447043d044b0439char1"/>
        </w:rPr>
        <w:t>для решения задач практического характера и задач из смежных дисциплин</w:t>
      </w:r>
      <w:r w:rsidRPr="007C424B">
        <w:rPr>
          <w:rFonts w:ascii="Times New Roman" w:hAnsi="Times New Roman"/>
          <w:sz w:val="24"/>
          <w:szCs w:val="24"/>
        </w:rPr>
        <w:t>, исследовать полученные модели и интерпретировать результат</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pPr>
      <w:r w:rsidRPr="007C424B">
        <w:t>Владеть понятием отношения как метапредметным;</w:t>
      </w:r>
    </w:p>
    <w:p w:rsidR="00FF65A6" w:rsidRPr="007C424B" w:rsidRDefault="00FF65A6" w:rsidP="001A69C5">
      <w:pPr>
        <w:pStyle w:val="a8"/>
        <w:numPr>
          <w:ilvl w:val="0"/>
          <w:numId w:val="136"/>
        </w:numPr>
        <w:tabs>
          <w:tab w:val="left" w:pos="1134"/>
        </w:tabs>
        <w:ind w:left="0" w:firstLine="709"/>
        <w:jc w:val="both"/>
      </w:pPr>
      <w:r w:rsidRPr="007C424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424B" w:rsidDel="00B540DE">
        <w:t xml:space="preserve"> </w:t>
      </w:r>
    </w:p>
    <w:p w:rsidR="00FF65A6" w:rsidRPr="007C424B" w:rsidRDefault="00FF65A6" w:rsidP="001A69C5">
      <w:pPr>
        <w:pStyle w:val="a8"/>
        <w:numPr>
          <w:ilvl w:val="0"/>
          <w:numId w:val="136"/>
        </w:numPr>
        <w:tabs>
          <w:tab w:val="left" w:pos="1134"/>
        </w:tabs>
        <w:ind w:left="0" w:firstLine="709"/>
        <w:jc w:val="both"/>
      </w:pPr>
      <w:r w:rsidRPr="007C424B">
        <w:t>использовать свойства подобия и равенства фигур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pPr>
      <w:r w:rsidRPr="007C424B">
        <w:t>использовать отношения для построения и исследования математических моделей объектов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pPr>
      <w:r w:rsidRPr="007C424B">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w:t>
      </w:r>
      <w:r w:rsidRPr="007C424B">
        <w:lastRenderedPageBreak/>
        <w:t>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C424B" w:rsidRDefault="00FF65A6" w:rsidP="001A69C5">
      <w:pPr>
        <w:pStyle w:val="a8"/>
        <w:numPr>
          <w:ilvl w:val="0"/>
          <w:numId w:val="135"/>
        </w:numPr>
        <w:tabs>
          <w:tab w:val="left" w:pos="1134"/>
        </w:tabs>
        <w:ind w:left="0" w:firstLine="709"/>
        <w:jc w:val="both"/>
      </w:pPr>
      <w:r w:rsidRPr="007C424B">
        <w:t>самостоятельно формулировать гипотезы и проверять их достоверность.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pPr>
      <w:r w:rsidRPr="007C424B">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набором методов построений циркулем и линейкой;</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проводить анализ и реализовывать этапы решения задач на построение.</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построения на местности;</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8"/>
        <w:numPr>
          <w:ilvl w:val="0"/>
          <w:numId w:val="141"/>
        </w:numPr>
        <w:tabs>
          <w:tab w:val="left" w:pos="1134"/>
        </w:tabs>
        <w:ind w:left="0" w:firstLine="709"/>
        <w:jc w:val="both"/>
      </w:pPr>
      <w:r w:rsidRPr="007C424B">
        <w:t>Оперировать движениями и преобразованиями как метапредметными понятиями;</w:t>
      </w:r>
    </w:p>
    <w:p w:rsidR="00FF65A6" w:rsidRPr="007C424B" w:rsidRDefault="00FF65A6" w:rsidP="001A69C5">
      <w:pPr>
        <w:pStyle w:val="a8"/>
        <w:numPr>
          <w:ilvl w:val="0"/>
          <w:numId w:val="141"/>
        </w:numPr>
        <w:tabs>
          <w:tab w:val="left" w:pos="1134"/>
        </w:tabs>
        <w:ind w:left="0" w:firstLine="709"/>
        <w:jc w:val="both"/>
      </w:pPr>
      <w:r w:rsidRPr="007C424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7C424B" w:rsidRDefault="00FF65A6" w:rsidP="001A69C5">
      <w:pPr>
        <w:pStyle w:val="a8"/>
        <w:numPr>
          <w:ilvl w:val="0"/>
          <w:numId w:val="141"/>
        </w:numPr>
        <w:tabs>
          <w:tab w:val="left" w:pos="1134"/>
        </w:tabs>
        <w:ind w:left="0" w:firstLine="709"/>
        <w:jc w:val="both"/>
      </w:pPr>
      <w:r w:rsidRPr="007C424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424B" w:rsidRDefault="00FF65A6" w:rsidP="001A69C5">
      <w:pPr>
        <w:pStyle w:val="a8"/>
        <w:numPr>
          <w:ilvl w:val="1"/>
          <w:numId w:val="141"/>
        </w:numPr>
        <w:tabs>
          <w:tab w:val="left" w:pos="1134"/>
        </w:tabs>
        <w:jc w:val="both"/>
      </w:pPr>
      <w:r w:rsidRPr="007C424B">
        <w:t>пользоваться свойствами движений и преобразований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1"/>
        </w:numPr>
        <w:tabs>
          <w:tab w:val="left" w:pos="1134"/>
        </w:tabs>
        <w:ind w:left="0" w:firstLine="709"/>
        <w:jc w:val="both"/>
      </w:pPr>
      <w:r w:rsidRPr="007C424B">
        <w:t>применять свойства движений и применять подобие для построений и вычислений</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pPr>
      <w:r w:rsidRPr="007C424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pPr>
      <w:r w:rsidRPr="007C424B">
        <w:t>Владеть векторным и координатным методом на плоскости для решения задач на вычисление и доказательства;</w:t>
      </w:r>
    </w:p>
    <w:p w:rsidR="00FF65A6" w:rsidRPr="007C424B" w:rsidRDefault="00FF65A6" w:rsidP="001A69C5">
      <w:pPr>
        <w:pStyle w:val="a8"/>
        <w:numPr>
          <w:ilvl w:val="0"/>
          <w:numId w:val="140"/>
        </w:numPr>
        <w:tabs>
          <w:tab w:val="left" w:pos="1134"/>
        </w:tabs>
        <w:ind w:left="0" w:firstLine="709"/>
        <w:jc w:val="both"/>
      </w:pPr>
      <w:r w:rsidRPr="007C424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424B" w:rsidRDefault="00FF65A6" w:rsidP="001A69C5">
      <w:pPr>
        <w:pStyle w:val="a8"/>
        <w:numPr>
          <w:ilvl w:val="0"/>
          <w:numId w:val="140"/>
        </w:numPr>
        <w:tabs>
          <w:tab w:val="left" w:pos="1134"/>
        </w:tabs>
        <w:ind w:left="0" w:firstLine="709"/>
        <w:jc w:val="both"/>
      </w:pPr>
      <w:r w:rsidRPr="007C424B">
        <w:t>использовать уравнения фигур для решения задач и самостоятельно составлять уравнения отдельных плоских фигур.</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pPr>
      <w:r w:rsidRPr="007C424B">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47"/>
        </w:numPr>
        <w:tabs>
          <w:tab w:val="left" w:pos="1134"/>
        </w:tabs>
        <w:ind w:left="0" w:firstLine="709"/>
        <w:jc w:val="both"/>
      </w:pPr>
      <w:r w:rsidRPr="007C424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424B" w:rsidRDefault="00FF65A6" w:rsidP="001A69C5">
      <w:pPr>
        <w:pStyle w:val="a"/>
        <w:numPr>
          <w:ilvl w:val="0"/>
          <w:numId w:val="147"/>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1134"/>
        </w:tabs>
        <w:ind w:left="0" w:firstLine="709"/>
        <w:jc w:val="both"/>
        <w:rPr>
          <w:bCs/>
          <w:iCs/>
          <w:szCs w:val="24"/>
        </w:rPr>
      </w:pPr>
      <w:r w:rsidRPr="007C424B">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424B" w:rsidRDefault="00FF65A6" w:rsidP="001A69C5">
      <w:pPr>
        <w:numPr>
          <w:ilvl w:val="0"/>
          <w:numId w:val="147"/>
        </w:numPr>
        <w:tabs>
          <w:tab w:val="left" w:pos="1134"/>
        </w:tabs>
        <w:ind w:left="0" w:firstLine="709"/>
        <w:jc w:val="both"/>
        <w:rPr>
          <w:b/>
          <w:iCs/>
          <w:szCs w:val="24"/>
        </w:rPr>
      </w:pPr>
      <w:r w:rsidRPr="007C424B">
        <w:rPr>
          <w:szCs w:val="24"/>
        </w:rPr>
        <w:t>владеть навыками анализа условия задачи и определения подходящих для решения задач изученных методов или их комбинаций</w:t>
      </w:r>
      <w:r w:rsidRPr="007C424B">
        <w:rPr>
          <w:bCs/>
          <w:iCs/>
          <w:szCs w:val="24"/>
        </w:rPr>
        <w:t>;</w:t>
      </w:r>
    </w:p>
    <w:p w:rsidR="00FF65A6" w:rsidRPr="007C424B" w:rsidRDefault="00FF65A6" w:rsidP="001A69C5">
      <w:pPr>
        <w:numPr>
          <w:ilvl w:val="0"/>
          <w:numId w:val="147"/>
        </w:numPr>
        <w:tabs>
          <w:tab w:val="left" w:pos="1134"/>
        </w:tabs>
        <w:ind w:left="0" w:firstLine="709"/>
        <w:jc w:val="both"/>
        <w:rPr>
          <w:szCs w:val="24"/>
        </w:rPr>
      </w:pPr>
      <w:r w:rsidRPr="007C424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65" w:name="_Toc409691639"/>
      <w:bookmarkStart w:id="66" w:name="_Toc410653962"/>
      <w:bookmarkStart w:id="67" w:name="_Toc414553148"/>
      <w:r w:rsidRPr="007C424B">
        <w:rPr>
          <w:sz w:val="24"/>
          <w:szCs w:val="24"/>
        </w:rPr>
        <w:t>1.2.</w:t>
      </w:r>
      <w:r w:rsidR="00331F3D" w:rsidRPr="007C424B">
        <w:rPr>
          <w:sz w:val="24"/>
          <w:szCs w:val="24"/>
        </w:rPr>
        <w:t>5.9</w:t>
      </w:r>
      <w:r w:rsidRPr="007C424B">
        <w:rPr>
          <w:sz w:val="24"/>
          <w:szCs w:val="24"/>
        </w:rPr>
        <w:t xml:space="preserve">. </w:t>
      </w:r>
      <w:r w:rsidR="00B540EE" w:rsidRPr="007C424B">
        <w:rPr>
          <w:sz w:val="24"/>
          <w:szCs w:val="24"/>
        </w:rPr>
        <w:t>Информатика</w:t>
      </w:r>
      <w:bookmarkEnd w:id="65"/>
      <w:bookmarkEnd w:id="66"/>
      <w:bookmarkEnd w:id="67"/>
      <w:r w:rsidR="007D0F60" w:rsidRPr="007C424B">
        <w:rPr>
          <w:sz w:val="24"/>
          <w:szCs w:val="24"/>
        </w:rPr>
        <w:t xml:space="preserve"> </w:t>
      </w:r>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r w:rsidRPr="007C424B">
        <w:rPr>
          <w:rFonts w:eastAsia="Times New Roman"/>
          <w:strike/>
          <w:spacing w:val="1"/>
        </w:rPr>
        <w:t xml:space="preserve"> </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w:t>
      </w:r>
      <w:r w:rsidRPr="007C424B">
        <w:rPr>
          <w:rFonts w:eastAsia="Times New Roman"/>
          <w:spacing w:val="7"/>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хранением</w:t>
      </w:r>
      <w:r w:rsidRPr="007C424B">
        <w:rPr>
          <w:rFonts w:eastAsia="Times New Roman"/>
        </w:rPr>
        <w:t>,</w:t>
      </w:r>
      <w:r w:rsidRPr="007C424B">
        <w:rPr>
          <w:rFonts w:eastAsia="Times New Roman"/>
          <w:spacing w:val="6"/>
        </w:rPr>
        <w:t xml:space="preserve"> </w:t>
      </w:r>
      <w:r w:rsidRPr="007C424B">
        <w:rPr>
          <w:rFonts w:eastAsia="Times New Roman"/>
          <w:spacing w:val="1"/>
        </w:rPr>
        <w:t>преобразование</w:t>
      </w:r>
      <w:r w:rsidRPr="007C424B">
        <w:rPr>
          <w:rFonts w:eastAsia="Times New Roman"/>
        </w:rPr>
        <w:t>м и</w:t>
      </w:r>
      <w:r w:rsidRPr="007C424B">
        <w:rPr>
          <w:rFonts w:eastAsia="Times New Roman"/>
          <w:spacing w:val="18"/>
        </w:rPr>
        <w:t xml:space="preserve"> </w:t>
      </w:r>
      <w:r w:rsidRPr="007C424B">
        <w:rPr>
          <w:rFonts w:eastAsia="Times New Roman"/>
          <w:spacing w:val="1"/>
        </w:rPr>
        <w:t>передаче</w:t>
      </w:r>
      <w:r w:rsidRPr="007C424B">
        <w:rPr>
          <w:rFonts w:eastAsia="Times New Roman"/>
        </w:rPr>
        <w:t>й</w:t>
      </w:r>
      <w:r w:rsidRPr="007C424B">
        <w:rPr>
          <w:rFonts w:eastAsia="Times New Roman"/>
          <w:spacing w:val="8"/>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w:t>
      </w:r>
      <w:r w:rsidRPr="007C424B">
        <w:rPr>
          <w:rFonts w:eastAsia="Times New Roman"/>
          <w:spacing w:val="18"/>
        </w:rPr>
        <w:t xml:space="preserve"> </w:t>
      </w:r>
      <w:r w:rsidRPr="007C424B">
        <w:rPr>
          <w:rFonts w:eastAsia="Times New Roman"/>
        </w:rPr>
        <w:t xml:space="preserve">в </w:t>
      </w:r>
      <w:r w:rsidRPr="007C424B">
        <w:rPr>
          <w:rFonts w:eastAsia="Times New Roman"/>
          <w:spacing w:val="1"/>
        </w:rPr>
        <w:t>живо</w:t>
      </w:r>
      <w:r w:rsidRPr="007C424B">
        <w:rPr>
          <w:rFonts w:eastAsia="Times New Roman"/>
        </w:rPr>
        <w:t>й</w:t>
      </w:r>
      <w:r w:rsidRPr="007C424B">
        <w:rPr>
          <w:rFonts w:eastAsia="Times New Roman"/>
          <w:spacing w:val="-8"/>
        </w:rPr>
        <w:t xml:space="preserve"> </w:t>
      </w:r>
      <w:r w:rsidRPr="007C424B">
        <w:rPr>
          <w:rFonts w:eastAsia="Times New Roman"/>
          <w:spacing w:val="1"/>
        </w:rPr>
        <w:t>природ</w:t>
      </w:r>
      <w:r w:rsidRPr="007C424B">
        <w:rPr>
          <w:rFonts w:eastAsia="Times New Roman"/>
        </w:rPr>
        <w:t>е</w:t>
      </w:r>
      <w:r w:rsidRPr="007C424B">
        <w:rPr>
          <w:rFonts w:eastAsia="Times New Roman"/>
          <w:spacing w:val="-10"/>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технике</w:t>
      </w:r>
      <w:r w:rsidRPr="007C424B">
        <w:rPr>
          <w:rFonts w:eastAsia="Times New Roman"/>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59"/>
        </w:rPr>
        <w:t xml:space="preserve"> </w:t>
      </w:r>
      <w:r w:rsidRPr="007C424B">
        <w:rPr>
          <w:rFonts w:eastAsia="Times New Roman"/>
          <w:spacing w:val="1"/>
        </w:rPr>
        <w:t>основны</w:t>
      </w:r>
      <w:r w:rsidRPr="007C424B">
        <w:rPr>
          <w:rFonts w:eastAsia="Times New Roman"/>
        </w:rPr>
        <w:t>х</w:t>
      </w:r>
      <w:r w:rsidRPr="007C424B">
        <w:rPr>
          <w:rFonts w:eastAsia="Times New Roman"/>
          <w:spacing w:val="61"/>
        </w:rPr>
        <w:t xml:space="preserve"> </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59"/>
        </w:rPr>
        <w:t xml:space="preserve"> </w:t>
      </w:r>
      <w:r w:rsidRPr="007C424B">
        <w:rPr>
          <w:rFonts w:eastAsia="Times New Roman"/>
          <w:spacing w:val="1"/>
        </w:rPr>
        <w:t>компьютер</w:t>
      </w:r>
      <w:r w:rsidRPr="007C424B">
        <w:rPr>
          <w:rFonts w:eastAsia="Times New Roman"/>
        </w:rPr>
        <w:t>а</w:t>
      </w:r>
      <w:r w:rsidRPr="007C424B">
        <w:rPr>
          <w:rFonts w:eastAsia="Times New Roman"/>
          <w:spacing w:val="58"/>
        </w:rPr>
        <w:t xml:space="preserve"> </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36"/>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внешне</w:t>
      </w:r>
      <w:r w:rsidRPr="007C424B">
        <w:rPr>
          <w:rFonts w:eastAsia="Times New Roman"/>
        </w:rPr>
        <w:t>й</w:t>
      </w:r>
      <w:r w:rsidRPr="007C424B">
        <w:rPr>
          <w:rFonts w:eastAsia="Times New Roman"/>
          <w:spacing w:val="41"/>
        </w:rPr>
        <w:t xml:space="preserve"> </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28"/>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устройст</w:t>
      </w:r>
      <w:r w:rsidRPr="007C424B">
        <w:rPr>
          <w:rFonts w:eastAsia="Times New Roman"/>
        </w:rPr>
        <w:t xml:space="preserve">в </w:t>
      </w:r>
      <w:r w:rsidRPr="007C424B">
        <w:rPr>
          <w:rFonts w:eastAsia="Times New Roman"/>
          <w:spacing w:val="1"/>
        </w:rPr>
        <w:t>ввода-вывода)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устройст</w:t>
      </w:r>
      <w:r w:rsidRPr="007C424B">
        <w:rPr>
          <w:rFonts w:eastAsia="Times New Roman"/>
        </w:rPr>
        <w:t>в;</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7"/>
        </w:rPr>
        <w:t xml:space="preserve"> </w:t>
      </w:r>
      <w:r w:rsidRPr="007C424B">
        <w:t>определять качественные и количественные характеристики компонентов компьютера;</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 xml:space="preserve">узнает о истории и тенденциях развития компьютеров; о том как можно улучшить характеристики компьютеров; </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узнает о том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осознано подходить к выбору ИКТ – средств для своих учебных и иных целей;</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22"/>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2"/>
        </w:rPr>
        <w:t xml:space="preserve"> </w:t>
      </w:r>
      <w:r w:rsidRPr="007C424B">
        <w:rPr>
          <w:rFonts w:eastAsia="Times New Roman"/>
          <w:spacing w:val="1"/>
        </w:rPr>
        <w:t>разме</w:t>
      </w:r>
      <w:r w:rsidRPr="007C424B">
        <w:rPr>
          <w:rFonts w:eastAsia="Times New Roman"/>
        </w:rPr>
        <w:t>р</w:t>
      </w:r>
      <w:r w:rsidRPr="007C424B">
        <w:rPr>
          <w:rFonts w:eastAsia="Times New Roman"/>
          <w:spacing w:val="4"/>
        </w:rPr>
        <w:t xml:space="preserve"> </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3"/>
        </w:rPr>
        <w:t xml:space="preserve"> </w:t>
      </w:r>
      <w:r w:rsidRPr="007C424B">
        <w:rPr>
          <w:rFonts w:eastAsia="Times New Roman"/>
          <w:spacing w:val="1"/>
        </w:rPr>
        <w:t>«байт</w:t>
      </w:r>
      <w:r w:rsidRPr="007C424B">
        <w:rPr>
          <w:rFonts w:eastAsia="Times New Roman"/>
        </w:rPr>
        <w:t>» и</w:t>
      </w:r>
      <w:r w:rsidRPr="007C424B">
        <w:rPr>
          <w:rFonts w:eastAsia="Times New Roman"/>
          <w:spacing w:val="16"/>
        </w:rPr>
        <w:t xml:space="preserve"> </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4"/>
        </w:rPr>
        <w:t xml:space="preserve"> </w:t>
      </w:r>
      <w:r w:rsidRPr="007C424B">
        <w:rPr>
          <w:rFonts w:eastAsia="Times New Roman"/>
          <w:spacing w:val="1"/>
        </w:rPr>
        <w:t>них</w:t>
      </w:r>
      <w:r w:rsidRPr="007C424B">
        <w:rPr>
          <w:rFonts w:eastAsia="Times New Roman"/>
        </w:rPr>
        <w:t>;</w:t>
      </w:r>
      <w:r w:rsidRPr="007C424B">
        <w:rPr>
          <w:rFonts w:eastAsia="Times New Roman"/>
          <w:spacing w:val="11"/>
        </w:rPr>
        <w:t xml:space="preserve"> </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5"/>
        </w:rPr>
        <w:t xml:space="preserve"> </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r w:rsidRPr="007C424B">
        <w:rPr>
          <w:rFonts w:eastAsia="Times New Roman"/>
          <w:spacing w:val="-10"/>
        </w:rPr>
        <w:t xml:space="preserve"> </w:t>
      </w:r>
      <w:r w:rsidRPr="007C424B">
        <w:rPr>
          <w:rFonts w:eastAsia="Times New Roman"/>
          <w:spacing w:val="1"/>
        </w:rPr>
        <w:t>оцениват</w:t>
      </w:r>
      <w:r w:rsidRPr="007C424B">
        <w:rPr>
          <w:rFonts w:eastAsia="Times New Roman"/>
        </w:rPr>
        <w:t>ь</w:t>
      </w:r>
      <w:r w:rsidRPr="007C424B">
        <w:rPr>
          <w:rFonts w:eastAsia="Times New Roman"/>
          <w:spacing w:val="-12"/>
        </w:rPr>
        <w:t xml:space="preserve"> </w:t>
      </w:r>
      <w:r w:rsidRPr="007C424B">
        <w:rPr>
          <w:rFonts w:eastAsia="Times New Roman"/>
          <w:spacing w:val="1"/>
        </w:rPr>
        <w:t>врем</w:t>
      </w:r>
      <w:r w:rsidRPr="007C424B">
        <w:rPr>
          <w:rFonts w:eastAsia="Times New Roman"/>
        </w:rPr>
        <w:t>я</w:t>
      </w:r>
      <w:r w:rsidRPr="007C424B">
        <w:rPr>
          <w:rFonts w:eastAsia="Times New Roman"/>
          <w:spacing w:val="-6"/>
        </w:rPr>
        <w:t xml:space="preserve">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w:t>
      </w:r>
      <w:r w:rsidRPr="007C424B">
        <w:rPr>
          <w:rFonts w:eastAsia="Times New Roman"/>
          <w:spacing w:val="36"/>
        </w:rPr>
        <w:t xml:space="preserve"> </w:t>
      </w:r>
      <w:r w:rsidRPr="007C424B">
        <w:rPr>
          <w:rFonts w:eastAsia="Times New Roman"/>
        </w:rPr>
        <w:t>и</w:t>
      </w:r>
      <w:r w:rsidRPr="007C424B">
        <w:rPr>
          <w:rFonts w:eastAsia="Times New Roman"/>
          <w:spacing w:val="48"/>
        </w:rPr>
        <w:t xml:space="preserve"> </w:t>
      </w:r>
      <w:r w:rsidRPr="007C424B">
        <w:rPr>
          <w:rFonts w:eastAsia="Times New Roman"/>
          <w:spacing w:val="1"/>
        </w:rPr>
        <w:t>декодироват</w:t>
      </w:r>
      <w:r w:rsidRPr="007C424B">
        <w:rPr>
          <w:rFonts w:eastAsia="Times New Roman"/>
        </w:rPr>
        <w:t>ь</w:t>
      </w:r>
      <w:r w:rsidRPr="007C424B">
        <w:rPr>
          <w:rFonts w:eastAsia="Times New Roman"/>
          <w:spacing w:val="34"/>
        </w:rPr>
        <w:t xml:space="preserve"> </w:t>
      </w:r>
      <w:r w:rsidRPr="007C424B">
        <w:rPr>
          <w:rFonts w:eastAsia="Times New Roman"/>
          <w:spacing w:val="1"/>
        </w:rPr>
        <w:t>текст</w:t>
      </w:r>
      <w:r w:rsidRPr="007C424B">
        <w:rPr>
          <w:rFonts w:eastAsia="Times New Roman"/>
        </w:rPr>
        <w:t>ы</w:t>
      </w:r>
      <w:r w:rsidRPr="007C424B">
        <w:rPr>
          <w:rFonts w:eastAsia="Times New Roman"/>
          <w:spacing w:val="42"/>
        </w:rPr>
        <w:t xml:space="preserve"> </w:t>
      </w:r>
      <w:r w:rsidRPr="007C424B">
        <w:rPr>
          <w:rFonts w:eastAsia="Times New Roman"/>
          <w:spacing w:val="1"/>
        </w:rPr>
        <w:t>п</w:t>
      </w:r>
      <w:r w:rsidRPr="007C424B">
        <w:rPr>
          <w:rFonts w:eastAsia="Times New Roman"/>
        </w:rPr>
        <w:t>о</w:t>
      </w:r>
      <w:r w:rsidRPr="007C424B">
        <w:rPr>
          <w:rFonts w:eastAsia="Times New Roman"/>
          <w:spacing w:val="47"/>
        </w:rPr>
        <w:t xml:space="preserve"> </w:t>
      </w:r>
      <w:r w:rsidRPr="007C424B">
        <w:rPr>
          <w:rFonts w:eastAsia="Times New Roman"/>
          <w:spacing w:val="1"/>
        </w:rPr>
        <w:t>заданно</w:t>
      </w:r>
      <w:r w:rsidRPr="007C424B">
        <w:rPr>
          <w:rFonts w:eastAsia="Times New Roman"/>
        </w:rPr>
        <w:t>й</w:t>
      </w:r>
      <w:r w:rsidRPr="007C424B">
        <w:rPr>
          <w:rFonts w:eastAsia="Times New Roman"/>
          <w:spacing w:val="39"/>
        </w:rPr>
        <w:t xml:space="preserve"> </w:t>
      </w:r>
      <w:r w:rsidRPr="007C424B">
        <w:rPr>
          <w:rFonts w:eastAsia="Times New Roman"/>
          <w:spacing w:val="1"/>
        </w:rPr>
        <w:t>кодовой таблице</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23"/>
        </w:rPr>
        <w:t xml:space="preserve"> </w:t>
      </w:r>
      <w:r w:rsidRPr="007C424B">
        <w:rPr>
          <w:rFonts w:eastAsia="Times New Roman"/>
          <w:spacing w:val="1"/>
        </w:rPr>
        <w:t>понятиями</w:t>
      </w:r>
      <w:r w:rsidRPr="007C424B">
        <w:rPr>
          <w:rFonts w:eastAsia="Times New Roman"/>
        </w:rPr>
        <w:t>,</w:t>
      </w:r>
      <w:r w:rsidRPr="007C424B">
        <w:rPr>
          <w:rFonts w:eastAsia="Times New Roman"/>
          <w:spacing w:val="23"/>
        </w:rPr>
        <w:t xml:space="preserve"> </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w:t>
      </w:r>
      <w:r w:rsidRPr="007C424B">
        <w:rPr>
          <w:rFonts w:eastAsia="Times New Roman"/>
          <w:spacing w:val="24"/>
        </w:rPr>
        <w:t xml:space="preserve"> </w:t>
      </w:r>
      <w:r w:rsidRPr="007C424B">
        <w:rPr>
          <w:rFonts w:eastAsia="Times New Roman"/>
        </w:rPr>
        <w:t>с</w:t>
      </w:r>
      <w:r w:rsidRPr="007C424B">
        <w:rPr>
          <w:rFonts w:eastAsia="Times New Roman"/>
          <w:spacing w:val="36"/>
        </w:rPr>
        <w:t xml:space="preserve"> </w:t>
      </w:r>
      <w:r w:rsidRPr="007C424B">
        <w:rPr>
          <w:rFonts w:eastAsia="Times New Roman"/>
          <w:spacing w:val="1"/>
        </w:rPr>
        <w:t>передаче</w:t>
      </w:r>
      <w:r w:rsidRPr="007C424B">
        <w:rPr>
          <w:rFonts w:eastAsia="Times New Roman"/>
        </w:rPr>
        <w:t>й</w:t>
      </w:r>
      <w:r w:rsidRPr="007C424B">
        <w:rPr>
          <w:rFonts w:eastAsia="Times New Roman"/>
          <w:spacing w:val="26"/>
        </w:rPr>
        <w:t xml:space="preserve"> </w:t>
      </w:r>
      <w:r w:rsidRPr="007C424B">
        <w:rPr>
          <w:rFonts w:eastAsia="Times New Roman"/>
          <w:spacing w:val="1"/>
        </w:rPr>
        <w:t>данны</w:t>
      </w:r>
      <w:r w:rsidRPr="007C424B">
        <w:rPr>
          <w:rFonts w:eastAsia="Times New Roman"/>
        </w:rPr>
        <w:t>х</w:t>
      </w:r>
      <w:r w:rsidRPr="007C424B">
        <w:rPr>
          <w:rFonts w:eastAsia="Times New Roman"/>
          <w:spacing w:val="29"/>
        </w:rPr>
        <w:t xml:space="preserve"> </w:t>
      </w:r>
      <w:r w:rsidRPr="007C424B">
        <w:rPr>
          <w:rFonts w:eastAsia="Times New Roman"/>
          <w:spacing w:val="1"/>
        </w:rPr>
        <w:t>(источни</w:t>
      </w:r>
      <w:r w:rsidRPr="007C424B">
        <w:rPr>
          <w:rFonts w:eastAsia="Times New Roman"/>
        </w:rPr>
        <w:t>к</w:t>
      </w:r>
      <w:r w:rsidRPr="007C424B">
        <w:rPr>
          <w:rFonts w:eastAsia="Times New Roman"/>
          <w:spacing w:val="26"/>
        </w:rPr>
        <w:t xml:space="preserve"> </w:t>
      </w:r>
      <w:r w:rsidRPr="007C424B">
        <w:rPr>
          <w:rFonts w:eastAsia="Times New Roman"/>
        </w:rPr>
        <w:t xml:space="preserve">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24"/>
        </w:rPr>
        <w:t xml:space="preserve"> </w:t>
      </w:r>
      <w:r w:rsidRPr="007C424B">
        <w:rPr>
          <w:rFonts w:eastAsia="Times New Roman"/>
          <w:spacing w:val="1"/>
        </w:rPr>
        <w:t>данных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29"/>
        </w:rPr>
        <w:t xml:space="preserve"> </w:t>
      </w:r>
      <w:r w:rsidRPr="007C424B">
        <w:rPr>
          <w:rFonts w:eastAsia="Times New Roman"/>
          <w:spacing w:val="1"/>
        </w:rPr>
        <w:t>связи</w:t>
      </w:r>
      <w:r w:rsidRPr="007C424B">
        <w:rPr>
          <w:rFonts w:eastAsia="Times New Roman"/>
        </w:rPr>
        <w:t>,</w:t>
      </w:r>
      <w:r w:rsidRPr="007C424B">
        <w:rPr>
          <w:rFonts w:eastAsia="Times New Roman"/>
          <w:spacing w:val="29"/>
        </w:rPr>
        <w:t xml:space="preserve"> </w:t>
      </w:r>
      <w:r w:rsidRPr="007C424B">
        <w:rPr>
          <w:rFonts w:eastAsia="Times New Roman"/>
          <w:spacing w:val="1"/>
        </w:rPr>
        <w:t>скорост</w:t>
      </w:r>
      <w:r w:rsidRPr="007C424B">
        <w:rPr>
          <w:rFonts w:eastAsia="Times New Roman"/>
        </w:rPr>
        <w:t>ь</w:t>
      </w:r>
      <w:r w:rsidRPr="007C424B">
        <w:rPr>
          <w:rFonts w:eastAsia="Times New Roman"/>
          <w:spacing w:val="25"/>
        </w:rPr>
        <w:t xml:space="preserve"> </w:t>
      </w:r>
      <w:r w:rsidRPr="007C424B">
        <w:rPr>
          <w:rFonts w:eastAsia="Times New Roman"/>
          <w:spacing w:val="1"/>
        </w:rPr>
        <w:t>передач</w:t>
      </w:r>
      <w:r w:rsidRPr="007C424B">
        <w:rPr>
          <w:rFonts w:eastAsia="Times New Roman"/>
        </w:rPr>
        <w:t>и</w:t>
      </w:r>
      <w:r w:rsidRPr="007C424B">
        <w:rPr>
          <w:rFonts w:eastAsia="Times New Roman"/>
          <w:spacing w:val="25"/>
        </w:rPr>
        <w:t xml:space="preserve"> </w:t>
      </w:r>
      <w:r w:rsidRPr="007C424B">
        <w:rPr>
          <w:rFonts w:eastAsia="Times New Roman"/>
          <w:spacing w:val="1"/>
        </w:rPr>
        <w:t>данны</w:t>
      </w:r>
      <w:r w:rsidRPr="007C424B">
        <w:rPr>
          <w:rFonts w:eastAsia="Times New Roman"/>
        </w:rPr>
        <w:t>х</w:t>
      </w:r>
      <w:r w:rsidRPr="007C424B">
        <w:rPr>
          <w:rFonts w:eastAsia="Times New Roman"/>
          <w:spacing w:val="27"/>
        </w:rPr>
        <w:t xml:space="preserve"> </w:t>
      </w:r>
      <w:r w:rsidRPr="007C424B">
        <w:rPr>
          <w:rFonts w:eastAsia="Times New Roman"/>
          <w:spacing w:val="1"/>
        </w:rPr>
        <w:t>п</w:t>
      </w:r>
      <w:r w:rsidRPr="007C424B">
        <w:rPr>
          <w:rFonts w:eastAsia="Times New Roman"/>
        </w:rPr>
        <w:t>о</w:t>
      </w:r>
      <w:r w:rsidRPr="007C424B">
        <w:rPr>
          <w:rFonts w:eastAsia="Times New Roman"/>
          <w:spacing w:val="33"/>
        </w:rPr>
        <w:t xml:space="preserve"> </w:t>
      </w:r>
      <w:r w:rsidRPr="007C424B">
        <w:rPr>
          <w:rFonts w:eastAsia="Times New Roman"/>
          <w:spacing w:val="1"/>
        </w:rPr>
        <w:t>каналу связи</w:t>
      </w:r>
      <w:r w:rsidRPr="007C424B">
        <w:rPr>
          <w:rFonts w:eastAsia="Times New Roman"/>
        </w:rPr>
        <w:t>,</w:t>
      </w:r>
      <w:r w:rsidRPr="007C424B">
        <w:rPr>
          <w:rFonts w:eastAsia="Times New Roman"/>
          <w:spacing w:val="-7"/>
        </w:rPr>
        <w:t xml:space="preserve"> </w:t>
      </w:r>
      <w:r w:rsidRPr="007C424B">
        <w:rPr>
          <w:rFonts w:eastAsia="Times New Roman"/>
          <w:spacing w:val="1"/>
        </w:rPr>
        <w:t>пропускна</w:t>
      </w:r>
      <w:r w:rsidRPr="007C424B">
        <w:rPr>
          <w:rFonts w:eastAsia="Times New Roman"/>
        </w:rPr>
        <w:t>я</w:t>
      </w:r>
      <w:r w:rsidRPr="007C424B">
        <w:rPr>
          <w:rFonts w:eastAsia="Times New Roman"/>
          <w:spacing w:val="-13"/>
        </w:rPr>
        <w:t xml:space="preserve"> </w:t>
      </w:r>
      <w:r w:rsidRPr="007C424B">
        <w:rPr>
          <w:rFonts w:eastAsia="Times New Roman"/>
          <w:spacing w:val="1"/>
        </w:rPr>
        <w:t>способност</w:t>
      </w:r>
      <w:r w:rsidRPr="007C424B">
        <w:rPr>
          <w:rFonts w:eastAsia="Times New Roman"/>
        </w:rPr>
        <w:t>ь</w:t>
      </w:r>
      <w:r w:rsidRPr="007C424B">
        <w:rPr>
          <w:rFonts w:eastAsia="Times New Roman"/>
          <w:spacing w:val="-15"/>
        </w:rPr>
        <w:t xml:space="preserve"> </w:t>
      </w:r>
      <w:r w:rsidRPr="007C424B">
        <w:rPr>
          <w:rFonts w:eastAsia="Times New Roman"/>
          <w:spacing w:val="1"/>
        </w:rPr>
        <w:t>канал</w:t>
      </w:r>
      <w:r w:rsidRPr="007C424B">
        <w:rPr>
          <w:rFonts w:eastAsia="Times New Roman"/>
        </w:rPr>
        <w:t>а</w:t>
      </w:r>
      <w:r w:rsidRPr="007C424B">
        <w:rPr>
          <w:rFonts w:eastAsia="Times New Roman"/>
          <w:spacing w:val="-7"/>
        </w:rPr>
        <w:t xml:space="preserve"> </w:t>
      </w:r>
      <w:r w:rsidRPr="007C424B">
        <w:rPr>
          <w:rFonts w:eastAsia="Times New Roman"/>
          <w:spacing w:val="1"/>
        </w:rPr>
        <w:t>связи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pPr>
      <w:r w:rsidRPr="007C424B">
        <w:rPr>
          <w:rFonts w:eastAsia="Times New Roman"/>
          <w:spacing w:val="1"/>
        </w:rPr>
        <w:t>определят</w:t>
      </w:r>
      <w:r w:rsidRPr="007C424B">
        <w:rPr>
          <w:rFonts w:eastAsia="Times New Roman"/>
        </w:rPr>
        <w:t>ь</w:t>
      </w:r>
      <w:r w:rsidRPr="007C424B">
        <w:rPr>
          <w:rFonts w:eastAsia="Times New Roman"/>
          <w:spacing w:val="-2"/>
        </w:rPr>
        <w:t xml:space="preserve"> </w:t>
      </w:r>
      <w:r w:rsidRPr="007C424B">
        <w:rPr>
          <w:rFonts w:eastAsia="Times New Roman"/>
          <w:spacing w:val="1"/>
        </w:rPr>
        <w:t>минимальну</w:t>
      </w:r>
      <w:r w:rsidRPr="007C424B">
        <w:rPr>
          <w:rFonts w:eastAsia="Times New Roman"/>
        </w:rPr>
        <w:t>ю</w:t>
      </w:r>
      <w:r w:rsidRPr="007C424B">
        <w:rPr>
          <w:rFonts w:eastAsia="Times New Roman"/>
          <w:spacing w:val="-5"/>
        </w:rPr>
        <w:t xml:space="preserve"> </w:t>
      </w:r>
      <w:r w:rsidRPr="007C424B">
        <w:rPr>
          <w:rFonts w:eastAsia="Times New Roman"/>
          <w:spacing w:val="1"/>
        </w:rPr>
        <w:t>длин</w:t>
      </w:r>
      <w:r w:rsidRPr="007C424B">
        <w:rPr>
          <w:rFonts w:eastAsia="Times New Roman"/>
        </w:rPr>
        <w:t>у</w:t>
      </w:r>
      <w:r w:rsidRPr="007C424B">
        <w:rPr>
          <w:rFonts w:eastAsia="Times New Roman"/>
          <w:spacing w:val="4"/>
        </w:rPr>
        <w:t xml:space="preserve"> </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4"/>
        </w:rPr>
        <w:t xml:space="preserve"> </w:t>
      </w:r>
      <w:r w:rsidRPr="007C424B">
        <w:rPr>
          <w:rFonts w:eastAsia="Times New Roman"/>
          <w:spacing w:val="1"/>
        </w:rPr>
        <w:t>п</w:t>
      </w:r>
      <w:r w:rsidRPr="007C424B">
        <w:rPr>
          <w:rFonts w:eastAsia="Times New Roman"/>
        </w:rPr>
        <w:t>о</w:t>
      </w:r>
      <w:r w:rsidRPr="007C424B">
        <w:rPr>
          <w:rFonts w:eastAsia="Times New Roman"/>
          <w:spacing w:val="8"/>
        </w:rPr>
        <w:t xml:space="preserve"> </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w:t>
      </w:r>
      <w:r w:rsidRPr="007C424B">
        <w:rPr>
          <w:rFonts w:eastAsia="Times New Roman"/>
          <w:spacing w:val="8"/>
        </w:rPr>
        <w:t xml:space="preserve"> </w:t>
      </w:r>
      <w:r w:rsidRPr="007C424B">
        <w:rPr>
          <w:rFonts w:eastAsia="Times New Roman"/>
        </w:rPr>
        <w:t>и</w:t>
      </w:r>
      <w:r w:rsidRPr="007C424B">
        <w:rPr>
          <w:rFonts w:eastAsia="Times New Roman"/>
          <w:spacing w:val="14"/>
        </w:rPr>
        <w:t xml:space="preserve"> </w:t>
      </w:r>
      <w:r w:rsidRPr="007C424B">
        <w:rPr>
          <w:rFonts w:eastAsia="Times New Roman"/>
          <w:spacing w:val="1"/>
        </w:rPr>
        <w:t>кодовом</w:t>
      </w:r>
      <w:r w:rsidRPr="007C424B">
        <w:rPr>
          <w:rFonts w:eastAsia="Times New Roman"/>
        </w:rPr>
        <w:t>у</w:t>
      </w:r>
      <w:r w:rsidRPr="007C424B">
        <w:rPr>
          <w:rFonts w:eastAsia="Times New Roman"/>
          <w:spacing w:val="5"/>
        </w:rPr>
        <w:t xml:space="preserve"> </w:t>
      </w:r>
      <w:r w:rsidRPr="007C424B">
        <w:rPr>
          <w:rFonts w:eastAsia="Times New Roman"/>
          <w:spacing w:val="1"/>
        </w:rPr>
        <w:t>алфавит</w:t>
      </w:r>
      <w:r w:rsidRPr="007C424B">
        <w:rPr>
          <w:rFonts w:eastAsia="Times New Roman"/>
        </w:rPr>
        <w:t>у</w:t>
      </w:r>
      <w:r w:rsidRPr="007C424B">
        <w:rPr>
          <w:rFonts w:eastAsia="Times New Roman"/>
          <w:spacing w:val="5"/>
        </w:rPr>
        <w:t xml:space="preserve"> </w:t>
      </w:r>
      <w:r w:rsidRPr="007C424B">
        <w:rPr>
          <w:rFonts w:eastAsia="Times New Roman"/>
        </w:rPr>
        <w:t>(</w:t>
      </w:r>
      <w:r w:rsidRPr="007C424B">
        <w:rPr>
          <w:rFonts w:eastAsia="Times New Roman"/>
          <w:spacing w:val="1"/>
        </w:rPr>
        <w:t>дл</w:t>
      </w:r>
      <w:r w:rsidRPr="007C424B">
        <w:rPr>
          <w:rFonts w:eastAsia="Times New Roman"/>
        </w:rPr>
        <w:t>я</w:t>
      </w:r>
      <w:r w:rsidRPr="007C424B">
        <w:rPr>
          <w:rFonts w:eastAsia="Times New Roman"/>
          <w:spacing w:val="11"/>
        </w:rPr>
        <w:t xml:space="preserve"> </w:t>
      </w:r>
      <w:r w:rsidRPr="007C424B">
        <w:rPr>
          <w:rFonts w:eastAsia="Times New Roman"/>
          <w:spacing w:val="1"/>
        </w:rPr>
        <w:t>кодовог</w:t>
      </w:r>
      <w:r w:rsidRPr="007C424B">
        <w:rPr>
          <w:rFonts w:eastAsia="Times New Roman"/>
        </w:rPr>
        <w:t>о</w:t>
      </w:r>
      <w:r w:rsidRPr="007C424B">
        <w:rPr>
          <w:rFonts w:eastAsia="Times New Roman"/>
          <w:spacing w:val="5"/>
        </w:rPr>
        <w:t xml:space="preserve"> </w:t>
      </w:r>
      <w:r w:rsidRPr="007C424B">
        <w:rPr>
          <w:rFonts w:eastAsia="Times New Roman"/>
          <w:spacing w:val="1"/>
        </w:rPr>
        <w:t>алфавит</w:t>
      </w:r>
      <w:r w:rsidRPr="007C424B">
        <w:rPr>
          <w:rFonts w:eastAsia="Times New Roman"/>
        </w:rPr>
        <w:t>а</w:t>
      </w:r>
      <w:r w:rsidRPr="007C424B">
        <w:rPr>
          <w:rFonts w:eastAsia="Times New Roman"/>
          <w:spacing w:val="5"/>
        </w:rPr>
        <w:t xml:space="preserve"> </w:t>
      </w:r>
      <w:r w:rsidRPr="007C424B">
        <w:rPr>
          <w:rFonts w:eastAsia="Times New Roman"/>
          <w:spacing w:val="1"/>
        </w:rPr>
        <w:t>и</w:t>
      </w:r>
      <w:r w:rsidRPr="007C424B">
        <w:rPr>
          <w:rFonts w:eastAsia="Times New Roman"/>
        </w:rPr>
        <w:t>з</w:t>
      </w:r>
      <w:r w:rsidRPr="007C424B">
        <w:rPr>
          <w:rFonts w:eastAsia="Times New Roman"/>
          <w:spacing w:val="13"/>
        </w:rPr>
        <w:t xml:space="preserve"> </w:t>
      </w:r>
      <w:r w:rsidRPr="007C424B">
        <w:rPr>
          <w:rFonts w:eastAsia="Times New Roman"/>
          <w:spacing w:val="1"/>
        </w:rPr>
        <w:t xml:space="preserve">2, </w:t>
      </w:r>
      <w:r w:rsidRPr="007C424B">
        <w:rPr>
          <w:rFonts w:eastAsia="Times New Roman"/>
        </w:rPr>
        <w:t>3</w:t>
      </w:r>
      <w:r w:rsidRPr="007C424B">
        <w:rPr>
          <w:rFonts w:eastAsia="Times New Roman"/>
          <w:spacing w:val="-1"/>
        </w:rPr>
        <w:t xml:space="preserve"> </w:t>
      </w:r>
      <w:r w:rsidRPr="007C424B">
        <w:rPr>
          <w:rFonts w:eastAsia="Times New Roman"/>
          <w:spacing w:val="1"/>
        </w:rPr>
        <w:t>ил</w:t>
      </w:r>
      <w:r w:rsidRPr="007C424B">
        <w:rPr>
          <w:rFonts w:eastAsia="Times New Roman"/>
        </w:rPr>
        <w:t>и</w:t>
      </w:r>
      <w:r w:rsidRPr="007C424B">
        <w:rPr>
          <w:rFonts w:eastAsia="Times New Roman"/>
          <w:spacing w:val="-4"/>
        </w:rPr>
        <w:t xml:space="preserve"> </w:t>
      </w:r>
      <w:r w:rsidRPr="007C424B">
        <w:rPr>
          <w:rFonts w:eastAsia="Times New Roman"/>
        </w:rPr>
        <w:t>4</w:t>
      </w:r>
      <w:r w:rsidRPr="007C424B">
        <w:rPr>
          <w:rFonts w:eastAsia="Times New Roman"/>
          <w:spacing w:val="-1"/>
        </w:rPr>
        <w:t xml:space="preserve"> </w:t>
      </w:r>
      <w:r w:rsidRPr="007C424B">
        <w:rPr>
          <w:rFonts w:eastAsia="Times New Roman"/>
          <w:spacing w:val="1"/>
        </w:rPr>
        <w:t>символов)</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lastRenderedPageBreak/>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63"/>
        </w:rPr>
        <w:t xml:space="preserve"> </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а</w:t>
      </w:r>
      <w:r w:rsidRPr="007C424B">
        <w:rPr>
          <w:rFonts w:eastAsia="Times New Roman"/>
          <w:spacing w:val="-7"/>
        </w:rPr>
        <w:t xml:space="preserve"> </w:t>
      </w:r>
      <w:r w:rsidRPr="007C424B">
        <w:rPr>
          <w:rFonts w:eastAsia="Times New Roman"/>
        </w:rPr>
        <w:t xml:space="preserve">и </w:t>
      </w:r>
      <w:r w:rsidRPr="007C424B">
        <w:rPr>
          <w:rFonts w:eastAsia="Times New Roman"/>
          <w:spacing w:val="1"/>
        </w:rPr>
        <w:t>кодово</w:t>
      </w:r>
      <w:r w:rsidRPr="007C424B">
        <w:rPr>
          <w:rFonts w:eastAsia="Times New Roman"/>
        </w:rPr>
        <w:t>й</w:t>
      </w:r>
      <w:r w:rsidRPr="007C424B">
        <w:rPr>
          <w:rFonts w:eastAsia="Times New Roman"/>
          <w:spacing w:val="-9"/>
        </w:rPr>
        <w:t xml:space="preserve"> </w:t>
      </w:r>
      <w:r w:rsidRPr="007C424B">
        <w:rPr>
          <w:rFonts w:eastAsia="Times New Roman"/>
          <w:spacing w:val="1"/>
        </w:rPr>
        <w:t>таблиц</w:t>
      </w:r>
      <w:r w:rsidRPr="007C424B">
        <w:rPr>
          <w:rFonts w:eastAsia="Times New Roman"/>
        </w:rPr>
        <w:t>е</w:t>
      </w:r>
      <w:r w:rsidRPr="007C424B">
        <w:rPr>
          <w:rFonts w:eastAsia="Times New Roman"/>
          <w:spacing w:val="-9"/>
        </w:rPr>
        <w:t xml:space="preserve"> </w:t>
      </w:r>
      <w:r w:rsidRPr="007C424B">
        <w:rPr>
          <w:rFonts w:eastAsia="Times New Roman"/>
          <w:spacing w:val="1"/>
        </w:rPr>
        <w:t>равномерног</w:t>
      </w:r>
      <w:r w:rsidRPr="007C424B">
        <w:rPr>
          <w:rFonts w:eastAsia="Times New Roman"/>
        </w:rPr>
        <w:t>о</w:t>
      </w:r>
      <w:r w:rsidRPr="007C424B">
        <w:rPr>
          <w:rFonts w:eastAsia="Times New Roman"/>
          <w:spacing w:val="-17"/>
        </w:rPr>
        <w:t xml:space="preserve"> </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4"/>
        </w:rPr>
        <w:t xml:space="preserve"> </w:t>
      </w:r>
      <w:r w:rsidRPr="007C424B">
        <w:rPr>
          <w:rFonts w:eastAsia="Times New Roman"/>
          <w:spacing w:val="1"/>
        </w:rPr>
        <w:t>натурально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8"/>
        </w:rPr>
        <w:t xml:space="preserve"> </w:t>
      </w:r>
      <w:r w:rsidRPr="007C424B">
        <w:rPr>
          <w:rFonts w:eastAsia="Times New Roman"/>
          <w:spacing w:val="1"/>
        </w:rPr>
        <w:t>и</w:t>
      </w:r>
      <w:r w:rsidRPr="007C424B">
        <w:rPr>
          <w:rFonts w:eastAsia="Times New Roman"/>
        </w:rPr>
        <w:t>з</w:t>
      </w:r>
      <w:r w:rsidRPr="007C424B">
        <w:rPr>
          <w:rFonts w:eastAsia="Times New Roman"/>
          <w:spacing w:val="12"/>
        </w:rPr>
        <w:t xml:space="preserve"> </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и</w:t>
      </w:r>
      <w:r w:rsidRPr="007C424B">
        <w:rPr>
          <w:rFonts w:eastAsia="Times New Roman"/>
          <w:spacing w:val="7"/>
        </w:rPr>
        <w:t xml:space="preserve"> </w:t>
      </w:r>
      <w:r w:rsidRPr="007C424B">
        <w:rPr>
          <w:rFonts w:eastAsia="Times New Roman"/>
        </w:rPr>
        <w:t xml:space="preserve">в </w:t>
      </w:r>
      <w:r w:rsidRPr="007C424B">
        <w:rPr>
          <w:rFonts w:eastAsia="Times New Roman"/>
          <w:spacing w:val="1"/>
        </w:rPr>
        <w:t>двоичну</w:t>
      </w:r>
      <w:r w:rsidRPr="007C424B">
        <w:rPr>
          <w:rFonts w:eastAsia="Times New Roman"/>
        </w:rPr>
        <w:t>ю</w:t>
      </w:r>
      <w:r w:rsidRPr="007C424B">
        <w:rPr>
          <w:rFonts w:eastAsia="Times New Roman"/>
          <w:spacing w:val="-6"/>
        </w:rPr>
        <w:t xml:space="preserve"> </w:t>
      </w:r>
      <w:r w:rsidRPr="007C424B">
        <w:rPr>
          <w:rFonts w:eastAsia="Times New Roman"/>
        </w:rPr>
        <w:t>и</w:t>
      </w:r>
      <w:r w:rsidRPr="007C424B">
        <w:rPr>
          <w:rFonts w:eastAsia="Times New Roman"/>
          <w:spacing w:val="3"/>
        </w:rPr>
        <w:t xml:space="preserve"> </w:t>
      </w:r>
      <w:r w:rsidRPr="007C424B">
        <w:rPr>
          <w:rFonts w:eastAsia="Times New Roman"/>
          <w:spacing w:val="1"/>
        </w:rPr>
        <w:t>и</w:t>
      </w:r>
      <w:r w:rsidRPr="007C424B">
        <w:rPr>
          <w:rFonts w:eastAsia="Times New Roman"/>
        </w:rPr>
        <w:t>з</w:t>
      </w:r>
      <w:r w:rsidRPr="007C424B">
        <w:rPr>
          <w:rFonts w:eastAsia="Times New Roman"/>
          <w:spacing w:val="2"/>
        </w:rPr>
        <w:t xml:space="preserve"> </w:t>
      </w:r>
      <w:r w:rsidRPr="007C424B">
        <w:rPr>
          <w:rFonts w:eastAsia="Times New Roman"/>
          <w:spacing w:val="1"/>
        </w:rPr>
        <w:t>двоично</w:t>
      </w:r>
      <w:r w:rsidRPr="007C424B">
        <w:rPr>
          <w:rFonts w:eastAsia="Times New Roman"/>
        </w:rPr>
        <w:t>й</w:t>
      </w:r>
      <w:r w:rsidRPr="007C424B">
        <w:rPr>
          <w:rFonts w:eastAsia="Times New Roman"/>
          <w:spacing w:val="-6"/>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десятичную</w:t>
      </w:r>
      <w:r w:rsidRPr="007C424B">
        <w:rPr>
          <w:rFonts w:eastAsia="Times New Roman"/>
        </w:rPr>
        <w:t>;</w:t>
      </w:r>
      <w:r w:rsidRPr="007C424B">
        <w:rPr>
          <w:rFonts w:eastAsia="Times New Roman"/>
          <w:spacing w:val="-10"/>
        </w:rPr>
        <w:t xml:space="preserve"> </w:t>
      </w:r>
      <w:r w:rsidRPr="007C424B">
        <w:rPr>
          <w:rFonts w:eastAsia="Times New Roman"/>
          <w:spacing w:val="1"/>
        </w:rPr>
        <w:t>сравниват</w:t>
      </w:r>
      <w:r w:rsidRPr="007C424B">
        <w:rPr>
          <w:rFonts w:eastAsia="Times New Roman"/>
        </w:rPr>
        <w:t>ь</w:t>
      </w:r>
      <w:r w:rsidRPr="007C424B">
        <w:rPr>
          <w:rFonts w:eastAsia="Times New Roman"/>
          <w:spacing w:val="-8"/>
        </w:rPr>
        <w:t xml:space="preserve"> </w:t>
      </w:r>
      <w:r w:rsidRPr="007C424B">
        <w:rPr>
          <w:rFonts w:eastAsia="Times New Roman"/>
          <w:spacing w:val="1"/>
        </w:rPr>
        <w:t>числ</w:t>
      </w:r>
      <w:r w:rsidRPr="007C424B">
        <w:rPr>
          <w:rFonts w:eastAsia="Times New Roman"/>
        </w:rPr>
        <w:t>а</w:t>
      </w:r>
      <w:r w:rsidRPr="007C424B">
        <w:rPr>
          <w:rFonts w:eastAsia="Times New Roman"/>
          <w:spacing w:val="-2"/>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двоичной записи</w:t>
      </w:r>
      <w:r w:rsidRPr="007C424B">
        <w:rPr>
          <w:rFonts w:eastAsia="Times New Roman"/>
        </w:rPr>
        <w:t>;</w:t>
      </w:r>
      <w:r w:rsidRPr="007C424B">
        <w:rPr>
          <w:rFonts w:eastAsia="Times New Roman"/>
          <w:spacing w:val="5"/>
        </w:rPr>
        <w:t xml:space="preserve"> </w:t>
      </w:r>
      <w:r w:rsidRPr="007C424B">
        <w:rPr>
          <w:rFonts w:eastAsia="Times New Roman"/>
          <w:spacing w:val="1"/>
        </w:rPr>
        <w:t>складыват</w:t>
      </w:r>
      <w:r w:rsidRPr="007C424B">
        <w:rPr>
          <w:rFonts w:eastAsia="Times New Roman"/>
        </w:rPr>
        <w:t>ь и</w:t>
      </w:r>
      <w:r w:rsidRPr="007C424B">
        <w:rPr>
          <w:rFonts w:eastAsia="Times New Roman"/>
          <w:spacing w:val="12"/>
        </w:rPr>
        <w:t xml:space="preserve"> </w:t>
      </w:r>
      <w:r w:rsidRPr="007C424B">
        <w:rPr>
          <w:rFonts w:eastAsia="Times New Roman"/>
          <w:spacing w:val="1"/>
        </w:rPr>
        <w:t>вычитат</w:t>
      </w:r>
      <w:r w:rsidRPr="007C424B">
        <w:rPr>
          <w:rFonts w:eastAsia="Times New Roman"/>
        </w:rPr>
        <w:t>ь</w:t>
      </w:r>
      <w:r w:rsidRPr="007C424B">
        <w:rPr>
          <w:rFonts w:eastAsia="Times New Roman"/>
          <w:spacing w:val="3"/>
        </w:rPr>
        <w:t xml:space="preserve"> </w:t>
      </w:r>
      <w:r w:rsidRPr="007C424B">
        <w:rPr>
          <w:rFonts w:eastAsia="Times New Roman"/>
          <w:spacing w:val="1"/>
        </w:rPr>
        <w:t>числа</w:t>
      </w:r>
      <w:r w:rsidRPr="007C424B">
        <w:rPr>
          <w:rFonts w:eastAsia="Times New Roman"/>
        </w:rPr>
        <w:t>,</w:t>
      </w:r>
      <w:r w:rsidRPr="007C424B">
        <w:rPr>
          <w:rFonts w:eastAsia="Times New Roman"/>
          <w:spacing w:val="6"/>
        </w:rPr>
        <w:t xml:space="preserve"> </w:t>
      </w:r>
      <w:r w:rsidRPr="007C424B">
        <w:rPr>
          <w:rFonts w:eastAsia="Times New Roman"/>
          <w:spacing w:val="1"/>
        </w:rPr>
        <w:t>записанны</w:t>
      </w:r>
      <w:r w:rsidRPr="007C424B">
        <w:rPr>
          <w:rFonts w:eastAsia="Times New Roman"/>
        </w:rPr>
        <w:t>е в</w:t>
      </w:r>
      <w:r w:rsidRPr="007C424B">
        <w:rPr>
          <w:rFonts w:eastAsia="Times New Roman"/>
          <w:spacing w:val="13"/>
        </w:rPr>
        <w:t xml:space="preserve">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8"/>
        </w:rPr>
        <w:t xml:space="preserve"> </w:t>
      </w:r>
      <w:r w:rsidRPr="007C424B">
        <w:rPr>
          <w:rFonts w:eastAsia="Times New Roman"/>
          <w:spacing w:val="1"/>
        </w:rPr>
        <w:t>счисления</w:t>
      </w:r>
      <w:r w:rsidRPr="007C424B">
        <w:rPr>
          <w:rFonts w:eastAsia="Times New Roman"/>
        </w:rPr>
        <w:t>;</w:t>
      </w:r>
    </w:p>
    <w:p w:rsidR="006E54D0" w:rsidRPr="007C424B" w:rsidRDefault="006E54D0" w:rsidP="00FD2528">
      <w:pPr>
        <w:pStyle w:val="a8"/>
        <w:numPr>
          <w:ilvl w:val="0"/>
          <w:numId w:val="91"/>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r w:rsidRPr="007C424B">
        <w:rPr>
          <w:rFonts w:eastAsia="Times New Roman"/>
          <w:spacing w:val="1"/>
        </w:rPr>
        <w:t>выражени</w:t>
      </w:r>
      <w:r w:rsidRPr="007C424B">
        <w:rPr>
          <w:rFonts w:eastAsia="Times New Roman"/>
        </w:rPr>
        <w:t xml:space="preserve">я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значени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3"/>
        </w:rPr>
        <w:t xml:space="preserve"> </w:t>
      </w:r>
      <w:r w:rsidRPr="007C424B">
        <w:rPr>
          <w:rFonts w:eastAsia="Times New Roman"/>
          <w:spacing w:val="1"/>
        </w:rPr>
        <w:t>входящи</w:t>
      </w:r>
      <w:r w:rsidRPr="007C424B">
        <w:rPr>
          <w:rFonts w:eastAsia="Times New Roman"/>
        </w:rPr>
        <w:t>х</w:t>
      </w:r>
      <w:r w:rsidRPr="007C424B">
        <w:rPr>
          <w:rFonts w:eastAsia="Times New Roman"/>
          <w:spacing w:val="-11"/>
        </w:rPr>
        <w:t xml:space="preserve"> </w:t>
      </w:r>
      <w:r w:rsidRPr="007C424B">
        <w:rPr>
          <w:rFonts w:eastAsia="Times New Roman"/>
        </w:rPr>
        <w:t xml:space="preserve">в </w:t>
      </w:r>
      <w:r w:rsidRPr="007C424B">
        <w:rPr>
          <w:rFonts w:eastAsia="Times New Roman"/>
          <w:spacing w:val="1"/>
        </w:rPr>
        <w:t>нег</w:t>
      </w:r>
      <w:r w:rsidRPr="007C424B">
        <w:rPr>
          <w:rFonts w:eastAsia="Times New Roman"/>
        </w:rPr>
        <w:t>о</w:t>
      </w:r>
      <w:r w:rsidRPr="007C424B">
        <w:rPr>
          <w:rFonts w:eastAsia="Times New Roman"/>
          <w:spacing w:val="-4"/>
        </w:rPr>
        <w:t xml:space="preserve"> </w:t>
      </w:r>
      <w:r w:rsidRPr="007C424B">
        <w:rPr>
          <w:rFonts w:eastAsia="Times New Roman"/>
          <w:spacing w:val="1"/>
        </w:rPr>
        <w:t>элементарны</w:t>
      </w:r>
      <w:r w:rsidRPr="007C424B">
        <w:rPr>
          <w:rFonts w:eastAsia="Times New Roman"/>
        </w:rPr>
        <w:t>х</w:t>
      </w:r>
      <w:r w:rsidRPr="007C424B">
        <w:rPr>
          <w:rFonts w:eastAsia="Times New Roman"/>
          <w:spacing w:val="-16"/>
        </w:rPr>
        <w:t xml:space="preserve"> </w:t>
      </w:r>
      <w:r w:rsidRPr="007C424B">
        <w:rPr>
          <w:rFonts w:eastAsia="Times New Roman"/>
          <w:spacing w:val="1"/>
        </w:rPr>
        <w:t>высказываний</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9"/>
        </w:rPr>
        <w:t xml:space="preserve"> </w:t>
      </w:r>
      <w:r w:rsidRPr="007C424B">
        <w:rPr>
          <w:rFonts w:eastAsia="Times New Roman"/>
          <w:spacing w:val="1"/>
        </w:rPr>
        <w:t>количеств</w:t>
      </w:r>
      <w:r w:rsidRPr="007C424B">
        <w:rPr>
          <w:rFonts w:eastAsia="Times New Roman"/>
        </w:rPr>
        <w:t>о</w:t>
      </w:r>
      <w:r w:rsidRPr="007C424B">
        <w:rPr>
          <w:rFonts w:eastAsia="Times New Roman"/>
          <w:spacing w:val="18"/>
        </w:rPr>
        <w:t xml:space="preserve"> </w:t>
      </w:r>
      <w:r w:rsidRPr="007C424B">
        <w:rPr>
          <w:rFonts w:eastAsia="Times New Roman"/>
          <w:spacing w:val="1"/>
        </w:rPr>
        <w:t>элементо</w:t>
      </w:r>
      <w:r w:rsidRPr="007C424B">
        <w:rPr>
          <w:rFonts w:eastAsia="Times New Roman"/>
        </w:rPr>
        <w:t>в</w:t>
      </w:r>
      <w:r w:rsidRPr="007C424B">
        <w:rPr>
          <w:rFonts w:eastAsia="Times New Roman"/>
          <w:spacing w:val="20"/>
        </w:rPr>
        <w:t xml:space="preserve"> </w:t>
      </w:r>
      <w:r w:rsidRPr="007C424B">
        <w:rPr>
          <w:rFonts w:eastAsia="Times New Roman"/>
        </w:rPr>
        <w:t>в</w:t>
      </w:r>
      <w:r w:rsidRPr="007C424B">
        <w:rPr>
          <w:rFonts w:eastAsia="Times New Roman"/>
          <w:spacing w:val="31"/>
        </w:rPr>
        <w:t xml:space="preserve"> </w:t>
      </w:r>
      <w:r w:rsidRPr="007C424B">
        <w:rPr>
          <w:rFonts w:eastAsia="Times New Roman"/>
          <w:spacing w:val="1"/>
        </w:rPr>
        <w:t>множествах</w:t>
      </w:r>
      <w:r w:rsidRPr="007C424B">
        <w:rPr>
          <w:rFonts w:eastAsia="Times New Roman"/>
        </w:rPr>
        <w:t>,</w:t>
      </w:r>
      <w:r w:rsidRPr="007C424B">
        <w:rPr>
          <w:rFonts w:eastAsia="Times New Roman"/>
          <w:spacing w:val="17"/>
        </w:rPr>
        <w:t xml:space="preserve"> </w:t>
      </w:r>
      <w:r w:rsidRPr="007C424B">
        <w:rPr>
          <w:rFonts w:eastAsia="Times New Roman"/>
          <w:spacing w:val="1"/>
        </w:rPr>
        <w:t>полученны</w:t>
      </w:r>
      <w:r w:rsidRPr="007C424B">
        <w:rPr>
          <w:rFonts w:eastAsia="Times New Roman"/>
        </w:rPr>
        <w:t>х</w:t>
      </w:r>
      <w:r w:rsidRPr="007C424B">
        <w:rPr>
          <w:rFonts w:eastAsia="Times New Roman"/>
          <w:spacing w:val="17"/>
        </w:rPr>
        <w:t xml:space="preserve"> </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7"/>
        </w:rPr>
        <w:t xml:space="preserve"> </w:t>
      </w:r>
      <w:r w:rsidRPr="007C424B">
        <w:rPr>
          <w:rFonts w:eastAsia="Times New Roman"/>
          <w:spacing w:val="1"/>
        </w:rPr>
        <w:t>тре</w:t>
      </w:r>
      <w:r w:rsidRPr="007C424B">
        <w:rPr>
          <w:rFonts w:eastAsia="Times New Roman"/>
        </w:rPr>
        <w:t xml:space="preserve">х </w:t>
      </w:r>
      <w:r w:rsidRPr="007C424B">
        <w:rPr>
          <w:rFonts w:eastAsia="Times New Roman"/>
          <w:spacing w:val="1"/>
        </w:rPr>
        <w:t>базовы</w:t>
      </w:r>
      <w:r w:rsidRPr="007C424B">
        <w:rPr>
          <w:rFonts w:eastAsia="Times New Roman"/>
        </w:rPr>
        <w:t>х</w:t>
      </w:r>
      <w:r w:rsidRPr="007C424B">
        <w:rPr>
          <w:rFonts w:eastAsia="Times New Roman"/>
          <w:spacing w:val="2"/>
        </w:rPr>
        <w:t xml:space="preserve"> </w:t>
      </w:r>
      <w:r w:rsidRPr="007C424B">
        <w:rPr>
          <w:rFonts w:eastAsia="Times New Roman"/>
          <w:spacing w:val="1"/>
        </w:rPr>
        <w:t>множест</w:t>
      </w:r>
      <w:r w:rsidRPr="007C424B">
        <w:rPr>
          <w:rFonts w:eastAsia="Times New Roman"/>
        </w:rPr>
        <w:t>в</w:t>
      </w:r>
      <w:r w:rsidRPr="007C424B">
        <w:rPr>
          <w:rFonts w:eastAsia="Times New Roman"/>
          <w:spacing w:val="1"/>
        </w:rPr>
        <w:t xml:space="preserve"> </w:t>
      </w:r>
      <w:r w:rsidRPr="007C424B">
        <w:rPr>
          <w:rFonts w:eastAsia="Times New Roman"/>
        </w:rPr>
        <w:t>с</w:t>
      </w:r>
      <w:r w:rsidRPr="007C424B">
        <w:rPr>
          <w:rFonts w:eastAsia="Times New Roman"/>
          <w:spacing w:val="10"/>
        </w:rPr>
        <w:t xml:space="preserve"> </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я</w:t>
      </w:r>
      <w:r w:rsidRPr="007C424B">
        <w:rPr>
          <w:rFonts w:eastAsia="Times New Roman"/>
          <w:spacing w:val="-15"/>
        </w:rPr>
        <w:t xml:space="preserve"> </w:t>
      </w:r>
      <w:r w:rsidRPr="007C424B">
        <w:rPr>
          <w:rFonts w:eastAsia="Times New Roman"/>
        </w:rPr>
        <w:t xml:space="preserve">и </w:t>
      </w:r>
      <w:r w:rsidRPr="007C424B">
        <w:rPr>
          <w:rFonts w:eastAsia="Times New Roman"/>
          <w:spacing w:val="1"/>
        </w:rPr>
        <w:t>дополнения</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35"/>
        </w:rPr>
        <w:t xml:space="preserve"> </w:t>
      </w:r>
      <w:r w:rsidRPr="007C424B">
        <w:rPr>
          <w:rFonts w:eastAsia="Times New Roman"/>
          <w:spacing w:val="1"/>
        </w:rPr>
        <w:t>связанну</w:t>
      </w:r>
      <w:r w:rsidRPr="007C424B">
        <w:rPr>
          <w:rFonts w:eastAsia="Times New Roman"/>
        </w:rPr>
        <w:t>ю</w:t>
      </w:r>
      <w:r w:rsidRPr="007C424B">
        <w:rPr>
          <w:rFonts w:eastAsia="Times New Roman"/>
          <w:spacing w:val="41"/>
        </w:rPr>
        <w:t xml:space="preserve"> </w:t>
      </w:r>
      <w:r w:rsidRPr="007C424B">
        <w:rPr>
          <w:rFonts w:eastAsia="Times New Roman"/>
        </w:rPr>
        <w:t>с</w:t>
      </w:r>
      <w:r w:rsidRPr="007C424B">
        <w:rPr>
          <w:rFonts w:eastAsia="Times New Roman"/>
          <w:spacing w:val="52"/>
        </w:rPr>
        <w:t xml:space="preserve"> </w:t>
      </w:r>
      <w:r w:rsidRPr="007C424B">
        <w:rPr>
          <w:rFonts w:eastAsia="Times New Roman"/>
          <w:spacing w:val="1"/>
        </w:rPr>
        <w:t>графам</w:t>
      </w:r>
      <w:r w:rsidRPr="007C424B">
        <w:rPr>
          <w:rFonts w:eastAsia="Times New Roman"/>
        </w:rPr>
        <w:t>и</w:t>
      </w:r>
      <w:r w:rsidRPr="007C424B">
        <w:rPr>
          <w:rFonts w:eastAsia="Times New Roman"/>
          <w:spacing w:val="44"/>
        </w:rPr>
        <w:t xml:space="preserve"> </w:t>
      </w:r>
      <w:r w:rsidRPr="007C424B">
        <w:rPr>
          <w:rFonts w:eastAsia="Times New Roman"/>
          <w:spacing w:val="1"/>
        </w:rPr>
        <w:t>(вершина</w:t>
      </w:r>
      <w:r w:rsidRPr="007C424B">
        <w:rPr>
          <w:rFonts w:eastAsia="Times New Roman"/>
        </w:rPr>
        <w:t>,</w:t>
      </w:r>
      <w:r w:rsidRPr="007C424B">
        <w:rPr>
          <w:rFonts w:eastAsia="Times New Roman"/>
          <w:spacing w:val="41"/>
        </w:rPr>
        <w:t xml:space="preserve"> </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32"/>
        </w:rPr>
        <w:t xml:space="preserve"> </w:t>
      </w:r>
      <w:r w:rsidRPr="007C424B">
        <w:rPr>
          <w:rFonts w:eastAsia="Times New Roman"/>
          <w:spacing w:val="1"/>
        </w:rPr>
        <w:t>длин</w:t>
      </w:r>
      <w:r w:rsidRPr="007C424B">
        <w:rPr>
          <w:rFonts w:eastAsia="Times New Roman"/>
        </w:rPr>
        <w:t>а</w:t>
      </w:r>
      <w:r w:rsidRPr="007C424B">
        <w:rPr>
          <w:rFonts w:eastAsia="Times New Roman"/>
          <w:spacing w:val="31"/>
        </w:rPr>
        <w:t xml:space="preserve"> </w:t>
      </w:r>
      <w:r w:rsidRPr="007C424B">
        <w:rPr>
          <w:rFonts w:eastAsia="Times New Roman"/>
          <w:spacing w:val="1"/>
        </w:rPr>
        <w:t>ребр</w:t>
      </w:r>
      <w:r w:rsidRPr="007C424B">
        <w:rPr>
          <w:rFonts w:eastAsia="Times New Roman"/>
        </w:rPr>
        <w:t>а</w:t>
      </w:r>
      <w:r w:rsidRPr="007C424B">
        <w:rPr>
          <w:rFonts w:eastAsia="Times New Roman"/>
          <w:spacing w:val="31"/>
        </w:rPr>
        <w:t xml:space="preserve"> </w:t>
      </w:r>
      <w:r w:rsidRPr="007C424B">
        <w:rPr>
          <w:rFonts w:eastAsia="Times New Roman"/>
        </w:rPr>
        <w:t>и</w:t>
      </w:r>
      <w:r w:rsidRPr="007C424B">
        <w:rPr>
          <w:rFonts w:eastAsia="Times New Roman"/>
          <w:spacing w:val="38"/>
        </w:rPr>
        <w:t xml:space="preserve"> </w:t>
      </w:r>
      <w:r w:rsidRPr="007C424B">
        <w:rPr>
          <w:rFonts w:eastAsia="Times New Roman"/>
          <w:spacing w:val="1"/>
        </w:rPr>
        <w:t>пути)</w:t>
      </w:r>
      <w:r w:rsidRPr="007C424B">
        <w:rPr>
          <w:rFonts w:eastAsia="Times New Roman"/>
        </w:rPr>
        <w:t>,</w:t>
      </w:r>
      <w:r w:rsidRPr="007C424B">
        <w:rPr>
          <w:rFonts w:eastAsia="Times New Roman"/>
          <w:spacing w:val="31"/>
        </w:rPr>
        <w:t xml:space="preserve"> </w:t>
      </w:r>
      <w:r w:rsidRPr="007C424B">
        <w:rPr>
          <w:rFonts w:eastAsia="Times New Roman"/>
          <w:spacing w:val="1"/>
        </w:rPr>
        <w:t>деревьям</w:t>
      </w:r>
      <w:r w:rsidRPr="007C424B">
        <w:rPr>
          <w:rFonts w:eastAsia="Times New Roman"/>
        </w:rPr>
        <w:t>и</w:t>
      </w:r>
      <w:r w:rsidRPr="007C424B">
        <w:rPr>
          <w:rFonts w:eastAsia="Times New Roman"/>
          <w:spacing w:val="27"/>
        </w:rPr>
        <w:t xml:space="preserve"> </w:t>
      </w:r>
      <w:r w:rsidRPr="007C424B">
        <w:rPr>
          <w:rFonts w:eastAsia="Times New Roman"/>
          <w:spacing w:val="1"/>
        </w:rPr>
        <w:t>(корень</w:t>
      </w:r>
      <w:r w:rsidRPr="007C424B">
        <w:rPr>
          <w:rFonts w:eastAsia="Times New Roman"/>
        </w:rPr>
        <w:t>,</w:t>
      </w:r>
      <w:r w:rsidRPr="007C424B">
        <w:rPr>
          <w:rFonts w:eastAsia="Times New Roman"/>
          <w:spacing w:val="28"/>
        </w:rPr>
        <w:t xml:space="preserve"> </w:t>
      </w:r>
      <w:r w:rsidRPr="007C424B">
        <w:rPr>
          <w:rFonts w:eastAsia="Times New Roman"/>
          <w:spacing w:val="1"/>
        </w:rPr>
        <w:t>лист</w:t>
      </w:r>
      <w:r w:rsidRPr="007C424B">
        <w:rPr>
          <w:rFonts w:eastAsia="Times New Roman"/>
        </w:rPr>
        <w:t>,</w:t>
      </w:r>
      <w:r w:rsidRPr="007C424B">
        <w:rPr>
          <w:rFonts w:eastAsia="Times New Roman"/>
          <w:spacing w:val="32"/>
        </w:rPr>
        <w:t xml:space="preserve"> </w:t>
      </w:r>
      <w:r w:rsidRPr="007C424B">
        <w:rPr>
          <w:rFonts w:eastAsia="Times New Roman"/>
          <w:spacing w:val="1"/>
        </w:rPr>
        <w:t>высот</w:t>
      </w:r>
      <w:r w:rsidRPr="007C424B">
        <w:rPr>
          <w:rFonts w:eastAsia="Times New Roman"/>
        </w:rPr>
        <w:t>а</w:t>
      </w:r>
      <w:r w:rsidRPr="007C424B">
        <w:rPr>
          <w:rFonts w:eastAsia="Times New Roman"/>
          <w:spacing w:val="30"/>
        </w:rPr>
        <w:t xml:space="preserve"> </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w:t>
      </w:r>
      <w:r w:rsidRPr="007C424B">
        <w:rPr>
          <w:rFonts w:eastAsia="Times New Roman"/>
          <w:spacing w:val="29"/>
        </w:rPr>
        <w:t xml:space="preserve"> </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4"/>
        </w:rPr>
        <w:t xml:space="preserve"> </w:t>
      </w:r>
      <w:r w:rsidRPr="007C424B">
        <w:rPr>
          <w:rFonts w:eastAsia="Times New Roman"/>
        </w:rPr>
        <w:t>(</w:t>
      </w:r>
      <w:r w:rsidRPr="007C424B">
        <w:rPr>
          <w:rFonts w:eastAsia="Times New Roman"/>
          <w:spacing w:val="1"/>
        </w:rPr>
        <w:t>первы</w:t>
      </w:r>
      <w:r w:rsidRPr="007C424B">
        <w:rPr>
          <w:rFonts w:eastAsia="Times New Roman"/>
        </w:rPr>
        <w:t>й</w:t>
      </w:r>
      <w:r w:rsidRPr="007C424B">
        <w:rPr>
          <w:rFonts w:eastAsia="Times New Roman"/>
          <w:spacing w:val="6"/>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последни</w:t>
      </w:r>
      <w:r w:rsidRPr="007C424B">
        <w:rPr>
          <w:rFonts w:eastAsia="Times New Roman"/>
        </w:rPr>
        <w:t>й</w:t>
      </w:r>
      <w:r w:rsidRPr="007C424B">
        <w:rPr>
          <w:rFonts w:eastAsia="Times New Roman"/>
          <w:spacing w:val="3"/>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3"/>
        </w:rPr>
        <w:t xml:space="preserve"> </w:t>
      </w:r>
      <w:r w:rsidRPr="007C424B">
        <w:rPr>
          <w:rFonts w:eastAsia="Times New Roman"/>
          <w:spacing w:val="1"/>
        </w:rPr>
        <w:t>элемент</w:t>
      </w:r>
      <w:r w:rsidRPr="007C424B">
        <w:rPr>
          <w:rFonts w:eastAsia="Times New Roman"/>
        </w:rPr>
        <w:t>;</w:t>
      </w:r>
      <w:r w:rsidRPr="007C424B">
        <w:rPr>
          <w:rFonts w:eastAsia="Times New Roman"/>
          <w:spacing w:val="-10"/>
        </w:rPr>
        <w:t xml:space="preserve"> </w:t>
      </w:r>
      <w:r w:rsidRPr="007C424B">
        <w:rPr>
          <w:rFonts w:eastAsia="Times New Roman"/>
          <w:spacing w:val="1"/>
        </w:rPr>
        <w:t>вставка</w:t>
      </w:r>
      <w:r w:rsidRPr="007C424B">
        <w:rPr>
          <w:rFonts w:eastAsia="Times New Roman"/>
        </w:rPr>
        <w:t>,</w:t>
      </w:r>
      <w:r w:rsidRPr="007C424B">
        <w:rPr>
          <w:rFonts w:eastAsia="Times New Roman"/>
          <w:spacing w:val="-10"/>
        </w:rPr>
        <w:t xml:space="preserve"> </w:t>
      </w:r>
      <w:r w:rsidRPr="007C424B">
        <w:rPr>
          <w:rFonts w:eastAsia="Times New Roman"/>
          <w:spacing w:val="1"/>
        </w:rPr>
        <w:t>удалени</w:t>
      </w:r>
      <w:r w:rsidRPr="007C424B">
        <w:rPr>
          <w:rFonts w:eastAsia="Times New Roman"/>
        </w:rPr>
        <w:t>е</w:t>
      </w:r>
      <w:r w:rsidRPr="007C424B">
        <w:rPr>
          <w:rFonts w:eastAsia="Times New Roman"/>
          <w:spacing w:val="-10"/>
        </w:rPr>
        <w:t xml:space="preserve"> </w:t>
      </w:r>
      <w:r w:rsidRPr="007C424B">
        <w:rPr>
          <w:rFonts w:eastAsia="Times New Roman"/>
        </w:rPr>
        <w:t xml:space="preserve">и </w:t>
      </w:r>
      <w:r w:rsidRPr="007C424B">
        <w:rPr>
          <w:rFonts w:eastAsia="Times New Roman"/>
          <w:spacing w:val="1"/>
        </w:rPr>
        <w:t>замен</w:t>
      </w:r>
      <w:r w:rsidRPr="007C424B">
        <w:rPr>
          <w:rFonts w:eastAsia="Times New Roman"/>
        </w:rPr>
        <w:t>а</w:t>
      </w:r>
      <w:r w:rsidRPr="007C424B">
        <w:rPr>
          <w:rFonts w:eastAsia="Times New Roman"/>
          <w:spacing w:val="-7"/>
        </w:rPr>
        <w:t xml:space="preserve"> </w:t>
      </w:r>
      <w:r w:rsidRPr="007C424B">
        <w:rPr>
          <w:rFonts w:eastAsia="Times New Roman"/>
          <w:spacing w:val="1"/>
        </w:rPr>
        <w:t>элемента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7"/>
        </w:rPr>
        <w:t xml:space="preserve"> </w:t>
      </w:r>
      <w:r w:rsidRPr="007C424B">
        <w:rPr>
          <w:rFonts w:eastAsia="Times New Roman"/>
          <w:spacing w:val="1"/>
        </w:rPr>
        <w:t>(знани</w:t>
      </w:r>
      <w:r w:rsidRPr="007C424B">
        <w:rPr>
          <w:rFonts w:eastAsia="Times New Roman"/>
        </w:rPr>
        <w:t>е</w:t>
      </w:r>
      <w:r w:rsidRPr="007C424B">
        <w:rPr>
          <w:rFonts w:eastAsia="Times New Roman"/>
          <w:spacing w:val="-9"/>
        </w:rPr>
        <w:t xml:space="preserve"> </w:t>
      </w:r>
      <w:r w:rsidRPr="007C424B">
        <w:rPr>
          <w:rFonts w:eastAsia="Times New Roman"/>
          <w:spacing w:val="1"/>
        </w:rPr>
        <w:t>термин</w:t>
      </w:r>
      <w:r w:rsidRPr="007C424B">
        <w:rPr>
          <w:rFonts w:eastAsia="Times New Roman"/>
        </w:rPr>
        <w:t>а</w:t>
      </w:r>
      <w:r w:rsidRPr="007C424B">
        <w:rPr>
          <w:rFonts w:eastAsia="Times New Roman"/>
          <w:spacing w:val="-10"/>
        </w:rPr>
        <w:t xml:space="preserve"> </w:t>
      </w:r>
      <w:r w:rsidRPr="007C424B">
        <w:rPr>
          <w:rFonts w:eastAsia="Times New Roman"/>
          <w:spacing w:val="1"/>
        </w:rPr>
        <w:t>«матриц</w:t>
      </w:r>
      <w:r w:rsidRPr="007C424B">
        <w:rPr>
          <w:rFonts w:eastAsia="Times New Roman"/>
        </w:rPr>
        <w:t>а</w:t>
      </w:r>
      <w:r w:rsidRPr="007C424B">
        <w:rPr>
          <w:rFonts w:eastAsia="Times New Roman"/>
          <w:spacing w:val="-11"/>
        </w:rPr>
        <w:t xml:space="preserve"> </w:t>
      </w:r>
      <w:r w:rsidRPr="007C424B">
        <w:rPr>
          <w:rFonts w:eastAsia="Times New Roman"/>
          <w:spacing w:val="1"/>
        </w:rPr>
        <w:t>смежности</w:t>
      </w:r>
      <w:r w:rsidRPr="007C424B">
        <w:rPr>
          <w:rFonts w:eastAsia="Times New Roman"/>
        </w:rPr>
        <w:t>»</w:t>
      </w:r>
      <w:r w:rsidRPr="007C424B">
        <w:rPr>
          <w:rFonts w:eastAsia="Times New Roman"/>
          <w:spacing w:val="-14"/>
        </w:rPr>
        <w:t xml:space="preserve"> </w:t>
      </w:r>
      <w:r w:rsidRPr="007C424B">
        <w:rPr>
          <w:rFonts w:eastAsia="Times New Roman"/>
          <w:spacing w:val="1"/>
        </w:rPr>
        <w:t>н</w:t>
      </w:r>
      <w:r w:rsidRPr="007C424B">
        <w:rPr>
          <w:rFonts w:eastAsia="Times New Roman"/>
        </w:rPr>
        <w:t>е</w:t>
      </w:r>
      <w:r w:rsidRPr="007C424B">
        <w:rPr>
          <w:rFonts w:eastAsia="Times New Roman"/>
          <w:spacing w:val="-3"/>
        </w:rPr>
        <w:t xml:space="preserve"> </w:t>
      </w:r>
      <w:r w:rsidRPr="007C424B">
        <w:rPr>
          <w:rFonts w:eastAsia="Times New Roman"/>
          <w:spacing w:val="1"/>
        </w:rPr>
        <w:t>обязательно)</w:t>
      </w:r>
      <w:r w:rsidRPr="007C424B">
        <w:rPr>
          <w:rFonts w:eastAsia="Times New Roman"/>
        </w:rPr>
        <w:t>;</w:t>
      </w:r>
    </w:p>
    <w:p w:rsidR="00726303" w:rsidRPr="007C424B" w:rsidRDefault="00726303" w:rsidP="00FD2528">
      <w:pPr>
        <w:pStyle w:val="a8"/>
        <w:numPr>
          <w:ilvl w:val="0"/>
          <w:numId w:val="91"/>
        </w:numPr>
        <w:tabs>
          <w:tab w:val="left" w:pos="284"/>
          <w:tab w:val="left" w:pos="993"/>
        </w:tabs>
        <w:ind w:left="0" w:firstLine="709"/>
        <w:jc w:val="both"/>
        <w:rPr>
          <w:rFonts w:eastAsia="Times New Roman"/>
        </w:rPr>
      </w:pPr>
      <w:r w:rsidRPr="007C424B">
        <w:rPr>
          <w:rFonts w:eastAsia="Times New Roman"/>
          <w:spacing w:val="1"/>
        </w:rPr>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23"/>
        </w:rPr>
        <w:t xml:space="preserve"> </w:t>
      </w:r>
      <w:r w:rsidRPr="007C424B">
        <w:rPr>
          <w:rFonts w:eastAsia="Times New Roman"/>
          <w:spacing w:val="1"/>
        </w:rPr>
        <w:t>современным</w:t>
      </w:r>
      <w:r w:rsidRPr="007C424B">
        <w:rPr>
          <w:rFonts w:eastAsia="Times New Roman"/>
        </w:rPr>
        <w:t>и</w:t>
      </w:r>
      <w:r w:rsidRPr="007C424B">
        <w:rPr>
          <w:rFonts w:eastAsia="Times New Roman"/>
          <w:spacing w:val="-18"/>
        </w:rPr>
        <w:t xml:space="preserve"> </w:t>
      </w:r>
      <w:r w:rsidRPr="007C424B">
        <w:rPr>
          <w:rFonts w:eastAsia="Times New Roman"/>
          <w:spacing w:val="1"/>
        </w:rPr>
        <w:t>кодами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6"/>
        </w:rPr>
        <w:t xml:space="preserve"> </w:t>
      </w:r>
      <w:r w:rsidRPr="007C424B">
        <w:rPr>
          <w:rFonts w:eastAsia="Times New Roman"/>
          <w:spacing w:val="1"/>
        </w:rPr>
        <w:t>основны</w:t>
      </w:r>
      <w:r w:rsidRPr="007C424B">
        <w:rPr>
          <w:rFonts w:eastAsia="Times New Roman"/>
        </w:rPr>
        <w:t>е</w:t>
      </w:r>
      <w:r w:rsidRPr="007C424B">
        <w:rPr>
          <w:rFonts w:eastAsia="Times New Roman"/>
          <w:spacing w:val="-1"/>
        </w:rPr>
        <w:t xml:space="preserve"> </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6"/>
        </w:rPr>
        <w:t xml:space="preserve"> </w:t>
      </w:r>
      <w:r w:rsidRPr="007C424B">
        <w:rPr>
          <w:rFonts w:eastAsia="Times New Roman"/>
          <w:spacing w:val="1"/>
        </w:rPr>
        <w:t>представлени</w:t>
      </w:r>
      <w:r w:rsidRPr="007C424B">
        <w:rPr>
          <w:rFonts w:eastAsia="Times New Roman"/>
        </w:rPr>
        <w:t>я</w:t>
      </w:r>
      <w:r w:rsidRPr="007C424B">
        <w:rPr>
          <w:rFonts w:eastAsia="Times New Roman"/>
          <w:spacing w:val="-8"/>
        </w:rPr>
        <w:t xml:space="preserve"> </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5"/>
        </w:rPr>
        <w:t xml:space="preserve"> </w:t>
      </w:r>
      <w:r w:rsidRPr="007C424B">
        <w:rPr>
          <w:rFonts w:eastAsia="Times New Roman"/>
          <w:i/>
        </w:rPr>
        <w:t>с</w:t>
      </w:r>
      <w:r w:rsidRPr="007C424B">
        <w:rPr>
          <w:rFonts w:eastAsia="Times New Roman"/>
          <w:i/>
          <w:spacing w:val="22"/>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0"/>
        </w:rPr>
        <w:t xml:space="preserve"> </w:t>
      </w:r>
      <w:r w:rsidRPr="007C424B">
        <w:rPr>
          <w:rFonts w:eastAsia="Times New Roman"/>
          <w:i/>
          <w:spacing w:val="1"/>
        </w:rPr>
        <w:t>математически</w:t>
      </w:r>
      <w:r w:rsidRPr="007C424B">
        <w:rPr>
          <w:rFonts w:eastAsia="Times New Roman"/>
          <w:i/>
        </w:rPr>
        <w:t>х</w:t>
      </w:r>
      <w:r w:rsidRPr="007C424B">
        <w:rPr>
          <w:rFonts w:eastAsia="Times New Roman"/>
          <w:i/>
          <w:spacing w:val="4"/>
        </w:rPr>
        <w:t xml:space="preserve"> </w:t>
      </w:r>
      <w:r w:rsidRPr="007C424B">
        <w:rPr>
          <w:rFonts w:eastAsia="Times New Roman"/>
          <w:i/>
          <w:spacing w:val="1"/>
        </w:rPr>
        <w:t>моделе</w:t>
      </w:r>
      <w:r w:rsidRPr="007C424B">
        <w:rPr>
          <w:rFonts w:eastAsia="Times New Roman"/>
          <w:i/>
        </w:rPr>
        <w:t>й</w:t>
      </w:r>
      <w:r w:rsidRPr="007C424B">
        <w:rPr>
          <w:rFonts w:eastAsia="Times New Roman"/>
          <w:i/>
          <w:spacing w:val="13"/>
        </w:rPr>
        <w:t xml:space="preserve"> </w:t>
      </w:r>
      <w:r w:rsidRPr="007C424B">
        <w:rPr>
          <w:rFonts w:eastAsia="Times New Roman"/>
          <w:i/>
        </w:rPr>
        <w:t>и</w:t>
      </w:r>
      <w:r w:rsidRPr="007C424B">
        <w:rPr>
          <w:rFonts w:eastAsia="Times New Roman"/>
          <w:i/>
          <w:spacing w:val="21"/>
        </w:rPr>
        <w:t xml:space="preserve"> </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2"/>
        </w:rPr>
        <w:t xml:space="preserve"> </w:t>
      </w:r>
      <w:r w:rsidRPr="007C424B">
        <w:rPr>
          <w:rFonts w:eastAsia="Times New Roman"/>
          <w:i/>
          <w:spacing w:val="1"/>
        </w:rPr>
        <w:t>и</w:t>
      </w:r>
      <w:r w:rsidRPr="007C424B">
        <w:rPr>
          <w:rFonts w:eastAsia="Times New Roman"/>
          <w:i/>
        </w:rPr>
        <w:t>х</w:t>
      </w:r>
      <w:r w:rsidRPr="007C424B">
        <w:rPr>
          <w:rFonts w:eastAsia="Times New Roman"/>
          <w:i/>
          <w:spacing w:val="13"/>
        </w:rPr>
        <w:t xml:space="preserve"> </w:t>
      </w:r>
      <w:r w:rsidRPr="007C424B">
        <w:rPr>
          <w:rFonts w:eastAsia="Times New Roman"/>
          <w:i/>
          <w:spacing w:val="1"/>
        </w:rPr>
        <w:t>анализе</w:t>
      </w:r>
      <w:r w:rsidRPr="007C424B">
        <w:rPr>
          <w:rFonts w:eastAsia="Times New Roman"/>
          <w:i/>
        </w:rPr>
        <w:t>;</w:t>
      </w:r>
      <w:r w:rsidRPr="007C424B">
        <w:rPr>
          <w:rFonts w:eastAsia="Times New Roman"/>
          <w:i/>
          <w:spacing w:val="6"/>
        </w:rPr>
        <w:t xml:space="preserve"> </w:t>
      </w:r>
      <w:r w:rsidRPr="007C424B">
        <w:rPr>
          <w:rFonts w:eastAsia="Times New Roman"/>
          <w:i/>
          <w:spacing w:val="1"/>
        </w:rPr>
        <w:t>понят</w:t>
      </w:r>
      <w:r w:rsidRPr="007C424B">
        <w:rPr>
          <w:rFonts w:eastAsia="Times New Roman"/>
          <w:i/>
        </w:rPr>
        <w:t>ь</w:t>
      </w:r>
      <w:r w:rsidRPr="007C424B">
        <w:rPr>
          <w:rFonts w:eastAsia="Times New Roman"/>
          <w:i/>
          <w:spacing w:val="8"/>
        </w:rPr>
        <w:t xml:space="preserve"> </w:t>
      </w:r>
      <w:r w:rsidRPr="007C424B">
        <w:rPr>
          <w:rFonts w:eastAsia="Times New Roman"/>
          <w:i/>
          <w:spacing w:val="1"/>
        </w:rPr>
        <w:t>сходств</w:t>
      </w:r>
      <w:r w:rsidRPr="007C424B">
        <w:rPr>
          <w:rFonts w:eastAsia="Times New Roman"/>
          <w:i/>
        </w:rPr>
        <w:t>а</w:t>
      </w:r>
      <w:r w:rsidRPr="007C424B">
        <w:rPr>
          <w:rFonts w:eastAsia="Times New Roman"/>
          <w:i/>
          <w:spacing w:val="5"/>
        </w:rPr>
        <w:t xml:space="preserve"> </w:t>
      </w:r>
      <w:r w:rsidRPr="007C424B">
        <w:rPr>
          <w:rFonts w:eastAsia="Times New Roman"/>
          <w:i/>
        </w:rPr>
        <w:t>и</w:t>
      </w:r>
      <w:r w:rsidRPr="007C424B">
        <w:rPr>
          <w:rFonts w:eastAsia="Times New Roman"/>
          <w:i/>
          <w:spacing w:val="14"/>
        </w:rPr>
        <w:t xml:space="preserve"> </w:t>
      </w:r>
      <w:r w:rsidRPr="007C424B">
        <w:rPr>
          <w:rFonts w:eastAsia="Times New Roman"/>
          <w:i/>
          <w:spacing w:val="1"/>
        </w:rPr>
        <w:t>различи</w:t>
      </w:r>
      <w:r w:rsidRPr="007C424B">
        <w:rPr>
          <w:rFonts w:eastAsia="Times New Roman"/>
          <w:i/>
        </w:rPr>
        <w:t>я</w:t>
      </w:r>
      <w:r w:rsidRPr="007C424B">
        <w:rPr>
          <w:rFonts w:eastAsia="Times New Roman"/>
          <w:i/>
          <w:spacing w:val="5"/>
        </w:rPr>
        <w:t xml:space="preserve"> </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9"/>
        </w:rPr>
        <w:t xml:space="preserve"> </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spacing w:val="1"/>
        </w:rPr>
        <w:t>ег</w:t>
      </w:r>
      <w:r w:rsidRPr="007C424B">
        <w:rPr>
          <w:rFonts w:eastAsia="Times New Roman"/>
          <w:i/>
        </w:rPr>
        <w:t>о</w:t>
      </w:r>
      <w:r w:rsidRPr="007C424B">
        <w:rPr>
          <w:rFonts w:eastAsia="Times New Roman"/>
          <w:i/>
          <w:spacing w:val="16"/>
        </w:rPr>
        <w:t xml:space="preserve"> </w:t>
      </w:r>
      <w:r w:rsidRPr="007C424B">
        <w:rPr>
          <w:rFonts w:eastAsia="Times New Roman"/>
          <w:i/>
          <w:spacing w:val="1"/>
        </w:rPr>
        <w:t>натурно</w:t>
      </w:r>
      <w:r w:rsidRPr="007C424B">
        <w:rPr>
          <w:rFonts w:eastAsia="Times New Roman"/>
          <w:i/>
        </w:rPr>
        <w:t>й</w:t>
      </w:r>
      <w:r w:rsidRPr="007C424B">
        <w:rPr>
          <w:rFonts w:eastAsia="Times New Roman"/>
          <w:i/>
          <w:spacing w:val="8"/>
        </w:rPr>
        <w:t xml:space="preserve"> </w:t>
      </w:r>
      <w:r w:rsidRPr="007C424B">
        <w:rPr>
          <w:rFonts w:eastAsia="Times New Roman"/>
          <w:i/>
          <w:spacing w:val="1"/>
        </w:rPr>
        <w:t>моделью</w:t>
      </w:r>
      <w:r w:rsidRPr="007C424B">
        <w:rPr>
          <w:rFonts w:eastAsia="Times New Roman"/>
          <w:i/>
        </w:rPr>
        <w:t>,</w:t>
      </w:r>
      <w:r w:rsidRPr="007C424B">
        <w:rPr>
          <w:rFonts w:eastAsia="Times New Roman"/>
          <w:i/>
          <w:spacing w:val="8"/>
        </w:rPr>
        <w:t xml:space="preserve"> </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8"/>
        </w:rPr>
        <w:t xml:space="preserve"> </w:t>
      </w:r>
      <w:r w:rsidRPr="007C424B">
        <w:rPr>
          <w:rFonts w:eastAsia="Times New Roman"/>
          <w:i/>
          <w:spacing w:val="1"/>
        </w:rPr>
        <w:t>модель</w:t>
      </w:r>
      <w:r w:rsidRPr="007C424B">
        <w:rPr>
          <w:rFonts w:eastAsia="Times New Roman"/>
          <w:i/>
        </w:rPr>
        <w:t>ю</w:t>
      </w:r>
      <w:r w:rsidRPr="007C424B">
        <w:rPr>
          <w:rFonts w:eastAsia="Times New Roman"/>
          <w:i/>
          <w:spacing w:val="-10"/>
        </w:rPr>
        <w:t xml:space="preserve"> </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я</w:t>
      </w:r>
      <w:r w:rsidRPr="007C424B">
        <w:rPr>
          <w:rFonts w:eastAsia="Times New Roman"/>
          <w:i/>
          <w:spacing w:val="-20"/>
        </w:rPr>
        <w:t xml:space="preserve"> </w:t>
      </w:r>
      <w:r w:rsidRPr="007C424B">
        <w:rPr>
          <w:rFonts w:eastAsia="Times New Roman"/>
          <w:i/>
        </w:rPr>
        <w:t xml:space="preserve">и </w:t>
      </w:r>
      <w:r w:rsidRPr="007C424B">
        <w:rPr>
          <w:rFonts w:eastAsia="Times New Roman"/>
          <w:i/>
          <w:spacing w:val="1"/>
        </w:rPr>
        <w:t>словесны</w:t>
      </w:r>
      <w:r w:rsidRPr="007C424B">
        <w:rPr>
          <w:rFonts w:eastAsia="Times New Roman"/>
          <w:i/>
        </w:rPr>
        <w:t>м</w:t>
      </w:r>
      <w:r w:rsidRPr="007C424B">
        <w:rPr>
          <w:rFonts w:eastAsia="Times New Roman"/>
          <w:i/>
          <w:spacing w:val="-12"/>
        </w:rPr>
        <w:t xml:space="preserve"> </w:t>
      </w:r>
      <w:r w:rsidRPr="007C424B">
        <w:rPr>
          <w:rFonts w:eastAsia="Times New Roman"/>
          <w:i/>
          <w:spacing w:val="1"/>
        </w:rPr>
        <w:t>описанием</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w:t>
      </w:r>
      <w:r w:rsidRPr="007C424B">
        <w:rPr>
          <w:rFonts w:eastAsia="Times New Roman"/>
          <w:i/>
          <w:spacing w:val="2"/>
        </w:rPr>
        <w:t xml:space="preserve"> </w:t>
      </w:r>
      <w:r w:rsidRPr="007C424B">
        <w:rPr>
          <w:rFonts w:eastAsia="Times New Roman"/>
          <w:i/>
        </w:rPr>
        <w:t>о</w:t>
      </w:r>
      <w:r w:rsidRPr="007C424B">
        <w:rPr>
          <w:rFonts w:eastAsia="Times New Roman"/>
          <w:i/>
          <w:spacing w:val="9"/>
        </w:rPr>
        <w:t xml:space="preserve"> </w:t>
      </w:r>
      <w:r w:rsidRPr="007C424B">
        <w:rPr>
          <w:rFonts w:eastAsia="Times New Roman"/>
          <w:i/>
          <w:spacing w:val="1"/>
        </w:rPr>
        <w:t>том</w:t>
      </w:r>
      <w:r w:rsidRPr="007C424B">
        <w:rPr>
          <w:rFonts w:eastAsia="Times New Roman"/>
          <w:i/>
        </w:rPr>
        <w:t>,</w:t>
      </w:r>
      <w:r w:rsidRPr="007C424B">
        <w:rPr>
          <w:rFonts w:eastAsia="Times New Roman"/>
          <w:i/>
          <w:spacing w:val="4"/>
        </w:rPr>
        <w:t xml:space="preserve"> </w:t>
      </w:r>
      <w:r w:rsidRPr="007C424B">
        <w:rPr>
          <w:rFonts w:eastAsia="Times New Roman"/>
          <w:i/>
          <w:spacing w:val="1"/>
        </w:rPr>
        <w:t>чт</w:t>
      </w:r>
      <w:r w:rsidRPr="007C424B">
        <w:rPr>
          <w:rFonts w:eastAsia="Times New Roman"/>
          <w:i/>
        </w:rPr>
        <w:t>о</w:t>
      </w:r>
      <w:r w:rsidRPr="007C424B">
        <w:rPr>
          <w:rFonts w:eastAsia="Times New Roman"/>
          <w:i/>
          <w:spacing w:val="6"/>
        </w:rPr>
        <w:t xml:space="preserve"> </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5"/>
        </w:rPr>
        <w:t xml:space="preserve"> </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2"/>
        </w:rPr>
        <w:t xml:space="preserve"> </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 xml:space="preserve"> </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0"/>
        </w:rPr>
        <w:t xml:space="preserve"> </w:t>
      </w:r>
      <w:r w:rsidRPr="007C424B">
        <w:rPr>
          <w:rFonts w:eastAsia="Times New Roman"/>
          <w:i/>
          <w:spacing w:val="1"/>
        </w:rPr>
        <w:t>содержащи</w:t>
      </w:r>
      <w:r w:rsidRPr="007C424B">
        <w:rPr>
          <w:rFonts w:eastAsia="Times New Roman"/>
          <w:i/>
        </w:rPr>
        <w:t>й</w:t>
      </w:r>
      <w:r w:rsidRPr="007C424B">
        <w:rPr>
          <w:rFonts w:eastAsia="Times New Roman"/>
          <w:i/>
          <w:spacing w:val="-14"/>
        </w:rPr>
        <w:t xml:space="preserve"> </w:t>
      </w:r>
      <w:r w:rsidRPr="007C424B">
        <w:rPr>
          <w:rFonts w:eastAsia="Times New Roman"/>
          <w:i/>
          <w:spacing w:val="1"/>
        </w:rPr>
        <w:t>тольк</w:t>
      </w:r>
      <w:r w:rsidRPr="007C424B">
        <w:rPr>
          <w:rFonts w:eastAsia="Times New Roman"/>
          <w:i/>
        </w:rPr>
        <w:t>о</w:t>
      </w:r>
      <w:r w:rsidRPr="007C424B">
        <w:rPr>
          <w:rFonts w:eastAsia="Times New Roman"/>
          <w:i/>
          <w:spacing w:val="-7"/>
        </w:rPr>
        <w:t xml:space="preserve"> </w:t>
      </w:r>
      <w:r w:rsidRPr="007C424B">
        <w:rPr>
          <w:rFonts w:eastAsia="Times New Roman"/>
          <w:i/>
          <w:spacing w:val="1"/>
        </w:rPr>
        <w:t>дв</w:t>
      </w:r>
      <w:r w:rsidRPr="007C424B">
        <w:rPr>
          <w:rFonts w:eastAsia="Times New Roman"/>
          <w:i/>
        </w:rPr>
        <w:t>а</w:t>
      </w:r>
      <w:r w:rsidRPr="007C424B">
        <w:rPr>
          <w:rFonts w:eastAsia="Times New Roman"/>
          <w:i/>
          <w:spacing w:val="-3"/>
        </w:rPr>
        <w:t xml:space="preserve"> </w:t>
      </w:r>
      <w:r w:rsidRPr="007C424B">
        <w:rPr>
          <w:rFonts w:eastAsia="Times New Roman"/>
          <w:i/>
          <w:spacing w:val="1"/>
        </w:rPr>
        <w:t>символа</w:t>
      </w:r>
      <w:r w:rsidRPr="007C424B">
        <w:rPr>
          <w:rFonts w:eastAsia="Times New Roman"/>
          <w:i/>
        </w:rPr>
        <w:t>,</w:t>
      </w:r>
      <w:r w:rsidRPr="007C424B">
        <w:rPr>
          <w:rFonts w:eastAsia="Times New Roman"/>
          <w:i/>
          <w:spacing w:val="-11"/>
        </w:rPr>
        <w:t xml:space="preserve"> </w:t>
      </w:r>
      <w:r w:rsidRPr="007C424B">
        <w:rPr>
          <w:rFonts w:eastAsia="Times New Roman"/>
          <w:i/>
          <w:spacing w:val="1"/>
        </w:rPr>
        <w:t>например</w:t>
      </w:r>
      <w:r w:rsidRPr="007C424B">
        <w:rPr>
          <w:rFonts w:eastAsia="Times New Roman"/>
          <w:i/>
        </w:rPr>
        <w:t>,</w:t>
      </w:r>
      <w:r w:rsidRPr="007C424B">
        <w:rPr>
          <w:rFonts w:eastAsia="Times New Roman"/>
          <w:i/>
          <w:spacing w:val="-12"/>
        </w:rPr>
        <w:t xml:space="preserve"> </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5"/>
        </w:rPr>
        <w:t xml:space="preserve"> </w:t>
      </w:r>
      <w:r w:rsidRPr="007C424B">
        <w:rPr>
          <w:rFonts w:eastAsia="Times New Roman"/>
          <w:i/>
          <w:spacing w:val="1"/>
        </w:rPr>
        <w:t>компьютерах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FD2528">
      <w:pPr>
        <w:pStyle w:val="a8"/>
        <w:numPr>
          <w:ilvl w:val="0"/>
          <w:numId w:val="92"/>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3"/>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4"/>
        </w:rPr>
        <w:t xml:space="preserve"> </w:t>
      </w:r>
      <w:r w:rsidRPr="007C424B">
        <w:rPr>
          <w:rFonts w:eastAsia="Times New Roman"/>
          <w:i/>
          <w:spacing w:val="1"/>
        </w:rPr>
        <w:t>графов</w:t>
      </w:r>
      <w:r w:rsidRPr="007C424B">
        <w:rPr>
          <w:rFonts w:eastAsia="Times New Roman"/>
          <w:i/>
        </w:rPr>
        <w:t>,</w:t>
      </w:r>
      <w:r w:rsidRPr="007C424B">
        <w:rPr>
          <w:rFonts w:eastAsia="Times New Roman"/>
          <w:i/>
          <w:spacing w:val="4"/>
        </w:rPr>
        <w:t xml:space="preserve"> </w:t>
      </w:r>
      <w:r w:rsidRPr="007C424B">
        <w:rPr>
          <w:rFonts w:eastAsia="Times New Roman"/>
          <w:i/>
          <w:spacing w:val="1"/>
        </w:rPr>
        <w:t>деревье</w:t>
      </w:r>
      <w:r w:rsidRPr="007C424B">
        <w:rPr>
          <w:rFonts w:eastAsia="Times New Roman"/>
          <w:i/>
        </w:rPr>
        <w:t>в</w:t>
      </w:r>
      <w:r w:rsidRPr="007C424B">
        <w:rPr>
          <w:rFonts w:eastAsia="Times New Roman"/>
          <w:i/>
          <w:spacing w:val="3"/>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списков пр</w:t>
      </w:r>
      <w:r w:rsidRPr="007C424B">
        <w:rPr>
          <w:rFonts w:eastAsia="Times New Roman"/>
          <w:i/>
        </w:rPr>
        <w:t>и</w:t>
      </w:r>
      <w:r w:rsidRPr="007C424B">
        <w:rPr>
          <w:rFonts w:eastAsia="Times New Roman"/>
          <w:i/>
          <w:spacing w:val="-3"/>
        </w:rPr>
        <w:t xml:space="preserve"> </w:t>
      </w:r>
      <w:r w:rsidRPr="007C424B">
        <w:rPr>
          <w:rFonts w:eastAsia="Times New Roman"/>
          <w:i/>
          <w:spacing w:val="1"/>
        </w:rPr>
        <w:t>описани</w:t>
      </w:r>
      <w:r w:rsidRPr="007C424B">
        <w:rPr>
          <w:rFonts w:eastAsia="Times New Roman"/>
          <w:i/>
        </w:rPr>
        <w:t>и</w:t>
      </w:r>
      <w:r w:rsidRPr="007C424B">
        <w:rPr>
          <w:rFonts w:eastAsia="Times New Roman"/>
          <w:i/>
          <w:spacing w:val="-11"/>
        </w:rPr>
        <w:t xml:space="preserve"> </w:t>
      </w:r>
      <w:r w:rsidRPr="007C424B">
        <w:rPr>
          <w:rFonts w:eastAsia="Times New Roman"/>
          <w:i/>
          <w:spacing w:val="1"/>
        </w:rPr>
        <w:t>реальны</w:t>
      </w:r>
      <w:r w:rsidRPr="007C424B">
        <w:rPr>
          <w:rFonts w:eastAsia="Times New Roman"/>
          <w:i/>
        </w:rPr>
        <w:t>х</w:t>
      </w:r>
      <w:r w:rsidRPr="007C424B">
        <w:rPr>
          <w:rFonts w:eastAsia="Times New Roman"/>
          <w:i/>
          <w:spacing w:val="-10"/>
        </w:rPr>
        <w:t xml:space="preserve"> </w:t>
      </w:r>
      <w:r w:rsidRPr="007C424B">
        <w:rPr>
          <w:rFonts w:eastAsia="Times New Roman"/>
          <w:i/>
          <w:spacing w:val="1"/>
        </w:rPr>
        <w:t>объекто</w:t>
      </w:r>
      <w:r w:rsidRPr="007C424B">
        <w:rPr>
          <w:rFonts w:eastAsia="Times New Roman"/>
          <w:i/>
        </w:rPr>
        <w:t>в</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процессов</w:t>
      </w:r>
      <w:r w:rsidR="0095315B" w:rsidRPr="007C424B">
        <w:rPr>
          <w:rFonts w:eastAsia="Times New Roman"/>
          <w:i/>
        </w:rPr>
        <w:t>;</w:t>
      </w:r>
    </w:p>
    <w:p w:rsidR="0095315B" w:rsidRPr="007C424B" w:rsidRDefault="0095315B" w:rsidP="00FD2528">
      <w:pPr>
        <w:pStyle w:val="a8"/>
        <w:numPr>
          <w:ilvl w:val="0"/>
          <w:numId w:val="92"/>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FD2528">
      <w:pPr>
        <w:pStyle w:val="a8"/>
        <w:numPr>
          <w:ilvl w:val="0"/>
          <w:numId w:val="92"/>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w:t>
      </w:r>
      <w:r w:rsidRPr="007C424B">
        <w:rPr>
          <w:b/>
          <w:bCs/>
          <w:spacing w:val="-15"/>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 ;</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lastRenderedPageBreak/>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1"/>
        </w:rPr>
        <w:t xml:space="preserve"> </w:t>
      </w:r>
      <w:r w:rsidRPr="007C424B">
        <w:rPr>
          <w:rFonts w:eastAsia="Times New Roman"/>
          <w:spacing w:val="1"/>
        </w:rPr>
        <w:t>понимат</w:t>
      </w:r>
      <w:r w:rsidRPr="007C424B">
        <w:rPr>
          <w:rFonts w:eastAsia="Times New Roman"/>
        </w:rPr>
        <w:t>ь</w:t>
      </w:r>
      <w:r w:rsidRPr="007C424B">
        <w:rPr>
          <w:rFonts w:eastAsia="Times New Roman"/>
          <w:spacing w:val="6"/>
        </w:rPr>
        <w:t xml:space="preserve"> </w:t>
      </w:r>
      <w:r w:rsidRPr="007C424B">
        <w:rPr>
          <w:rFonts w:eastAsia="Times New Roman"/>
          <w:spacing w:val="1"/>
        </w:rPr>
        <w:t>разниц</w:t>
      </w:r>
      <w:r w:rsidRPr="007C424B">
        <w:rPr>
          <w:rFonts w:eastAsia="Times New Roman"/>
        </w:rPr>
        <w:t>у</w:t>
      </w:r>
      <w:r w:rsidRPr="007C424B">
        <w:rPr>
          <w:rFonts w:eastAsia="Times New Roman"/>
          <w:spacing w:val="8"/>
        </w:rPr>
        <w:t xml:space="preserve"> </w:t>
      </w:r>
      <w:r w:rsidRPr="007C424B">
        <w:rPr>
          <w:rFonts w:eastAsia="Times New Roman"/>
          <w:spacing w:val="1"/>
        </w:rPr>
        <w:t>межд</w:t>
      </w:r>
      <w:r w:rsidRPr="007C424B">
        <w:rPr>
          <w:rFonts w:eastAsia="Times New Roman"/>
        </w:rPr>
        <w:t>у</w:t>
      </w:r>
      <w:r w:rsidRPr="007C424B">
        <w:rPr>
          <w:rFonts w:eastAsia="Times New Roman"/>
          <w:spacing w:val="10"/>
        </w:rPr>
        <w:t xml:space="preserve"> </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2"/>
        </w:rPr>
        <w:t xml:space="preserve"> </w:t>
      </w:r>
      <w:r w:rsidRPr="007C424B">
        <w:rPr>
          <w:rFonts w:eastAsia="Times New Roman"/>
          <w:spacing w:val="1"/>
        </w:rPr>
        <w:t>термино</w:t>
      </w:r>
      <w:r w:rsidRPr="007C424B">
        <w:rPr>
          <w:rFonts w:eastAsia="Times New Roman"/>
        </w:rPr>
        <w:t>в</w:t>
      </w:r>
      <w:r w:rsidRPr="007C424B">
        <w:rPr>
          <w:rFonts w:eastAsia="Times New Roman"/>
          <w:spacing w:val="6"/>
        </w:rPr>
        <w:t xml:space="preserve"> </w:t>
      </w:r>
      <w:r w:rsidRPr="007C424B">
        <w:rPr>
          <w:rFonts w:eastAsia="Times New Roman"/>
        </w:rPr>
        <w:t xml:space="preserve">в </w:t>
      </w:r>
      <w:r w:rsidRPr="007C424B">
        <w:rPr>
          <w:rFonts w:eastAsia="Times New Roman"/>
          <w:spacing w:val="1"/>
        </w:rPr>
        <w:t>обыденно</w:t>
      </w:r>
      <w:r w:rsidRPr="007C424B">
        <w:rPr>
          <w:rFonts w:eastAsia="Times New Roman"/>
        </w:rPr>
        <w:t>й</w:t>
      </w:r>
      <w:r w:rsidRPr="007C424B">
        <w:rPr>
          <w:rFonts w:eastAsia="Times New Roman"/>
          <w:spacing w:val="-13"/>
        </w:rPr>
        <w:t xml:space="preserve"> </w:t>
      </w:r>
      <w:r w:rsidRPr="007C424B">
        <w:rPr>
          <w:rFonts w:eastAsia="Times New Roman"/>
          <w:spacing w:val="1"/>
        </w:rPr>
        <w:t>реч</w:t>
      </w:r>
      <w:r w:rsidRPr="007C424B">
        <w:rPr>
          <w:rFonts w:eastAsia="Times New Roman"/>
        </w:rPr>
        <w:t>и</w:t>
      </w:r>
      <w:r w:rsidRPr="007C424B">
        <w:rPr>
          <w:rFonts w:eastAsia="Times New Roman"/>
          <w:spacing w:val="-6"/>
        </w:rPr>
        <w:t xml:space="preserve"> </w:t>
      </w:r>
      <w:r w:rsidRPr="007C424B">
        <w:rPr>
          <w:rFonts w:eastAsia="Times New Roman"/>
        </w:rPr>
        <w:t>и</w:t>
      </w:r>
      <w:r w:rsidRPr="007C424B">
        <w:rPr>
          <w:rFonts w:eastAsia="Times New Roman"/>
          <w:spacing w:val="-1"/>
        </w:rPr>
        <w:t xml:space="preserve"> </w:t>
      </w:r>
      <w:r w:rsidRPr="007C424B">
        <w:rPr>
          <w:rFonts w:eastAsia="Times New Roman"/>
        </w:rPr>
        <w:t>в</w:t>
      </w:r>
      <w:r w:rsidRPr="007C424B">
        <w:rPr>
          <w:rFonts w:eastAsia="Times New Roman"/>
          <w:spacing w:val="-1"/>
        </w:rPr>
        <w:t xml:space="preserve"> </w:t>
      </w:r>
      <w:r w:rsidRPr="007C424B">
        <w:rPr>
          <w:rFonts w:eastAsia="Times New Roman"/>
          <w:spacing w:val="1"/>
        </w:rPr>
        <w:t>информатике</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9"/>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0"/>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4"/>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анализ</w:t>
      </w:r>
      <w:r w:rsidRPr="007C424B">
        <w:rPr>
          <w:rFonts w:eastAsia="Times New Roman"/>
        </w:rPr>
        <w:t>а</w:t>
      </w:r>
      <w:r w:rsidRPr="007C424B">
        <w:rPr>
          <w:rFonts w:eastAsia="Times New Roman"/>
          <w:spacing w:val="-5"/>
        </w:rPr>
        <w:t xml:space="preserve"> </w:t>
      </w:r>
      <w:r w:rsidRPr="007C424B">
        <w:rPr>
          <w:rFonts w:eastAsia="Times New Roman"/>
          <w:spacing w:val="1"/>
        </w:rPr>
        <w:t>числовы</w:t>
      </w:r>
      <w:r w:rsidRPr="007C424B">
        <w:rPr>
          <w:rFonts w:eastAsia="Times New Roman"/>
        </w:rPr>
        <w:t>х</w:t>
      </w:r>
      <w:r w:rsidRPr="007C424B">
        <w:rPr>
          <w:rFonts w:eastAsia="Times New Roman"/>
          <w:spacing w:val="-8"/>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3"/>
        </w:rPr>
        <w:t xml:space="preserve"> </w:t>
      </w:r>
      <w:r w:rsidRPr="007C424B">
        <w:rPr>
          <w:rFonts w:eastAsia="Times New Roman"/>
          <w:spacing w:val="1"/>
        </w:rPr>
        <w:t>записанны</w:t>
      </w:r>
      <w:r w:rsidRPr="007C424B">
        <w:rPr>
          <w:rFonts w:eastAsia="Times New Roman"/>
        </w:rPr>
        <w:t>е</w:t>
      </w:r>
      <w:r w:rsidRPr="007C424B">
        <w:rPr>
          <w:rFonts w:eastAsia="Times New Roman"/>
          <w:spacing w:val="9"/>
        </w:rPr>
        <w:t xml:space="preserve"> </w:t>
      </w:r>
      <w:r w:rsidRPr="007C424B">
        <w:rPr>
          <w:rFonts w:eastAsia="Times New Roman"/>
          <w:spacing w:val="1"/>
        </w:rPr>
        <w:t>н</w:t>
      </w:r>
      <w:r w:rsidRPr="007C424B">
        <w:rPr>
          <w:rFonts w:eastAsia="Times New Roman"/>
        </w:rPr>
        <w:t>а</w:t>
      </w:r>
      <w:r w:rsidRPr="007C424B">
        <w:rPr>
          <w:rFonts w:eastAsia="Times New Roman"/>
          <w:spacing w:val="20"/>
        </w:rPr>
        <w:t xml:space="preserve"> </w:t>
      </w:r>
      <w:r w:rsidRPr="007C424B">
        <w:rPr>
          <w:rFonts w:eastAsia="Times New Roman"/>
          <w:spacing w:val="1"/>
        </w:rPr>
        <w:t>конкретно</w:t>
      </w:r>
      <w:r w:rsidRPr="007C424B">
        <w:rPr>
          <w:rFonts w:eastAsia="Times New Roman"/>
        </w:rPr>
        <w:t>м</w:t>
      </w:r>
      <w:r w:rsidRPr="007C424B">
        <w:rPr>
          <w:rFonts w:eastAsia="Times New Roman"/>
          <w:spacing w:val="9"/>
        </w:rPr>
        <w:t xml:space="preserve"> </w:t>
      </w:r>
      <w:r w:rsidRPr="007C424B">
        <w:rPr>
          <w:rFonts w:eastAsia="Times New Roman"/>
          <w:spacing w:val="1"/>
        </w:rPr>
        <w:t>язы</w:t>
      </w:r>
      <w:r w:rsidRPr="007C424B">
        <w:rPr>
          <w:rFonts w:eastAsia="Times New Roman"/>
        </w:rPr>
        <w:t>к</w:t>
      </w:r>
      <w:r w:rsidRPr="007C424B">
        <w:rPr>
          <w:rFonts w:eastAsia="Times New Roman"/>
          <w:spacing w:val="17"/>
        </w:rPr>
        <w:t xml:space="preserve"> </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8"/>
        </w:rPr>
        <w:t xml:space="preserve"> </w:t>
      </w:r>
      <w:r w:rsidRPr="007C424B">
        <w:rPr>
          <w:rFonts w:eastAsia="Times New Roman"/>
          <w:spacing w:val="1"/>
        </w:rPr>
        <w:t>управляющи</w:t>
      </w:r>
      <w:r w:rsidRPr="007C424B">
        <w:rPr>
          <w:rFonts w:eastAsia="Times New Roman"/>
        </w:rPr>
        <w:t>х</w:t>
      </w:r>
      <w:r w:rsidRPr="007C424B">
        <w:rPr>
          <w:rFonts w:eastAsia="Times New Roman"/>
          <w:spacing w:val="3"/>
        </w:rPr>
        <w:t xml:space="preserve"> </w:t>
      </w:r>
      <w:r w:rsidRPr="007C424B">
        <w:rPr>
          <w:rFonts w:eastAsia="Times New Roman"/>
          <w:spacing w:val="1"/>
        </w:rPr>
        <w:t>конструкций последовательног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3"/>
        </w:rPr>
        <w:t xml:space="preserve"> </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4"/>
        </w:rPr>
        <w:t xml:space="preserve"> </w:t>
      </w:r>
      <w:r w:rsidRPr="007C424B">
        <w:rPr>
          <w:rFonts w:eastAsia="Times New Roman"/>
          <w:spacing w:val="1"/>
        </w:rPr>
        <w:t>вспомогательны</w:t>
      </w:r>
      <w:r w:rsidRPr="007C424B">
        <w:rPr>
          <w:rFonts w:eastAsia="Times New Roman"/>
        </w:rPr>
        <w:t>е</w:t>
      </w:r>
      <w:r w:rsidRPr="007C424B">
        <w:rPr>
          <w:rFonts w:eastAsia="Times New Roman"/>
          <w:spacing w:val="-21"/>
        </w:rPr>
        <w:t xml:space="preserve"> </w:t>
      </w:r>
      <w:r w:rsidRPr="007C424B">
        <w:rPr>
          <w:rFonts w:eastAsia="Times New Roman"/>
          <w:spacing w:val="1"/>
        </w:rPr>
        <w:t>алгоритмы)</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1"/>
        </w:rPr>
        <w:t xml:space="preserve"> </w:t>
      </w:r>
      <w:r w:rsidRPr="007C424B">
        <w:rPr>
          <w:rFonts w:eastAsia="Times New Roman"/>
          <w:spacing w:val="1"/>
        </w:rPr>
        <w:t>несложны</w:t>
      </w:r>
      <w:r w:rsidRPr="007C424B">
        <w:rPr>
          <w:rFonts w:eastAsia="Times New Roman"/>
        </w:rPr>
        <w:t>е</w:t>
      </w:r>
      <w:r w:rsidRPr="007C424B">
        <w:rPr>
          <w:rFonts w:eastAsia="Times New Roman"/>
          <w:spacing w:val="-11"/>
        </w:rPr>
        <w:t xml:space="preserve"> </w:t>
      </w:r>
      <w:r w:rsidRPr="007C424B">
        <w:rPr>
          <w:rFonts w:eastAsia="Times New Roman"/>
          <w:spacing w:val="1"/>
        </w:rPr>
        <w:t>алгоритм</w:t>
      </w:r>
      <w:r w:rsidRPr="007C424B">
        <w:rPr>
          <w:rFonts w:eastAsia="Times New Roman"/>
        </w:rPr>
        <w:t>ы</w:t>
      </w:r>
      <w:r w:rsidRPr="007C424B">
        <w:rPr>
          <w:rFonts w:eastAsia="Times New Roman"/>
          <w:spacing w:val="-11"/>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2"/>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6"/>
        </w:rPr>
        <w:t xml:space="preserve"> </w:t>
      </w:r>
      <w:r w:rsidRPr="007C424B">
        <w:rPr>
          <w:rFonts w:eastAsia="Times New Roman"/>
        </w:rPr>
        <w:t xml:space="preserve">и </w:t>
      </w:r>
      <w:r w:rsidRPr="007C424B">
        <w:rPr>
          <w:rFonts w:eastAsia="Times New Roman"/>
          <w:spacing w:val="1"/>
        </w:rPr>
        <w:t>анализа числовы</w:t>
      </w:r>
      <w:r w:rsidRPr="007C424B">
        <w:rPr>
          <w:rFonts w:eastAsia="Times New Roman"/>
        </w:rPr>
        <w:t>х</w:t>
      </w:r>
      <w:r w:rsidRPr="007C424B">
        <w:rPr>
          <w:rFonts w:eastAsia="Times New Roman"/>
          <w:spacing w:val="7"/>
        </w:rPr>
        <w:t xml:space="preserve"> </w:t>
      </w:r>
      <w:r w:rsidRPr="007C424B">
        <w:rPr>
          <w:rFonts w:eastAsia="Times New Roman"/>
        </w:rPr>
        <w:t>и</w:t>
      </w:r>
      <w:r w:rsidRPr="007C424B">
        <w:rPr>
          <w:rFonts w:eastAsia="Times New Roman"/>
          <w:spacing w:val="17"/>
        </w:rPr>
        <w:t xml:space="preserve"> </w:t>
      </w:r>
      <w:r w:rsidRPr="007C424B">
        <w:rPr>
          <w:rFonts w:eastAsia="Times New Roman"/>
          <w:spacing w:val="1"/>
        </w:rPr>
        <w:t>текстовы</w:t>
      </w:r>
      <w:r w:rsidRPr="007C424B">
        <w:rPr>
          <w:rFonts w:eastAsia="Times New Roman"/>
        </w:rPr>
        <w:t>х</w:t>
      </w:r>
      <w:r w:rsidRPr="007C424B">
        <w:rPr>
          <w:rFonts w:eastAsia="Times New Roman"/>
          <w:spacing w:val="6"/>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00AC7420" w:rsidRPr="007C424B">
        <w:rPr>
          <w:rFonts w:eastAsia="Times New Roman"/>
        </w:rPr>
        <w:t xml:space="preserve"> </w:t>
      </w:r>
      <w:r w:rsidRPr="007C424B">
        <w:rPr>
          <w:rFonts w:eastAsia="Times New Roman"/>
          <w:spacing w:val="1"/>
        </w:rPr>
        <w:t>и</w:t>
      </w:r>
      <w:r w:rsidRPr="007C424B">
        <w:rPr>
          <w:rFonts w:eastAsia="Times New Roman"/>
        </w:rPr>
        <w:t>х</w:t>
      </w:r>
      <w:r w:rsidR="00AC7420" w:rsidRPr="007C424B">
        <w:rPr>
          <w:rFonts w:eastAsia="Times New Roman"/>
        </w:rPr>
        <w:t xml:space="preserve"> </w:t>
      </w:r>
      <w:r w:rsidRPr="007C424B">
        <w:rPr>
          <w:rFonts w:eastAsia="Times New Roman"/>
        </w:rPr>
        <w:t xml:space="preserve">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00AC7420" w:rsidRPr="007C424B">
        <w:rPr>
          <w:rFonts w:eastAsia="Times New Roman"/>
        </w:rPr>
        <w:t xml:space="preserve"> </w:t>
      </w:r>
      <w:r w:rsidRPr="007C424B">
        <w:rPr>
          <w:rFonts w:eastAsia="Times New Roman"/>
          <w:spacing w:val="1"/>
        </w:rPr>
        <w:t>н</w:t>
      </w:r>
      <w:r w:rsidRPr="007C424B">
        <w:rPr>
          <w:rFonts w:eastAsia="Times New Roman"/>
        </w:rPr>
        <w:t>а</w:t>
      </w:r>
      <w:r w:rsidR="00AC7420" w:rsidRPr="007C424B">
        <w:rPr>
          <w:rFonts w:eastAsia="Times New Roman"/>
        </w:rPr>
        <w:t xml:space="preserve"> </w:t>
      </w:r>
      <w:r w:rsidRPr="007C424B">
        <w:rPr>
          <w:rFonts w:eastAsia="Times New Roman"/>
          <w:spacing w:val="1"/>
        </w:rPr>
        <w:t>выбранно</w:t>
      </w:r>
      <w:r w:rsidRPr="007C424B">
        <w:rPr>
          <w:rFonts w:eastAsia="Times New Roman"/>
        </w:rPr>
        <w:t>м</w:t>
      </w:r>
      <w:r w:rsidR="00AC7420" w:rsidRPr="007C424B">
        <w:rPr>
          <w:rFonts w:eastAsia="Times New Roman"/>
        </w:rPr>
        <w:t xml:space="preserve"> </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программирования</w:t>
      </w:r>
      <w:r w:rsidRPr="007C424B">
        <w:rPr>
          <w:rFonts w:eastAsia="Times New Roman"/>
        </w:rPr>
        <w:t>;</w:t>
      </w:r>
      <w:r w:rsidRPr="007C424B">
        <w:rPr>
          <w:rFonts w:eastAsia="Times New Roman"/>
          <w:spacing w:val="-24"/>
        </w:rPr>
        <w:t xml:space="preserve"> </w:t>
      </w:r>
      <w:r w:rsidRPr="007C424B">
        <w:rPr>
          <w:rFonts w:eastAsia="Times New Roman"/>
          <w:spacing w:val="1"/>
        </w:rPr>
        <w:t>выполнят</w:t>
      </w:r>
      <w:r w:rsidRPr="007C424B">
        <w:rPr>
          <w:rFonts w:eastAsia="Times New Roman"/>
        </w:rPr>
        <w:t>ь</w:t>
      </w:r>
      <w:r w:rsidRPr="007C424B">
        <w:rPr>
          <w:rFonts w:eastAsia="Times New Roman"/>
          <w:spacing w:val="-13"/>
        </w:rPr>
        <w:t xml:space="preserve"> </w:t>
      </w:r>
      <w:r w:rsidRPr="007C424B">
        <w:rPr>
          <w:rFonts w:eastAsia="Times New Roman"/>
          <w:spacing w:val="1"/>
        </w:rPr>
        <w:t>эт</w:t>
      </w:r>
      <w:r w:rsidRPr="007C424B">
        <w:rPr>
          <w:rFonts w:eastAsia="Times New Roman"/>
        </w:rPr>
        <w:t>и</w:t>
      </w:r>
      <w:r w:rsidRPr="007C424B">
        <w:rPr>
          <w:rFonts w:eastAsia="Times New Roman"/>
          <w:spacing w:val="-3"/>
        </w:rPr>
        <w:t xml:space="preserve"> </w:t>
      </w:r>
      <w:r w:rsidRPr="007C424B">
        <w:rPr>
          <w:rFonts w:eastAsia="Times New Roman"/>
          <w:spacing w:val="1"/>
        </w:rPr>
        <w:t>программ</w:t>
      </w:r>
      <w:r w:rsidRPr="007C424B">
        <w:rPr>
          <w:rFonts w:eastAsia="Times New Roman"/>
        </w:rPr>
        <w:t>ы</w:t>
      </w:r>
      <w:r w:rsidRPr="007C424B">
        <w:rPr>
          <w:rFonts w:eastAsia="Times New Roman"/>
          <w:spacing w:val="-13"/>
        </w:rPr>
        <w:t xml:space="preserve"> </w:t>
      </w:r>
      <w:r w:rsidRPr="007C424B">
        <w:rPr>
          <w:rFonts w:eastAsia="Times New Roman"/>
          <w:spacing w:val="1"/>
        </w:rPr>
        <w:t>н</w:t>
      </w:r>
      <w:r w:rsidRPr="007C424B">
        <w:rPr>
          <w:rFonts w:eastAsia="Times New Roman"/>
        </w:rPr>
        <w:t>а</w:t>
      </w:r>
      <w:r w:rsidRPr="007C424B">
        <w:rPr>
          <w:rFonts w:eastAsia="Times New Roman"/>
          <w:spacing w:val="-3"/>
        </w:rPr>
        <w:t xml:space="preserve"> </w:t>
      </w:r>
      <w:r w:rsidRPr="007C424B">
        <w:rPr>
          <w:rFonts w:eastAsia="Times New Roman"/>
          <w:spacing w:val="1"/>
        </w:rPr>
        <w:t>компьютере</w:t>
      </w:r>
      <w:r w:rsidRPr="007C424B">
        <w:rPr>
          <w:rFonts w:eastAsia="Times New Roman"/>
        </w:rPr>
        <w:t>;</w:t>
      </w:r>
    </w:p>
    <w:p w:rsidR="006E54D0" w:rsidRPr="007C424B" w:rsidRDefault="006E54D0" w:rsidP="00FD2528">
      <w:pPr>
        <w:pStyle w:val="a8"/>
        <w:numPr>
          <w:ilvl w:val="0"/>
          <w:numId w:val="93"/>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5"/>
        </w:rPr>
        <w:t xml:space="preserve"> </w:t>
      </w:r>
      <w:r w:rsidRPr="007C424B">
        <w:rPr>
          <w:rFonts w:eastAsia="Times New Roman"/>
          <w:spacing w:val="1"/>
        </w:rPr>
        <w:t>(массивы)</w:t>
      </w:r>
      <w:r w:rsidRPr="007C424B">
        <w:rPr>
          <w:rFonts w:eastAsia="Times New Roman"/>
        </w:rPr>
        <w:t>,</w:t>
      </w:r>
      <w:r w:rsidRPr="007C424B">
        <w:rPr>
          <w:rFonts w:eastAsia="Times New Roman"/>
          <w:spacing w:val="3"/>
        </w:rPr>
        <w:t xml:space="preserve"> </w:t>
      </w:r>
      <w:r w:rsidRPr="007C424B">
        <w:rPr>
          <w:rFonts w:eastAsia="Times New Roman"/>
        </w:rPr>
        <w:t>а</w:t>
      </w:r>
      <w:r w:rsidRPr="007C424B">
        <w:rPr>
          <w:rFonts w:eastAsia="Times New Roman"/>
          <w:spacing w:val="15"/>
        </w:rPr>
        <w:t xml:space="preserve"> </w:t>
      </w:r>
      <w:r w:rsidRPr="007C424B">
        <w:rPr>
          <w:rFonts w:eastAsia="Times New Roman"/>
          <w:spacing w:val="1"/>
        </w:rPr>
        <w:t>такж</w:t>
      </w:r>
      <w:r w:rsidRPr="007C424B">
        <w:rPr>
          <w:rFonts w:eastAsia="Times New Roman"/>
        </w:rPr>
        <w:t>е</w:t>
      </w:r>
      <w:r w:rsidRPr="007C424B">
        <w:rPr>
          <w:rFonts w:eastAsia="Times New Roman"/>
          <w:spacing w:val="9"/>
        </w:rPr>
        <w:t xml:space="preserve"> </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4"/>
        </w:rPr>
        <w:t xml:space="preserve"> </w:t>
      </w:r>
      <w:r w:rsidRPr="007C424B">
        <w:rPr>
          <w:rFonts w:eastAsia="Times New Roman"/>
          <w:spacing w:val="1"/>
        </w:rPr>
        <w:t>этих величин</w:t>
      </w:r>
      <w:r w:rsidRPr="007C424B">
        <w:rPr>
          <w:rFonts w:eastAsia="Times New Roman"/>
        </w:rPr>
        <w:t>;</w:t>
      </w:r>
      <w:r w:rsidRPr="007C424B">
        <w:rPr>
          <w:rFonts w:eastAsia="Times New Roman"/>
          <w:spacing w:val="-11"/>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6"/>
        </w:rPr>
        <w:t xml:space="preserve"> </w:t>
      </w:r>
      <w:r w:rsidRPr="007C424B">
        <w:rPr>
          <w:rFonts w:eastAsia="Times New Roman"/>
          <w:spacing w:val="1"/>
        </w:rPr>
        <w:t>операто</w:t>
      </w:r>
      <w:r w:rsidRPr="007C424B">
        <w:rPr>
          <w:rFonts w:eastAsia="Times New Roman"/>
        </w:rPr>
        <w:t>р</w:t>
      </w:r>
      <w:r w:rsidRPr="007C424B">
        <w:rPr>
          <w:rFonts w:eastAsia="Times New Roman"/>
          <w:spacing w:val="-11"/>
        </w:rPr>
        <w:t xml:space="preserve"> </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54"/>
        </w:rPr>
        <w:t xml:space="preserve"> </w:t>
      </w:r>
      <w:r w:rsidRPr="007C424B">
        <w:rPr>
          <w:rFonts w:eastAsia="Times New Roman"/>
          <w:spacing w:val="1"/>
        </w:rPr>
        <w:t>предложенны</w:t>
      </w:r>
      <w:r w:rsidRPr="007C424B">
        <w:rPr>
          <w:rFonts w:eastAsia="Times New Roman"/>
        </w:rPr>
        <w:t>й</w:t>
      </w:r>
      <w:r w:rsidRPr="007C424B">
        <w:rPr>
          <w:rFonts w:eastAsia="Times New Roman"/>
          <w:spacing w:val="53"/>
        </w:rPr>
        <w:t xml:space="preserve"> </w:t>
      </w:r>
      <w:r w:rsidRPr="007C424B">
        <w:rPr>
          <w:rFonts w:eastAsia="Times New Roman"/>
          <w:spacing w:val="1"/>
        </w:rPr>
        <w:t>алгоритм</w:t>
      </w:r>
      <w:r w:rsidRPr="007C424B">
        <w:rPr>
          <w:rFonts w:eastAsia="Times New Roman"/>
        </w:rPr>
        <w:t>,</w:t>
      </w:r>
      <w:r w:rsidRPr="007C424B">
        <w:rPr>
          <w:rFonts w:eastAsia="Times New Roman"/>
          <w:spacing w:val="58"/>
        </w:rPr>
        <w:t xml:space="preserve"> </w:t>
      </w:r>
      <w:r w:rsidRPr="007C424B">
        <w:rPr>
          <w:rFonts w:eastAsia="Times New Roman"/>
          <w:spacing w:val="1"/>
        </w:rPr>
        <w:t>например</w:t>
      </w:r>
      <w:r w:rsidRPr="007C424B">
        <w:rPr>
          <w:rFonts w:eastAsia="Times New Roman"/>
        </w:rPr>
        <w:t>,</w:t>
      </w:r>
      <w:r w:rsidRPr="007C424B">
        <w:rPr>
          <w:rFonts w:eastAsia="Times New Roman"/>
          <w:spacing w:val="58"/>
        </w:rPr>
        <w:t xml:space="preserve"> </w:t>
      </w:r>
      <w:r w:rsidRPr="007C424B">
        <w:rPr>
          <w:rFonts w:eastAsia="Times New Roman"/>
          <w:spacing w:val="1"/>
        </w:rPr>
        <w:t>определят</w:t>
      </w:r>
      <w:r w:rsidRPr="007C424B">
        <w:rPr>
          <w:rFonts w:eastAsia="Times New Roman"/>
        </w:rPr>
        <w:t>ь</w:t>
      </w:r>
      <w:r w:rsidRPr="007C424B">
        <w:rPr>
          <w:rFonts w:eastAsia="Times New Roman"/>
          <w:spacing w:val="58"/>
        </w:rPr>
        <w:t xml:space="preserve"> </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2"/>
        </w:rPr>
        <w:t xml:space="preserve"> </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r w:rsidRPr="007C424B">
        <w:rPr>
          <w:rFonts w:eastAsia="Times New Roman"/>
          <w:spacing w:val="-11"/>
        </w:rPr>
        <w:t xml:space="preserve"> </w:t>
      </w:r>
      <w:r w:rsidRPr="007C424B">
        <w:rPr>
          <w:rFonts w:eastAsia="Times New Roman"/>
          <w:spacing w:val="1"/>
        </w:rPr>
        <w:t>пр</w:t>
      </w:r>
      <w:r w:rsidRPr="007C424B">
        <w:rPr>
          <w:rFonts w:eastAsia="Times New Roman"/>
        </w:rPr>
        <w:t>и</w:t>
      </w:r>
      <w:r w:rsidRPr="007C424B">
        <w:rPr>
          <w:rFonts w:eastAsia="Times New Roman"/>
          <w:spacing w:val="-4"/>
        </w:rPr>
        <w:t xml:space="preserve"> </w:t>
      </w:r>
      <w:r w:rsidRPr="007C424B">
        <w:rPr>
          <w:rFonts w:eastAsia="Times New Roman"/>
          <w:spacing w:val="1"/>
        </w:rPr>
        <w:t>заданно</w:t>
      </w:r>
      <w:r w:rsidRPr="007C424B">
        <w:rPr>
          <w:rFonts w:eastAsia="Times New Roman"/>
        </w:rPr>
        <w:t>м</w:t>
      </w:r>
      <w:r w:rsidRPr="007C424B">
        <w:rPr>
          <w:rFonts w:eastAsia="Times New Roman"/>
          <w:spacing w:val="-10"/>
        </w:rPr>
        <w:t xml:space="preserve"> </w:t>
      </w:r>
      <w:r w:rsidRPr="007C424B">
        <w:rPr>
          <w:rFonts w:eastAsia="Times New Roman"/>
          <w:spacing w:val="1"/>
        </w:rPr>
        <w:t>множеств</w:t>
      </w:r>
      <w:r w:rsidRPr="007C424B">
        <w:rPr>
          <w:rFonts w:eastAsia="Times New Roman"/>
        </w:rPr>
        <w:t>е</w:t>
      </w:r>
      <w:r w:rsidRPr="007C424B">
        <w:rPr>
          <w:rFonts w:eastAsia="Times New Roman"/>
          <w:spacing w:val="-13"/>
        </w:rPr>
        <w:t xml:space="preserve"> </w:t>
      </w:r>
      <w:r w:rsidRPr="007C424B">
        <w:rPr>
          <w:rFonts w:eastAsia="Times New Roman"/>
          <w:spacing w:val="1"/>
        </w:rPr>
        <w:t>исходны</w:t>
      </w:r>
      <w:r w:rsidRPr="007C424B">
        <w:rPr>
          <w:rFonts w:eastAsia="Times New Roman"/>
        </w:rPr>
        <w:t>х</w:t>
      </w:r>
      <w:r w:rsidRPr="007C424B">
        <w:rPr>
          <w:rFonts w:eastAsia="Times New Roman"/>
          <w:spacing w:val="-12"/>
        </w:rPr>
        <w:t xml:space="preserve"> </w:t>
      </w:r>
      <w:r w:rsidRPr="007C424B">
        <w:rPr>
          <w:rFonts w:eastAsia="Times New Roman"/>
          <w:spacing w:val="1"/>
        </w:rPr>
        <w:t>значений</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6"/>
        </w:rPr>
        <w:t xml:space="preserve"> </w:t>
      </w:r>
      <w:r w:rsidRPr="007C424B">
        <w:rPr>
          <w:rFonts w:eastAsia="Times New Roman"/>
          <w:spacing w:val="1"/>
        </w:rPr>
        <w:t>логически</w:t>
      </w:r>
      <w:r w:rsidRPr="007C424B">
        <w:rPr>
          <w:rFonts w:eastAsia="Times New Roman"/>
        </w:rPr>
        <w:t>е</w:t>
      </w:r>
      <w:r w:rsidRPr="007C424B">
        <w:rPr>
          <w:rFonts w:eastAsia="Times New Roman"/>
          <w:spacing w:val="-13"/>
        </w:rPr>
        <w:t xml:space="preserve"> </w:t>
      </w:r>
      <w:r w:rsidRPr="007C424B">
        <w:rPr>
          <w:rFonts w:eastAsia="Times New Roman"/>
          <w:spacing w:val="1"/>
        </w:rPr>
        <w:t>значения</w:t>
      </w:r>
      <w:r w:rsidRPr="007C424B">
        <w:rPr>
          <w:rFonts w:eastAsia="Times New Roman"/>
        </w:rPr>
        <w:t>,</w:t>
      </w:r>
      <w:r w:rsidRPr="007C424B">
        <w:rPr>
          <w:rFonts w:eastAsia="Times New Roman"/>
          <w:spacing w:val="-11"/>
        </w:rPr>
        <w:t xml:space="preserve"> </w:t>
      </w:r>
      <w:r w:rsidRPr="007C424B">
        <w:rPr>
          <w:rFonts w:eastAsia="Times New Roman"/>
          <w:spacing w:val="1"/>
        </w:rPr>
        <w:t>операци</w:t>
      </w:r>
      <w:r w:rsidRPr="007C424B">
        <w:rPr>
          <w:rFonts w:eastAsia="Times New Roman"/>
        </w:rPr>
        <w:t>и</w:t>
      </w:r>
      <w:r w:rsidRPr="007C424B">
        <w:rPr>
          <w:rFonts w:eastAsia="Times New Roman"/>
          <w:spacing w:val="-11"/>
        </w:rPr>
        <w:t xml:space="preserve"> </w:t>
      </w:r>
      <w:r w:rsidRPr="007C424B">
        <w:rPr>
          <w:rFonts w:eastAsia="Times New Roman"/>
        </w:rPr>
        <w:t xml:space="preserve">и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с</w:t>
      </w:r>
      <w:r w:rsidRPr="007C424B">
        <w:rPr>
          <w:rFonts w:eastAsia="Times New Roman"/>
          <w:spacing w:val="-1"/>
        </w:rPr>
        <w:t xml:space="preserve"> </w:t>
      </w:r>
      <w:r w:rsidRPr="007C424B">
        <w:rPr>
          <w:rFonts w:eastAsia="Times New Roman"/>
          <w:spacing w:val="1"/>
        </w:rPr>
        <w:t>ними</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4"/>
        </w:rPr>
        <w:t xml:space="preserve"> </w:t>
      </w:r>
      <w:r w:rsidRPr="007C424B">
        <w:rPr>
          <w:rFonts w:eastAsia="Times New Roman"/>
          <w:spacing w:val="1"/>
        </w:rPr>
        <w:t>н</w:t>
      </w:r>
      <w:r w:rsidRPr="007C424B">
        <w:rPr>
          <w:rFonts w:eastAsia="Times New Roman"/>
        </w:rPr>
        <w:t>а</w:t>
      </w:r>
      <w:r w:rsidRPr="007C424B">
        <w:rPr>
          <w:rFonts w:eastAsia="Times New Roman"/>
          <w:spacing w:val="25"/>
        </w:rPr>
        <w:t xml:space="preserve"> </w:t>
      </w:r>
      <w:r w:rsidRPr="007C424B">
        <w:rPr>
          <w:rFonts w:eastAsia="Times New Roman"/>
          <w:spacing w:val="1"/>
        </w:rPr>
        <w:t>выбранно</w:t>
      </w:r>
      <w:r w:rsidRPr="007C424B">
        <w:rPr>
          <w:rFonts w:eastAsia="Times New Roman"/>
        </w:rPr>
        <w:t>м</w:t>
      </w:r>
      <w:r w:rsidRPr="007C424B">
        <w:rPr>
          <w:rFonts w:eastAsia="Times New Roman"/>
          <w:spacing w:val="15"/>
        </w:rPr>
        <w:t xml:space="preserve"> </w:t>
      </w:r>
      <w:r w:rsidRPr="007C424B">
        <w:rPr>
          <w:rFonts w:eastAsia="Times New Roman"/>
          <w:spacing w:val="1"/>
        </w:rPr>
        <w:t>язык</w:t>
      </w:r>
      <w:r w:rsidRPr="007C424B">
        <w:rPr>
          <w:rFonts w:eastAsia="Times New Roman"/>
        </w:rPr>
        <w:t>е</w:t>
      </w:r>
      <w:r w:rsidRPr="007C424B">
        <w:rPr>
          <w:rFonts w:eastAsia="Times New Roman"/>
          <w:spacing w:val="21"/>
        </w:rPr>
        <w:t xml:space="preserve"> </w:t>
      </w:r>
      <w:r w:rsidRPr="007C424B">
        <w:rPr>
          <w:rFonts w:eastAsia="Times New Roman"/>
          <w:spacing w:val="1"/>
        </w:rPr>
        <w:t>программировани</w:t>
      </w:r>
      <w:r w:rsidRPr="007C424B">
        <w:rPr>
          <w:rFonts w:eastAsia="Times New Roman"/>
        </w:rPr>
        <w:t>я</w:t>
      </w:r>
      <w:r w:rsidRPr="007C424B">
        <w:rPr>
          <w:rFonts w:eastAsia="Times New Roman"/>
          <w:spacing w:val="5"/>
        </w:rPr>
        <w:t xml:space="preserve"> </w:t>
      </w:r>
      <w:r w:rsidRPr="007C424B">
        <w:rPr>
          <w:rFonts w:eastAsia="Times New Roman"/>
          <w:spacing w:val="1"/>
        </w:rPr>
        <w:t>арифметически</w:t>
      </w:r>
      <w:r w:rsidRPr="007C424B">
        <w:rPr>
          <w:rFonts w:eastAsia="Times New Roman"/>
        </w:rPr>
        <w:t>е</w:t>
      </w:r>
      <w:r w:rsidRPr="007C424B">
        <w:rPr>
          <w:rFonts w:eastAsia="Times New Roman"/>
          <w:spacing w:val="8"/>
        </w:rPr>
        <w:t xml:space="preserve"> </w:t>
      </w:r>
      <w:r w:rsidRPr="007C424B">
        <w:rPr>
          <w:rFonts w:eastAsia="Times New Roman"/>
        </w:rPr>
        <w:t xml:space="preserve">и </w:t>
      </w:r>
      <w:r w:rsidRPr="007C424B">
        <w:rPr>
          <w:rFonts w:eastAsia="Times New Roman"/>
          <w:spacing w:val="1"/>
        </w:rPr>
        <w:t>логически</w:t>
      </w:r>
      <w:r w:rsidRPr="007C424B">
        <w:rPr>
          <w:rFonts w:eastAsia="Times New Roman"/>
        </w:rPr>
        <w:t>е</w:t>
      </w:r>
      <w:r w:rsidRPr="007C424B">
        <w:rPr>
          <w:rFonts w:eastAsia="Times New Roman"/>
          <w:spacing w:val="-12"/>
        </w:rPr>
        <w:t xml:space="preserve">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 xml:space="preserve">и </w:t>
      </w:r>
      <w:r w:rsidRPr="007C424B">
        <w:rPr>
          <w:rFonts w:eastAsia="Times New Roman"/>
          <w:spacing w:val="1"/>
        </w:rPr>
        <w:t>вычислят</w:t>
      </w:r>
      <w:r w:rsidRPr="007C424B">
        <w:rPr>
          <w:rFonts w:eastAsia="Times New Roman"/>
        </w:rPr>
        <w:t>ь</w:t>
      </w:r>
      <w:r w:rsidRPr="007C424B">
        <w:rPr>
          <w:rFonts w:eastAsia="Times New Roman"/>
          <w:spacing w:val="-13"/>
        </w:rPr>
        <w:t xml:space="preserve"> </w:t>
      </w:r>
      <w:r w:rsidRPr="007C424B">
        <w:rPr>
          <w:rFonts w:eastAsia="Times New Roman"/>
          <w:spacing w:val="1"/>
        </w:rPr>
        <w:t>и</w:t>
      </w:r>
      <w:r w:rsidRPr="007C424B">
        <w:rPr>
          <w:rFonts w:eastAsia="Times New Roman"/>
        </w:rPr>
        <w:t>х</w:t>
      </w:r>
      <w:r w:rsidRPr="007C424B">
        <w:rPr>
          <w:rFonts w:eastAsia="Times New Roman"/>
          <w:spacing w:val="-2"/>
        </w:rPr>
        <w:t xml:space="preserve"> </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2"/>
        </w:rPr>
        <w:t xml:space="preserve"> </w:t>
      </w:r>
      <w:r w:rsidRPr="007C424B">
        <w:rPr>
          <w:rFonts w:eastAsia="Times New Roman"/>
          <w:i/>
        </w:rPr>
        <w:t>с</w:t>
      </w:r>
      <w:r w:rsidRPr="007C424B">
        <w:rPr>
          <w:rFonts w:eastAsia="Times New Roman"/>
          <w:i/>
          <w:spacing w:val="19"/>
        </w:rPr>
        <w:t xml:space="preserve"> </w:t>
      </w:r>
      <w:r w:rsidRPr="007C424B">
        <w:rPr>
          <w:rFonts w:eastAsia="Times New Roman"/>
          <w:i/>
          <w:spacing w:val="1"/>
        </w:rPr>
        <w:t>использование</w:t>
      </w:r>
      <w:r w:rsidRPr="007C424B">
        <w:rPr>
          <w:rFonts w:eastAsia="Times New Roman"/>
          <w:i/>
        </w:rPr>
        <w:t>м</w:t>
      </w:r>
      <w:r w:rsidRPr="007C424B">
        <w:rPr>
          <w:rFonts w:eastAsia="Times New Roman"/>
          <w:i/>
          <w:spacing w:val="1"/>
        </w:rPr>
        <w:t xml:space="preserve"> </w:t>
      </w:r>
      <w:r w:rsidRPr="007C424B">
        <w:rPr>
          <w:rFonts w:eastAsia="Times New Roman"/>
          <w:i/>
        </w:rPr>
        <w:t>в</w:t>
      </w:r>
      <w:r w:rsidRPr="007C424B">
        <w:rPr>
          <w:rFonts w:eastAsia="Times New Roman"/>
          <w:i/>
          <w:spacing w:val="19"/>
        </w:rPr>
        <w:t xml:space="preserve"> </w:t>
      </w:r>
      <w:r w:rsidRPr="007C424B">
        <w:rPr>
          <w:rFonts w:eastAsia="Times New Roman"/>
          <w:i/>
          <w:spacing w:val="1"/>
        </w:rPr>
        <w:t>программа</w:t>
      </w:r>
      <w:r w:rsidRPr="007C424B">
        <w:rPr>
          <w:rFonts w:eastAsia="Times New Roman"/>
          <w:i/>
        </w:rPr>
        <w:t>х</w:t>
      </w:r>
      <w:r w:rsidRPr="007C424B">
        <w:rPr>
          <w:rFonts w:eastAsia="Times New Roman"/>
          <w:i/>
          <w:spacing w:val="6"/>
        </w:rPr>
        <w:t xml:space="preserve"> </w:t>
      </w:r>
      <w:r w:rsidRPr="007C424B">
        <w:rPr>
          <w:rFonts w:eastAsia="Times New Roman"/>
          <w:i/>
          <w:spacing w:val="1"/>
        </w:rPr>
        <w:t>строковы</w:t>
      </w:r>
      <w:r w:rsidRPr="007C424B">
        <w:rPr>
          <w:rFonts w:eastAsia="Times New Roman"/>
          <w:i/>
        </w:rPr>
        <w:t>х</w:t>
      </w:r>
      <w:r w:rsidRPr="007C424B">
        <w:rPr>
          <w:rFonts w:eastAsia="Times New Roman"/>
          <w:i/>
          <w:spacing w:val="7"/>
        </w:rPr>
        <w:t xml:space="preserve"> </w:t>
      </w:r>
      <w:r w:rsidRPr="007C424B">
        <w:rPr>
          <w:rFonts w:eastAsia="Times New Roman"/>
          <w:i/>
          <w:spacing w:val="1"/>
        </w:rPr>
        <w:t>величи</w:t>
      </w:r>
      <w:r w:rsidRPr="007C424B">
        <w:rPr>
          <w:rFonts w:eastAsia="Times New Roman"/>
          <w:i/>
        </w:rPr>
        <w:t>н</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rPr>
        <w:t xml:space="preserve">с </w:t>
      </w:r>
      <w:r w:rsidRPr="007C424B">
        <w:rPr>
          <w:rFonts w:eastAsia="Times New Roman"/>
          <w:i/>
          <w:spacing w:val="1"/>
        </w:rPr>
        <w:t>операциям</w:t>
      </w:r>
      <w:r w:rsidRPr="007C424B">
        <w:rPr>
          <w:rFonts w:eastAsia="Times New Roman"/>
          <w:i/>
        </w:rPr>
        <w:t>и</w:t>
      </w:r>
      <w:r w:rsidRPr="007C424B">
        <w:rPr>
          <w:rFonts w:eastAsia="Times New Roman"/>
          <w:i/>
          <w:spacing w:val="-14"/>
        </w:rPr>
        <w:t xml:space="preserve"> </w:t>
      </w:r>
      <w:r w:rsidRPr="007C424B">
        <w:rPr>
          <w:rFonts w:eastAsia="Times New Roman"/>
          <w:i/>
          <w:spacing w:val="1"/>
        </w:rPr>
        <w:t>с</w:t>
      </w:r>
      <w:r w:rsidRPr="007C424B">
        <w:rPr>
          <w:rFonts w:eastAsia="Times New Roman"/>
          <w:i/>
        </w:rPr>
        <w:t>о</w:t>
      </w:r>
      <w:r w:rsidRPr="007C424B">
        <w:rPr>
          <w:rFonts w:eastAsia="Times New Roman"/>
          <w:i/>
          <w:spacing w:val="-3"/>
        </w:rPr>
        <w:t xml:space="preserve"> </w:t>
      </w:r>
      <w:r w:rsidRPr="007C424B">
        <w:rPr>
          <w:rFonts w:eastAsia="Times New Roman"/>
          <w:i/>
          <w:spacing w:val="1"/>
        </w:rPr>
        <w:t>строковым</w:t>
      </w:r>
      <w:r w:rsidRPr="007C424B">
        <w:rPr>
          <w:rFonts w:eastAsia="Times New Roman"/>
          <w:i/>
        </w:rPr>
        <w:t>и</w:t>
      </w:r>
      <w:r w:rsidRPr="007C424B">
        <w:rPr>
          <w:rFonts w:eastAsia="Times New Roman"/>
          <w:i/>
          <w:spacing w:val="-14"/>
        </w:rPr>
        <w:t xml:space="preserve"> </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w:t>
      </w:r>
      <w:r w:rsidRPr="007C424B">
        <w:rPr>
          <w:rFonts w:eastAsia="Times New Roman"/>
          <w:i/>
          <w:spacing w:val="-6"/>
        </w:rPr>
        <w:t xml:space="preserve"> </w:t>
      </w:r>
      <w:r w:rsidRPr="007C424B">
        <w:rPr>
          <w:rFonts w:eastAsia="Times New Roman"/>
          <w:i/>
        </w:rPr>
        <w:t>и</w:t>
      </w:r>
      <w:r w:rsidRPr="007C424B">
        <w:rPr>
          <w:rFonts w:eastAsia="Times New Roman"/>
          <w:i/>
          <w:spacing w:val="-1"/>
        </w:rPr>
        <w:t xml:space="preserve"> </w:t>
      </w:r>
      <w:r w:rsidRPr="007C424B">
        <w:rPr>
          <w:rFonts w:eastAsia="Times New Roman"/>
          <w:i/>
          <w:spacing w:val="1"/>
        </w:rPr>
        <w:t>вн</w:t>
      </w:r>
      <w:r w:rsidRPr="007C424B">
        <w:rPr>
          <w:rFonts w:eastAsia="Times New Roman"/>
          <w:i/>
        </w:rPr>
        <w:t>е</w:t>
      </w:r>
      <w:r w:rsidRPr="007C424B">
        <w:rPr>
          <w:rFonts w:eastAsia="Times New Roman"/>
          <w:i/>
          <w:spacing w:val="-4"/>
        </w:rPr>
        <w:t xml:space="preserve"> </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3"/>
        </w:rPr>
        <w:t xml:space="preserve"> </w:t>
      </w:r>
      <w:r w:rsidRPr="007C424B">
        <w:rPr>
          <w:rFonts w:eastAsia="Times New Roman"/>
          <w:i/>
          <w:spacing w:val="1"/>
        </w:rPr>
        <w:t>управляе</w:t>
      </w:r>
      <w:r w:rsidRPr="007C424B">
        <w:rPr>
          <w:rFonts w:eastAsia="Times New Roman"/>
          <w:i/>
        </w:rPr>
        <w:t>т</w:t>
      </w:r>
      <w:r w:rsidRPr="007C424B">
        <w:rPr>
          <w:rFonts w:eastAsia="Times New Roman"/>
          <w:i/>
          <w:spacing w:val="4"/>
        </w:rPr>
        <w:t xml:space="preserve"> </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Pr="007C424B">
        <w:rPr>
          <w:rFonts w:eastAsia="Times New Roman"/>
          <w:i/>
          <w:spacing w:val="3"/>
        </w:rPr>
        <w:t xml:space="preserve"> </w:t>
      </w:r>
      <w:r w:rsidRPr="007C424B">
        <w:rPr>
          <w:rFonts w:eastAsia="Times New Roman"/>
          <w:i/>
        </w:rPr>
        <w:t>(</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5"/>
        </w:rPr>
        <w:t xml:space="preserve"> </w:t>
      </w:r>
      <w:r w:rsidRPr="007C424B">
        <w:rPr>
          <w:rFonts w:eastAsia="Times New Roman"/>
          <w:i/>
          <w:spacing w:val="1"/>
        </w:rPr>
        <w:t>станки</w:t>
      </w:r>
      <w:r w:rsidRPr="007C424B">
        <w:rPr>
          <w:rFonts w:eastAsia="Times New Roman"/>
          <w:i/>
        </w:rPr>
        <w:t>,</w:t>
      </w:r>
      <w:r w:rsidRPr="007C424B">
        <w:rPr>
          <w:rFonts w:eastAsia="Times New Roman"/>
          <w:i/>
          <w:spacing w:val="8"/>
        </w:rPr>
        <w:t xml:space="preserve"> </w:t>
      </w:r>
      <w:r w:rsidRPr="007C424B">
        <w:rPr>
          <w:rFonts w:eastAsia="Times New Roman"/>
          <w:i/>
          <w:spacing w:val="1"/>
        </w:rPr>
        <w:t>оросительны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6"/>
        </w:rPr>
        <w:t xml:space="preserve"> </w:t>
      </w:r>
      <w:r w:rsidRPr="007C424B">
        <w:rPr>
          <w:rFonts w:eastAsia="Times New Roman"/>
          <w:i/>
          <w:spacing w:val="1"/>
        </w:rPr>
        <w:t>движущиеся модел</w:t>
      </w:r>
      <w:r w:rsidRPr="007C424B">
        <w:rPr>
          <w:rFonts w:eastAsia="Times New Roman"/>
          <w:i/>
        </w:rPr>
        <w:t>и</w:t>
      </w:r>
      <w:r w:rsidRPr="007C424B">
        <w:rPr>
          <w:rFonts w:eastAsia="Times New Roman"/>
          <w:i/>
          <w:spacing w:val="-8"/>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20"/>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классифицировать файлы по типу и иным параметрам;</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выполнять основные операции с файлами (создавать, сохранять, редактировать, удалять, архивировать, «распаковывать» архивные файлы);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разбираться в иерархической структуре файловой системы;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FD2528">
      <w:pPr>
        <w:pStyle w:val="a8"/>
        <w:widowControl w:val="0"/>
        <w:numPr>
          <w:ilvl w:val="0"/>
          <w:numId w:val="95"/>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w:t>
      </w:r>
      <w:r w:rsidRPr="007C424B">
        <w:rPr>
          <w:rFonts w:eastAsia="Times New Roman"/>
          <w:spacing w:val="32"/>
        </w:rPr>
        <w:t xml:space="preserve"> </w:t>
      </w:r>
      <w:r w:rsidRPr="007C424B">
        <w:rPr>
          <w:rFonts w:eastAsia="Times New Roman"/>
        </w:rPr>
        <w:t>с</w:t>
      </w:r>
      <w:r w:rsidRPr="007C424B">
        <w:rPr>
          <w:rFonts w:eastAsia="Times New Roman"/>
          <w:spacing w:val="41"/>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23"/>
        </w:rPr>
        <w:t xml:space="preserve"> </w:t>
      </w:r>
      <w:r w:rsidRPr="007C424B">
        <w:rPr>
          <w:rFonts w:eastAsia="Times New Roman"/>
          <w:spacing w:val="1"/>
        </w:rPr>
        <w:t>абсолютной</w:t>
      </w:r>
      <w:r w:rsidRPr="007C424B">
        <w:rPr>
          <w:rFonts w:eastAsia="Times New Roman"/>
        </w:rPr>
        <w:t>,</w:t>
      </w:r>
      <w:r w:rsidRPr="007C424B">
        <w:rPr>
          <w:rFonts w:eastAsia="Times New Roman"/>
          <w:spacing w:val="27"/>
        </w:rPr>
        <w:t xml:space="preserve"> </w:t>
      </w:r>
      <w:r w:rsidRPr="007C424B">
        <w:rPr>
          <w:rFonts w:eastAsia="Times New Roman"/>
          <w:spacing w:val="1"/>
        </w:rPr>
        <w:t>относительно</w:t>
      </w:r>
      <w:r w:rsidRPr="007C424B">
        <w:rPr>
          <w:rFonts w:eastAsia="Times New Roman"/>
        </w:rPr>
        <w:t>й</w:t>
      </w:r>
      <w:r w:rsidRPr="007C424B">
        <w:rPr>
          <w:rFonts w:eastAsia="Times New Roman"/>
          <w:spacing w:val="24"/>
        </w:rPr>
        <w:t xml:space="preserve"> </w:t>
      </w:r>
      <w:r w:rsidRPr="007C424B">
        <w:rPr>
          <w:rFonts w:eastAsia="Times New Roman"/>
        </w:rPr>
        <w:t>и</w:t>
      </w:r>
      <w:r w:rsidRPr="007C424B">
        <w:rPr>
          <w:rFonts w:eastAsia="Times New Roman"/>
          <w:spacing w:val="41"/>
        </w:rPr>
        <w:t xml:space="preserve"> </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w:t>
      </w:r>
      <w:r w:rsidRPr="007C424B">
        <w:rPr>
          <w:rFonts w:eastAsia="Times New Roman"/>
          <w:spacing w:val="4"/>
        </w:rPr>
        <w:t xml:space="preserve"> </w:t>
      </w:r>
      <w:r w:rsidRPr="007C424B">
        <w:rPr>
          <w:rFonts w:eastAsia="Times New Roman"/>
        </w:rPr>
        <w:t>и</w:t>
      </w:r>
      <w:r w:rsidRPr="007C424B">
        <w:rPr>
          <w:rFonts w:eastAsia="Times New Roman"/>
          <w:spacing w:val="12"/>
        </w:rPr>
        <w:t xml:space="preserve"> </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3"/>
        </w:rPr>
        <w:t xml:space="preserve"> </w:t>
      </w:r>
      <w:r w:rsidRPr="007C424B">
        <w:rPr>
          <w:rFonts w:eastAsia="Times New Roman"/>
          <w:spacing w:val="1"/>
        </w:rPr>
        <w:t>элементов</w:t>
      </w:r>
      <w:r w:rsidRPr="007C424B">
        <w:rPr>
          <w:rFonts w:eastAsia="Times New Roman"/>
        </w:rPr>
        <w:t>;</w:t>
      </w:r>
      <w:r w:rsidRPr="007C424B">
        <w:rPr>
          <w:rFonts w:eastAsia="Times New Roman"/>
          <w:spacing w:val="2"/>
        </w:rPr>
        <w:t xml:space="preserve"> </w:t>
      </w:r>
      <w:r w:rsidRPr="007C424B">
        <w:rPr>
          <w:rFonts w:eastAsia="Times New Roman"/>
          <w:spacing w:val="1"/>
        </w:rPr>
        <w:t>построени</w:t>
      </w:r>
      <w:r w:rsidRPr="007C424B">
        <w:rPr>
          <w:rFonts w:eastAsia="Times New Roman"/>
        </w:rPr>
        <w:t>е</w:t>
      </w:r>
      <w:r w:rsidRPr="007C424B">
        <w:rPr>
          <w:rFonts w:eastAsia="Times New Roman"/>
          <w:spacing w:val="3"/>
        </w:rPr>
        <w:t xml:space="preserve"> </w:t>
      </w:r>
      <w:r w:rsidRPr="007C424B">
        <w:rPr>
          <w:rFonts w:eastAsia="Times New Roman"/>
          <w:spacing w:val="1"/>
        </w:rPr>
        <w:t>диаграм</w:t>
      </w:r>
      <w:r w:rsidRPr="007C424B">
        <w:rPr>
          <w:rFonts w:eastAsia="Times New Roman"/>
        </w:rPr>
        <w:t>м</w:t>
      </w:r>
      <w:r w:rsidRPr="007C424B">
        <w:rPr>
          <w:rFonts w:eastAsia="Times New Roman"/>
          <w:spacing w:val="5"/>
        </w:rPr>
        <w:t xml:space="preserve"> </w:t>
      </w:r>
      <w:r w:rsidRPr="007C424B">
        <w:rPr>
          <w:rFonts w:eastAsia="Times New Roman"/>
          <w:spacing w:val="1"/>
        </w:rPr>
        <w:t>(кругово</w:t>
      </w:r>
      <w:r w:rsidRPr="007C424B">
        <w:rPr>
          <w:rFonts w:eastAsia="Times New Roman"/>
        </w:rPr>
        <w:t>й</w:t>
      </w:r>
      <w:r w:rsidRPr="007C424B">
        <w:rPr>
          <w:rFonts w:eastAsia="Times New Roman"/>
          <w:spacing w:val="5"/>
        </w:rPr>
        <w:t xml:space="preserve"> </w:t>
      </w:r>
      <w:r w:rsidRPr="007C424B">
        <w:rPr>
          <w:rFonts w:eastAsia="Times New Roman"/>
        </w:rPr>
        <w:t xml:space="preserve">и </w:t>
      </w:r>
      <w:r w:rsidRPr="007C424B">
        <w:rPr>
          <w:rFonts w:eastAsia="Times New Roman"/>
          <w:spacing w:val="1"/>
        </w:rPr>
        <w:t>столбчатой</w:t>
      </w:r>
      <w:r w:rsidRPr="007C424B">
        <w:rPr>
          <w:rFonts w:eastAsia="Times New Roman"/>
        </w:rPr>
        <w:t>);</w:t>
      </w:r>
    </w:p>
    <w:p w:rsidR="006E54D0" w:rsidRPr="007C424B" w:rsidRDefault="006E54D0" w:rsidP="00FD2528">
      <w:pPr>
        <w:pStyle w:val="a8"/>
        <w:widowControl w:val="0"/>
        <w:numPr>
          <w:ilvl w:val="0"/>
          <w:numId w:val="95"/>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4"/>
        </w:rPr>
        <w:t xml:space="preserve"> </w:t>
      </w:r>
      <w:r w:rsidRPr="007C424B">
        <w:rPr>
          <w:rFonts w:eastAsia="Times New Roman"/>
          <w:spacing w:val="1"/>
        </w:rPr>
        <w:t>табличны</w:t>
      </w:r>
      <w:r w:rsidRPr="007C424B">
        <w:rPr>
          <w:rFonts w:eastAsia="Times New Roman"/>
        </w:rPr>
        <w:t>е</w:t>
      </w:r>
      <w:r w:rsidRPr="007C424B">
        <w:rPr>
          <w:rFonts w:eastAsia="Times New Roman"/>
          <w:spacing w:val="-10"/>
        </w:rPr>
        <w:t xml:space="preserve"> </w:t>
      </w:r>
      <w:r w:rsidRPr="007C424B">
        <w:rPr>
          <w:rFonts w:eastAsia="Times New Roman"/>
          <w:spacing w:val="1"/>
        </w:rPr>
        <w:t>(реляционные</w:t>
      </w:r>
      <w:r w:rsidRPr="007C424B">
        <w:rPr>
          <w:rFonts w:eastAsia="Times New Roman"/>
        </w:rPr>
        <w:t>)</w:t>
      </w:r>
      <w:r w:rsidRPr="007C424B">
        <w:rPr>
          <w:rFonts w:eastAsia="Times New Roman"/>
          <w:spacing w:val="-16"/>
        </w:rPr>
        <w:t xml:space="preserve"> </w:t>
      </w:r>
      <w:r w:rsidRPr="007C424B">
        <w:rPr>
          <w:rFonts w:eastAsia="Times New Roman"/>
          <w:spacing w:val="1"/>
        </w:rPr>
        <w:t>баз</w:t>
      </w:r>
      <w:r w:rsidRPr="007C424B">
        <w:rPr>
          <w:rFonts w:eastAsia="Times New Roman"/>
        </w:rPr>
        <w:t>ы</w:t>
      </w:r>
      <w:r w:rsidRPr="007C424B">
        <w:rPr>
          <w:rFonts w:eastAsia="Times New Roman"/>
          <w:spacing w:val="-3"/>
        </w:rPr>
        <w:t xml:space="preserve"> </w:t>
      </w:r>
      <w:r w:rsidRPr="007C424B">
        <w:rPr>
          <w:rFonts w:eastAsia="Times New Roman"/>
          <w:spacing w:val="1"/>
        </w:rPr>
        <w:t>данных</w:t>
      </w:r>
      <w:r w:rsidRPr="007C424B">
        <w:rPr>
          <w:rFonts w:eastAsia="Times New Roman"/>
        </w:rPr>
        <w:t>,</w:t>
      </w:r>
      <w:r w:rsidRPr="007C424B">
        <w:rPr>
          <w:rFonts w:eastAsia="Times New Roman"/>
          <w:spacing w:val="-8"/>
        </w:rPr>
        <w:t xml:space="preserve"> </w:t>
      </w:r>
      <w:r w:rsidRPr="007C424B">
        <w:rPr>
          <w:rFonts w:eastAsia="Times New Roman"/>
          <w:spacing w:val="1"/>
        </w:rPr>
        <w:t>выполнят</w:t>
      </w:r>
      <w:r w:rsidRPr="007C424B">
        <w:rPr>
          <w:rFonts w:eastAsia="Times New Roman"/>
        </w:rPr>
        <w:t>ь</w:t>
      </w:r>
      <w:r w:rsidRPr="007C424B">
        <w:rPr>
          <w:rFonts w:eastAsia="Times New Roman"/>
          <w:spacing w:val="-11"/>
        </w:rPr>
        <w:t xml:space="preserve"> </w:t>
      </w:r>
      <w:r w:rsidRPr="007C424B">
        <w:rPr>
          <w:rFonts w:eastAsia="Times New Roman"/>
          <w:spacing w:val="1"/>
        </w:rPr>
        <w:t>отбор стро</w:t>
      </w:r>
      <w:r w:rsidRPr="007C424B">
        <w:rPr>
          <w:rFonts w:eastAsia="Times New Roman"/>
        </w:rPr>
        <w:t>к</w:t>
      </w:r>
      <w:r w:rsidRPr="007C424B">
        <w:rPr>
          <w:rFonts w:eastAsia="Times New Roman"/>
          <w:spacing w:val="-6"/>
        </w:rPr>
        <w:t xml:space="preserve"> </w:t>
      </w:r>
      <w:r w:rsidRPr="007C424B">
        <w:rPr>
          <w:rFonts w:eastAsia="Times New Roman"/>
          <w:spacing w:val="1"/>
        </w:rPr>
        <w:t>таблицы</w:t>
      </w:r>
      <w:r w:rsidRPr="007C424B">
        <w:rPr>
          <w:rFonts w:eastAsia="Times New Roman"/>
        </w:rPr>
        <w:t>,</w:t>
      </w:r>
      <w:r w:rsidRPr="007C424B">
        <w:rPr>
          <w:rFonts w:eastAsia="Times New Roman"/>
          <w:spacing w:val="-11"/>
        </w:rPr>
        <w:t xml:space="preserve"> </w:t>
      </w:r>
      <w:r w:rsidRPr="007C424B">
        <w:rPr>
          <w:rFonts w:eastAsia="Times New Roman"/>
          <w:spacing w:val="1"/>
        </w:rPr>
        <w:t>удовлетворяющи</w:t>
      </w:r>
      <w:r w:rsidRPr="007C424B">
        <w:rPr>
          <w:rFonts w:eastAsia="Times New Roman"/>
        </w:rPr>
        <w:t>х</w:t>
      </w:r>
      <w:r w:rsidRPr="007C424B">
        <w:rPr>
          <w:rFonts w:eastAsia="Times New Roman"/>
          <w:spacing w:val="-21"/>
        </w:rPr>
        <w:t xml:space="preserve"> </w:t>
      </w:r>
      <w:r w:rsidRPr="007C424B">
        <w:rPr>
          <w:rFonts w:eastAsia="Times New Roman"/>
          <w:spacing w:val="1"/>
        </w:rPr>
        <w:t>определенном</w:t>
      </w:r>
      <w:r w:rsidRPr="007C424B">
        <w:rPr>
          <w:rFonts w:eastAsia="Times New Roman"/>
        </w:rPr>
        <w:t>у</w:t>
      </w:r>
      <w:r w:rsidRPr="007C424B">
        <w:rPr>
          <w:rFonts w:eastAsia="Times New Roman"/>
          <w:spacing w:val="-17"/>
        </w:rPr>
        <w:t xml:space="preserve"> </w:t>
      </w:r>
      <w:r w:rsidRPr="007C424B">
        <w:rPr>
          <w:rFonts w:eastAsia="Times New Roman"/>
          <w:spacing w:val="1"/>
        </w:rPr>
        <w:t>условию</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44"/>
        </w:rPr>
        <w:t xml:space="preserve"> </w:t>
      </w:r>
      <w:r w:rsidRPr="007C424B">
        <w:rPr>
          <w:rFonts w:eastAsia="Times New Roman"/>
          <w:spacing w:val="1"/>
        </w:rPr>
        <w:t>доменны</w:t>
      </w:r>
      <w:r w:rsidRPr="007C424B">
        <w:rPr>
          <w:rFonts w:eastAsia="Times New Roman"/>
        </w:rPr>
        <w:t>е</w:t>
      </w:r>
      <w:r w:rsidRPr="007C424B">
        <w:rPr>
          <w:rFonts w:eastAsia="Times New Roman"/>
          <w:spacing w:val="49"/>
        </w:rPr>
        <w:t xml:space="preserve"> </w:t>
      </w:r>
      <w:r w:rsidRPr="007C424B">
        <w:rPr>
          <w:rFonts w:eastAsia="Times New Roman"/>
          <w:spacing w:val="1"/>
        </w:rPr>
        <w:t>имен</w:t>
      </w:r>
      <w:r w:rsidRPr="007C424B">
        <w:rPr>
          <w:rFonts w:eastAsia="Times New Roman"/>
        </w:rPr>
        <w:t>а</w:t>
      </w:r>
      <w:r w:rsidRPr="007C424B">
        <w:rPr>
          <w:rFonts w:eastAsia="Times New Roman"/>
          <w:spacing w:val="54"/>
        </w:rPr>
        <w:t xml:space="preserve"> </w:t>
      </w:r>
      <w:r w:rsidRPr="007C424B">
        <w:rPr>
          <w:rFonts w:eastAsia="Times New Roman"/>
          <w:spacing w:val="1"/>
        </w:rPr>
        <w:t>компьютеро</w:t>
      </w:r>
      <w:r w:rsidRPr="007C424B">
        <w:rPr>
          <w:rFonts w:eastAsia="Times New Roman"/>
        </w:rPr>
        <w:t>в</w:t>
      </w:r>
      <w:r w:rsidRPr="007C424B">
        <w:rPr>
          <w:rFonts w:eastAsia="Times New Roman"/>
          <w:spacing w:val="46"/>
        </w:rPr>
        <w:t xml:space="preserve"> </w:t>
      </w:r>
      <w:r w:rsidRPr="007C424B">
        <w:rPr>
          <w:rFonts w:eastAsia="Times New Roman"/>
        </w:rPr>
        <w:t>и</w:t>
      </w:r>
      <w:r w:rsidRPr="007C424B">
        <w:rPr>
          <w:rFonts w:eastAsia="Times New Roman"/>
          <w:spacing w:val="61"/>
        </w:rPr>
        <w:t xml:space="preserve"> </w:t>
      </w:r>
      <w:r w:rsidRPr="007C424B">
        <w:rPr>
          <w:rFonts w:eastAsia="Times New Roman"/>
          <w:spacing w:val="1"/>
        </w:rPr>
        <w:t>адрес</w:t>
      </w:r>
      <w:r w:rsidRPr="007C424B">
        <w:rPr>
          <w:rFonts w:eastAsia="Times New Roman"/>
        </w:rPr>
        <w:t>а</w:t>
      </w:r>
      <w:r w:rsidRPr="007C424B">
        <w:rPr>
          <w:rFonts w:eastAsia="Times New Roman"/>
          <w:spacing w:val="53"/>
        </w:rPr>
        <w:t xml:space="preserve"> </w:t>
      </w:r>
      <w:r w:rsidRPr="007C424B">
        <w:rPr>
          <w:rFonts w:eastAsia="Times New Roman"/>
          <w:spacing w:val="1"/>
        </w:rPr>
        <w:t>документо</w:t>
      </w:r>
      <w:r w:rsidRPr="007C424B">
        <w:rPr>
          <w:rFonts w:eastAsia="Times New Roman"/>
        </w:rPr>
        <w:t>в</w:t>
      </w:r>
      <w:r w:rsidRPr="007C424B">
        <w:rPr>
          <w:rFonts w:eastAsia="Times New Roman"/>
          <w:spacing w:val="48"/>
        </w:rPr>
        <w:t xml:space="preserve"> </w:t>
      </w:r>
      <w:r w:rsidRPr="007C424B">
        <w:rPr>
          <w:rFonts w:eastAsia="Times New Roman"/>
        </w:rPr>
        <w:t xml:space="preserve">в </w:t>
      </w:r>
      <w:r w:rsidRPr="007C424B">
        <w:rPr>
          <w:rFonts w:eastAsia="Times New Roman"/>
          <w:spacing w:val="1"/>
        </w:rPr>
        <w:t>Интернете</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lastRenderedPageBreak/>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логически</w:t>
      </w:r>
      <w:r w:rsidRPr="007C424B">
        <w:rPr>
          <w:rFonts w:eastAsia="Times New Roman"/>
        </w:rPr>
        <w:t>х</w:t>
      </w:r>
      <w:r w:rsidRPr="007C424B">
        <w:rPr>
          <w:rFonts w:eastAsia="Times New Roman"/>
          <w:spacing w:val="-13"/>
        </w:rPr>
        <w:t xml:space="preserve"> </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w:t>
      </w:r>
      <w:r w:rsidRPr="007C424B">
        <w:rPr>
          <w:b/>
          <w:spacing w:val="-23"/>
          <w:szCs w:val="24"/>
        </w:rPr>
        <w:t xml:space="preserve"> </w:t>
      </w:r>
      <w:r w:rsidRPr="007C424B">
        <w:rPr>
          <w:b/>
          <w:szCs w:val="24"/>
        </w:rPr>
        <w:t>в</w:t>
      </w:r>
      <w:r w:rsidRPr="007C424B">
        <w:rPr>
          <w:b/>
          <w:spacing w:val="-1"/>
          <w:szCs w:val="24"/>
        </w:rPr>
        <w:t xml:space="preserve"> </w:t>
      </w:r>
      <w:r w:rsidRPr="007C424B">
        <w:rPr>
          <w:b/>
          <w:spacing w:val="1"/>
          <w:szCs w:val="24"/>
        </w:rPr>
        <w:t>данно</w:t>
      </w:r>
      <w:r w:rsidRPr="007C424B">
        <w:rPr>
          <w:b/>
          <w:szCs w:val="24"/>
        </w:rPr>
        <w:t>м</w:t>
      </w:r>
      <w:r w:rsidRPr="007C424B">
        <w:rPr>
          <w:b/>
          <w:spacing w:val="-8"/>
          <w:szCs w:val="24"/>
        </w:rPr>
        <w:t xml:space="preserve"> </w:t>
      </w:r>
      <w:r w:rsidRPr="007C424B">
        <w:rPr>
          <w:b/>
          <w:spacing w:val="1"/>
          <w:szCs w:val="24"/>
        </w:rPr>
        <w:t>курс</w:t>
      </w:r>
      <w:r w:rsidRPr="007C424B">
        <w:rPr>
          <w:b/>
          <w:szCs w:val="24"/>
        </w:rPr>
        <w:t>е</w:t>
      </w:r>
      <w:r w:rsidRPr="007C424B">
        <w:rPr>
          <w:b/>
          <w:spacing w:val="-5"/>
          <w:szCs w:val="24"/>
        </w:rPr>
        <w:t xml:space="preserve"> </w:t>
      </w:r>
      <w:r w:rsidRPr="007C424B">
        <w:rPr>
          <w:b/>
          <w:szCs w:val="24"/>
        </w:rPr>
        <w:t xml:space="preserve">и </w:t>
      </w:r>
      <w:r w:rsidRPr="007C424B">
        <w:rPr>
          <w:b/>
          <w:spacing w:val="1"/>
          <w:szCs w:val="24"/>
        </w:rPr>
        <w:t>в</w:t>
      </w:r>
      <w:r w:rsidRPr="007C424B">
        <w:rPr>
          <w:b/>
          <w:szCs w:val="24"/>
        </w:rPr>
        <w:t>о</w:t>
      </w:r>
      <w:r w:rsidRPr="007C424B">
        <w:rPr>
          <w:b/>
          <w:spacing w:val="-2"/>
          <w:szCs w:val="24"/>
        </w:rPr>
        <w:t xml:space="preserve"> </w:t>
      </w:r>
      <w:r w:rsidRPr="007C424B">
        <w:rPr>
          <w:b/>
          <w:spacing w:val="1"/>
          <w:szCs w:val="24"/>
        </w:rPr>
        <w:t>все</w:t>
      </w:r>
      <w:r w:rsidRPr="007C424B">
        <w:rPr>
          <w:b/>
          <w:szCs w:val="24"/>
        </w:rPr>
        <w:t>м</w:t>
      </w:r>
      <w:r w:rsidRPr="007C424B">
        <w:rPr>
          <w:b/>
          <w:spacing w:val="-4"/>
          <w:szCs w:val="24"/>
        </w:rPr>
        <w:t xml:space="preserve"> </w:t>
      </w:r>
      <w:r w:rsidRPr="007C424B">
        <w:rPr>
          <w:b/>
          <w:spacing w:val="1"/>
          <w:szCs w:val="24"/>
        </w:rPr>
        <w:t>образовательно</w:t>
      </w:r>
      <w:r w:rsidRPr="007C424B">
        <w:rPr>
          <w:b/>
          <w:szCs w:val="24"/>
        </w:rPr>
        <w:t>м</w:t>
      </w:r>
      <w:r w:rsidRPr="007C424B">
        <w:rPr>
          <w:b/>
          <w:spacing w:val="-20"/>
          <w:szCs w:val="24"/>
        </w:rPr>
        <w:t xml:space="preserve"> </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t>навыкам</w:t>
      </w:r>
      <w:r w:rsidRPr="007C424B">
        <w:rPr>
          <w:rFonts w:eastAsia="Times New Roman"/>
        </w:rPr>
        <w:t>и</w:t>
      </w:r>
      <w:r w:rsidRPr="007C424B">
        <w:rPr>
          <w:rFonts w:eastAsia="Times New Roman"/>
          <w:spacing w:val="54"/>
        </w:rPr>
        <w:t xml:space="preserve"> </w:t>
      </w:r>
      <w:r w:rsidRPr="007C424B">
        <w:rPr>
          <w:rFonts w:eastAsia="Times New Roman"/>
          <w:spacing w:val="1"/>
        </w:rPr>
        <w:t>работ</w:t>
      </w:r>
      <w:r w:rsidRPr="007C424B">
        <w:rPr>
          <w:rFonts w:eastAsia="Times New Roman"/>
        </w:rPr>
        <w:t>ы</w:t>
      </w:r>
      <w:r w:rsidRPr="007C424B">
        <w:rPr>
          <w:rFonts w:eastAsia="Times New Roman"/>
          <w:spacing w:val="58"/>
        </w:rPr>
        <w:t xml:space="preserve"> </w:t>
      </w:r>
      <w:r w:rsidRPr="007C424B">
        <w:rPr>
          <w:rFonts w:eastAsia="Times New Roman"/>
        </w:rPr>
        <w:t>с</w:t>
      </w:r>
      <w:r w:rsidRPr="007C424B">
        <w:rPr>
          <w:rFonts w:eastAsia="Times New Roman"/>
          <w:spacing w:val="65"/>
        </w:rPr>
        <w:t xml:space="preserve"> </w:t>
      </w:r>
      <w:r w:rsidRPr="007C424B">
        <w:rPr>
          <w:rFonts w:eastAsia="Times New Roman"/>
          <w:spacing w:val="1"/>
        </w:rPr>
        <w:t>компьютером</w:t>
      </w:r>
      <w:r w:rsidRPr="007C424B">
        <w:rPr>
          <w:rFonts w:eastAsia="Times New Roman"/>
        </w:rPr>
        <w:t>;</w:t>
      </w:r>
      <w:r w:rsidRPr="007C424B">
        <w:rPr>
          <w:rFonts w:eastAsia="Times New Roman"/>
          <w:spacing w:val="49"/>
        </w:rPr>
        <w:t xml:space="preserve"> </w:t>
      </w:r>
      <w:r w:rsidRPr="007C424B">
        <w:rPr>
          <w:rFonts w:eastAsia="Times New Roman"/>
          <w:spacing w:val="1"/>
        </w:rPr>
        <w:t>знаниями</w:t>
      </w:r>
      <w:r w:rsidRPr="007C424B">
        <w:rPr>
          <w:rFonts w:eastAsia="Times New Roman"/>
        </w:rPr>
        <w:t>,</w:t>
      </w:r>
      <w:r w:rsidRPr="007C424B">
        <w:rPr>
          <w:rFonts w:eastAsia="Times New Roman"/>
          <w:spacing w:val="54"/>
        </w:rPr>
        <w:t xml:space="preserve"> </w:t>
      </w:r>
      <w:r w:rsidRPr="007C424B">
        <w:rPr>
          <w:rFonts w:eastAsia="Times New Roman"/>
          <w:spacing w:val="1"/>
        </w:rPr>
        <w:t>умениям</w:t>
      </w:r>
      <w:r w:rsidRPr="007C424B">
        <w:rPr>
          <w:rFonts w:eastAsia="Times New Roman"/>
        </w:rPr>
        <w:t>и</w:t>
      </w:r>
      <w:r w:rsidRPr="007C424B">
        <w:rPr>
          <w:rFonts w:eastAsia="Times New Roman"/>
          <w:spacing w:val="54"/>
        </w:rPr>
        <w:t xml:space="preserve"> </w:t>
      </w:r>
      <w:r w:rsidRPr="007C424B">
        <w:rPr>
          <w:rFonts w:eastAsia="Times New Roman"/>
        </w:rPr>
        <w:t>и</w:t>
      </w:r>
      <w:r w:rsidRPr="007C424B">
        <w:rPr>
          <w:rFonts w:eastAsia="Times New Roman"/>
          <w:spacing w:val="65"/>
        </w:rPr>
        <w:t xml:space="preserve"> </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5"/>
        </w:rPr>
        <w:t xml:space="preserve"> </w:t>
      </w:r>
      <w:r w:rsidRPr="007C424B">
        <w:rPr>
          <w:rFonts w:eastAsia="Times New Roman"/>
          <w:spacing w:val="1"/>
        </w:rPr>
        <w:t>дл</w:t>
      </w:r>
      <w:r w:rsidRPr="007C424B">
        <w:rPr>
          <w:rFonts w:eastAsia="Times New Roman"/>
        </w:rPr>
        <w:t>я</w:t>
      </w:r>
      <w:r w:rsidRPr="007C424B">
        <w:rPr>
          <w:rFonts w:eastAsia="Times New Roman"/>
          <w:spacing w:val="-2"/>
        </w:rPr>
        <w:t xml:space="preserve"> </w:t>
      </w:r>
      <w:r w:rsidRPr="007C424B">
        <w:rPr>
          <w:rFonts w:eastAsia="Times New Roman"/>
          <w:spacing w:val="1"/>
        </w:rPr>
        <w:t>работ</w:t>
      </w:r>
      <w:r w:rsidRPr="007C424B">
        <w:rPr>
          <w:rFonts w:eastAsia="Times New Roman"/>
        </w:rPr>
        <w:t>ы</w:t>
      </w:r>
      <w:r w:rsidRPr="007C424B">
        <w:rPr>
          <w:rFonts w:eastAsia="Times New Roman"/>
          <w:spacing w:val="-7"/>
        </w:rPr>
        <w:t xml:space="preserve"> </w:t>
      </w:r>
      <w:r w:rsidRPr="007C424B">
        <w:rPr>
          <w:rFonts w:eastAsia="Times New Roman"/>
        </w:rPr>
        <w:t>с</w:t>
      </w:r>
      <w:r w:rsidRPr="007C424B">
        <w:rPr>
          <w:rFonts w:eastAsia="Times New Roman"/>
          <w:spacing w:val="1"/>
        </w:rPr>
        <w:t xml:space="preserve"> различным</w:t>
      </w:r>
      <w:r w:rsidRPr="007C424B">
        <w:rPr>
          <w:rFonts w:eastAsia="Times New Roman"/>
        </w:rPr>
        <w:t>и</w:t>
      </w:r>
      <w:r w:rsidRPr="007C424B">
        <w:rPr>
          <w:rFonts w:eastAsia="Times New Roman"/>
          <w:spacing w:val="-13"/>
        </w:rPr>
        <w:t xml:space="preserve"> </w:t>
      </w:r>
      <w:r w:rsidRPr="007C424B">
        <w:rPr>
          <w:rFonts w:eastAsia="Times New Roman"/>
          <w:spacing w:val="1"/>
        </w:rPr>
        <w:t>видам</w:t>
      </w:r>
      <w:r w:rsidRPr="007C424B">
        <w:rPr>
          <w:rFonts w:eastAsia="Times New Roman"/>
        </w:rPr>
        <w:t>и</w:t>
      </w:r>
      <w:r w:rsidRPr="007C424B">
        <w:rPr>
          <w:rFonts w:eastAsia="Times New Roman"/>
          <w:spacing w:val="-7"/>
        </w:rPr>
        <w:t xml:space="preserve"> </w:t>
      </w:r>
      <w:r w:rsidRPr="007C424B">
        <w:rPr>
          <w:rFonts w:eastAsia="Times New Roman"/>
          <w:spacing w:val="1"/>
        </w:rPr>
        <w:t>программны</w:t>
      </w:r>
      <w:r w:rsidRPr="007C424B">
        <w:rPr>
          <w:rFonts w:eastAsia="Times New Roman"/>
        </w:rPr>
        <w:t>х</w:t>
      </w:r>
      <w:r w:rsidRPr="007C424B">
        <w:rPr>
          <w:rFonts w:eastAsia="Times New Roman"/>
          <w:spacing w:val="-14"/>
        </w:rPr>
        <w:t xml:space="preserve"> </w:t>
      </w:r>
      <w:r w:rsidRPr="007C424B">
        <w:rPr>
          <w:rFonts w:eastAsia="Times New Roman"/>
          <w:spacing w:val="1"/>
        </w:rPr>
        <w:t>систе</w:t>
      </w:r>
      <w:r w:rsidRPr="007C424B">
        <w:rPr>
          <w:rFonts w:eastAsia="Times New Roman"/>
        </w:rPr>
        <w:t>м</w:t>
      </w:r>
      <w:r w:rsidRPr="007C424B">
        <w:rPr>
          <w:rFonts w:eastAsia="Times New Roman"/>
          <w:spacing w:val="-6"/>
        </w:rPr>
        <w:t xml:space="preserve"> </w:t>
      </w:r>
      <w:r w:rsidRPr="007C424B">
        <w:rPr>
          <w:rFonts w:eastAsia="Times New Roman"/>
        </w:rPr>
        <w:t xml:space="preserve">и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 (</w:t>
      </w:r>
      <w:r w:rsidRPr="007C424B">
        <w:rPr>
          <w:rFonts w:eastAsia="Times New Roman"/>
          <w:spacing w:val="1"/>
        </w:rPr>
        <w:t>файловы</w:t>
      </w:r>
      <w:r w:rsidRPr="007C424B">
        <w:rPr>
          <w:rFonts w:eastAsia="Times New Roman"/>
        </w:rPr>
        <w:t>е</w:t>
      </w:r>
      <w:r w:rsidRPr="007C424B">
        <w:rPr>
          <w:rFonts w:eastAsia="Times New Roman"/>
          <w:spacing w:val="10"/>
        </w:rPr>
        <w:t xml:space="preserve"> </w:t>
      </w:r>
      <w:r w:rsidRPr="007C424B">
        <w:rPr>
          <w:rFonts w:eastAsia="Times New Roman"/>
          <w:spacing w:val="1"/>
        </w:rPr>
        <w:t>менед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8"/>
        </w:rPr>
        <w:t xml:space="preserve"> </w:t>
      </w:r>
      <w:r w:rsidRPr="007C424B">
        <w:rPr>
          <w:rFonts w:eastAsia="Times New Roman"/>
          <w:spacing w:val="1"/>
        </w:rPr>
        <w:t>текстовы</w:t>
      </w:r>
      <w:r w:rsidRPr="007C424B">
        <w:rPr>
          <w:rFonts w:eastAsia="Times New Roman"/>
        </w:rPr>
        <w:t>е</w:t>
      </w:r>
      <w:r w:rsidRPr="007C424B">
        <w:rPr>
          <w:rFonts w:eastAsia="Times New Roman"/>
          <w:spacing w:val="10"/>
        </w:rPr>
        <w:t xml:space="preserve"> </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3"/>
        </w:rPr>
        <w:t xml:space="preserve"> </w:t>
      </w:r>
      <w:r w:rsidRPr="007C424B">
        <w:rPr>
          <w:rFonts w:eastAsia="Times New Roman"/>
          <w:spacing w:val="1"/>
        </w:rPr>
        <w:t>браузеры</w:t>
      </w:r>
      <w:r w:rsidRPr="007C424B">
        <w:rPr>
          <w:rFonts w:eastAsia="Times New Roman"/>
        </w:rPr>
        <w:t>,</w:t>
      </w:r>
      <w:r w:rsidRPr="007C424B">
        <w:rPr>
          <w:rFonts w:eastAsia="Times New Roman"/>
          <w:spacing w:val="3"/>
        </w:rPr>
        <w:t xml:space="preserve"> </w:t>
      </w:r>
      <w:r w:rsidRPr="007C424B">
        <w:rPr>
          <w:rFonts w:eastAsia="Times New Roman"/>
          <w:spacing w:val="1"/>
        </w:rPr>
        <w:t>поисковы</w:t>
      </w:r>
      <w:r w:rsidRPr="007C424B">
        <w:rPr>
          <w:rFonts w:eastAsia="Times New Roman"/>
        </w:rPr>
        <w:t>е</w:t>
      </w:r>
      <w:r w:rsidRPr="007C424B">
        <w:rPr>
          <w:rFonts w:eastAsia="Times New Roman"/>
          <w:spacing w:val="3"/>
        </w:rPr>
        <w:t xml:space="preserve"> </w:t>
      </w:r>
      <w:r w:rsidRPr="007C424B">
        <w:rPr>
          <w:rFonts w:eastAsia="Times New Roman"/>
          <w:spacing w:val="1"/>
        </w:rPr>
        <w:t>системы</w:t>
      </w:r>
      <w:r w:rsidRPr="007C424B">
        <w:rPr>
          <w:rFonts w:eastAsia="Times New Roman"/>
        </w:rPr>
        <w:t>,</w:t>
      </w:r>
      <w:r w:rsidRPr="007C424B">
        <w:rPr>
          <w:rFonts w:eastAsia="Times New Roman"/>
          <w:spacing w:val="4"/>
        </w:rPr>
        <w:t xml:space="preserve"> </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3"/>
        </w:rPr>
        <w:t xml:space="preserve"> </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9"/>
        </w:rPr>
        <w:t xml:space="preserve"> </w:t>
      </w:r>
      <w:r w:rsidRPr="007C424B">
        <w:rPr>
          <w:rFonts w:eastAsia="Times New Roman"/>
          <w:spacing w:val="1"/>
        </w:rPr>
        <w:t>описыват</w:t>
      </w:r>
      <w:r w:rsidRPr="007C424B">
        <w:rPr>
          <w:rFonts w:eastAsia="Times New Roman"/>
        </w:rPr>
        <w:t>ь</w:t>
      </w:r>
      <w:r w:rsidRPr="007C424B">
        <w:rPr>
          <w:rFonts w:eastAsia="Times New Roman"/>
          <w:spacing w:val="6"/>
        </w:rPr>
        <w:t xml:space="preserve"> </w:t>
      </w:r>
      <w:r w:rsidRPr="007C424B">
        <w:rPr>
          <w:rFonts w:eastAsia="Times New Roman"/>
          <w:spacing w:val="1"/>
        </w:rPr>
        <w:t>работ</w:t>
      </w:r>
      <w:r w:rsidRPr="007C424B">
        <w:rPr>
          <w:rFonts w:eastAsia="Times New Roman"/>
        </w:rPr>
        <w:t>у</w:t>
      </w:r>
      <w:r w:rsidRPr="007C424B">
        <w:rPr>
          <w:rFonts w:eastAsia="Times New Roman"/>
          <w:spacing w:val="11"/>
        </w:rPr>
        <w:t xml:space="preserve">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систе</w:t>
      </w:r>
      <w:r w:rsidRPr="007C424B">
        <w:rPr>
          <w:rFonts w:eastAsia="Times New Roman"/>
        </w:rPr>
        <w:t>м</w:t>
      </w:r>
      <w:r w:rsidRPr="007C424B">
        <w:rPr>
          <w:rFonts w:eastAsia="Times New Roman"/>
          <w:spacing w:val="12"/>
        </w:rPr>
        <w:t xml:space="preserve"> </w:t>
      </w:r>
      <w:r w:rsidRPr="007C424B">
        <w:rPr>
          <w:rFonts w:eastAsia="Times New Roman"/>
        </w:rPr>
        <w:t xml:space="preserve">и </w:t>
      </w:r>
      <w:r w:rsidRPr="007C424B">
        <w:rPr>
          <w:rFonts w:eastAsia="Times New Roman"/>
          <w:spacing w:val="1"/>
        </w:rPr>
        <w:t>сервисо</w:t>
      </w:r>
      <w:r w:rsidRPr="007C424B">
        <w:rPr>
          <w:rFonts w:eastAsia="Times New Roman"/>
        </w:rPr>
        <w:t>в</w:t>
      </w:r>
      <w:r w:rsidRPr="007C424B">
        <w:rPr>
          <w:rFonts w:eastAsia="Times New Roman"/>
          <w:spacing w:val="-10"/>
        </w:rPr>
        <w:t xml:space="preserve"> </w:t>
      </w:r>
      <w:r w:rsidRPr="007C424B">
        <w:rPr>
          <w:rFonts w:eastAsia="Times New Roman"/>
        </w:rPr>
        <w:t xml:space="preserve">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соответствующе</w:t>
      </w:r>
      <w:r w:rsidRPr="007C424B">
        <w:rPr>
          <w:rFonts w:eastAsia="Times New Roman"/>
        </w:rPr>
        <w:t>й</w:t>
      </w:r>
      <w:r w:rsidRPr="007C424B">
        <w:rPr>
          <w:rFonts w:eastAsia="Times New Roman"/>
          <w:spacing w:val="-20"/>
        </w:rPr>
        <w:t xml:space="preserve"> </w:t>
      </w:r>
      <w:r w:rsidRPr="007C424B">
        <w:rPr>
          <w:rFonts w:eastAsia="Times New Roman"/>
          <w:spacing w:val="1"/>
        </w:rPr>
        <w:t>терминологии</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и</w:t>
      </w:r>
      <w:r w:rsidRPr="007C424B">
        <w:rPr>
          <w:rFonts w:eastAsia="Times New Roman"/>
          <w:spacing w:val="-9"/>
        </w:rPr>
        <w:t xml:space="preserve"> </w:t>
      </w:r>
      <w:r w:rsidRPr="007C424B">
        <w:rPr>
          <w:rFonts w:eastAsia="Times New Roman"/>
        </w:rPr>
        <w:t xml:space="preserve">и </w:t>
      </w:r>
      <w:r w:rsidRPr="007C424B">
        <w:rPr>
          <w:rFonts w:eastAsia="Times New Roman"/>
          <w:spacing w:val="1"/>
        </w:rPr>
        <w:t>т</w:t>
      </w:r>
      <w:r w:rsidRPr="007C424B">
        <w:rPr>
          <w:rFonts w:eastAsia="Times New Roman"/>
        </w:rPr>
        <w:t>.</w:t>
      </w:r>
      <w:r w:rsidRPr="007C424B">
        <w:rPr>
          <w:rFonts w:eastAsia="Times New Roman"/>
          <w:spacing w:val="-2"/>
        </w:rPr>
        <w:t xml:space="preserve"> </w:t>
      </w:r>
      <w:r w:rsidRPr="007C424B">
        <w:rPr>
          <w:rFonts w:eastAsia="Times New Roman"/>
          <w:spacing w:val="1"/>
        </w:rPr>
        <w:t>д</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w:t>
      </w:r>
      <w:r w:rsidRPr="007C424B">
        <w:rPr>
          <w:rFonts w:eastAsia="Times New Roman"/>
          <w:spacing w:val="11"/>
        </w:rPr>
        <w:t xml:space="preserve"> </w:t>
      </w:r>
      <w:r w:rsidRPr="007C424B">
        <w:rPr>
          <w:rFonts w:eastAsia="Times New Roman"/>
        </w:rPr>
        <w:t>с</w:t>
      </w:r>
      <w:r w:rsidRPr="007C424B">
        <w:rPr>
          <w:rFonts w:eastAsia="Times New Roman"/>
          <w:spacing w:val="19"/>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5"/>
        </w:rPr>
        <w:t xml:space="preserve"> </w:t>
      </w:r>
      <w:r w:rsidRPr="007C424B">
        <w:rPr>
          <w:rFonts w:eastAsia="Times New Roman"/>
          <w:spacing w:val="1"/>
        </w:rPr>
        <w:t>данных</w:t>
      </w:r>
      <w:r w:rsidRPr="007C424B">
        <w:rPr>
          <w:rFonts w:eastAsia="Times New Roman"/>
        </w:rPr>
        <w:t xml:space="preserve">,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r w:rsidRPr="007C424B">
        <w:rPr>
          <w:rFonts w:eastAsia="Times New Roman"/>
          <w:spacing w:val="-21"/>
        </w:rPr>
        <w:t xml:space="preserve"> </w:t>
      </w:r>
      <w:r w:rsidRPr="007C424B">
        <w:rPr>
          <w:rFonts w:eastAsia="Times New Roman"/>
        </w:rPr>
        <w:t xml:space="preserve">и </w:t>
      </w:r>
      <w:r w:rsidR="00245F1D" w:rsidRPr="007C424B">
        <w:rPr>
          <w:rFonts w:eastAsia="Times New Roman"/>
          <w:spacing w:val="1"/>
        </w:rPr>
        <w:t>т. п.</w:t>
      </w:r>
      <w:r w:rsidRPr="007C424B">
        <w:rPr>
          <w:rFonts w:eastAsia="Times New Roman"/>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1"/>
        </w:rPr>
        <w:t xml:space="preserve"> </w:t>
      </w:r>
      <w:r w:rsidRPr="007C424B">
        <w:rPr>
          <w:rFonts w:eastAsia="Times New Roman"/>
          <w:spacing w:val="1"/>
        </w:rPr>
        <w:t>соблюдени</w:t>
      </w:r>
      <w:r w:rsidRPr="007C424B">
        <w:rPr>
          <w:rFonts w:eastAsia="Times New Roman"/>
        </w:rPr>
        <w:t>я</w:t>
      </w:r>
      <w:r w:rsidRPr="007C424B">
        <w:rPr>
          <w:rFonts w:eastAsia="Times New Roman"/>
          <w:spacing w:val="-14"/>
        </w:rPr>
        <w:t xml:space="preserve"> </w:t>
      </w:r>
      <w:r w:rsidRPr="007C424B">
        <w:rPr>
          <w:rFonts w:eastAsia="Times New Roman"/>
          <w:spacing w:val="1"/>
        </w:rPr>
        <w:t>нор</w:t>
      </w:r>
      <w:r w:rsidRPr="007C424B">
        <w:rPr>
          <w:rFonts w:eastAsia="Times New Roman"/>
        </w:rPr>
        <w:t>м</w:t>
      </w:r>
      <w:r w:rsidRPr="007C424B">
        <w:rPr>
          <w:rFonts w:eastAsia="Times New Roman"/>
          <w:spacing w:val="-5"/>
        </w:rPr>
        <w:t xml:space="preserve"> </w:t>
      </w:r>
      <w:r w:rsidRPr="007C424B">
        <w:rPr>
          <w:rFonts w:eastAsia="Times New Roman"/>
          <w:spacing w:val="1"/>
        </w:rPr>
        <w:t>информационно</w:t>
      </w:r>
      <w:r w:rsidRPr="007C424B">
        <w:rPr>
          <w:rFonts w:eastAsia="Times New Roman"/>
        </w:rPr>
        <w:t>й</w:t>
      </w:r>
      <w:r w:rsidRPr="007C424B">
        <w:rPr>
          <w:rFonts w:eastAsia="Times New Roman"/>
          <w:spacing w:val="-21"/>
        </w:rPr>
        <w:t xml:space="preserve"> </w:t>
      </w:r>
      <w:r w:rsidRPr="007C424B">
        <w:rPr>
          <w:rFonts w:eastAsia="Times New Roman"/>
          <w:spacing w:val="1"/>
        </w:rPr>
        <w:t>этик</w:t>
      </w:r>
      <w:r w:rsidRPr="007C424B">
        <w:rPr>
          <w:rFonts w:eastAsia="Times New Roman"/>
        </w:rPr>
        <w:t>и</w:t>
      </w:r>
      <w:r w:rsidRPr="007C424B">
        <w:rPr>
          <w:rFonts w:eastAsia="Times New Roman"/>
          <w:spacing w:val="-7"/>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права</w:t>
      </w:r>
      <w:r w:rsidRPr="007C424B">
        <w:rPr>
          <w:rFonts w:eastAsia="Times New Roman"/>
        </w:rPr>
        <w:t>;</w:t>
      </w:r>
    </w:p>
    <w:p w:rsidR="00726303" w:rsidRPr="007C424B" w:rsidRDefault="00726303" w:rsidP="00FD2528">
      <w:pPr>
        <w:pStyle w:val="a8"/>
        <w:numPr>
          <w:ilvl w:val="0"/>
          <w:numId w:val="95"/>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r w:rsidRPr="007C424B">
        <w:rPr>
          <w:rFonts w:eastAsia="Times New Roman"/>
          <w:spacing w:val="-16"/>
        </w:rPr>
        <w:t xml:space="preserve"> </w:t>
      </w:r>
      <w:r w:rsidRPr="007C424B">
        <w:rPr>
          <w:rFonts w:eastAsia="Times New Roman"/>
          <w:spacing w:val="1"/>
        </w:rPr>
        <w:t>данным</w:t>
      </w:r>
      <w:r w:rsidRPr="007C424B">
        <w:rPr>
          <w:rFonts w:eastAsia="Times New Roman"/>
        </w:rPr>
        <w:t>и</w:t>
      </w:r>
      <w:r w:rsidRPr="007C424B">
        <w:rPr>
          <w:rFonts w:eastAsia="Times New Roman"/>
          <w:spacing w:val="-11"/>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соответствующи</w:t>
      </w:r>
      <w:r w:rsidRPr="007C424B">
        <w:rPr>
          <w:rFonts w:eastAsia="Times New Roman"/>
        </w:rPr>
        <w:t>м</w:t>
      </w:r>
      <w:r w:rsidRPr="007C424B">
        <w:rPr>
          <w:rFonts w:eastAsia="Times New Roman"/>
          <w:spacing w:val="-21"/>
        </w:rPr>
        <w:t xml:space="preserve"> </w:t>
      </w:r>
      <w:r w:rsidRPr="007C424B">
        <w:rPr>
          <w:rFonts w:eastAsia="Times New Roman"/>
          <w:spacing w:val="1"/>
        </w:rPr>
        <w:t>понятийны</w:t>
      </w:r>
      <w:r w:rsidRPr="007C424B">
        <w:rPr>
          <w:rFonts w:eastAsia="Times New Roman"/>
        </w:rPr>
        <w:t>м</w:t>
      </w:r>
      <w:r w:rsidRPr="007C424B">
        <w:rPr>
          <w:rFonts w:eastAsia="Times New Roman"/>
          <w:spacing w:val="-14"/>
        </w:rPr>
        <w:t xml:space="preserve"> </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 xml:space="preserve">х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00AC7420" w:rsidRPr="007C424B">
        <w:rPr>
          <w:b/>
          <w:szCs w:val="24"/>
        </w:rPr>
        <w:t xml:space="preserve"> </w:t>
      </w:r>
      <w:r w:rsidRPr="007C424B">
        <w:rPr>
          <w:b/>
          <w:spacing w:val="1"/>
          <w:szCs w:val="24"/>
        </w:rPr>
        <w:t>получи</w:t>
      </w:r>
      <w:r w:rsidRPr="007C424B">
        <w:rPr>
          <w:b/>
          <w:szCs w:val="24"/>
        </w:rPr>
        <w:t>т</w:t>
      </w:r>
      <w:r w:rsidR="00AC7420" w:rsidRPr="007C424B">
        <w:rPr>
          <w:b/>
          <w:szCs w:val="24"/>
        </w:rPr>
        <w:t xml:space="preserve"> </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w:t>
      </w:r>
      <w:r w:rsidR="00AC7420" w:rsidRPr="007C424B">
        <w:rPr>
          <w:b/>
          <w:szCs w:val="24"/>
        </w:rPr>
        <w:t xml:space="preserve"> </w:t>
      </w:r>
      <w:r w:rsidRPr="007C424B">
        <w:rPr>
          <w:b/>
          <w:szCs w:val="24"/>
        </w:rPr>
        <w:t>(в</w:t>
      </w:r>
      <w:r w:rsidR="00AC7420" w:rsidRPr="007C424B">
        <w:rPr>
          <w:b/>
          <w:szCs w:val="24"/>
        </w:rPr>
        <w:t xml:space="preserve"> </w:t>
      </w:r>
      <w:r w:rsidRPr="007C424B">
        <w:rPr>
          <w:b/>
          <w:spacing w:val="1"/>
          <w:szCs w:val="24"/>
        </w:rPr>
        <w:t>данно</w:t>
      </w:r>
      <w:r w:rsidRPr="007C424B">
        <w:rPr>
          <w:b/>
          <w:szCs w:val="24"/>
        </w:rPr>
        <w:t>м</w:t>
      </w:r>
      <w:r w:rsidR="00AC7420" w:rsidRPr="007C424B">
        <w:rPr>
          <w:b/>
          <w:szCs w:val="24"/>
        </w:rPr>
        <w:t xml:space="preserve"> </w:t>
      </w:r>
      <w:r w:rsidRPr="007C424B">
        <w:rPr>
          <w:b/>
          <w:spacing w:val="1"/>
          <w:szCs w:val="24"/>
        </w:rPr>
        <w:t>курс</w:t>
      </w:r>
      <w:r w:rsidRPr="007C424B">
        <w:rPr>
          <w:b/>
          <w:szCs w:val="24"/>
        </w:rPr>
        <w:t>е</w:t>
      </w:r>
      <w:r w:rsidR="00AC7420" w:rsidRPr="007C424B">
        <w:rPr>
          <w:b/>
          <w:szCs w:val="24"/>
        </w:rPr>
        <w:t xml:space="preserve"> </w:t>
      </w:r>
      <w:r w:rsidRPr="007C424B">
        <w:rPr>
          <w:b/>
          <w:szCs w:val="24"/>
        </w:rPr>
        <w:t>и</w:t>
      </w:r>
      <w:r w:rsidR="00AC7420" w:rsidRPr="007C424B">
        <w:rPr>
          <w:b/>
          <w:szCs w:val="24"/>
        </w:rPr>
        <w:t xml:space="preserve"> </w:t>
      </w:r>
      <w:r w:rsidRPr="007C424B">
        <w:rPr>
          <w:b/>
          <w:spacing w:val="1"/>
          <w:szCs w:val="24"/>
        </w:rPr>
        <w:t>ино</w:t>
      </w:r>
      <w:r w:rsidRPr="007C424B">
        <w:rPr>
          <w:b/>
          <w:szCs w:val="24"/>
        </w:rPr>
        <w:t>й</w:t>
      </w:r>
      <w:r w:rsidR="00AC7420" w:rsidRPr="007C424B">
        <w:rPr>
          <w:b/>
          <w:szCs w:val="24"/>
        </w:rPr>
        <w:t xml:space="preserve"> </w:t>
      </w:r>
      <w:r w:rsidRPr="007C424B">
        <w:rPr>
          <w:b/>
          <w:spacing w:val="1"/>
          <w:szCs w:val="24"/>
        </w:rPr>
        <w:t>учебной деятельности</w:t>
      </w:r>
      <w:r w:rsidRPr="007C424B">
        <w:rPr>
          <w:b/>
          <w:szCs w:val="24"/>
        </w:rPr>
        <w:t>):</w:t>
      </w:r>
    </w:p>
    <w:p w:rsidR="006E54D0" w:rsidRPr="007C424B" w:rsidRDefault="00726303" w:rsidP="00FD2528">
      <w:pPr>
        <w:pStyle w:val="a8"/>
        <w:numPr>
          <w:ilvl w:val="0"/>
          <w:numId w:val="96"/>
        </w:numPr>
        <w:tabs>
          <w:tab w:val="left" w:pos="993"/>
        </w:tabs>
        <w:ind w:left="0" w:firstLine="709"/>
        <w:jc w:val="both"/>
        <w:rPr>
          <w:i/>
        </w:rPr>
      </w:pPr>
      <w:r w:rsidRPr="007C424B">
        <w:rPr>
          <w:rFonts w:eastAsia="Times New Roman"/>
          <w:i/>
          <w:spacing w:val="1"/>
        </w:rPr>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обеспечени</w:t>
      </w:r>
      <w:r w:rsidRPr="007C424B">
        <w:rPr>
          <w:rFonts w:eastAsia="Times New Roman"/>
          <w:i/>
        </w:rPr>
        <w:t>я</w:t>
      </w:r>
      <w:r w:rsidRPr="007C424B">
        <w:rPr>
          <w:rFonts w:eastAsia="Times New Roman"/>
          <w:i/>
          <w:spacing w:val="2"/>
        </w:rPr>
        <w:t xml:space="preserve"> </w:t>
      </w:r>
      <w:r w:rsidRPr="007C424B">
        <w:rPr>
          <w:rFonts w:eastAsia="Times New Roman"/>
          <w:i/>
          <w:spacing w:val="1"/>
        </w:rPr>
        <w:t>(редактор</w:t>
      </w:r>
      <w:r w:rsidRPr="007C424B">
        <w:rPr>
          <w:rFonts w:eastAsia="Times New Roman"/>
          <w:i/>
        </w:rPr>
        <w:t>ы</w:t>
      </w:r>
      <w:r w:rsidRPr="007C424B">
        <w:rPr>
          <w:rFonts w:eastAsia="Times New Roman"/>
          <w:i/>
          <w:spacing w:val="4"/>
        </w:rPr>
        <w:t xml:space="preserve"> </w:t>
      </w:r>
      <w:r w:rsidRPr="007C424B">
        <w:rPr>
          <w:rFonts w:eastAsia="Times New Roman"/>
          <w:i/>
          <w:spacing w:val="1"/>
        </w:rPr>
        <w:t>текстов</w:t>
      </w:r>
      <w:r w:rsidRPr="007C424B">
        <w:rPr>
          <w:rFonts w:eastAsia="Times New Roman"/>
          <w:i/>
        </w:rPr>
        <w:t>,</w:t>
      </w:r>
      <w:r w:rsidRPr="007C424B">
        <w:rPr>
          <w:rFonts w:eastAsia="Times New Roman"/>
          <w:i/>
          <w:spacing w:val="6"/>
        </w:rPr>
        <w:t xml:space="preserve"> </w:t>
      </w:r>
      <w:r w:rsidRPr="007C424B">
        <w:rPr>
          <w:rFonts w:eastAsia="Times New Roman"/>
          <w:i/>
          <w:spacing w:val="1"/>
        </w:rPr>
        <w:t>электронны</w:t>
      </w:r>
      <w:r w:rsidRPr="007C424B">
        <w:rPr>
          <w:rFonts w:eastAsia="Times New Roman"/>
          <w:i/>
        </w:rPr>
        <w:t>е</w:t>
      </w:r>
      <w:r w:rsidRPr="007C424B">
        <w:rPr>
          <w:rFonts w:eastAsia="Times New Roman"/>
          <w:i/>
          <w:spacing w:val="2"/>
        </w:rPr>
        <w:t xml:space="preserve"> </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ы</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w:t>
      </w:r>
      <w:r w:rsidRPr="007C424B">
        <w:rPr>
          <w:rFonts w:eastAsia="Times New Roman"/>
          <w:i/>
          <w:spacing w:val="52"/>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4"/>
        </w:rPr>
        <w:t xml:space="preserve"> </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9"/>
        </w:rPr>
        <w:t xml:space="preserve"> </w:t>
      </w:r>
      <w:r w:rsidRPr="007C424B">
        <w:rPr>
          <w:rFonts w:eastAsia="Times New Roman"/>
          <w:i/>
          <w:spacing w:val="1"/>
        </w:rPr>
        <w:t>Интернет</w:t>
      </w:r>
      <w:r w:rsidRPr="007C424B">
        <w:rPr>
          <w:rFonts w:eastAsia="Times New Roman"/>
          <w:i/>
        </w:rPr>
        <w:t>а</w:t>
      </w:r>
      <w:r w:rsidRPr="007C424B">
        <w:rPr>
          <w:rFonts w:eastAsia="Times New Roman"/>
          <w:i/>
          <w:spacing w:val="2"/>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аимодействи</w:t>
      </w:r>
      <w:r w:rsidRPr="007C424B">
        <w:rPr>
          <w:rFonts w:eastAsia="Times New Roman"/>
          <w:i/>
        </w:rPr>
        <w:t>я</w:t>
      </w:r>
      <w:r w:rsidRPr="007C424B">
        <w:rPr>
          <w:rFonts w:eastAsia="Times New Roman"/>
          <w:i/>
          <w:spacing w:val="-19"/>
        </w:rPr>
        <w:t xml:space="preserve"> </w:t>
      </w:r>
      <w:r w:rsidRPr="007C424B">
        <w:rPr>
          <w:rFonts w:eastAsia="Times New Roman"/>
          <w:i/>
          <w:spacing w:val="1"/>
        </w:rPr>
        <w:t>межд</w:t>
      </w:r>
      <w:r w:rsidRPr="007C424B">
        <w:rPr>
          <w:rFonts w:eastAsia="Times New Roman"/>
          <w:i/>
        </w:rPr>
        <w:t>у</w:t>
      </w:r>
      <w:r w:rsidRPr="007C424B">
        <w:rPr>
          <w:rFonts w:eastAsia="Times New Roman"/>
          <w:i/>
          <w:spacing w:val="-7"/>
        </w:rPr>
        <w:t xml:space="preserve"> </w:t>
      </w:r>
      <w:r w:rsidRPr="007C424B">
        <w:rPr>
          <w:rFonts w:eastAsia="Times New Roman"/>
          <w:i/>
          <w:spacing w:val="1"/>
        </w:rPr>
        <w:t>компьютерами</w:t>
      </w:r>
      <w:r w:rsidRPr="007C424B">
        <w:rPr>
          <w:rFonts w:eastAsia="Times New Roman"/>
          <w:i/>
        </w:rPr>
        <w:t>,</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методам</w:t>
      </w:r>
      <w:r w:rsidRPr="007C424B">
        <w:rPr>
          <w:rFonts w:eastAsia="Times New Roman"/>
          <w:i/>
        </w:rPr>
        <w:t>и</w:t>
      </w:r>
      <w:r w:rsidRPr="007C424B">
        <w:rPr>
          <w:rFonts w:eastAsia="Times New Roman"/>
          <w:i/>
          <w:spacing w:val="-12"/>
        </w:rPr>
        <w:t xml:space="preserve"> </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w:t>
      </w:r>
      <w:r w:rsidRPr="007C424B">
        <w:rPr>
          <w:rFonts w:eastAsia="Times New Roman"/>
          <w:i/>
          <w:spacing w:val="-8"/>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Интернете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66"/>
        </w:rPr>
        <w:t xml:space="preserve"> </w:t>
      </w:r>
      <w:r w:rsidRPr="007C424B">
        <w:rPr>
          <w:rFonts w:eastAsia="Times New Roman"/>
          <w:i/>
        </w:rPr>
        <w:t xml:space="preserve">с </w:t>
      </w:r>
      <w:r w:rsidRPr="007C424B">
        <w:rPr>
          <w:rFonts w:eastAsia="Times New Roman"/>
          <w:i/>
          <w:spacing w:val="1"/>
        </w:rPr>
        <w:t>постановко</w:t>
      </w:r>
      <w:r w:rsidRPr="007C424B">
        <w:rPr>
          <w:rFonts w:eastAsia="Times New Roman"/>
          <w:i/>
        </w:rPr>
        <w:t>й</w:t>
      </w:r>
      <w:r w:rsidRPr="007C424B">
        <w:rPr>
          <w:rFonts w:eastAsia="Times New Roman"/>
          <w:i/>
          <w:spacing w:val="69"/>
        </w:rPr>
        <w:t xml:space="preserve"> </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2"/>
        </w:rPr>
        <w:t xml:space="preserve"> </w:t>
      </w:r>
      <w:r w:rsidRPr="007C424B">
        <w:rPr>
          <w:rFonts w:eastAsia="Times New Roman"/>
          <w:i/>
          <w:spacing w:val="1"/>
        </w:rPr>
        <w:t>информация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3"/>
        </w:rPr>
        <w:t xml:space="preserve"> </w:t>
      </w:r>
      <w:r w:rsidRPr="007C424B">
        <w:rPr>
          <w:rFonts w:eastAsia="Times New Roman"/>
          <w:i/>
          <w:spacing w:val="1"/>
        </w:rPr>
        <w:t>он</w:t>
      </w:r>
      <w:r w:rsidRPr="007C424B">
        <w:rPr>
          <w:rFonts w:eastAsia="Times New Roman"/>
          <w:i/>
        </w:rPr>
        <w:t>а</w:t>
      </w:r>
      <w:r w:rsidRPr="007C424B">
        <w:rPr>
          <w:rFonts w:eastAsia="Times New Roman"/>
          <w:i/>
          <w:spacing w:val="11"/>
        </w:rPr>
        <w:t xml:space="preserve"> </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9"/>
        </w:rPr>
        <w:t xml:space="preserve"> </w:t>
      </w:r>
      <w:r w:rsidRPr="007C424B">
        <w:rPr>
          <w:rFonts w:eastAsia="Times New Roman"/>
          <w:i/>
          <w:spacing w:val="1"/>
        </w:rPr>
        <w:t>(пример</w:t>
      </w:r>
      <w:r w:rsidRPr="007C424B">
        <w:rPr>
          <w:rFonts w:eastAsia="Times New Roman"/>
          <w:i/>
        </w:rPr>
        <w:t>:</w:t>
      </w:r>
      <w:r w:rsidRPr="007C424B">
        <w:rPr>
          <w:rFonts w:eastAsia="Times New Roman"/>
          <w:i/>
          <w:spacing w:val="-4"/>
        </w:rPr>
        <w:t xml:space="preserve"> </w:t>
      </w:r>
      <w:r w:rsidRPr="007C424B">
        <w:rPr>
          <w:rFonts w:eastAsia="Times New Roman"/>
          <w:i/>
          <w:spacing w:val="1"/>
        </w:rPr>
        <w:t>наличи</w:t>
      </w:r>
      <w:r w:rsidRPr="007C424B">
        <w:rPr>
          <w:rFonts w:eastAsia="Times New Roman"/>
          <w:i/>
        </w:rPr>
        <w:t>е</w:t>
      </w:r>
      <w:r w:rsidRPr="007C424B">
        <w:rPr>
          <w:rFonts w:eastAsia="Times New Roman"/>
          <w:i/>
          <w:spacing w:val="-3"/>
        </w:rPr>
        <w:t xml:space="preserve"> </w:t>
      </w:r>
      <w:r w:rsidRPr="007C424B">
        <w:rPr>
          <w:rFonts w:eastAsia="Times New Roman"/>
          <w:i/>
          <w:spacing w:val="1"/>
        </w:rPr>
        <w:t>электронно</w:t>
      </w:r>
      <w:r w:rsidRPr="007C424B">
        <w:rPr>
          <w:rFonts w:eastAsia="Times New Roman"/>
          <w:i/>
        </w:rPr>
        <w:t>й</w:t>
      </w:r>
      <w:r w:rsidRPr="007C424B">
        <w:rPr>
          <w:rFonts w:eastAsia="Times New Roman"/>
          <w:i/>
          <w:spacing w:val="-8"/>
        </w:rPr>
        <w:t xml:space="preserve"> </w:t>
      </w:r>
      <w:r w:rsidRPr="007C424B">
        <w:rPr>
          <w:rFonts w:eastAsia="Times New Roman"/>
          <w:i/>
          <w:spacing w:val="1"/>
        </w:rPr>
        <w:t>подписи</w:t>
      </w:r>
      <w:r w:rsidRPr="007C424B">
        <w:rPr>
          <w:rFonts w:eastAsia="Times New Roman"/>
          <w:i/>
        </w:rPr>
        <w:t>);</w:t>
      </w:r>
      <w:r w:rsidRPr="007C424B">
        <w:rPr>
          <w:rFonts w:eastAsia="Times New Roman"/>
          <w:i/>
          <w:spacing w:val="-5"/>
        </w:rPr>
        <w:t xml:space="preserve"> </w:t>
      </w:r>
      <w:r w:rsidRPr="007C424B">
        <w:rPr>
          <w:rFonts w:eastAsia="Times New Roman"/>
          <w:i/>
          <w:spacing w:val="1"/>
        </w:rPr>
        <w:t>познакомитьс</w:t>
      </w:r>
      <w:r w:rsidRPr="007C424B">
        <w:rPr>
          <w:rFonts w:eastAsia="Times New Roman"/>
          <w:i/>
        </w:rPr>
        <w:t>я</w:t>
      </w:r>
      <w:r w:rsidRPr="007C424B">
        <w:rPr>
          <w:rFonts w:eastAsia="Times New Roman"/>
          <w:i/>
          <w:spacing w:val="-11"/>
        </w:rPr>
        <w:t xml:space="preserve"> </w:t>
      </w:r>
      <w:r w:rsidRPr="007C424B">
        <w:rPr>
          <w:rFonts w:eastAsia="Times New Roman"/>
          <w:i/>
        </w:rPr>
        <w:t xml:space="preserve">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2"/>
        </w:rPr>
        <w:t xml:space="preserve"> </w:t>
      </w:r>
      <w:r w:rsidRPr="007C424B">
        <w:rPr>
          <w:rFonts w:eastAsia="Times New Roman"/>
          <w:i/>
          <w:spacing w:val="1"/>
        </w:rPr>
        <w:t>подходам</w:t>
      </w:r>
      <w:r w:rsidRPr="007C424B">
        <w:rPr>
          <w:rFonts w:eastAsia="Times New Roman"/>
          <w:i/>
        </w:rPr>
        <w:t>и</w:t>
      </w:r>
      <w:r w:rsidRPr="007C424B">
        <w:rPr>
          <w:rFonts w:eastAsia="Times New Roman"/>
          <w:i/>
          <w:spacing w:val="1"/>
        </w:rPr>
        <w:t xml:space="preserve"> </w:t>
      </w:r>
      <w:r w:rsidRPr="007C424B">
        <w:rPr>
          <w:rFonts w:eastAsia="Times New Roman"/>
          <w:i/>
        </w:rPr>
        <w:t>к</w:t>
      </w:r>
      <w:r w:rsidRPr="007C424B">
        <w:rPr>
          <w:rFonts w:eastAsia="Times New Roman"/>
          <w:i/>
          <w:spacing w:val="13"/>
        </w:rPr>
        <w:t xml:space="preserve"> </w:t>
      </w:r>
      <w:r w:rsidRPr="007C424B">
        <w:rPr>
          <w:rFonts w:eastAsia="Times New Roman"/>
          <w:i/>
          <w:spacing w:val="1"/>
        </w:rPr>
        <w:t>оценк</w:t>
      </w:r>
      <w:r w:rsidRPr="007C424B">
        <w:rPr>
          <w:rFonts w:eastAsia="Times New Roman"/>
          <w:i/>
        </w:rPr>
        <w:t>е</w:t>
      </w:r>
      <w:r w:rsidRPr="007C424B">
        <w:rPr>
          <w:rFonts w:eastAsia="Times New Roman"/>
          <w:i/>
          <w:spacing w:val="6"/>
        </w:rPr>
        <w:t xml:space="preserve"> </w:t>
      </w:r>
      <w:r w:rsidRPr="007C424B">
        <w:rPr>
          <w:rFonts w:eastAsia="Times New Roman"/>
          <w:i/>
          <w:spacing w:val="1"/>
        </w:rPr>
        <w:t>достоверност</w:t>
      </w:r>
      <w:r w:rsidRPr="007C424B">
        <w:rPr>
          <w:rFonts w:eastAsia="Times New Roman"/>
          <w:i/>
        </w:rPr>
        <w:t>и</w:t>
      </w:r>
      <w:r w:rsidRPr="007C424B">
        <w:rPr>
          <w:rFonts w:eastAsia="Times New Roman"/>
          <w:i/>
          <w:spacing w:val="-4"/>
        </w:rPr>
        <w:t xml:space="preserve"> </w:t>
      </w:r>
      <w:r w:rsidRPr="007C424B">
        <w:rPr>
          <w:rFonts w:eastAsia="Times New Roman"/>
          <w:i/>
          <w:spacing w:val="1"/>
        </w:rPr>
        <w:t>информаци</w:t>
      </w:r>
      <w:r w:rsidRPr="007C424B">
        <w:rPr>
          <w:rFonts w:eastAsia="Times New Roman"/>
          <w:i/>
        </w:rPr>
        <w:t>и</w:t>
      </w:r>
      <w:r w:rsidRPr="007C424B">
        <w:rPr>
          <w:rFonts w:eastAsia="Times New Roman"/>
          <w:i/>
          <w:spacing w:val="-1"/>
        </w:rPr>
        <w:t xml:space="preserve"> </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1"/>
        </w:rPr>
        <w:t xml:space="preserve"> </w:t>
      </w:r>
      <w:r w:rsidRPr="007C424B">
        <w:rPr>
          <w:rFonts w:eastAsia="Times New Roman"/>
          <w:i/>
          <w:spacing w:val="1"/>
        </w:rPr>
        <w:t>данны</w:t>
      </w:r>
      <w:r w:rsidRPr="007C424B">
        <w:rPr>
          <w:rFonts w:eastAsia="Times New Roman"/>
          <w:i/>
        </w:rPr>
        <w:t>х</w:t>
      </w:r>
      <w:r w:rsidRPr="007C424B">
        <w:rPr>
          <w:rFonts w:eastAsia="Times New Roman"/>
          <w:i/>
          <w:spacing w:val="-8"/>
        </w:rPr>
        <w:t xml:space="preserve"> </w:t>
      </w:r>
      <w:r w:rsidRPr="007C424B">
        <w:rPr>
          <w:rFonts w:eastAsia="Times New Roman"/>
          <w:i/>
          <w:spacing w:val="1"/>
        </w:rPr>
        <w:t>и</w:t>
      </w:r>
      <w:r w:rsidRPr="007C424B">
        <w:rPr>
          <w:rFonts w:eastAsia="Times New Roman"/>
          <w:i/>
        </w:rPr>
        <w:t>з</w:t>
      </w:r>
      <w:r w:rsidRPr="007C424B">
        <w:rPr>
          <w:rFonts w:eastAsia="Times New Roman"/>
          <w:i/>
          <w:spacing w:val="-3"/>
        </w:rPr>
        <w:t xml:space="preserve"> </w:t>
      </w:r>
      <w:r w:rsidRPr="007C424B">
        <w:rPr>
          <w:rFonts w:eastAsia="Times New Roman"/>
          <w:i/>
          <w:spacing w:val="1"/>
        </w:rPr>
        <w:t>разны</w:t>
      </w:r>
      <w:r w:rsidRPr="007C424B">
        <w:rPr>
          <w:rFonts w:eastAsia="Times New Roman"/>
          <w:i/>
        </w:rPr>
        <w:t>х</w:t>
      </w:r>
      <w:r w:rsidRPr="007C424B">
        <w:rPr>
          <w:rFonts w:eastAsia="Times New Roman"/>
          <w:i/>
          <w:spacing w:val="-8"/>
        </w:rPr>
        <w:t xml:space="preserve"> </w:t>
      </w:r>
      <w:r w:rsidRPr="007C424B">
        <w:rPr>
          <w:rFonts w:eastAsia="Times New Roman"/>
          <w:i/>
          <w:spacing w:val="1"/>
        </w:rPr>
        <w:t>источников</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w:t>
      </w:r>
      <w:r w:rsidRPr="007C424B">
        <w:rPr>
          <w:rFonts w:eastAsia="Times New Roman"/>
          <w:i/>
          <w:spacing w:val="12"/>
        </w:rPr>
        <w:t xml:space="preserve"> </w:t>
      </w:r>
      <w:r w:rsidRPr="007C424B">
        <w:rPr>
          <w:rFonts w:eastAsia="Times New Roman"/>
          <w:i/>
          <w:spacing w:val="1"/>
        </w:rPr>
        <w:t>существую</w:t>
      </w:r>
      <w:r w:rsidRPr="007C424B">
        <w:rPr>
          <w:rFonts w:eastAsia="Times New Roman"/>
          <w:i/>
        </w:rPr>
        <w:t>т</w:t>
      </w:r>
      <w:r w:rsidRPr="007C424B">
        <w:rPr>
          <w:rFonts w:eastAsia="Times New Roman"/>
          <w:i/>
          <w:spacing w:val="5"/>
        </w:rPr>
        <w:t xml:space="preserve"> </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национальны</w:t>
      </w:r>
      <w:r w:rsidRPr="007C424B">
        <w:rPr>
          <w:rFonts w:eastAsia="Times New Roman"/>
          <w:i/>
        </w:rPr>
        <w:t>е</w:t>
      </w:r>
      <w:r w:rsidRPr="007C424B">
        <w:rPr>
          <w:rFonts w:eastAsia="Times New Roman"/>
          <w:i/>
          <w:spacing w:val="-17"/>
        </w:rPr>
        <w:t xml:space="preserve"> </w:t>
      </w:r>
      <w:r w:rsidRPr="007C424B">
        <w:rPr>
          <w:rFonts w:eastAsia="Times New Roman"/>
          <w:i/>
          <w:spacing w:val="1"/>
        </w:rPr>
        <w:t>стандарты</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FD2528">
      <w:pPr>
        <w:pStyle w:val="a8"/>
        <w:numPr>
          <w:ilvl w:val="0"/>
          <w:numId w:val="96"/>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FD2528">
      <w:pPr>
        <w:pStyle w:val="a8"/>
        <w:numPr>
          <w:ilvl w:val="0"/>
          <w:numId w:val="96"/>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2"/>
        </w:rPr>
        <w:t xml:space="preserve"> </w:t>
      </w:r>
      <w:r w:rsidRPr="007C424B">
        <w:rPr>
          <w:rFonts w:eastAsia="Times New Roman"/>
          <w:i/>
          <w:spacing w:val="1"/>
        </w:rPr>
        <w:t>использовани</w:t>
      </w:r>
      <w:r w:rsidRPr="007C424B">
        <w:rPr>
          <w:rFonts w:eastAsia="Times New Roman"/>
          <w:i/>
        </w:rPr>
        <w:t>я</w:t>
      </w:r>
      <w:r w:rsidRPr="007C424B">
        <w:rPr>
          <w:rFonts w:eastAsia="Times New Roman"/>
          <w:i/>
          <w:spacing w:val="-18"/>
        </w:rPr>
        <w:t xml:space="preserve"> </w:t>
      </w:r>
      <w:r w:rsidRPr="007C424B">
        <w:rPr>
          <w:rFonts w:eastAsia="Times New Roman"/>
          <w:i/>
          <w:spacing w:val="1"/>
        </w:rPr>
        <w:t>ИК</w:t>
      </w:r>
      <w:r w:rsidRPr="007C424B">
        <w:rPr>
          <w:rFonts w:eastAsia="Times New Roman"/>
          <w:i/>
        </w:rPr>
        <w:t>Т</w:t>
      </w:r>
      <w:r w:rsidRPr="007C424B">
        <w:rPr>
          <w:rFonts w:eastAsia="Times New Roman"/>
          <w:i/>
          <w:spacing w:val="65"/>
        </w:rPr>
        <w:t xml:space="preserve"> </w:t>
      </w:r>
      <w:r w:rsidRPr="007C424B">
        <w:rPr>
          <w:rFonts w:eastAsia="Times New Roman"/>
          <w:i/>
        </w:rPr>
        <w:t xml:space="preserve">в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0095315B" w:rsidRPr="007C424B">
        <w:rPr>
          <w:rFonts w:eastAsia="Times New Roman"/>
          <w:i/>
          <w:spacing w:val="1"/>
        </w:rPr>
        <w:t>;</w:t>
      </w:r>
    </w:p>
    <w:p w:rsidR="00B540EE" w:rsidRPr="007C424B" w:rsidRDefault="0095315B" w:rsidP="00FD2528">
      <w:pPr>
        <w:pStyle w:val="a8"/>
        <w:numPr>
          <w:ilvl w:val="0"/>
          <w:numId w:val="96"/>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424B" w:rsidRDefault="00AC7420" w:rsidP="007C424B">
      <w:pPr>
        <w:pStyle w:val="3"/>
        <w:spacing w:before="0" w:beforeAutospacing="0" w:after="0" w:afterAutospacing="0"/>
        <w:rPr>
          <w:sz w:val="24"/>
          <w:szCs w:val="24"/>
        </w:rPr>
      </w:pPr>
      <w:bookmarkStart w:id="68" w:name="_Toc409691640"/>
    </w:p>
    <w:p w:rsidR="00B540EE" w:rsidRPr="007C424B" w:rsidRDefault="00230229" w:rsidP="007C424B">
      <w:pPr>
        <w:pStyle w:val="4"/>
        <w:spacing w:line="240" w:lineRule="auto"/>
        <w:rPr>
          <w:sz w:val="24"/>
          <w:szCs w:val="24"/>
        </w:rPr>
      </w:pPr>
      <w:bookmarkStart w:id="69" w:name="_Toc410653963"/>
      <w:bookmarkStart w:id="70" w:name="_Toc414553149"/>
      <w:r w:rsidRPr="007C424B">
        <w:rPr>
          <w:sz w:val="24"/>
          <w:szCs w:val="24"/>
        </w:rPr>
        <w:t>1.2.</w:t>
      </w:r>
      <w:r w:rsidR="005114E3" w:rsidRPr="007C424B">
        <w:rPr>
          <w:sz w:val="24"/>
          <w:szCs w:val="24"/>
        </w:rPr>
        <w:t>5.10</w:t>
      </w:r>
      <w:r w:rsidRPr="007C424B">
        <w:rPr>
          <w:sz w:val="24"/>
          <w:szCs w:val="24"/>
        </w:rPr>
        <w:t xml:space="preserve">. </w:t>
      </w:r>
      <w:r w:rsidR="00B540EE" w:rsidRPr="007C424B">
        <w:rPr>
          <w:sz w:val="24"/>
          <w:szCs w:val="24"/>
        </w:rPr>
        <w:t>Физика</w:t>
      </w:r>
      <w:bookmarkEnd w:id="68"/>
      <w:bookmarkEnd w:id="69"/>
      <w:bookmarkEnd w:id="70"/>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лабораторным оборудованием;</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распознавать проблемы, которые можно решить при помощи физических методов; анализировать отдельные этапы проведения исследований и </w:t>
      </w:r>
      <w:r w:rsidRPr="007C424B">
        <w:rPr>
          <w:szCs w:val="24"/>
        </w:rPr>
        <w:lastRenderedPageBreak/>
        <w:t>интерпретировать результаты наблюдений и опытов;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роль эксперимента в получении научной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измерениями всех перечисленных физических величин.</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lastRenderedPageBreak/>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 xml:space="preserve">находить адекватную предложенной задаче физическую модель, </w:t>
      </w:r>
      <w:r w:rsidRPr="007C424B">
        <w:rPr>
          <w:i/>
          <w:szCs w:val="24"/>
        </w:rPr>
        <w:lastRenderedPageBreak/>
        <w:t>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C424B">
        <w:rPr>
          <w:szCs w:val="24"/>
        </w:rPr>
        <w:t xml:space="preserve"> </w:t>
      </w:r>
      <w:r w:rsidRPr="007C424B">
        <w:rPr>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жидкостей и твердых тел;</w:t>
      </w:r>
    </w:p>
    <w:p w:rsidR="005114E3" w:rsidRPr="007C424B" w:rsidRDefault="005114E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w:t>
      </w:r>
      <w:r w:rsidRPr="007C424B">
        <w:rPr>
          <w:szCs w:val="24"/>
        </w:rPr>
        <w:lastRenderedPageBreak/>
        <w:t>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собирающей линзе.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424B" w:rsidRDefault="0072630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электромагнитных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C424B">
        <w:rPr>
          <w:szCs w:val="24"/>
        </w:rPr>
        <w:t>е</w:t>
      </w:r>
      <w:r w:rsidRPr="007C424B">
        <w:rPr>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атомного ядра;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указывать названия планет Солнечной системы; различать основные признаки суточного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424B">
        <w:rPr>
          <w:i/>
          <w:szCs w:val="24"/>
        </w:rPr>
        <w:t>е</w:t>
      </w:r>
      <w:r w:rsidRPr="007C424B">
        <w:rPr>
          <w:i/>
          <w:szCs w:val="24"/>
        </w:rPr>
        <w:t>здного неба при наблюдениях зв</w:t>
      </w:r>
      <w:r w:rsidR="00245F1D" w:rsidRPr="007C424B">
        <w:rPr>
          <w:i/>
          <w:szCs w:val="24"/>
        </w:rPr>
        <w:t>е</w:t>
      </w:r>
      <w:r w:rsidRPr="007C424B">
        <w:rPr>
          <w:i/>
          <w:szCs w:val="24"/>
        </w:rPr>
        <w:t>здного неба;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71" w:name="_Toc409691641"/>
      <w:bookmarkStart w:id="72" w:name="_Toc410653964"/>
      <w:bookmarkStart w:id="73" w:name="_Toc414553150"/>
      <w:r w:rsidRPr="007C424B">
        <w:rPr>
          <w:sz w:val="24"/>
          <w:szCs w:val="24"/>
        </w:rPr>
        <w:t>1.2.</w:t>
      </w:r>
      <w:r w:rsidR="005114E3" w:rsidRPr="007C424B">
        <w:rPr>
          <w:sz w:val="24"/>
          <w:szCs w:val="24"/>
        </w:rPr>
        <w:t>5.11</w:t>
      </w:r>
      <w:r w:rsidRPr="007C424B">
        <w:rPr>
          <w:sz w:val="24"/>
          <w:szCs w:val="24"/>
        </w:rPr>
        <w:t xml:space="preserve">. </w:t>
      </w:r>
      <w:r w:rsidR="00B540EE" w:rsidRPr="007C424B">
        <w:rPr>
          <w:sz w:val="24"/>
          <w:szCs w:val="24"/>
        </w:rPr>
        <w:t>Биология</w:t>
      </w:r>
      <w:bookmarkEnd w:id="71"/>
      <w:bookmarkEnd w:id="72"/>
      <w:bookmarkEnd w:id="73"/>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b/>
          <w:i/>
          <w:szCs w:val="24"/>
        </w:rPr>
        <w:t xml:space="preserve"> </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C424B">
        <w:rPr>
          <w:rFonts w:eastAsia="Times New Roman"/>
          <w:szCs w:val="24"/>
        </w:rPr>
        <w:t xml:space="preserve"> </w:t>
      </w:r>
      <w:r w:rsidRPr="007C424B">
        <w:rPr>
          <w:iCs/>
          <w:szCs w:val="24"/>
        </w:rPr>
        <w:t>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здорового образа жизни в быту;</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раскрывать роль биологии в практической деятельности людей; роль различных организмов в жизни человека;</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lastRenderedPageBreak/>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раскрывать сущность приспособленности организмов к среде обитания;</w:t>
      </w:r>
    </w:p>
    <w:p w:rsidR="00E53743" w:rsidRPr="007C424B" w:rsidRDefault="00E53743" w:rsidP="00FD2528">
      <w:pPr>
        <w:widowControl w:val="0"/>
        <w:numPr>
          <w:ilvl w:val="2"/>
          <w:numId w:val="103"/>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w:t>
      </w:r>
      <w:r w:rsidR="00245F1D" w:rsidRPr="007C424B">
        <w:rPr>
          <w:i/>
          <w:szCs w:val="24"/>
        </w:rPr>
        <w:t xml:space="preserve"> </w:t>
      </w:r>
      <w:r w:rsidRPr="007C424B">
        <w:rPr>
          <w:i/>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lastRenderedPageBreak/>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анализировать и оценивать ее, переводить из одной формы в другую;</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собственному здоровью и здоровью других людей;</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информацию об организме человека, оформлять ее в виде устных сообщений и докладов;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w:t>
      </w:r>
      <w:r w:rsidRPr="007C424B">
        <w:rPr>
          <w:i/>
          <w:szCs w:val="24"/>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состояния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szCs w:val="24"/>
        </w:rPr>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различать</w:t>
      </w:r>
      <w:r w:rsidRPr="007C424B">
        <w:rPr>
          <w:b/>
          <w:color w:val="000000"/>
          <w:szCs w:val="24"/>
        </w:rPr>
        <w:t xml:space="preserve"> </w:t>
      </w:r>
      <w:r w:rsidRPr="007C424B">
        <w:rPr>
          <w:color w:val="000000"/>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использовать методы биологической науки:</w:t>
      </w:r>
      <w:r w:rsidRPr="007C424B">
        <w:rPr>
          <w:b/>
          <w:color w:val="000000"/>
          <w:szCs w:val="24"/>
        </w:rPr>
        <w:t xml:space="preserve"> </w:t>
      </w:r>
      <w:r w:rsidRPr="007C424B">
        <w:rPr>
          <w:color w:val="000000"/>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FD2528">
      <w:pPr>
        <w:numPr>
          <w:ilvl w:val="0"/>
          <w:numId w:val="107"/>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природопользования, и пути решения этих проблем</w:t>
      </w:r>
      <w:r w:rsidRPr="007C424B">
        <w:rPr>
          <w:i/>
          <w:iCs/>
          <w:szCs w:val="24"/>
        </w:rPr>
        <w:t>;</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iCs/>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4" w:name="_Toc409691642"/>
      <w:bookmarkStart w:id="75" w:name="_Toc410653965"/>
      <w:bookmarkStart w:id="76" w:name="_Toc414553151"/>
      <w:r w:rsidRPr="007C424B">
        <w:rPr>
          <w:sz w:val="24"/>
          <w:szCs w:val="24"/>
        </w:rPr>
        <w:t>1.2.</w:t>
      </w:r>
      <w:r w:rsidR="00A61E55" w:rsidRPr="007C424B">
        <w:rPr>
          <w:sz w:val="24"/>
          <w:szCs w:val="24"/>
        </w:rPr>
        <w:t>5.12</w:t>
      </w:r>
      <w:r w:rsidRPr="007C424B">
        <w:rPr>
          <w:sz w:val="24"/>
          <w:szCs w:val="24"/>
        </w:rPr>
        <w:t xml:space="preserve">. </w:t>
      </w:r>
      <w:r w:rsidR="00B540EE" w:rsidRPr="007C424B">
        <w:rPr>
          <w:sz w:val="24"/>
          <w:szCs w:val="24"/>
        </w:rPr>
        <w:t>Химия</w:t>
      </w:r>
      <w:bookmarkEnd w:id="74"/>
      <w:bookmarkEnd w:id="75"/>
      <w:bookmarkEnd w:id="76"/>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FD2528">
      <w:pPr>
        <w:numPr>
          <w:ilvl w:val="0"/>
          <w:numId w:val="109"/>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пи</w:t>
      </w:r>
      <w:r w:rsidRPr="007C424B">
        <w:rPr>
          <w:spacing w:val="-2"/>
          <w:szCs w:val="24"/>
        </w:rPr>
        <w:t>с</w:t>
      </w:r>
      <w:r w:rsidRPr="007C424B">
        <w:rPr>
          <w:spacing w:val="1"/>
          <w:szCs w:val="24"/>
        </w:rPr>
        <w:t>ы</w:t>
      </w:r>
      <w:r w:rsidRPr="007C424B">
        <w:rPr>
          <w:szCs w:val="24"/>
        </w:rPr>
        <w:t>вать</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ства</w:t>
      </w:r>
      <w:r w:rsidRPr="007C424B">
        <w:rPr>
          <w:spacing w:val="-3"/>
          <w:szCs w:val="24"/>
        </w:rPr>
        <w:t xml:space="preserve"> </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w:t>
      </w:r>
      <w:r w:rsidRPr="007C424B">
        <w:rPr>
          <w:spacing w:val="-1"/>
          <w:szCs w:val="24"/>
        </w:rPr>
        <w:t xml:space="preserve"> </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w:t>
      </w:r>
      <w:r w:rsidRPr="007C424B">
        <w:rPr>
          <w:spacing w:val="1"/>
          <w:szCs w:val="24"/>
        </w:rPr>
        <w:t xml:space="preserve"> </w:t>
      </w:r>
      <w:r w:rsidRPr="007C424B">
        <w:rPr>
          <w:szCs w:val="24"/>
        </w:rPr>
        <w:t>с</w:t>
      </w:r>
      <w:r w:rsidRPr="007C424B">
        <w:rPr>
          <w:spacing w:val="-4"/>
          <w:szCs w:val="24"/>
        </w:rPr>
        <w:t>у</w:t>
      </w:r>
      <w:r w:rsidRPr="007C424B">
        <w:rPr>
          <w:szCs w:val="24"/>
        </w:rPr>
        <w:t>ществен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1"/>
          <w:szCs w:val="24"/>
        </w:rPr>
        <w:t xml:space="preserve"> </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 xml:space="preserve"> </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3"/>
          <w:szCs w:val="24"/>
        </w:rPr>
        <w:t xml:space="preserve"> </w:t>
      </w:r>
      <w:r w:rsidRPr="007C424B">
        <w:rPr>
          <w:szCs w:val="24"/>
        </w:rPr>
        <w:t>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w:t>
      </w:r>
      <w:r w:rsidRPr="007C424B">
        <w:rPr>
          <w:spacing w:val="-4"/>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1"/>
          <w:szCs w:val="24"/>
        </w:rPr>
        <w:t xml:space="preserve"> </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1"/>
          <w:szCs w:val="24"/>
        </w:rPr>
        <w:t xml:space="preserve"> </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w:t>
      </w:r>
      <w:r w:rsidRPr="007C424B">
        <w:rPr>
          <w:spacing w:val="-1"/>
          <w:szCs w:val="24"/>
        </w:rPr>
        <w:t xml:space="preserve"> </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3"/>
          <w:szCs w:val="24"/>
        </w:rPr>
        <w:t>с</w:t>
      </w:r>
      <w:r w:rsidRPr="007C424B">
        <w:rPr>
          <w:spacing w:val="1"/>
          <w:szCs w:val="24"/>
        </w:rPr>
        <w:t>о</w:t>
      </w:r>
      <w:r w:rsidRPr="007C424B">
        <w:rPr>
          <w:szCs w:val="24"/>
        </w:rPr>
        <w:t>став</w:t>
      </w:r>
      <w:r w:rsidRPr="007C424B">
        <w:rPr>
          <w:spacing w:val="-1"/>
          <w:szCs w:val="24"/>
        </w:rPr>
        <w:t xml:space="preserve"> </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1"/>
          <w:szCs w:val="24"/>
        </w:rPr>
        <w:t xml:space="preserve"> </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zCs w:val="24"/>
        </w:rPr>
        <w:t>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приз</w:t>
      </w:r>
      <w:r w:rsidRPr="007C424B">
        <w:rPr>
          <w:spacing w:val="-2"/>
          <w:szCs w:val="24"/>
        </w:rPr>
        <w:t>н</w:t>
      </w:r>
      <w:r w:rsidRPr="007C424B">
        <w:rPr>
          <w:szCs w:val="24"/>
        </w:rPr>
        <w:t>а</w:t>
      </w:r>
      <w:r w:rsidRPr="007C424B">
        <w:rPr>
          <w:spacing w:val="-2"/>
          <w:szCs w:val="24"/>
        </w:rPr>
        <w:t>к</w:t>
      </w:r>
      <w:r w:rsidRPr="007C424B">
        <w:rPr>
          <w:szCs w:val="24"/>
        </w:rPr>
        <w:t>и</w:t>
      </w:r>
      <w:r w:rsidRPr="007C424B">
        <w:rPr>
          <w:spacing w:val="1"/>
          <w:szCs w:val="24"/>
        </w:rPr>
        <w:t xml:space="preserve"> </w:t>
      </w:r>
      <w:r w:rsidRPr="007C424B">
        <w:rPr>
          <w:szCs w:val="24"/>
        </w:rPr>
        <w:t xml:space="preserve">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выполнении химического опыта;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1"/>
          <w:szCs w:val="24"/>
        </w:rPr>
        <w:t xml:space="preserve"> </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1"/>
          <w:szCs w:val="24"/>
        </w:rPr>
        <w:t xml:space="preserve"> </w:t>
      </w:r>
      <w:r w:rsidRPr="007C424B">
        <w:rPr>
          <w:spacing w:val="-2"/>
          <w:szCs w:val="24"/>
        </w:rPr>
        <w:t>п</w:t>
      </w:r>
      <w:r w:rsidRPr="007C424B">
        <w:rPr>
          <w:spacing w:val="1"/>
          <w:szCs w:val="24"/>
        </w:rPr>
        <w:t>р</w:t>
      </w:r>
      <w:r w:rsidRPr="007C424B">
        <w:rPr>
          <w:szCs w:val="24"/>
        </w:rPr>
        <w:t>авила</w:t>
      </w:r>
      <w:r w:rsidRPr="007C424B">
        <w:rPr>
          <w:spacing w:val="-3"/>
          <w:szCs w:val="24"/>
        </w:rPr>
        <w:t xml:space="preserve"> </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pacing w:val="1"/>
          <w:szCs w:val="24"/>
        </w:rPr>
        <w:t>р</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w:t>
      </w:r>
      <w:r w:rsidRPr="007C424B">
        <w:rPr>
          <w:spacing w:val="-3"/>
          <w:szCs w:val="24"/>
        </w:rPr>
        <w:t xml:space="preserve"> </w:t>
      </w:r>
      <w:r w:rsidRPr="007C424B">
        <w:rPr>
          <w:szCs w:val="24"/>
        </w:rPr>
        <w:t>и</w:t>
      </w:r>
      <w:r w:rsidRPr="007C424B">
        <w:rPr>
          <w:spacing w:val="1"/>
          <w:szCs w:val="24"/>
        </w:rPr>
        <w:t xml:space="preserve"> </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ма</w:t>
      </w:r>
      <w:r w:rsidRPr="007C424B">
        <w:rPr>
          <w:spacing w:val="-3"/>
          <w:szCs w:val="24"/>
        </w:rPr>
        <w:t>с</w:t>
      </w:r>
      <w:r w:rsidRPr="007C424B">
        <w:rPr>
          <w:szCs w:val="24"/>
        </w:rPr>
        <w:t>су</w:t>
      </w:r>
      <w:r w:rsidRPr="007C424B">
        <w:rPr>
          <w:spacing w:val="-3"/>
          <w:szCs w:val="24"/>
        </w:rPr>
        <w:t xml:space="preserve"> </w:t>
      </w:r>
      <w:r w:rsidRPr="007C424B">
        <w:rPr>
          <w:spacing w:val="-1"/>
          <w:szCs w:val="24"/>
        </w:rPr>
        <w:t>в</w:t>
      </w:r>
      <w:r w:rsidRPr="007C424B">
        <w:rPr>
          <w:szCs w:val="24"/>
        </w:rPr>
        <w:t>ещества</w:t>
      </w:r>
      <w:r w:rsidRPr="007C424B">
        <w:rPr>
          <w:spacing w:val="-1"/>
          <w:szCs w:val="24"/>
        </w:rPr>
        <w:t xml:space="preserve"> </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w:t>
      </w:r>
      <w:r w:rsidRPr="007C424B">
        <w:rPr>
          <w:spacing w:val="1"/>
          <w:szCs w:val="24"/>
        </w:rPr>
        <w:t xml:space="preserve"> </w:t>
      </w:r>
      <w:r w:rsidRPr="007C424B">
        <w:rPr>
          <w:szCs w:val="24"/>
        </w:rPr>
        <w:t>ма</w:t>
      </w:r>
      <w:r w:rsidRPr="007C424B">
        <w:rPr>
          <w:spacing w:val="-3"/>
          <w:szCs w:val="24"/>
        </w:rPr>
        <w:t>с</w:t>
      </w:r>
      <w:r w:rsidRPr="007C424B">
        <w:rPr>
          <w:szCs w:val="24"/>
        </w:rPr>
        <w:t xml:space="preserve">се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1"/>
          <w:szCs w:val="24"/>
        </w:rPr>
        <w:t xml:space="preserve"> </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w:t>
      </w:r>
      <w:r w:rsidRPr="007C424B">
        <w:rPr>
          <w:spacing w:val="-1"/>
          <w:szCs w:val="24"/>
        </w:rPr>
        <w:t xml:space="preserve"> </w:t>
      </w:r>
      <w:r w:rsidRPr="007C424B">
        <w:rPr>
          <w:szCs w:val="24"/>
        </w:rPr>
        <w:t>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1"/>
          <w:szCs w:val="24"/>
        </w:rPr>
        <w:t xml:space="preserve"> </w:t>
      </w:r>
      <w:r w:rsidRPr="007C424B">
        <w:rPr>
          <w:szCs w:val="24"/>
        </w:rPr>
        <w:t>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3"/>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w:t>
      </w:r>
      <w:r w:rsidRPr="007C424B">
        <w:rPr>
          <w:spacing w:val="-1"/>
          <w:szCs w:val="24"/>
        </w:rPr>
        <w:t xml:space="preserve"> </w:t>
      </w:r>
      <w:r w:rsidRPr="007C424B">
        <w:rPr>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приготовлять</w:t>
      </w:r>
      <w:r w:rsidRPr="007C424B">
        <w:rPr>
          <w:spacing w:val="-3"/>
          <w:szCs w:val="24"/>
        </w:rPr>
        <w:t xml:space="preserve">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 xml:space="preserve">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 xml:space="preserve"> </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lastRenderedPageBreak/>
        <w:t>н</w:t>
      </w:r>
      <w:r w:rsidRPr="007C424B">
        <w:rPr>
          <w:szCs w:val="24"/>
        </w:rPr>
        <w:t>азывать</w:t>
      </w:r>
      <w:r w:rsidRPr="007C424B">
        <w:rPr>
          <w:spacing w:val="-1"/>
          <w:szCs w:val="24"/>
        </w:rPr>
        <w:t xml:space="preserve"> </w:t>
      </w:r>
      <w:r w:rsidRPr="007C424B">
        <w:rPr>
          <w:szCs w:val="24"/>
        </w:rPr>
        <w:t>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w:t>
      </w:r>
      <w:r w:rsidRPr="007C424B">
        <w:rPr>
          <w:spacing w:val="-1"/>
          <w:szCs w:val="24"/>
        </w:rPr>
        <w:t xml:space="preserve"> </w:t>
      </w:r>
      <w:r w:rsidRPr="007C424B">
        <w:rPr>
          <w:szCs w:val="24"/>
        </w:rPr>
        <w:t>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сть веществ</w:t>
      </w:r>
      <w:r w:rsidRPr="007C424B">
        <w:rPr>
          <w:spacing w:val="-1"/>
          <w:szCs w:val="24"/>
        </w:rPr>
        <w:t xml:space="preserve"> </w:t>
      </w:r>
      <w:r w:rsidRPr="007C424B">
        <w:rPr>
          <w:szCs w:val="24"/>
        </w:rPr>
        <w:t xml:space="preserve">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w:t>
      </w:r>
      <w:r w:rsidRPr="007C424B">
        <w:rPr>
          <w:spacing w:val="-3"/>
          <w:szCs w:val="24"/>
        </w:rPr>
        <w:t xml:space="preserve"> </w:t>
      </w:r>
      <w:r w:rsidRPr="007C424B">
        <w:rPr>
          <w:szCs w:val="24"/>
        </w:rPr>
        <w:t>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pacing w:val="-3"/>
          <w:szCs w:val="24"/>
        </w:rPr>
        <w:t>к</w:t>
      </w:r>
      <w:r w:rsidRPr="007C424B">
        <w:rPr>
          <w:spacing w:val="1"/>
          <w:szCs w:val="24"/>
        </w:rPr>
        <w:t>и</w:t>
      </w:r>
      <w:r w:rsidRPr="007C424B">
        <w:rPr>
          <w:szCs w:val="24"/>
        </w:rPr>
        <w:t>слот</w:t>
      </w:r>
      <w:r w:rsidRPr="007C424B">
        <w:rPr>
          <w:spacing w:val="-3"/>
          <w:szCs w:val="24"/>
        </w:rPr>
        <w:t xml:space="preserve"> </w:t>
      </w:r>
      <w:r w:rsidRPr="007C424B">
        <w:rPr>
          <w:szCs w:val="24"/>
        </w:rPr>
        <w:t>и</w:t>
      </w:r>
      <w:r w:rsidRPr="007C424B">
        <w:rPr>
          <w:spacing w:val="-2"/>
          <w:szCs w:val="24"/>
        </w:rPr>
        <w:t xml:space="preserve"> </w:t>
      </w:r>
      <w:r w:rsidRPr="007C424B">
        <w:rPr>
          <w:szCs w:val="24"/>
        </w:rPr>
        <w:t>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1"/>
          <w:szCs w:val="24"/>
        </w:rPr>
        <w:t xml:space="preserve"> </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к</w:t>
      </w:r>
      <w:r w:rsidRPr="007C424B">
        <w:rPr>
          <w:spacing w:val="-1"/>
          <w:szCs w:val="24"/>
        </w:rPr>
        <w:t>л</w:t>
      </w:r>
      <w:r w:rsidRPr="007C424B">
        <w:rPr>
          <w:szCs w:val="24"/>
        </w:rPr>
        <w:t>асса</w:t>
      </w:r>
      <w:r w:rsidRPr="007C424B">
        <w:rPr>
          <w:spacing w:val="-2"/>
          <w:szCs w:val="24"/>
        </w:rPr>
        <w:t>м</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3"/>
          <w:szCs w:val="24"/>
        </w:rPr>
        <w:t xml:space="preserve"> </w:t>
      </w:r>
      <w:r w:rsidRPr="007C424B">
        <w:rPr>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 xml:space="preserve"> </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 xml:space="preserve"> </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w:t>
      </w:r>
      <w:r w:rsidRPr="007C424B">
        <w:rPr>
          <w:spacing w:val="-2"/>
          <w:szCs w:val="24"/>
        </w:rPr>
        <w:t xml:space="preserve"> </w:t>
      </w:r>
      <w:r w:rsidRPr="007C424B">
        <w:rPr>
          <w:szCs w:val="24"/>
        </w:rPr>
        <w:t>и</w:t>
      </w:r>
      <w:r w:rsidRPr="007C424B">
        <w:rPr>
          <w:spacing w:val="1"/>
          <w:szCs w:val="24"/>
        </w:rPr>
        <w:t xml:space="preserve"> </w:t>
      </w:r>
      <w:r w:rsidRPr="007C424B">
        <w:rPr>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в</w:t>
      </w:r>
      <w:r w:rsidRPr="007C424B">
        <w:rPr>
          <w:spacing w:val="-1"/>
          <w:szCs w:val="24"/>
        </w:rPr>
        <w:t xml:space="preserve"> </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w:t>
      </w:r>
      <w:r w:rsidRPr="007C424B">
        <w:rPr>
          <w:spacing w:val="-3"/>
          <w:szCs w:val="24"/>
        </w:rPr>
        <w:t xml:space="preserve"> </w:t>
      </w:r>
      <w:r w:rsidRPr="007C424B">
        <w:rPr>
          <w:szCs w:val="24"/>
        </w:rPr>
        <w:t>и</w:t>
      </w:r>
      <w:r w:rsidRPr="007C424B">
        <w:rPr>
          <w:spacing w:val="1"/>
          <w:szCs w:val="24"/>
        </w:rPr>
        <w:t xml:space="preserve"> </w:t>
      </w:r>
      <w:r w:rsidRPr="007C424B">
        <w:rPr>
          <w:szCs w:val="24"/>
        </w:rPr>
        <w:t>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4"/>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2"/>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2</w:t>
      </w:r>
      <w:r w:rsidRPr="007C424B">
        <w:rPr>
          <w:szCs w:val="24"/>
        </w:rPr>
        <w:t>0</w:t>
      </w:r>
      <w:r w:rsidRPr="007C424B">
        <w:rPr>
          <w:spacing w:val="1"/>
          <w:szCs w:val="24"/>
        </w:rPr>
        <w:t xml:space="preserve"> </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w:t>
      </w:r>
      <w:r w:rsidRPr="007C424B">
        <w:rPr>
          <w:spacing w:val="-3"/>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1"/>
          <w:szCs w:val="24"/>
        </w:rPr>
        <w:t xml:space="preserve"> </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zCs w:val="24"/>
        </w:rPr>
        <w:t>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w:t>
      </w:r>
      <w:r w:rsidRPr="007C424B">
        <w:rPr>
          <w:spacing w:val="-1"/>
          <w:szCs w:val="24"/>
        </w:rPr>
        <w:t xml:space="preserve"> </w:t>
      </w:r>
      <w:r w:rsidRPr="007C424B">
        <w:rPr>
          <w:szCs w:val="24"/>
        </w:rPr>
        <w:t>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w:t>
      </w:r>
      <w:r w:rsidRPr="007C424B">
        <w:rPr>
          <w:spacing w:val="-1"/>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2"/>
          <w:szCs w:val="24"/>
        </w:rPr>
        <w:t>п</w:t>
      </w:r>
      <w:r w:rsidRPr="007C424B">
        <w:rPr>
          <w:szCs w:val="24"/>
        </w:rPr>
        <w:t>о</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2"/>
          <w:szCs w:val="24"/>
        </w:rPr>
        <w:t xml:space="preserve"> </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w:t>
      </w:r>
      <w:r w:rsidRPr="007C424B">
        <w:rPr>
          <w:spacing w:val="1"/>
          <w:szCs w:val="24"/>
        </w:rPr>
        <w:t xml:space="preserve"> </w:t>
      </w:r>
      <w:r w:rsidRPr="007C424B">
        <w:rPr>
          <w:szCs w:val="24"/>
        </w:rPr>
        <w:t>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4"/>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газообразных веществ: углекислого газа, аммиака;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слый</w:t>
      </w:r>
      <w:r w:rsidRPr="007C424B">
        <w:rPr>
          <w:spacing w:val="1"/>
          <w:szCs w:val="24"/>
        </w:rPr>
        <w:t xml:space="preserve"> </w:t>
      </w:r>
      <w:r w:rsidRPr="007C424B">
        <w:rPr>
          <w:szCs w:val="24"/>
        </w:rPr>
        <w:t xml:space="preserve">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lastRenderedPageBreak/>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 xml:space="preserve"> </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spacing w:val="-1"/>
          <w:szCs w:val="24"/>
        </w:rPr>
        <w:t>н</w:t>
      </w:r>
      <w:r w:rsidRPr="007C424B">
        <w:rPr>
          <w:szCs w:val="24"/>
        </w:rPr>
        <w:t>азывать</w:t>
      </w:r>
      <w:r w:rsidRPr="007C424B">
        <w:rPr>
          <w:spacing w:val="-1"/>
          <w:szCs w:val="24"/>
        </w:rPr>
        <w:t xml:space="preserve"> </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2"/>
          <w:szCs w:val="24"/>
        </w:rPr>
        <w:t xml:space="preserve"> </w:t>
      </w:r>
      <w:r w:rsidRPr="007C424B">
        <w:rPr>
          <w:spacing w:val="1"/>
          <w:szCs w:val="24"/>
        </w:rPr>
        <w:t>и</w:t>
      </w:r>
      <w:r w:rsidRPr="007C424B">
        <w:rPr>
          <w:szCs w:val="24"/>
        </w:rPr>
        <w:t>х</w:t>
      </w:r>
      <w:r w:rsidRPr="007C424B">
        <w:rPr>
          <w:spacing w:val="-2"/>
          <w:szCs w:val="24"/>
        </w:rPr>
        <w:t xml:space="preserve"> </w:t>
      </w:r>
      <w:r w:rsidRPr="007C424B">
        <w:rPr>
          <w:szCs w:val="24"/>
        </w:rPr>
        <w:t>форм</w:t>
      </w:r>
      <w:r w:rsidRPr="007C424B">
        <w:rPr>
          <w:spacing w:val="-3"/>
          <w:szCs w:val="24"/>
        </w:rPr>
        <w:t>у</w:t>
      </w:r>
      <w:r w:rsidRPr="007C424B">
        <w:rPr>
          <w:spacing w:val="-1"/>
          <w:szCs w:val="24"/>
        </w:rPr>
        <w:t>л</w:t>
      </w:r>
      <w:r w:rsidRPr="007C424B">
        <w:rPr>
          <w:szCs w:val="24"/>
        </w:rPr>
        <w:t>е:</w:t>
      </w:r>
      <w:r w:rsidRPr="007C424B">
        <w:rPr>
          <w:spacing w:val="1"/>
          <w:szCs w:val="24"/>
        </w:rPr>
        <w:t xml:space="preserve"> </w:t>
      </w:r>
      <w:r w:rsidRPr="007C424B">
        <w:rPr>
          <w:szCs w:val="24"/>
        </w:rPr>
        <w:t>ме</w:t>
      </w:r>
      <w:r w:rsidRPr="007C424B">
        <w:rPr>
          <w:spacing w:val="-1"/>
          <w:szCs w:val="24"/>
        </w:rPr>
        <w:t>т</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w:t>
      </w:r>
      <w:r w:rsidRPr="007C424B">
        <w:rPr>
          <w:spacing w:val="-1"/>
          <w:szCs w:val="24"/>
        </w:rPr>
        <w:t xml:space="preserve"> </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r w:rsidR="00A61E55" w:rsidRPr="007C424B">
        <w:rPr>
          <w:szCs w:val="24"/>
        </w:rPr>
        <w:t xml:space="preserve"> </w:t>
      </w:r>
    </w:p>
    <w:p w:rsidR="00A61E55" w:rsidRPr="007C424B" w:rsidRDefault="00A61E55" w:rsidP="00FD2528">
      <w:pPr>
        <w:widowControl w:val="0"/>
        <w:numPr>
          <w:ilvl w:val="0"/>
          <w:numId w:val="110"/>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3"/>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w:t>
      </w:r>
      <w:r w:rsidRPr="007C424B">
        <w:rPr>
          <w:spacing w:val="-3"/>
          <w:szCs w:val="24"/>
        </w:rPr>
        <w:t xml:space="preserve"> </w:t>
      </w:r>
      <w:r w:rsidRPr="007C424B">
        <w:rPr>
          <w:szCs w:val="24"/>
        </w:rPr>
        <w:t>челов</w:t>
      </w:r>
      <w:r w:rsidRPr="007C424B">
        <w:rPr>
          <w:spacing w:val="-2"/>
          <w:szCs w:val="24"/>
        </w:rPr>
        <w:t>е</w:t>
      </w:r>
      <w:r w:rsidRPr="007C424B">
        <w:rPr>
          <w:szCs w:val="24"/>
        </w:rPr>
        <w:t>ка;</w:t>
      </w:r>
    </w:p>
    <w:p w:rsidR="00726303" w:rsidRPr="007C424B" w:rsidRDefault="00726303" w:rsidP="00FD2528">
      <w:pPr>
        <w:numPr>
          <w:ilvl w:val="0"/>
          <w:numId w:val="109"/>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1"/>
          <w:szCs w:val="24"/>
        </w:rPr>
        <w:t xml:space="preserve"> </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 веществ</w:t>
      </w:r>
      <w:r w:rsidRPr="007C424B">
        <w:rPr>
          <w:spacing w:val="-1"/>
          <w:szCs w:val="24"/>
        </w:rPr>
        <w:t xml:space="preserve"> </w:t>
      </w:r>
      <w:r w:rsidRPr="007C424B">
        <w:rPr>
          <w:szCs w:val="24"/>
        </w:rPr>
        <w:t>с</w:t>
      </w:r>
      <w:r w:rsidRPr="007C424B">
        <w:rPr>
          <w:spacing w:val="-1"/>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w:t>
      </w:r>
      <w:r w:rsidRPr="007C424B">
        <w:rPr>
          <w:spacing w:val="-1"/>
          <w:szCs w:val="24"/>
        </w:rPr>
        <w:t xml:space="preserve"> </w:t>
      </w:r>
      <w:r w:rsidRPr="007C424B">
        <w:rPr>
          <w:szCs w:val="24"/>
        </w:rPr>
        <w:t>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w:t>
      </w:r>
      <w:r w:rsidRPr="007C424B">
        <w:rPr>
          <w:szCs w:val="24"/>
        </w:rPr>
        <w:t xml:space="preserve"> </w:t>
      </w:r>
      <w:r w:rsidRPr="007C424B">
        <w:rPr>
          <w:b/>
          <w:bCs/>
          <w:szCs w:val="24"/>
        </w:rPr>
        <w:t>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уравнениям;</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2"/>
          <w:szCs w:val="24"/>
        </w:rPr>
        <w:t xml:space="preserve"> </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w:t>
      </w:r>
      <w:r w:rsidRPr="007C424B">
        <w:rPr>
          <w:i/>
          <w:spacing w:val="-1"/>
          <w:szCs w:val="24"/>
        </w:rPr>
        <w:t xml:space="preserve"> </w:t>
      </w:r>
      <w:r w:rsidRPr="007C424B">
        <w:rPr>
          <w:i/>
          <w:szCs w:val="24"/>
        </w:rPr>
        <w:t>и</w:t>
      </w:r>
      <w:r w:rsidRPr="007C424B">
        <w:rPr>
          <w:i/>
          <w:spacing w:val="1"/>
          <w:szCs w:val="24"/>
        </w:rPr>
        <w:t xml:space="preserve">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1"/>
          <w:szCs w:val="24"/>
        </w:rPr>
        <w:t xml:space="preserve"> </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2"/>
          <w:szCs w:val="24"/>
        </w:rPr>
        <w:t xml:space="preserve"> </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1"/>
          <w:szCs w:val="24"/>
        </w:rPr>
        <w:t xml:space="preserve"> </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2"/>
          <w:szCs w:val="24"/>
        </w:rPr>
        <w:t xml:space="preserve"> </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ве</w:t>
      </w:r>
      <w:r w:rsidRPr="007C424B">
        <w:rPr>
          <w:i/>
          <w:spacing w:val="-3"/>
          <w:szCs w:val="24"/>
        </w:rPr>
        <w:t>щ</w:t>
      </w:r>
      <w:r w:rsidRPr="007C424B">
        <w:rPr>
          <w:i/>
          <w:szCs w:val="24"/>
        </w:rPr>
        <w:t>еств;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2"/>
          <w:szCs w:val="24"/>
        </w:rPr>
        <w:t xml:space="preserve"> </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w:t>
      </w:r>
      <w:r w:rsidRPr="007C424B">
        <w:rPr>
          <w:i/>
          <w:spacing w:val="-4"/>
          <w:szCs w:val="24"/>
        </w:rPr>
        <w:t xml:space="preserve"> </w:t>
      </w:r>
      <w:r w:rsidRPr="007C424B">
        <w:rPr>
          <w:i/>
          <w:szCs w:val="24"/>
        </w:rPr>
        <w:t>о</w:t>
      </w:r>
      <w:r w:rsidRPr="007C424B">
        <w:rPr>
          <w:i/>
          <w:spacing w:val="1"/>
          <w:szCs w:val="24"/>
        </w:rPr>
        <w:t xml:space="preserve"> </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w:t>
      </w:r>
      <w:r w:rsidRPr="007C424B">
        <w:rPr>
          <w:i/>
          <w:spacing w:val="1"/>
          <w:szCs w:val="24"/>
        </w:rPr>
        <w:t xml:space="preserve"> </w:t>
      </w:r>
      <w:r w:rsidRPr="007C424B">
        <w:rPr>
          <w:i/>
          <w:szCs w:val="24"/>
        </w:rPr>
        <w:t>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w:t>
      </w:r>
      <w:r w:rsidRPr="007C424B">
        <w:rPr>
          <w:i/>
          <w:spacing w:val="1"/>
          <w:szCs w:val="24"/>
        </w:rPr>
        <w:t xml:space="preserve"> </w:t>
      </w:r>
      <w:r w:rsidRPr="007C424B">
        <w:rPr>
          <w:i/>
          <w:szCs w:val="24"/>
        </w:rPr>
        <w:t>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1"/>
          <w:szCs w:val="24"/>
        </w:rPr>
        <w:t xml:space="preserve"> </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2"/>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FD2528">
      <w:pPr>
        <w:numPr>
          <w:ilvl w:val="0"/>
          <w:numId w:val="110"/>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w:t>
      </w:r>
      <w:r w:rsidRPr="007C424B">
        <w:rPr>
          <w:i/>
          <w:spacing w:val="-1"/>
          <w:szCs w:val="24"/>
        </w:rPr>
        <w:t xml:space="preserve"> </w:t>
      </w:r>
      <w:r w:rsidRPr="007C424B">
        <w:rPr>
          <w:i/>
          <w:szCs w:val="24"/>
        </w:rPr>
        <w:t>м</w:t>
      </w:r>
      <w:r w:rsidRPr="007C424B">
        <w:rPr>
          <w:i/>
          <w:spacing w:val="-2"/>
          <w:szCs w:val="24"/>
        </w:rPr>
        <w:t>о</w:t>
      </w:r>
      <w:r w:rsidRPr="007C424B">
        <w:rPr>
          <w:i/>
          <w:spacing w:val="1"/>
          <w:szCs w:val="24"/>
        </w:rPr>
        <w:t>д</w:t>
      </w:r>
      <w:r w:rsidRPr="007C424B">
        <w:rPr>
          <w:i/>
          <w:szCs w:val="24"/>
        </w:rPr>
        <w:t>ели</w:t>
      </w:r>
      <w:r w:rsidRPr="007C424B">
        <w:rPr>
          <w:i/>
          <w:spacing w:val="-3"/>
          <w:szCs w:val="24"/>
        </w:rPr>
        <w:t xml:space="preserve"> </w:t>
      </w:r>
      <w:r w:rsidRPr="007C424B">
        <w:rPr>
          <w:i/>
          <w:szCs w:val="24"/>
        </w:rPr>
        <w:t>и</w:t>
      </w:r>
      <w:r w:rsidRPr="007C424B">
        <w:rPr>
          <w:i/>
          <w:spacing w:val="-2"/>
          <w:szCs w:val="24"/>
        </w:rPr>
        <w:t xml:space="preserve"> </w:t>
      </w:r>
      <w:r w:rsidRPr="007C424B">
        <w:rPr>
          <w:i/>
          <w:szCs w:val="24"/>
        </w:rPr>
        <w:t>с</w:t>
      </w:r>
      <w:r w:rsidRPr="007C424B">
        <w:rPr>
          <w:i/>
          <w:spacing w:val="1"/>
          <w:szCs w:val="24"/>
        </w:rPr>
        <w:t>х</w:t>
      </w:r>
      <w:r w:rsidRPr="007C424B">
        <w:rPr>
          <w:i/>
          <w:szCs w:val="24"/>
        </w:rPr>
        <w:t>е</w:t>
      </w:r>
      <w:r w:rsidRPr="007C424B">
        <w:rPr>
          <w:i/>
          <w:spacing w:val="-3"/>
          <w:szCs w:val="24"/>
        </w:rPr>
        <w:t>м</w:t>
      </w:r>
      <w:r w:rsidRPr="007C424B">
        <w:rPr>
          <w:i/>
          <w:szCs w:val="24"/>
        </w:rPr>
        <w:t>ы</w:t>
      </w:r>
      <w:r w:rsidRPr="007C424B">
        <w:rPr>
          <w:i/>
          <w:spacing w:val="1"/>
          <w:szCs w:val="24"/>
        </w:rPr>
        <w:t xml:space="preserve"> </w:t>
      </w:r>
      <w:r w:rsidRPr="007C424B">
        <w:rPr>
          <w:i/>
          <w:szCs w:val="24"/>
        </w:rPr>
        <w:t xml:space="preserve">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х</w:t>
      </w:r>
      <w:r w:rsidRPr="007C424B">
        <w:rPr>
          <w:i/>
          <w:spacing w:val="-2"/>
          <w:szCs w:val="24"/>
        </w:rPr>
        <w:t xml:space="preserve"> </w:t>
      </w:r>
      <w:r w:rsidRPr="007C424B">
        <w:rPr>
          <w:i/>
          <w:szCs w:val="24"/>
        </w:rPr>
        <w:t xml:space="preserve">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 xml:space="preserve"> </w:t>
      </w:r>
      <w:r w:rsidRPr="007C424B">
        <w:rPr>
          <w:i/>
          <w:spacing w:val="-1"/>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pacing w:val="1"/>
          <w:szCs w:val="24"/>
        </w:rPr>
        <w:t>о</w:t>
      </w:r>
      <w:r w:rsidRPr="007C424B">
        <w:rPr>
          <w:i/>
          <w:spacing w:val="-1"/>
          <w:szCs w:val="24"/>
        </w:rPr>
        <w:t>н</w:t>
      </w:r>
      <w:r w:rsidRPr="007C424B">
        <w:rPr>
          <w:i/>
          <w:spacing w:val="1"/>
          <w:szCs w:val="24"/>
        </w:rPr>
        <w:t>и</w:t>
      </w:r>
      <w:r w:rsidRPr="007C424B">
        <w:rPr>
          <w:i/>
          <w:szCs w:val="24"/>
        </w:rPr>
        <w:t>мать</w:t>
      </w:r>
      <w:r w:rsidRPr="007C424B">
        <w:rPr>
          <w:i/>
          <w:spacing w:val="-1"/>
          <w:szCs w:val="24"/>
        </w:rPr>
        <w:t xml:space="preserve"> </w:t>
      </w:r>
      <w:r w:rsidRPr="007C424B">
        <w:rPr>
          <w:i/>
          <w:szCs w:val="24"/>
        </w:rPr>
        <w:t>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2"/>
          <w:szCs w:val="24"/>
        </w:rPr>
        <w:t xml:space="preserve"> </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w:t>
      </w:r>
      <w:r w:rsidRPr="007C424B">
        <w:rPr>
          <w:i/>
          <w:spacing w:val="1"/>
          <w:szCs w:val="24"/>
        </w:rPr>
        <w:t xml:space="preserve"> </w:t>
      </w:r>
      <w:r w:rsidRPr="007C424B">
        <w:rPr>
          <w:i/>
          <w:szCs w:val="24"/>
        </w:rPr>
        <w:t>в</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1"/>
          <w:szCs w:val="24"/>
        </w:rPr>
        <w:t xml:space="preserve"> </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w:t>
      </w:r>
      <w:r w:rsidRPr="007C424B">
        <w:rPr>
          <w:i/>
          <w:spacing w:val="-1"/>
          <w:szCs w:val="24"/>
        </w:rPr>
        <w:t xml:space="preserve"> </w:t>
      </w:r>
      <w:r w:rsidRPr="007C424B">
        <w:rPr>
          <w:i/>
          <w:szCs w:val="24"/>
        </w:rPr>
        <w:t>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и</w:t>
      </w:r>
      <w:r w:rsidRPr="007C424B">
        <w:rPr>
          <w:i/>
          <w:spacing w:val="-2"/>
          <w:szCs w:val="24"/>
        </w:rPr>
        <w:t xml:space="preserve"> </w:t>
      </w:r>
      <w:r w:rsidRPr="007C424B">
        <w:rPr>
          <w:i/>
          <w:szCs w:val="24"/>
        </w:rPr>
        <w:t>и</w:t>
      </w:r>
      <w:r w:rsidRPr="007C424B">
        <w:rPr>
          <w:i/>
          <w:spacing w:val="1"/>
          <w:szCs w:val="24"/>
        </w:rPr>
        <w:t xml:space="preserve"> </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77" w:name="_Toc409691643"/>
      <w:bookmarkStart w:id="78" w:name="_Toc410653966"/>
      <w:bookmarkStart w:id="79" w:name="_Toc414553152"/>
      <w:r w:rsidRPr="007C424B">
        <w:rPr>
          <w:sz w:val="24"/>
          <w:szCs w:val="24"/>
        </w:rPr>
        <w:t>1.2.</w:t>
      </w:r>
      <w:r w:rsidR="00A61E55" w:rsidRPr="007C424B">
        <w:rPr>
          <w:sz w:val="24"/>
          <w:szCs w:val="24"/>
        </w:rPr>
        <w:t>5.13</w:t>
      </w:r>
      <w:r w:rsidRPr="007C424B">
        <w:rPr>
          <w:sz w:val="24"/>
          <w:szCs w:val="24"/>
        </w:rPr>
        <w:t xml:space="preserve">. </w:t>
      </w:r>
      <w:r w:rsidR="00B540EE" w:rsidRPr="007C424B">
        <w:rPr>
          <w:sz w:val="24"/>
          <w:szCs w:val="24"/>
        </w:rPr>
        <w:t>Изобразительное искусство</w:t>
      </w:r>
      <w:bookmarkEnd w:id="77"/>
      <w:bookmarkEnd w:id="78"/>
      <w:bookmarkEnd w:id="79"/>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раскрывать смысл народных праздников и обрядов и их отражение в народном искусстве и в современной жизни; </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создавать цветовую композицию внутреннего убранства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народного праздничного костюма, его отдельных элементов в цветовом решении;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424B">
        <w:t>т. д.</w:t>
      </w:r>
      <w:r w:rsidRPr="007C424B">
        <w:t>) на основе ритмического повтора изобразительных или геометрических элементов;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народных традиций;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национальные особенности русского орнамента и орнаментов других народов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объяснять разницу между предметом изображения, сюжетом и содержанием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художественными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образы, используя все выразительные возможности</w:t>
      </w:r>
      <w:r w:rsidR="00AD272E" w:rsidRPr="007C424B">
        <w:t xml:space="preserve"> художественных материалов</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(кухонная утварь);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геометрических фигур, соблюдая их пропорции;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геометрических тел;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композиции натюрморта;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выполнения графического натюрморта и гравюры наклейками на картоне;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пейзаж настроения, пленэр, импрессионизм;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называть имена выдающихся русских и зарубежных художников - портретистов и определять их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живописи;</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перечислять и характеризовать основные жанры сюжетно- тематической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художественного проекта –разработки композиции на историческую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художников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Великой Отечественной войны;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творческому опыту лепки памятника, посвященного значимому историческому событию или историческому герою;</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изобразительного искусства XX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временные и пространственные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иллюстрирования и навыкам работы графическими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творчестве художников-анималистов;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архитектуры и дизайна;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единство художественного и функционального в вещи, форму и материал;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городской среды;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объемов при взгляде на них сверху;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архитектуре (макеты из бумаги, картона, пластилина);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практические творческие композиции в технике коллажа, дизайн-проектов;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понимать основы краткой истории костюма;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дизайна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формировании букета по принципам икэбаны;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памятники архитектуры Древнего Киева. София Киевская. Фрески. Мозаики;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церкви Вознесения в селе Коломенском и храма Покрова</w:t>
      </w:r>
      <w:r w:rsidR="006C7538" w:rsidRPr="007C424B">
        <w:t>-</w:t>
      </w:r>
      <w:r w:rsidRPr="007C424B">
        <w:t>на</w:t>
      </w:r>
      <w:r w:rsidR="006C7538" w:rsidRPr="007C424B">
        <w:t>-</w:t>
      </w:r>
      <w:r w:rsidRPr="007C424B">
        <w:t>Рву;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характерным особенностям икону и парсуну;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стилевые особенности разных школ архитектуры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использовать в речи новые термины, связанные со стилями в изобразительном искусстве и архитектуре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характеризовать типы изображения в полиграфии (графическое, живописное, компьютерное, фотографическое);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 характеризовать произведения изобразительного искусства и архитектуры русских художников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художников «Товарищества передвижников» и определять их произведения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определять произведения пейзажной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исторической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архитектуры модерна;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материале;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называть основные художественные стили в европейском и русском искусстве и время их развития в истории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композиции на определенную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коллективной работы над объемно- пространственной композицией;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 xml:space="preserve">С.М. Эйзенштейн. А.А. Тарковский.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полученные знания о типах оформления сцены при создании школьного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стилевого единства со сценографией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424B">
        <w:rPr>
          <w:i/>
          <w:iCs/>
        </w:rPr>
        <w:t>т. д.</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смотреть и анализировать с точки зрения режиссерского, монтажно-операторского искусства фильмы мастеров кино;</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i/>
          <w:iCs/>
        </w:rPr>
        <w:t>реализовывать сценарно-режиссерскую и операторскую грамоту в практике создания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80" w:name="_Toc409691644"/>
      <w:bookmarkStart w:id="81" w:name="_Toc410653967"/>
      <w:bookmarkStart w:id="82" w:name="_Toc414553153"/>
      <w:r w:rsidRPr="007C424B">
        <w:rPr>
          <w:sz w:val="24"/>
          <w:szCs w:val="24"/>
        </w:rPr>
        <w:t>1.2.</w:t>
      </w:r>
      <w:r w:rsidR="00E63D8D" w:rsidRPr="007C424B">
        <w:rPr>
          <w:sz w:val="24"/>
          <w:szCs w:val="24"/>
        </w:rPr>
        <w:t>5.14</w:t>
      </w:r>
      <w:r w:rsidRPr="007C424B">
        <w:rPr>
          <w:sz w:val="24"/>
          <w:szCs w:val="24"/>
        </w:rPr>
        <w:t xml:space="preserve">. </w:t>
      </w:r>
      <w:r w:rsidR="00B540EE" w:rsidRPr="007C424B">
        <w:rPr>
          <w:sz w:val="24"/>
          <w:szCs w:val="24"/>
        </w:rPr>
        <w:t>Музыка</w:t>
      </w:r>
      <w:bookmarkEnd w:id="80"/>
      <w:bookmarkEnd w:id="81"/>
      <w:bookmarkEnd w:id="82"/>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FD2528">
      <w:pPr>
        <w:numPr>
          <w:ilvl w:val="0"/>
          <w:numId w:val="118"/>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средства музыкальной выразительности: мелодию, ритм, темп, динамику, лад;</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взаимосвязь профессиональной композиторской музыки и народного музыкального творчества;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зарубежных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формы построения музыки (двухчастную, трехчастную, вариации, рондо);</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C424B">
        <w:rPr>
          <w:color w:val="FF0000"/>
          <w:szCs w:val="24"/>
        </w:rPr>
        <w:t xml:space="preserve">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эмоционально-образно воспринимать и характеризовать музыкальные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различных музыкальных образах;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стили рок-музыки и ее отдельных направлений: рок-оперы, рок-н-ролла и др.;</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изобразительного искусства и литературы;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на слух мужские (тенор, баритон, бас) и женские (сопрано, меццо-сопрано, контральто) певческие голоса;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разновидности хоровых коллективов по стилю (манере) исполнения: народные, академические;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навыками вокально-хорового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применять навыки вокально-хоровой работы при пении с музыкальным сопровождением и без сопровождения (</w:t>
      </w:r>
      <w:r w:rsidRPr="007C424B">
        <w:rPr>
          <w:szCs w:val="24"/>
          <w:lang w:val="en-US"/>
        </w:rPr>
        <w:t>a</w:t>
      </w:r>
      <w:r w:rsidRPr="007C424B">
        <w:rPr>
          <w:szCs w:val="24"/>
        </w:rPr>
        <w:t xml:space="preserve"> </w:t>
      </w:r>
      <w:r w:rsidRPr="007C424B">
        <w:rPr>
          <w:szCs w:val="24"/>
          <w:lang w:val="en-US"/>
        </w:rPr>
        <w:t>cappella</w:t>
      </w:r>
      <w:r w:rsidRPr="007C424B">
        <w:rPr>
          <w:szCs w:val="24"/>
        </w:rPr>
        <w:t>);</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воплощаемые в музыкальных произведениях;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применять современные информационно-коммуникационные технологии для записи и воспроизведения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составлении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музыки;</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выделять признаки для установления стилевых связей в процессе изучения музыкального искусства;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FD2528">
      <w:pPr>
        <w:numPr>
          <w:ilvl w:val="0"/>
          <w:numId w:val="117"/>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3" w:name="_Toc409691645"/>
      <w:bookmarkStart w:id="84" w:name="_Toc410653968"/>
      <w:bookmarkStart w:id="85" w:name="_Toc414553154"/>
      <w:r w:rsidRPr="007C424B">
        <w:rPr>
          <w:sz w:val="24"/>
          <w:szCs w:val="24"/>
        </w:rPr>
        <w:lastRenderedPageBreak/>
        <w:t>1.2.</w:t>
      </w:r>
      <w:r w:rsidR="00E63D8D" w:rsidRPr="007C424B">
        <w:rPr>
          <w:sz w:val="24"/>
          <w:szCs w:val="24"/>
        </w:rPr>
        <w:t>5.15.</w:t>
      </w:r>
      <w:r w:rsidR="00B540EE" w:rsidRPr="007C424B">
        <w:rPr>
          <w:sz w:val="24"/>
          <w:szCs w:val="24"/>
        </w:rPr>
        <w:t>Технология</w:t>
      </w:r>
      <w:bookmarkEnd w:id="83"/>
      <w:bookmarkEnd w:id="84"/>
      <w:bookmarkEnd w:id="85"/>
    </w:p>
    <w:p w:rsidR="00E53743" w:rsidRPr="007C424B" w:rsidRDefault="00E53743" w:rsidP="007C424B">
      <w:pPr>
        <w:tabs>
          <w:tab w:val="left" w:pos="851"/>
        </w:tabs>
        <w:jc w:val="both"/>
        <w:rPr>
          <w:szCs w:val="24"/>
        </w:rPr>
      </w:pPr>
      <w:r w:rsidRPr="007C424B">
        <w:rPr>
          <w:szCs w:val="24"/>
        </w:rPr>
        <w:t xml:space="preserve">В соответствии с требованиями Федерального государственного образовательного стандарта основного </w:t>
      </w:r>
      <w:r w:rsidR="00F32B1F" w:rsidRPr="007C424B">
        <w:rPr>
          <w:szCs w:val="24"/>
        </w:rPr>
        <w:t xml:space="preserve">общего образования </w:t>
      </w:r>
      <w:r w:rsidRPr="007C424B">
        <w:rPr>
          <w:szCs w:val="24"/>
        </w:rPr>
        <w:t xml:space="preserve">к результатам предметной области «Технология», планируемые результаты освоения предмета «Технология» отражают: </w:t>
      </w:r>
    </w:p>
    <w:p w:rsidR="00E53743" w:rsidRPr="007C424B" w:rsidRDefault="00E53743" w:rsidP="00FD2528">
      <w:pPr>
        <w:pStyle w:val="a8"/>
        <w:numPr>
          <w:ilvl w:val="0"/>
          <w:numId w:val="68"/>
        </w:numPr>
        <w:tabs>
          <w:tab w:val="left" w:pos="993"/>
        </w:tabs>
        <w:ind w:left="0" w:firstLine="709"/>
        <w:jc w:val="both"/>
      </w:pPr>
      <w:r w:rsidRPr="007C4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424B" w:rsidRDefault="00E53743" w:rsidP="00FD2528">
      <w:pPr>
        <w:pStyle w:val="a8"/>
        <w:numPr>
          <w:ilvl w:val="0"/>
          <w:numId w:val="68"/>
        </w:numPr>
        <w:tabs>
          <w:tab w:val="left" w:pos="993"/>
        </w:tabs>
        <w:ind w:left="0" w:firstLine="709"/>
        <w:jc w:val="both"/>
      </w:pPr>
      <w:r w:rsidRPr="007C424B">
        <w:t>формирование умений устанавливать взаимосвязь знаний по разным учебным предметам для решения прикладных учебных задач;</w:t>
      </w:r>
    </w:p>
    <w:p w:rsidR="00E63D8D" w:rsidRPr="007C424B" w:rsidRDefault="00E63D8D" w:rsidP="00FD2528">
      <w:pPr>
        <w:pStyle w:val="a8"/>
        <w:numPr>
          <w:ilvl w:val="0"/>
          <w:numId w:val="68"/>
        </w:numPr>
        <w:tabs>
          <w:tab w:val="left" w:pos="993"/>
        </w:tabs>
        <w:ind w:left="0" w:firstLine="709"/>
        <w:jc w:val="both"/>
      </w:pPr>
      <w:r w:rsidRPr="007C424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FD2528">
      <w:pPr>
        <w:pStyle w:val="a8"/>
        <w:numPr>
          <w:ilvl w:val="0"/>
          <w:numId w:val="68"/>
        </w:numPr>
        <w:tabs>
          <w:tab w:val="left" w:pos="993"/>
        </w:tabs>
        <w:ind w:left="0" w:firstLine="709"/>
        <w:jc w:val="both"/>
      </w:pPr>
      <w:r w:rsidRPr="007C424B">
        <w:t>формирование представлений о мире профессий, связанных с изучаемыми технологиями, их востребованности на рынке труда.</w:t>
      </w:r>
    </w:p>
    <w:p w:rsidR="00E53743" w:rsidRPr="007C424B" w:rsidRDefault="00E53743" w:rsidP="007C424B">
      <w:pPr>
        <w:tabs>
          <w:tab w:val="left" w:pos="851"/>
        </w:tabs>
        <w:jc w:val="both"/>
        <w:rPr>
          <w:szCs w:val="24"/>
        </w:rPr>
      </w:pPr>
      <w:r w:rsidRPr="007C424B">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содержания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перспективы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E53743" w:rsidP="00FD2528">
      <w:pPr>
        <w:pStyle w:val="-11"/>
        <w:numPr>
          <w:ilvl w:val="0"/>
          <w:numId w:val="58"/>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C424B">
        <w:rPr>
          <w:lang w:eastAsia="en-US"/>
        </w:rPr>
        <w:t xml:space="preserve"> </w:t>
      </w:r>
      <w:r w:rsidRPr="007C424B">
        <w:rPr>
          <w:lang w:eastAsia="en-US"/>
        </w:rPr>
        <w:t>технологической</w:t>
      </w:r>
      <w:r w:rsidR="00245F1D" w:rsidRPr="007C424B">
        <w:rPr>
          <w:lang w:eastAsia="en-US"/>
        </w:rPr>
        <w:t xml:space="preserve"> </w:t>
      </w:r>
      <w:r w:rsidRPr="007C424B">
        <w:rPr>
          <w:lang w:eastAsia="en-US"/>
        </w:rPr>
        <w:t>чистоты</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FD2528">
      <w:pPr>
        <w:pStyle w:val="-11"/>
        <w:numPr>
          <w:ilvl w:val="0"/>
          <w:numId w:val="58"/>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lastRenderedPageBreak/>
        <w:t>Формирование технологической культуры и проектно-технологического мышления обучающихся</w:t>
      </w:r>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продукта</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оценивать </w:t>
      </w:r>
      <w:r w:rsidR="00E53743" w:rsidRPr="007C424B">
        <w:rPr>
          <w:lang w:eastAsia="en-US"/>
        </w:rPr>
        <w:t>условия применимости технологии в том числе с позиций экологической защищенности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1A69C5">
      <w:pPr>
        <w:pStyle w:val="-11"/>
        <w:numPr>
          <w:ilvl w:val="1"/>
          <w:numId w:val="133"/>
        </w:numPr>
        <w:ind w:left="709" w:firstLine="11"/>
        <w:jc w:val="both"/>
        <w:rPr>
          <w:lang w:eastAsia="en-US"/>
        </w:rPr>
      </w:pPr>
      <w:r w:rsidRPr="007C42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424B" w:rsidRDefault="00E53743" w:rsidP="001A69C5">
      <w:pPr>
        <w:pStyle w:val="-11"/>
        <w:numPr>
          <w:ilvl w:val="1"/>
          <w:numId w:val="133"/>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1A69C5">
      <w:pPr>
        <w:pStyle w:val="-11"/>
        <w:numPr>
          <w:ilvl w:val="1"/>
          <w:numId w:val="133"/>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424B" w:rsidRDefault="00E53743" w:rsidP="001A69C5">
      <w:pPr>
        <w:pStyle w:val="-11"/>
        <w:numPr>
          <w:ilvl w:val="1"/>
          <w:numId w:val="133"/>
        </w:numPr>
        <w:ind w:left="709" w:firstLine="11"/>
        <w:jc w:val="both"/>
        <w:rPr>
          <w:lang w:eastAsia="en-US"/>
        </w:rPr>
      </w:pPr>
      <w:r w:rsidRPr="007C42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424B" w:rsidRDefault="00E53743" w:rsidP="001A69C5">
      <w:pPr>
        <w:pStyle w:val="-11"/>
        <w:numPr>
          <w:ilvl w:val="1"/>
          <w:numId w:val="133"/>
        </w:numPr>
        <w:ind w:left="709" w:firstLine="11"/>
        <w:jc w:val="both"/>
        <w:rPr>
          <w:lang w:eastAsia="en-US"/>
        </w:rPr>
      </w:pPr>
      <w:r w:rsidRPr="007C424B">
        <w:rPr>
          <w:lang w:eastAsia="en-US"/>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 </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1A69C5">
      <w:pPr>
        <w:pStyle w:val="-11"/>
        <w:numPr>
          <w:ilvl w:val="1"/>
          <w:numId w:val="133"/>
        </w:numPr>
        <w:ind w:left="709" w:firstLine="11"/>
        <w:jc w:val="both"/>
        <w:rPr>
          <w:lang w:eastAsia="en-US"/>
        </w:rPr>
      </w:pPr>
      <w:r w:rsidRPr="007C424B">
        <w:rPr>
          <w:lang w:eastAsia="en-US"/>
        </w:rPr>
        <w:t>разработку плана продвижения продукта</w:t>
      </w:r>
      <w:r w:rsidR="006C7538" w:rsidRPr="007C424B">
        <w:rPr>
          <w:lang w:eastAsia="en-US"/>
        </w:rPr>
        <w:t>;</w:t>
      </w:r>
    </w:p>
    <w:p w:rsidR="00587979" w:rsidRPr="007C424B" w:rsidRDefault="00587979" w:rsidP="00FD2528">
      <w:pPr>
        <w:pStyle w:val="-11"/>
        <w:numPr>
          <w:ilvl w:val="1"/>
          <w:numId w:val="69"/>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конструирование </w:t>
      </w:r>
      <w:r w:rsidRPr="007C424B">
        <w:rPr>
          <w:color w:val="FF0000"/>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7C424B">
        <w:rPr>
          <w:color w:val="FF0000"/>
          <w:lang w:eastAsia="en-US"/>
        </w:rPr>
        <w:t xml:space="preserve"> </w:t>
      </w:r>
    </w:p>
    <w:p w:rsidR="00E53743" w:rsidRPr="007C424B" w:rsidRDefault="00E53743" w:rsidP="00FD2528">
      <w:pPr>
        <w:pStyle w:val="-11"/>
        <w:numPr>
          <w:ilvl w:val="1"/>
          <w:numId w:val="69"/>
        </w:numPr>
        <w:tabs>
          <w:tab w:val="left" w:pos="993"/>
        </w:tabs>
        <w:ind w:left="0" w:firstLine="709"/>
        <w:jc w:val="both"/>
        <w:rPr>
          <w:b/>
        </w:rPr>
      </w:pPr>
      <w:r w:rsidRPr="007C424B">
        <w:rPr>
          <w:b/>
        </w:rPr>
        <w:t>Выпускник получит возможность научиться:</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424B">
        <w:rPr>
          <w:i/>
          <w:lang w:eastAsia="en-US"/>
        </w:rPr>
        <w:t xml:space="preserve">разрабатывать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развития,</w:t>
      </w:r>
    </w:p>
    <w:p w:rsidR="00E53743" w:rsidRPr="007C424B" w:rsidRDefault="00E53743" w:rsidP="00FD2528">
      <w:pPr>
        <w:pStyle w:val="-11"/>
        <w:numPr>
          <w:ilvl w:val="1"/>
          <w:numId w:val="60"/>
        </w:numPr>
        <w:tabs>
          <w:tab w:val="left" w:pos="993"/>
        </w:tabs>
        <w:ind w:left="0" w:firstLine="709"/>
        <w:jc w:val="both"/>
        <w:rPr>
          <w:lang w:eastAsia="en-US"/>
        </w:rPr>
      </w:pPr>
      <w:r w:rsidRPr="007C424B">
        <w:rPr>
          <w:lang w:eastAsia="en-US"/>
        </w:rPr>
        <w:t>разъясн</w:t>
      </w:r>
      <w:r w:rsidR="00587979" w:rsidRPr="007C424B">
        <w:rPr>
          <w:lang w:eastAsia="en-US"/>
        </w:rPr>
        <w:t>ть</w:t>
      </w:r>
      <w:r w:rsidRPr="007C424B">
        <w:rPr>
          <w:lang w:eastAsia="en-US"/>
        </w:rPr>
        <w:t>яет социальное значение групп профессий, востребованных на региональном рынке труда,</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реализацией образовательной траектории,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нного уровня образовательных программ и реализацией тех или иных видов деятельности,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lastRenderedPageBreak/>
        <w:t xml:space="preserve">получит </w:t>
      </w:r>
      <w:r w:rsidR="00E53743" w:rsidRPr="007C424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FD2528">
      <w:pPr>
        <w:pStyle w:val="-11"/>
        <w:numPr>
          <w:ilvl w:val="1"/>
          <w:numId w:val="59"/>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FD2528">
      <w:pPr>
        <w:pStyle w:val="-11"/>
        <w:numPr>
          <w:ilvl w:val="1"/>
          <w:numId w:val="57"/>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424B">
        <w:rPr>
          <w:lang w:eastAsia="en-US"/>
        </w:rPr>
        <w:t>.</w:t>
      </w:r>
    </w:p>
    <w:p w:rsidR="00E53743" w:rsidRPr="007C424B" w:rsidRDefault="00E53743" w:rsidP="007C424B">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7C424B">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r w:rsidRPr="007C424B">
        <w:rPr>
          <w:b/>
          <w:sz w:val="24"/>
        </w:rPr>
        <w:t xml:space="preserve"> </w:t>
      </w:r>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реализации технологического процесса</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приводит произвольные примеры производственных технологий и технологий в сфере быта</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инструкции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фотографии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r w:rsidRPr="007C424B">
        <w:rPr>
          <w:szCs w:val="24"/>
        </w:rPr>
        <w:t xml:space="preserve"> </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проведения испытания, анализа, модернизации модели</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заданному алгоритму</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удовлетворения потребностей человека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содержанием проектной деятельности)</w:t>
      </w:r>
      <w:r w:rsidR="00523BF1" w:rsidRPr="007C424B">
        <w:rPr>
          <w:szCs w:val="24"/>
        </w:rPr>
        <w:t xml:space="preserve"> ;</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кинематической схеме</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исследования способов жизнеобеспечения и состояния жилых зданий микрорайона / поселения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424B">
        <w:rPr>
          <w:szCs w:val="24"/>
        </w:rPr>
        <w:t>е</w:t>
      </w:r>
      <w:r w:rsidRPr="007C424B">
        <w:rPr>
          <w:szCs w:val="24"/>
        </w:rPr>
        <w:t>нных исследований потребительских интересов.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lastRenderedPageBreak/>
        <w:t>перечисляет, характеризует и распознает устройства для накопления энергии, для передачи энергии</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преобразующие энергию в вид, необходимый потребителю</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автоматические и саморегулируемые системы</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конструкторов</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продукта</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r w:rsidR="00523BF1" w:rsidRPr="007C424B">
        <w:rPr>
          <w:szCs w:val="24"/>
        </w:rPr>
        <w:t>;</w:t>
      </w:r>
      <w:r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развития;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lastRenderedPageBreak/>
        <w:t>создаёт модель, адекватную практической задаче,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критериям,</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планирует продвижение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лабораторного исследования продуктов питания,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встраивания в заданную оболочку,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424B" w:rsidRDefault="00E53743" w:rsidP="007C424B">
      <w:pPr>
        <w:tabs>
          <w:tab w:val="left" w:pos="851"/>
        </w:tabs>
        <w:ind w:firstLine="851"/>
        <w:jc w:val="both"/>
        <w:rPr>
          <w:b/>
          <w:szCs w:val="24"/>
        </w:rPr>
      </w:pPr>
      <w:r w:rsidRPr="007C424B">
        <w:rPr>
          <w:b/>
          <w:szCs w:val="24"/>
        </w:rPr>
        <w:t xml:space="preserve">9 класс </w:t>
      </w:r>
    </w:p>
    <w:p w:rsidR="00E53743" w:rsidRPr="007C424B" w:rsidRDefault="00E53743" w:rsidP="007C424B">
      <w:pPr>
        <w:tabs>
          <w:tab w:val="left" w:pos="851"/>
        </w:tabs>
        <w:ind w:firstLine="851"/>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называет и характеризует актуальные и перспективные медицинские технологии,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называет и характеризует технологии в области электроники, тенденции их развития и новые продукты на их основе,</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объясняет закономерности технологического развития цивилизации,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разъясняет социальное значение групп профессий, востребованных на региональном рынке труда,</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оценивает условия использования технологии в том числе с позиций экологической защищённости,</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w:t>
      </w:r>
      <w:r w:rsidRPr="007C424B">
        <w:rPr>
          <w:szCs w:val="24"/>
        </w:rPr>
        <w:lastRenderedPageBreak/>
        <w:t>несколько технологий без их видоизменения для получения сложносоставного материального или информационного продукта,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предпрофессиональных проб,</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разработки и / или реализации специализированного проекта.</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90" w:name="_Toc409691647"/>
      <w:bookmarkStart w:id="91" w:name="_Toc410653970"/>
      <w:bookmarkStart w:id="92" w:name="_Toc414553156"/>
      <w:r w:rsidRPr="007C424B">
        <w:rPr>
          <w:sz w:val="24"/>
          <w:szCs w:val="24"/>
        </w:rPr>
        <w:t>1.2.</w:t>
      </w:r>
      <w:r w:rsidR="00EA45E1" w:rsidRPr="007C424B">
        <w:rPr>
          <w:sz w:val="24"/>
          <w:szCs w:val="24"/>
        </w:rPr>
        <w:t>5.16</w:t>
      </w:r>
      <w:r w:rsidRPr="007C424B">
        <w:rPr>
          <w:sz w:val="24"/>
          <w:szCs w:val="24"/>
        </w:rPr>
        <w:t xml:space="preserve">. </w:t>
      </w:r>
      <w:r w:rsidR="00B540EE" w:rsidRPr="007C424B">
        <w:rPr>
          <w:sz w:val="24"/>
          <w:szCs w:val="24"/>
        </w:rPr>
        <w:t>Физическая культура</w:t>
      </w:r>
      <w:bookmarkEnd w:id="90"/>
      <w:bookmarkEnd w:id="91"/>
      <w:bookmarkEnd w:id="92"/>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акробатические комбинации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легкоатлетические упражнения в беге и в прыжках (в длину и высоту);</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 xml:space="preserve">выполнять тестовые упражнения для оценки уровня индивидуального </w:t>
      </w:r>
      <w:r w:rsidR="009A6CBC" w:rsidRPr="007C424B">
        <w:rPr>
          <w:color w:val="000000"/>
          <w:szCs w:val="24"/>
        </w:rPr>
        <w:t xml:space="preserve"> </w:t>
      </w:r>
      <w:r w:rsidRPr="007C424B">
        <w:rPr>
          <w:color w:val="000000"/>
          <w:szCs w:val="24"/>
        </w:rPr>
        <w:t>развития основных физических качеств.</w:t>
      </w: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комплекса «Готов к труду и обороне»;</w:t>
      </w:r>
    </w:p>
    <w:p w:rsidR="00F962DD" w:rsidRPr="007C424B" w:rsidRDefault="00F962DD"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3" w:name="_Toc409691648"/>
      <w:bookmarkStart w:id="94" w:name="_Toc410653971"/>
      <w:bookmarkStart w:id="95" w:name="_Toc414553157"/>
      <w:r w:rsidRPr="007C424B">
        <w:rPr>
          <w:sz w:val="24"/>
          <w:szCs w:val="24"/>
        </w:rPr>
        <w:t>1.2.</w:t>
      </w:r>
      <w:r w:rsidR="00EA45E1" w:rsidRPr="007C424B">
        <w:rPr>
          <w:sz w:val="24"/>
          <w:szCs w:val="24"/>
        </w:rPr>
        <w:t>5.17</w:t>
      </w:r>
      <w:r w:rsidRPr="007C424B">
        <w:rPr>
          <w:sz w:val="24"/>
          <w:szCs w:val="24"/>
        </w:rPr>
        <w:t xml:space="preserve">. </w:t>
      </w:r>
      <w:r w:rsidR="00B540EE" w:rsidRPr="007C424B">
        <w:rPr>
          <w:sz w:val="24"/>
          <w:szCs w:val="24"/>
        </w:rPr>
        <w:t>Основы безопасности жизнедеятельности</w:t>
      </w:r>
      <w:bookmarkEnd w:id="93"/>
      <w:bookmarkEnd w:id="94"/>
      <w:bookmarkEnd w:id="95"/>
    </w:p>
    <w:p w:rsidR="00E53743" w:rsidRPr="002776FD" w:rsidRDefault="00E53743" w:rsidP="007C424B">
      <w:pPr>
        <w:jc w:val="both"/>
        <w:rPr>
          <w:b/>
          <w:bCs/>
          <w:szCs w:val="24"/>
          <w:shd w:val="clear" w:color="auto" w:fill="FFFFFF"/>
        </w:rPr>
      </w:pPr>
      <w:r w:rsidRPr="002776FD">
        <w:rPr>
          <w:b/>
          <w:bCs/>
          <w:szCs w:val="24"/>
          <w:shd w:val="clear" w:color="auto" w:fill="FFFFFF"/>
        </w:rPr>
        <w:t>Выпускник научится:</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szCs w:val="24"/>
        </w:rPr>
        <w:t>классифицировать и характеризовать</w:t>
      </w:r>
      <w:r w:rsidRPr="002776FD">
        <w:rPr>
          <w:iCs/>
          <w:szCs w:val="24"/>
        </w:rPr>
        <w:t xml:space="preserve"> условия экологической безопасности;</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iCs/>
          <w:szCs w:val="24"/>
        </w:rPr>
        <w:t>использовать знания о предельно допустимых концентрациях вредных веществ в атмосфере, воде и почве;</w:t>
      </w:r>
    </w:p>
    <w:p w:rsidR="00E53743" w:rsidRPr="002776FD" w:rsidRDefault="00E53743" w:rsidP="00FD2528">
      <w:pPr>
        <w:numPr>
          <w:ilvl w:val="0"/>
          <w:numId w:val="115"/>
        </w:numPr>
        <w:tabs>
          <w:tab w:val="left" w:pos="993"/>
        </w:tabs>
        <w:autoSpaceDE w:val="0"/>
        <w:autoSpaceDN w:val="0"/>
        <w:adjustRightInd w:val="0"/>
        <w:ind w:left="0" w:firstLine="709"/>
        <w:jc w:val="both"/>
        <w:rPr>
          <w:bCs/>
          <w:iCs/>
          <w:szCs w:val="24"/>
        </w:rPr>
      </w:pPr>
      <w:r w:rsidRPr="002776FD">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бытовой химии;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коммуникации;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b/>
          <w:szCs w:val="24"/>
        </w:rPr>
      </w:pPr>
      <w:r w:rsidRPr="002776FD">
        <w:rPr>
          <w:szCs w:val="24"/>
        </w:rPr>
        <w:t>предвидеть причины возникновения возможных опасных ситуаций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на улице;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подъезде;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лифте;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квартире;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карманной краже;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попытке мошенничества;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дорожного движения;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индивидуальной защиты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применять первичные средства пожаротушения;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пешехода;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велосипедиста;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пассажира транспортного средства;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классифицировать и характеризовать причины и последствия опасных ситуаций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у воды 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использовать средства и способы само- и взаимопомощи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готовиться к туристическим походам;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ориентироваться на местности;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поддерживать огонь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очищать воду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готовить пищу в автономных условиях; сооружать (обустраивать) временное жилище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подавать сигналы бедствия и отвечать на них;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случае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защиты; </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чрезвычайных ситуациях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действовать по сигналу «Внимание всем!»;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w:t>
      </w:r>
      <w:r w:rsidR="00F962DD" w:rsidRPr="002776FD">
        <w:rPr>
          <w:szCs w:val="24"/>
        </w:rPr>
        <w:t xml:space="preserve">и коллективной </w:t>
      </w:r>
      <w:r w:rsidRPr="002776FD">
        <w:rPr>
          <w:szCs w:val="24"/>
        </w:rPr>
        <w:t>защиты;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комплектовать минимально необходимый набор вещей (документов, продуктов) в случае эвакуации;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терроризма, экстремизма, наркотизма;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причины возникновения возможных опасных ситуаций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адекватно оценивать ситуацию и безопасно действовать в местах массового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оповещать (вызывать) экстренные службы при чрезвычайной ситуации;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безопасный и здоровый образ жизни, его составляющие и значение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szCs w:val="24"/>
        </w:rPr>
        <w:t>классифицировать мероприятия и факторы, укрепляющие и разрушающие здоровье;</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планировать профилактические мероприятия по сохранению и укреплению своего здоровья;</w:t>
      </w:r>
    </w:p>
    <w:p w:rsidR="002818BE"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776FD" w:rsidRDefault="002818BE" w:rsidP="00FD2528">
      <w:pPr>
        <w:numPr>
          <w:ilvl w:val="0"/>
          <w:numId w:val="115"/>
        </w:numPr>
        <w:tabs>
          <w:tab w:val="left" w:pos="993"/>
        </w:tabs>
        <w:autoSpaceDE w:val="0"/>
        <w:autoSpaceDN w:val="0"/>
        <w:adjustRightInd w:val="0"/>
        <w:ind w:left="0" w:firstLine="709"/>
        <w:jc w:val="both"/>
        <w:rPr>
          <w:bCs/>
          <w:szCs w:val="24"/>
        </w:rPr>
      </w:pPr>
      <w:r w:rsidRPr="002776FD">
        <w:rPr>
          <w:bCs/>
          <w:szCs w:val="24"/>
        </w:rPr>
        <w:t>выявлять мероприятия и факторы, потенциально опасные для здоровья;</w:t>
      </w:r>
    </w:p>
    <w:p w:rsidR="00EA45E1"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ресурсы интернета;</w:t>
      </w:r>
    </w:p>
    <w:p w:rsidR="002818BE"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bCs/>
          <w:szCs w:val="24"/>
        </w:rPr>
        <w:t>анализировать состояние своего здоровья;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определять состояния оказания неотложной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использовать алгоритм действий по оказанию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bCs/>
          <w:szCs w:val="24"/>
        </w:rPr>
        <w:t xml:space="preserve">классифицировать </w:t>
      </w:r>
      <w:r w:rsidRPr="002776FD">
        <w:rPr>
          <w:szCs w:val="24"/>
        </w:rPr>
        <w:t>средства оказания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наружном и внутреннем кровотечении;</w:t>
      </w:r>
    </w:p>
    <w:p w:rsidR="007A1E4C" w:rsidRPr="002776FD" w:rsidRDefault="007A1E4C" w:rsidP="00FD2528">
      <w:pPr>
        <w:numPr>
          <w:ilvl w:val="0"/>
          <w:numId w:val="115"/>
        </w:numPr>
        <w:tabs>
          <w:tab w:val="left" w:pos="993"/>
        </w:tabs>
        <w:autoSpaceDE w:val="0"/>
        <w:autoSpaceDN w:val="0"/>
        <w:adjustRightInd w:val="0"/>
        <w:ind w:left="0" w:firstLine="709"/>
        <w:jc w:val="both"/>
        <w:rPr>
          <w:szCs w:val="24"/>
        </w:rPr>
      </w:pPr>
      <w:r w:rsidRPr="002776FD">
        <w:rPr>
          <w:szCs w:val="24"/>
        </w:rPr>
        <w:t>извлекать инородное тело из верхних дыхательных путей;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ушибах;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растяжениях;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вывихах;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переломах;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ожогах;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оказывать первую помощь при </w:t>
      </w:r>
      <w:r w:rsidR="007A1E4C" w:rsidRPr="002776FD">
        <w:rPr>
          <w:szCs w:val="24"/>
        </w:rPr>
        <w:t>отморожениях и общем переохлаждении</w:t>
      </w:r>
      <w:r w:rsidRPr="002776FD">
        <w:rPr>
          <w:szCs w:val="24"/>
        </w:rPr>
        <w:t>;</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отравлениях;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тепловом (солнечном) ударе;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укусе насекомых</w:t>
      </w:r>
      <w:r w:rsidR="007A1E4C" w:rsidRPr="002776FD">
        <w:rPr>
          <w:szCs w:val="24"/>
        </w:rPr>
        <w:t xml:space="preserve"> и змей.</w:t>
      </w:r>
    </w:p>
    <w:p w:rsidR="00E53743" w:rsidRPr="002776FD" w:rsidRDefault="00E53743" w:rsidP="007C424B">
      <w:pPr>
        <w:jc w:val="both"/>
        <w:rPr>
          <w:b/>
          <w:szCs w:val="24"/>
        </w:rPr>
      </w:pPr>
      <w:r w:rsidRPr="002776FD">
        <w:rPr>
          <w:b/>
          <w:szCs w:val="24"/>
        </w:rPr>
        <w:t>Выпускник получит возможность научиться:</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безопасно использовать средства индивидуальной защиты велосипедиста;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причины и последствия опасных ситуаций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готовиться к туристическим поездкам;</w:t>
      </w:r>
      <w:r w:rsidRPr="002776FD">
        <w:rPr>
          <w:szCs w:val="24"/>
        </w:rPr>
        <w:t xml:space="preserve">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адекватно оценивать ситуацию и безопасно вести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анализировать последствия возможных опасных ситуаций в местах большого скопления людей;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анализировать последствия возможных опасных ситуаций криминогенного характера;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безопасно вести и применять права покупателя;</w:t>
      </w:r>
      <w:r w:rsidRPr="002776FD">
        <w:rPr>
          <w:szCs w:val="24"/>
        </w:rPr>
        <w:t xml:space="preserve"> </w:t>
      </w:r>
    </w:p>
    <w:p w:rsidR="00E53743" w:rsidRPr="002776FD" w:rsidRDefault="00E53743" w:rsidP="00FD2528">
      <w:pPr>
        <w:numPr>
          <w:ilvl w:val="0"/>
          <w:numId w:val="116"/>
        </w:numPr>
        <w:tabs>
          <w:tab w:val="left" w:pos="993"/>
        </w:tabs>
        <w:autoSpaceDE w:val="0"/>
        <w:autoSpaceDN w:val="0"/>
        <w:adjustRightInd w:val="0"/>
        <w:ind w:left="0" w:firstLine="709"/>
        <w:jc w:val="both"/>
        <w:rPr>
          <w:b/>
          <w:i/>
          <w:szCs w:val="24"/>
        </w:rPr>
      </w:pPr>
      <w:r w:rsidRPr="002776FD">
        <w:rPr>
          <w:i/>
          <w:szCs w:val="24"/>
        </w:rPr>
        <w:t>анализировать последствия проявления терроризма, экстремизма, наркотизма;</w:t>
      </w:r>
      <w:r w:rsidRPr="002776FD">
        <w:rPr>
          <w:b/>
          <w:i/>
          <w:szCs w:val="24"/>
        </w:rPr>
        <w:t xml:space="preserve"> </w:t>
      </w:r>
    </w:p>
    <w:p w:rsidR="00E53743" w:rsidRPr="002776FD" w:rsidRDefault="00E53743" w:rsidP="00FD2528">
      <w:pPr>
        <w:numPr>
          <w:ilvl w:val="0"/>
          <w:numId w:val="116"/>
        </w:numPr>
        <w:tabs>
          <w:tab w:val="left" w:pos="993"/>
        </w:tabs>
        <w:autoSpaceDE w:val="0"/>
        <w:autoSpaceDN w:val="0"/>
        <w:adjustRightInd w:val="0"/>
        <w:ind w:left="0" w:firstLine="709"/>
        <w:jc w:val="both"/>
        <w:rPr>
          <w:bCs/>
          <w:i/>
          <w:szCs w:val="24"/>
        </w:rPr>
      </w:pPr>
      <w:r w:rsidRPr="002776FD">
        <w:rPr>
          <w:i/>
          <w:szCs w:val="24"/>
        </w:rPr>
        <w:t>предвидеть пути и средства возможного вовлечения в террористическую, экстремистскую и наркотическую деятельность;</w:t>
      </w:r>
      <w:r w:rsidRPr="002776FD">
        <w:rPr>
          <w:bCs/>
          <w:i/>
          <w:szCs w:val="24"/>
        </w:rPr>
        <w:t xml:space="preserve">анализировать влияние вредных привычек и факторов и на состояние своего здоровья;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bCs/>
          <w:i/>
          <w:szCs w:val="24"/>
        </w:rPr>
        <w:t xml:space="preserve">характеризовать </w:t>
      </w:r>
      <w:r w:rsidRPr="002776FD">
        <w:rPr>
          <w:i/>
          <w:szCs w:val="24"/>
        </w:rPr>
        <w:t xml:space="preserve">роль семьи в жизни личности и общества и ее влияние на здоровье человека;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lastRenderedPageBreak/>
        <w:t>классифицировать и характеризовать основные положения</w:t>
      </w:r>
      <w:r w:rsidRPr="002776FD">
        <w:rPr>
          <w:b/>
          <w:i/>
          <w:szCs w:val="24"/>
        </w:rPr>
        <w:t xml:space="preserve"> </w:t>
      </w:r>
      <w:r w:rsidRPr="002776FD">
        <w:rPr>
          <w:i/>
          <w:szCs w:val="24"/>
        </w:rPr>
        <w:t xml:space="preserve">законодательных актов, регулирующих права и обязанности супругов, и защищающих права ребенка;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классифицировать основные правовые аспекты оказания первой помощи;</w:t>
      </w:r>
      <w:r w:rsidRPr="002776FD">
        <w:rPr>
          <w:szCs w:val="24"/>
        </w:rPr>
        <w:t xml:space="preserve">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не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оказывать первую помощь при остановке сердечной 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коме;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поражении электрическим током;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усваивать приемы действий в различных опасных и чрезвычайных ситуациях;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2776FD" w:rsidRDefault="00A50ED3" w:rsidP="007C424B">
      <w:pPr>
        <w:tabs>
          <w:tab w:val="left" w:pos="993"/>
        </w:tabs>
        <w:autoSpaceDE w:val="0"/>
        <w:autoSpaceDN w:val="0"/>
        <w:adjustRightInd w:val="0"/>
        <w:jc w:val="both"/>
        <w:rPr>
          <w:i/>
          <w:szCs w:val="24"/>
        </w:rPr>
      </w:pPr>
    </w:p>
    <w:p w:rsidR="00523BF1" w:rsidRPr="002776FD" w:rsidRDefault="00523BF1" w:rsidP="007C424B">
      <w:pPr>
        <w:rPr>
          <w:rFonts w:eastAsia="Times New Roman"/>
          <w:b/>
          <w:bCs/>
          <w:szCs w:val="24"/>
          <w:lang w:eastAsia="ru-RU"/>
        </w:rPr>
      </w:pPr>
      <w:r w:rsidRPr="002776FD">
        <w:rPr>
          <w:szCs w:val="24"/>
        </w:rPr>
        <w:br w:type="page"/>
      </w:r>
    </w:p>
    <w:p w:rsidR="00B540EE" w:rsidRPr="007C424B" w:rsidRDefault="001E2A07" w:rsidP="00BA3892">
      <w:pPr>
        <w:pStyle w:val="2"/>
        <w:spacing w:line="240" w:lineRule="auto"/>
        <w:jc w:val="center"/>
        <w:rPr>
          <w:sz w:val="24"/>
          <w:szCs w:val="24"/>
        </w:rPr>
      </w:pPr>
      <w:bookmarkStart w:id="98" w:name="_Toc410653972"/>
      <w:bookmarkStart w:id="99" w:name="_Toc414553158"/>
      <w:r w:rsidRPr="007C424B">
        <w:rPr>
          <w:sz w:val="24"/>
          <w:szCs w:val="24"/>
        </w:rPr>
        <w:lastRenderedPageBreak/>
        <w:t xml:space="preserve">1.3. </w:t>
      </w:r>
      <w:r w:rsidR="00B540EE" w:rsidRPr="007C424B">
        <w:rPr>
          <w:sz w:val="24"/>
          <w:szCs w:val="24"/>
        </w:rPr>
        <w:t xml:space="preserve">Система оценки </w:t>
      </w:r>
      <w:bookmarkEnd w:id="96"/>
      <w:r w:rsidR="000D4F24" w:rsidRPr="007C424B">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7C424B" w:rsidRDefault="002F5340" w:rsidP="00BA3892">
      <w:pPr>
        <w:pStyle w:val="afffa"/>
        <w:spacing w:line="240" w:lineRule="auto"/>
        <w:ind w:firstLine="709"/>
        <w:jc w:val="center"/>
        <w:rPr>
          <w:b/>
          <w:sz w:val="24"/>
          <w:szCs w:val="24"/>
        </w:rPr>
      </w:pPr>
    </w:p>
    <w:p w:rsidR="002F5340" w:rsidRPr="007C424B" w:rsidRDefault="002F5340" w:rsidP="00BA3892">
      <w:pPr>
        <w:pStyle w:val="afffa"/>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a"/>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образовательных достижений обучающихся</w:t>
      </w:r>
      <w:r w:rsidRPr="007C424B">
        <w:rPr>
          <w:i/>
          <w:sz w:val="24"/>
          <w:szCs w:val="24"/>
        </w:rPr>
        <w:t xml:space="preserve"> </w:t>
      </w:r>
      <w:r w:rsidRPr="007C424B">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педагогических кадров</w:t>
      </w:r>
      <w:r w:rsidRPr="007C424B">
        <w:rPr>
          <w:i/>
          <w:sz w:val="24"/>
          <w:szCs w:val="24"/>
        </w:rPr>
        <w:t xml:space="preserve"> </w:t>
      </w:r>
      <w:r w:rsidRPr="007C424B">
        <w:rPr>
          <w:sz w:val="24"/>
          <w:szCs w:val="24"/>
        </w:rPr>
        <w:t>как основа аттестационных процедур;</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образовательной организации</w:t>
      </w:r>
      <w:r w:rsidRPr="007C424B">
        <w:rPr>
          <w:i/>
          <w:sz w:val="24"/>
          <w:szCs w:val="24"/>
        </w:rPr>
        <w:t xml:space="preserve"> </w:t>
      </w:r>
      <w:r w:rsidRPr="007C424B">
        <w:rPr>
          <w:sz w:val="24"/>
          <w:szCs w:val="24"/>
        </w:rPr>
        <w:t>как основа аккредитационных процедур.</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424B" w:rsidRDefault="002F5340" w:rsidP="007C424B">
      <w:pPr>
        <w:pStyle w:val="afffa"/>
        <w:spacing w:line="240" w:lineRule="auto"/>
        <w:ind w:firstLine="709"/>
        <w:rPr>
          <w:sz w:val="24"/>
          <w:szCs w:val="24"/>
        </w:rPr>
      </w:pPr>
      <w:r w:rsidRPr="007C424B">
        <w:rPr>
          <w:sz w:val="24"/>
          <w:szCs w:val="24"/>
        </w:rPr>
        <w:t>Система оценки включает процедуры внутренней и внешней оценки.</w:t>
      </w:r>
    </w:p>
    <w:p w:rsidR="002F5340" w:rsidRPr="007C424B" w:rsidRDefault="002F5340" w:rsidP="007C424B">
      <w:pPr>
        <w:pStyle w:val="afffa"/>
        <w:spacing w:line="240" w:lineRule="auto"/>
        <w:ind w:firstLine="709"/>
        <w:rPr>
          <w:sz w:val="24"/>
          <w:szCs w:val="24"/>
        </w:rPr>
      </w:pPr>
      <w:r w:rsidRPr="007C424B">
        <w:rPr>
          <w:b/>
          <w:sz w:val="24"/>
          <w:szCs w:val="24"/>
        </w:rPr>
        <w:t>Внутренняя оценка</w:t>
      </w:r>
      <w:r w:rsidRPr="007C424B">
        <w:rPr>
          <w:b/>
          <w:i/>
          <w:sz w:val="24"/>
          <w:szCs w:val="24"/>
        </w:rPr>
        <w:t xml:space="preserve"> </w:t>
      </w:r>
      <w:r w:rsidRPr="007C424B">
        <w:rPr>
          <w:sz w:val="24"/>
          <w:szCs w:val="24"/>
        </w:rPr>
        <w:t>включает:</w:t>
      </w:r>
    </w:p>
    <w:p w:rsidR="002F5340" w:rsidRPr="007C424B" w:rsidRDefault="002F5340" w:rsidP="001A69C5">
      <w:pPr>
        <w:pStyle w:val="afffa"/>
        <w:numPr>
          <w:ilvl w:val="0"/>
          <w:numId w:val="165"/>
        </w:numPr>
        <w:spacing w:line="240" w:lineRule="auto"/>
        <w:rPr>
          <w:sz w:val="24"/>
          <w:szCs w:val="24"/>
        </w:rPr>
      </w:pPr>
      <w:r w:rsidRPr="007C424B">
        <w:rPr>
          <w:sz w:val="24"/>
          <w:szCs w:val="24"/>
        </w:rPr>
        <w:t>стартовую диагностику,</w:t>
      </w:r>
    </w:p>
    <w:p w:rsidR="002F5340" w:rsidRPr="007C424B" w:rsidRDefault="002F5340" w:rsidP="001A69C5">
      <w:pPr>
        <w:pStyle w:val="afffa"/>
        <w:numPr>
          <w:ilvl w:val="0"/>
          <w:numId w:val="165"/>
        </w:numPr>
        <w:spacing w:line="240" w:lineRule="auto"/>
        <w:rPr>
          <w:sz w:val="24"/>
          <w:szCs w:val="24"/>
        </w:rPr>
      </w:pPr>
      <w:r w:rsidRPr="007C424B">
        <w:rPr>
          <w:sz w:val="24"/>
          <w:szCs w:val="24"/>
        </w:rPr>
        <w:t>текущую и тематическую оценку,</w:t>
      </w:r>
    </w:p>
    <w:p w:rsidR="002F5340" w:rsidRPr="007C424B" w:rsidRDefault="002F5340" w:rsidP="001A69C5">
      <w:pPr>
        <w:pStyle w:val="afffa"/>
        <w:numPr>
          <w:ilvl w:val="0"/>
          <w:numId w:val="165"/>
        </w:numPr>
        <w:spacing w:line="240" w:lineRule="auto"/>
        <w:rPr>
          <w:sz w:val="24"/>
          <w:szCs w:val="24"/>
        </w:rPr>
      </w:pPr>
      <w:r w:rsidRPr="007C424B">
        <w:rPr>
          <w:sz w:val="24"/>
          <w:szCs w:val="24"/>
        </w:rPr>
        <w:t>портфолио,</w:t>
      </w:r>
    </w:p>
    <w:p w:rsidR="002F5340" w:rsidRPr="007C424B" w:rsidRDefault="002F5340" w:rsidP="001A69C5">
      <w:pPr>
        <w:pStyle w:val="afffa"/>
        <w:numPr>
          <w:ilvl w:val="0"/>
          <w:numId w:val="165"/>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1A69C5">
      <w:pPr>
        <w:pStyle w:val="afffa"/>
        <w:numPr>
          <w:ilvl w:val="0"/>
          <w:numId w:val="165"/>
        </w:numPr>
        <w:spacing w:line="240" w:lineRule="auto"/>
        <w:rPr>
          <w:sz w:val="24"/>
          <w:szCs w:val="24"/>
        </w:rPr>
      </w:pPr>
      <w:r w:rsidRPr="007C424B">
        <w:rPr>
          <w:sz w:val="24"/>
          <w:szCs w:val="24"/>
        </w:rPr>
        <w:t>промежуточную и итоговую аттестацию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мониторинговые исследования муниципального, регионального и федерального уровней.</w:t>
      </w:r>
    </w:p>
    <w:p w:rsidR="002F5340" w:rsidRPr="007C424B" w:rsidRDefault="002F5340" w:rsidP="007C424B">
      <w:pPr>
        <w:pStyle w:val="afffa"/>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8"/>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8"/>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w:t>
      </w:r>
      <w:r w:rsidRPr="007C424B">
        <w:rPr>
          <w:b/>
          <w:bCs/>
          <w:i/>
          <w:sz w:val="24"/>
          <w:szCs w:val="24"/>
        </w:rPr>
        <w:t xml:space="preserve"> </w:t>
      </w:r>
      <w:r w:rsidRPr="007C424B">
        <w:rPr>
          <w:bCs/>
          <w:sz w:val="24"/>
          <w:szCs w:val="24"/>
        </w:rPr>
        <w:t xml:space="preserve">служит важнейшей основой для организации индивидуальной работы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представлению и интерпретации результатов измерений.</w:t>
      </w:r>
    </w:p>
    <w:p w:rsidR="002F5340" w:rsidRPr="007C424B" w:rsidRDefault="002F5340" w:rsidP="007C424B">
      <w:pPr>
        <w:pStyle w:val="afffa"/>
        <w:spacing w:line="240" w:lineRule="auto"/>
        <w:ind w:firstLine="709"/>
        <w:rPr>
          <w:bCs/>
          <w:sz w:val="24"/>
          <w:szCs w:val="24"/>
        </w:rPr>
      </w:pPr>
      <w:r w:rsidRPr="007C424B">
        <w:rPr>
          <w:b/>
          <w:bCs/>
          <w:sz w:val="24"/>
          <w:szCs w:val="24"/>
        </w:rPr>
        <w:lastRenderedPageBreak/>
        <w:t>Уровневый подход к содержанию оценки</w:t>
      </w:r>
      <w:r w:rsidRPr="007C424B">
        <w:rPr>
          <w:b/>
          <w:bCs/>
          <w:i/>
          <w:sz w:val="24"/>
          <w:szCs w:val="24"/>
        </w:rPr>
        <w:t xml:space="preserve"> </w:t>
      </w:r>
      <w:r w:rsidRPr="007C424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
          <w:bCs/>
          <w:i/>
          <w:sz w:val="24"/>
          <w:szCs w:val="24"/>
        </w:rPr>
        <w:t xml:space="preserve"> </w:t>
      </w:r>
      <w:r w:rsidRPr="007C424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424B">
        <w:rPr>
          <w:sz w:val="24"/>
          <w:szCs w:val="24"/>
        </w:rPr>
        <w:t>Овладение базовым уровнем является достаточным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1A69C5">
      <w:pPr>
        <w:pStyle w:val="a8"/>
        <w:numPr>
          <w:ilvl w:val="0"/>
          <w:numId w:val="167"/>
        </w:numPr>
        <w:ind w:left="0" w:firstLine="709"/>
        <w:jc w:val="both"/>
        <w:rPr>
          <w:bCs/>
        </w:rPr>
      </w:pPr>
      <w:r w:rsidRPr="007C424B">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424B" w:rsidRDefault="002F5340" w:rsidP="001A69C5">
      <w:pPr>
        <w:pStyle w:val="a8"/>
        <w:numPr>
          <w:ilvl w:val="0"/>
          <w:numId w:val="167"/>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424B" w:rsidRDefault="002F5340" w:rsidP="001A69C5">
      <w:pPr>
        <w:pStyle w:val="a8"/>
        <w:numPr>
          <w:ilvl w:val="0"/>
          <w:numId w:val="167"/>
        </w:numPr>
        <w:ind w:left="0" w:firstLine="709"/>
        <w:jc w:val="both"/>
        <w:rPr>
          <w:bCs/>
        </w:rPr>
      </w:pPr>
      <w:r w:rsidRPr="007C424B">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424B" w:rsidRDefault="002F5340" w:rsidP="001A69C5">
      <w:pPr>
        <w:pStyle w:val="a8"/>
        <w:numPr>
          <w:ilvl w:val="0"/>
          <w:numId w:val="167"/>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8"/>
        <w:ind w:left="426"/>
        <w:jc w:val="both"/>
        <w:rPr>
          <w:bCs/>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424B" w:rsidRDefault="002F5340" w:rsidP="007C424B">
      <w:pPr>
        <w:pStyle w:val="afffa"/>
        <w:spacing w:line="240" w:lineRule="auto"/>
        <w:ind w:firstLine="709"/>
        <w:rPr>
          <w:bCs/>
          <w:iCs/>
          <w:sz w:val="24"/>
          <w:szCs w:val="24"/>
        </w:rPr>
      </w:pPr>
      <w:r w:rsidRPr="007C424B">
        <w:rPr>
          <w:bCs/>
          <w:iCs/>
          <w:sz w:val="24"/>
          <w:szCs w:val="24"/>
        </w:rPr>
        <w:t xml:space="preserve">Основным объектом оценки личностных результатовв основной школе служит сформированность </w:t>
      </w:r>
      <w:r w:rsidRPr="007C424B">
        <w:rPr>
          <w:sz w:val="24"/>
          <w:szCs w:val="24"/>
        </w:rPr>
        <w:t>универсальных учебных действий, включаемых в следующие три основные</w:t>
      </w:r>
      <w:r w:rsidRPr="007C424B">
        <w:rPr>
          <w:bCs/>
          <w:iCs/>
          <w:sz w:val="24"/>
          <w:szCs w:val="24"/>
        </w:rPr>
        <w:t xml:space="preserve"> блока:</w:t>
      </w:r>
    </w:p>
    <w:p w:rsidR="002F5340" w:rsidRPr="007C424B" w:rsidRDefault="002F5340" w:rsidP="007C424B">
      <w:pPr>
        <w:pStyle w:val="afffa"/>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a"/>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a"/>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выносится</w:t>
      </w:r>
      <w:r w:rsidRPr="007C424B">
        <w:rPr>
          <w:sz w:val="24"/>
          <w:szCs w:val="24"/>
        </w:rPr>
        <w:t xml:space="preserve"> на итоговую оценку обучающихся, а является предметом оценки </w:t>
      </w:r>
      <w:r w:rsidRPr="007C424B">
        <w:rPr>
          <w:sz w:val="24"/>
          <w:szCs w:val="24"/>
        </w:rPr>
        <w:lastRenderedPageBreak/>
        <w:t xml:space="preserve">эффективности воспитательно-образовательной деятельности образовательной организации и образовательных систем разного уровня. </w:t>
      </w:r>
      <w:r w:rsidRPr="007C424B">
        <w:rPr>
          <w:bCs/>
          <w:iCs/>
          <w:sz w:val="24"/>
          <w:szCs w:val="24"/>
        </w:rPr>
        <w:t xml:space="preserve">Поэтому оценка </w:t>
      </w:r>
      <w:r w:rsidRPr="007C424B">
        <w:rPr>
          <w:sz w:val="24"/>
          <w:szCs w:val="24"/>
        </w:rPr>
        <w:t xml:space="preserve">этих результатов образовательной деятельности осуществляется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424B" w:rsidRDefault="002F5340" w:rsidP="007C424B">
      <w:pPr>
        <w:pStyle w:val="afffa"/>
        <w:spacing w:line="240" w:lineRule="auto"/>
        <w:ind w:firstLine="709"/>
        <w:rPr>
          <w:sz w:val="24"/>
          <w:szCs w:val="24"/>
        </w:rPr>
      </w:pPr>
      <w:r w:rsidRPr="007C424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соблюдении норм и правил поведения, принятых в образовательной организации;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7C424B">
      <w:pPr>
        <w:jc w:val="both"/>
        <w:rPr>
          <w:szCs w:val="24"/>
        </w:rPr>
      </w:pPr>
      <w:r w:rsidRPr="007C424B">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7C424B">
      <w:pPr>
        <w:jc w:val="both"/>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планируемых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7C424B" w:rsidRDefault="002F5340" w:rsidP="007C424B">
      <w:pPr>
        <w:autoSpaceDE w:val="0"/>
        <w:autoSpaceDN w:val="0"/>
        <w:adjustRightInd w:val="0"/>
        <w:jc w:val="both"/>
        <w:rPr>
          <w:szCs w:val="24"/>
        </w:rPr>
      </w:pPr>
      <w:r w:rsidRPr="007C424B">
        <w:rPr>
          <w:bCs/>
          <w:iCs/>
          <w:szCs w:val="24"/>
        </w:rPr>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самостоятельному пополнению, переносу и интеграции;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решению личностно и социально значимых проблем и воплощению найденных решений в практику;</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a"/>
        <w:spacing w:line="240" w:lineRule="auto"/>
        <w:ind w:firstLine="709"/>
        <w:rPr>
          <w:i/>
          <w:sz w:val="24"/>
          <w:szCs w:val="24"/>
        </w:rPr>
      </w:pPr>
      <w:r w:rsidRPr="007C424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C424B">
        <w:rPr>
          <w:b/>
          <w:sz w:val="24"/>
          <w:szCs w:val="24"/>
        </w:rPr>
        <w:t>внутришкольного мониторинга</w:t>
      </w:r>
      <w:r w:rsidRPr="007C424B">
        <w:rPr>
          <w:sz w:val="24"/>
          <w:szCs w:val="24"/>
        </w:rPr>
        <w:t xml:space="preserve">. Содержание и периодичность внутришкольного мониторинга </w:t>
      </w:r>
      <w:r w:rsidRPr="007C424B">
        <w:rPr>
          <w:sz w:val="24"/>
          <w:szCs w:val="24"/>
        </w:rPr>
        <w:lastRenderedPageBreak/>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424B">
        <w:rPr>
          <w:i/>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читательской грамотности служит письменная работа на межпредметной основе;</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ИКТ-компетентности – практическая работа в сочетании с письменной (компьютеризованной) частью;</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424B" w:rsidRDefault="002F5340" w:rsidP="007C424B">
      <w:pPr>
        <w:pStyle w:val="afffa"/>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 чем один раз в два года.</w:t>
      </w:r>
    </w:p>
    <w:p w:rsidR="002F5340" w:rsidRPr="007C424B" w:rsidRDefault="002F5340" w:rsidP="007C424B">
      <w:pPr>
        <w:pStyle w:val="afffa"/>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является </w:t>
      </w:r>
      <w:r w:rsidRPr="007C424B">
        <w:rPr>
          <w:b/>
          <w:sz w:val="24"/>
          <w:szCs w:val="24"/>
        </w:rPr>
        <w:t>защита итогового индивидуального проекта</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424B" w:rsidRDefault="002F5340" w:rsidP="007C424B">
      <w:pPr>
        <w:pStyle w:val="afffa"/>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работ:</w:t>
      </w:r>
    </w:p>
    <w:p w:rsidR="002F5340" w:rsidRPr="007C424B" w:rsidRDefault="002F5340" w:rsidP="007C424B">
      <w:pPr>
        <w:pStyle w:val="afffa"/>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a"/>
        <w:spacing w:line="240" w:lineRule="auto"/>
        <w:ind w:firstLine="709"/>
        <w:rPr>
          <w:sz w:val="24"/>
          <w:szCs w:val="24"/>
        </w:rPr>
      </w:pPr>
      <w:r w:rsidRPr="007C424B">
        <w:rPr>
          <w:sz w:val="24"/>
          <w:szCs w:val="24"/>
        </w:rPr>
        <w:t>б) художественная творческая работа</w:t>
      </w:r>
      <w:r w:rsidRPr="007C424B">
        <w:rPr>
          <w:i/>
          <w:sz w:val="24"/>
          <w:szCs w:val="24"/>
        </w:rPr>
        <w:t xml:space="preserve"> </w:t>
      </w:r>
      <w:r w:rsidRPr="007C424B">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424B" w:rsidRDefault="002F5340" w:rsidP="007C424B">
      <w:pPr>
        <w:pStyle w:val="afffa"/>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a"/>
        <w:spacing w:line="240" w:lineRule="auto"/>
        <w:ind w:firstLine="709"/>
        <w:rPr>
          <w:sz w:val="24"/>
          <w:szCs w:val="24"/>
        </w:rPr>
      </w:pPr>
      <w:r w:rsidRPr="007C424B">
        <w:rPr>
          <w:sz w:val="24"/>
          <w:szCs w:val="24"/>
        </w:rPr>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a"/>
        <w:spacing w:line="240" w:lineRule="auto"/>
        <w:ind w:firstLine="709"/>
        <w:rPr>
          <w:sz w:val="24"/>
          <w:szCs w:val="24"/>
        </w:rPr>
      </w:pPr>
      <w:r w:rsidRPr="007C424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424B" w:rsidRDefault="002F5340" w:rsidP="007C424B">
      <w:pPr>
        <w:pStyle w:val="afffa"/>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424B" w:rsidRDefault="002F5340" w:rsidP="007C424B">
      <w:pPr>
        <w:pStyle w:val="afffa"/>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424B" w:rsidRDefault="002F5340" w:rsidP="007C424B">
      <w:pPr>
        <w:pStyle w:val="afffa"/>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424B" w:rsidRDefault="002F5340" w:rsidP="007C424B">
      <w:pPr>
        <w:pStyle w:val="aff9"/>
        <w:spacing w:before="0" w:after="0"/>
        <w:ind w:left="0" w:right="0"/>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lastRenderedPageBreak/>
        <w:t>Оценка предметных результатов</w:t>
      </w:r>
      <w:r w:rsidR="007E6E5F" w:rsidRPr="007C424B">
        <w:rPr>
          <w:sz w:val="24"/>
          <w:szCs w:val="24"/>
        </w:rPr>
        <w:t xml:space="preserve"> </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a"/>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a"/>
        <w:spacing w:line="240" w:lineRule="auto"/>
        <w:ind w:firstLine="709"/>
        <w:rPr>
          <w:sz w:val="24"/>
          <w:szCs w:val="24"/>
        </w:rPr>
      </w:pPr>
      <w:r w:rsidRPr="007C424B">
        <w:rPr>
          <w:bCs/>
          <w:iCs/>
          <w:sz w:val="24"/>
          <w:szCs w:val="24"/>
        </w:rPr>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a"/>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разовательной программе, которая</w:t>
      </w:r>
      <w:r w:rsidRPr="007C424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424B" w:rsidRDefault="002F5340" w:rsidP="001A69C5">
      <w:pPr>
        <w:numPr>
          <w:ilvl w:val="0"/>
          <w:numId w:val="164"/>
        </w:numPr>
        <w:ind w:left="0" w:firstLine="709"/>
        <w:jc w:val="both"/>
        <w:rPr>
          <w:szCs w:val="24"/>
          <w:lang w:eastAsia="ru-RU"/>
        </w:rPr>
      </w:pPr>
      <w:r w:rsidRPr="007C424B">
        <w:rPr>
          <w:szCs w:val="24"/>
          <w:lang w:eastAsia="ru-RU"/>
        </w:rPr>
        <w:t>график контрольных мероприятий.</w:t>
      </w:r>
    </w:p>
    <w:p w:rsidR="002F5340" w:rsidRPr="007C424B" w:rsidRDefault="002F5340" w:rsidP="007C424B">
      <w:pPr>
        <w:pStyle w:val="a8"/>
        <w:ind w:left="426"/>
        <w:jc w:val="both"/>
        <w:rPr>
          <w:bCs/>
        </w:rPr>
      </w:pPr>
    </w:p>
    <w:p w:rsidR="002F5340" w:rsidRPr="007C424B" w:rsidRDefault="002F5340" w:rsidP="00BA3892">
      <w:pPr>
        <w:pStyle w:val="afffa"/>
        <w:spacing w:line="240" w:lineRule="auto"/>
        <w:ind w:firstLine="709"/>
        <w:jc w:val="center"/>
        <w:rPr>
          <w:b/>
          <w:sz w:val="24"/>
          <w:szCs w:val="24"/>
        </w:rPr>
      </w:pPr>
      <w:r w:rsidRPr="007C424B">
        <w:rPr>
          <w:b/>
          <w:sz w:val="24"/>
          <w:szCs w:val="24"/>
        </w:rPr>
        <w:t>1.3.3. Организация и содержание оценочных процедур</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Стартовая диагностика </w:t>
      </w:r>
      <w:r w:rsidRPr="007C424B">
        <w:rPr>
          <w:rStyle w:val="dash041e0431044b0447043d044b0439char1"/>
        </w:rPr>
        <w:t xml:space="preserve">представляет собой процедуру </w:t>
      </w:r>
      <w:r w:rsidRPr="007C424B">
        <w:rPr>
          <w:rStyle w:val="dash041e0431044b0447043d044b0439char1"/>
          <w:b/>
        </w:rPr>
        <w:t>оценки готовности к обучению</w:t>
      </w:r>
      <w:r w:rsidRPr="007C424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24B">
        <w:rPr>
          <w:rStyle w:val="dash041e0431044b0447043d044b0439char1"/>
          <w:b/>
          <w:i/>
        </w:rPr>
        <w:t xml:space="preserve">. </w:t>
      </w:r>
      <w:r w:rsidRPr="007C424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Текущая оценка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индивидуального продвижения </w:t>
      </w:r>
      <w:r w:rsidRPr="007C424B">
        <w:rPr>
          <w:rStyle w:val="dash041e0431044b0447043d044b0439char1"/>
        </w:rPr>
        <w:t xml:space="preserve">в освоении программы </w:t>
      </w:r>
      <w:r w:rsidR="007E6E5F" w:rsidRPr="007C424B">
        <w:rPr>
          <w:rStyle w:val="dash041e0431044b0447043d044b0439char1"/>
        </w:rPr>
        <w:t>учебного предмета</w:t>
      </w:r>
      <w:r w:rsidRPr="007C424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424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C424B">
        <w:rPr>
          <w:rFonts w:eastAsia="@Arial Unicode MS"/>
          <w:sz w:val="24"/>
          <w:szCs w:val="24"/>
        </w:rPr>
        <w:t xml:space="preserve">учебного </w:t>
      </w:r>
      <w:r w:rsidRPr="007C424B">
        <w:rPr>
          <w:rFonts w:eastAsia="@Arial Unicode MS"/>
          <w:sz w:val="24"/>
          <w:szCs w:val="24"/>
        </w:rPr>
        <w:t xml:space="preserve">предмета и особенностей контрольно-оценочной деятельности учителя. </w:t>
      </w:r>
      <w:r w:rsidRPr="007C424B">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BA3892">
        <w:rPr>
          <w:rStyle w:val="dash041e0431044b0447043d044b0439char1"/>
          <w:b/>
        </w:rPr>
        <w:t>накопленной оценки</w:t>
      </w:r>
      <w:r w:rsidRPr="007C424B">
        <w:rPr>
          <w:rStyle w:val="dash041e0431044b0447043d044b0439char1"/>
        </w:rPr>
        <w:t xml:space="preserve"> и служить основанием, например, для </w:t>
      </w:r>
      <w:r w:rsidRPr="007C424B">
        <w:rPr>
          <w:rStyle w:val="dash041e0431044b0447043d044b0439char1"/>
        </w:rPr>
        <w:lastRenderedPageBreak/>
        <w:t>освобождения ученика от необходимости выполнять тематическую проверочную работу</w:t>
      </w:r>
      <w:r w:rsidR="00080AB2">
        <w:rPr>
          <w:rStyle w:val="dash041e0431044b0447043d044b0439char1"/>
        </w:rPr>
        <w:t>.</w:t>
      </w:r>
    </w:p>
    <w:p w:rsidR="00BA3892" w:rsidRDefault="00BA3892" w:rsidP="00BA3892">
      <w:pPr>
        <w:pStyle w:val="afffa"/>
        <w:spacing w:line="240" w:lineRule="auto"/>
        <w:ind w:firstLine="709"/>
        <w:rPr>
          <w:rStyle w:val="dash041e0431044b0447043d044b0439char1"/>
        </w:rPr>
      </w:pPr>
      <w:r w:rsidRPr="00BA3892">
        <w:rPr>
          <w:rStyle w:val="dash041e0431044b0447043d044b0439char1"/>
          <w:b/>
        </w:rPr>
        <w:t xml:space="preserve">Накопленная оценка </w:t>
      </w:r>
      <w:r w:rsidRPr="00BA3892">
        <w:rPr>
          <w:rStyle w:val="dash041e0431044b0447043d044b0439char1"/>
        </w:rPr>
        <w:t xml:space="preserve">рассматривается как </w:t>
      </w:r>
      <w:r w:rsidRPr="00BA3892">
        <w:rPr>
          <w:rStyle w:val="dash041e0431044b0447043d044b0439char1"/>
          <w:b/>
        </w:rPr>
        <w:t>способ фиксации освоения учащимся основных умений</w:t>
      </w:r>
      <w:r w:rsidRPr="00BA3892">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BA3892" w:rsidRDefault="00BA3892" w:rsidP="00BA3892">
      <w:pPr>
        <w:pStyle w:val="afffa"/>
        <w:spacing w:line="240" w:lineRule="auto"/>
        <w:ind w:firstLine="709"/>
        <w:rPr>
          <w:rStyle w:val="dash041e0431044b0447043d044b0439char1"/>
        </w:rPr>
      </w:pPr>
      <w:r w:rsidRPr="00BA3892">
        <w:rPr>
          <w:rStyle w:val="dash041e0431044b0447043d044b0439char1"/>
        </w:rPr>
        <w:t>а) предметных результатов, продемонстрированных в ходе процедур текущей и тематической оценки,</w:t>
      </w:r>
    </w:p>
    <w:p w:rsidR="00BA3892" w:rsidRPr="00BA3892" w:rsidRDefault="00BA3892" w:rsidP="00BA3892">
      <w:pPr>
        <w:pStyle w:val="afffa"/>
        <w:spacing w:line="240" w:lineRule="auto"/>
        <w:ind w:firstLine="709"/>
        <w:rPr>
          <w:sz w:val="24"/>
          <w:szCs w:val="24"/>
          <w:lang w:eastAsia="ru-RU"/>
        </w:rPr>
      </w:pPr>
      <w:r w:rsidRPr="00BA3892">
        <w:rPr>
          <w:rStyle w:val="dash041e0431044b0447043d044b0439char1"/>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Pr>
          <w:rStyle w:val="dash041e0431044b0447043d044b0439char1"/>
        </w:rPr>
        <w:tab/>
      </w:r>
      <w:r w:rsidRPr="00BA3892">
        <w:rPr>
          <w:rStyle w:val="dash041e0431044b0447043d044b0439char1"/>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A3892" w:rsidRPr="007C424B" w:rsidRDefault="00BA3892" w:rsidP="007C424B">
      <w:pPr>
        <w:pStyle w:val="afffa"/>
        <w:spacing w:line="240" w:lineRule="auto"/>
        <w:ind w:firstLine="709"/>
        <w:rPr>
          <w:rStyle w:val="dash041e0431044b0447043d044b0439char1"/>
        </w:rPr>
      </w:pP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Тематическая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уровня достижения</w:t>
      </w:r>
      <w:r w:rsidRPr="007C424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Портфолио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w:t>
      </w:r>
      <w:r w:rsidRPr="007C424B">
        <w:rPr>
          <w:b/>
          <w:sz w:val="24"/>
          <w:szCs w:val="24"/>
        </w:rPr>
        <w:t>динамики учебной и творческой активности</w:t>
      </w:r>
      <w:r w:rsidRPr="007C424B">
        <w:rPr>
          <w:sz w:val="24"/>
          <w:szCs w:val="24"/>
        </w:rPr>
        <w:t xml:space="preserve"> учащегося, направленности, широты или избирательности интересов, выраженности </w:t>
      </w:r>
      <w:r w:rsidRPr="007C424B">
        <w:rPr>
          <w:rStyle w:val="dash041e0431044b0447043d044b0439char1"/>
        </w:rPr>
        <w:t>проявлений творческой инициативы</w:t>
      </w:r>
      <w:r w:rsidRPr="007C424B">
        <w:rPr>
          <w:sz w:val="24"/>
          <w:szCs w:val="24"/>
        </w:rPr>
        <w:t xml:space="preserve">, а также </w:t>
      </w:r>
      <w:r w:rsidRPr="007C424B">
        <w:rPr>
          <w:b/>
          <w:sz w:val="24"/>
          <w:szCs w:val="24"/>
        </w:rPr>
        <w:t xml:space="preserve">уровня </w:t>
      </w:r>
      <w:r w:rsidRPr="007C424B">
        <w:rPr>
          <w:rStyle w:val="dash041e0431044b0447043d044b0439char1"/>
          <w:b/>
        </w:rPr>
        <w:t>высших достижений</w:t>
      </w:r>
      <w:r w:rsidRPr="007C424B">
        <w:rPr>
          <w:rStyle w:val="dash041e0431044b0447043d044b0439char1"/>
        </w:rPr>
        <w:t xml:space="preserve">, демонстрируемых данным учащимся. </w:t>
      </w:r>
      <w:r w:rsidRPr="007C424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424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424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424B">
        <w:rPr>
          <w:sz w:val="24"/>
          <w:szCs w:val="24"/>
          <w:lang w:eastAsia="ru-RU"/>
        </w:rPr>
        <w:t>уровне</w:t>
      </w:r>
      <w:r w:rsidRPr="007C424B">
        <w:rPr>
          <w:sz w:val="24"/>
          <w:szCs w:val="24"/>
          <w:lang w:eastAsia="ru-RU"/>
        </w:rPr>
        <w:t xml:space="preserve"> среднего общего образования и могут отражаться в характеристике.</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 xml:space="preserve">Внутришкольный мониторинг </w:t>
      </w:r>
      <w:r w:rsidRPr="007C424B">
        <w:rPr>
          <w:rStyle w:val="dash041e0431044b0447043d044b0439char1"/>
        </w:rPr>
        <w:t>представляет собой процедуры</w:t>
      </w:r>
      <w:r w:rsidRPr="007C424B">
        <w:rPr>
          <w:rStyle w:val="dash041e0431044b0447043d044b0439char1"/>
          <w:b/>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предметных и метапредметных результатов</w:t>
      </w:r>
      <w:r w:rsidRPr="007C424B">
        <w:rPr>
          <w:rStyle w:val="dash041e0431044b0447043d044b0439char1"/>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той части личностных результатов</w:t>
      </w:r>
      <w:r w:rsidRPr="007C424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424B" w:rsidRDefault="002F5340" w:rsidP="001A69C5">
      <w:pPr>
        <w:pStyle w:val="afffa"/>
        <w:numPr>
          <w:ilvl w:val="0"/>
          <w:numId w:val="170"/>
        </w:numPr>
        <w:spacing w:line="240" w:lineRule="auto"/>
        <w:ind w:left="0" w:firstLine="709"/>
        <w:rPr>
          <w:rStyle w:val="dash041e0431044b0447043d044b0439char1"/>
          <w:b/>
          <w:i/>
        </w:rPr>
      </w:pPr>
      <w:r w:rsidRPr="007C424B">
        <w:rPr>
          <w:rStyle w:val="dash041e0431044b0447043d044b0439char1"/>
          <w:b/>
        </w:rPr>
        <w:t>оценки уровня профессионального мастерства учителя</w:t>
      </w:r>
      <w:r w:rsidRPr="007C424B">
        <w:rPr>
          <w:rStyle w:val="dash041e0431044b0447043d044b0439char1"/>
          <w:b/>
          <w:i/>
        </w:rPr>
        <w:t xml:space="preserve">, </w:t>
      </w:r>
      <w:r w:rsidRPr="007C424B">
        <w:rPr>
          <w:rStyle w:val="dash041e0431044b0447043d044b0439char1"/>
        </w:rPr>
        <w:t xml:space="preserve">осуществляемого на основе административных проверочных работ, анализа </w:t>
      </w:r>
      <w:r w:rsidRPr="007C424B">
        <w:rPr>
          <w:rStyle w:val="dash041e0431044b0447043d044b0439char1"/>
        </w:rPr>
        <w:lastRenderedPageBreak/>
        <w:t>посещенных уроков, анализа качества учебных заданий, предлагаемых учителем обучающимся.</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424B">
        <w:rPr>
          <w:rStyle w:val="dash041e0431044b0447043d044b0439char1"/>
        </w:rPr>
        <w:t>для</w:t>
      </w:r>
      <w:r w:rsidRPr="007C424B">
        <w:rPr>
          <w:rStyle w:val="dash041e0431044b0447043d044b0439char1"/>
        </w:rPr>
        <w:t xml:space="preserve"> текущей коррекции учебного процесса и его индивидуализации, так и </w:t>
      </w:r>
      <w:r w:rsidR="00D23249" w:rsidRPr="007C424B">
        <w:rPr>
          <w:rStyle w:val="dash041e0431044b0447043d044b0439char1"/>
        </w:rPr>
        <w:t>для</w:t>
      </w:r>
      <w:r w:rsidRPr="007C424B">
        <w:rPr>
          <w:rStyle w:val="dash041e0431044b0447043d044b0439char1"/>
        </w:rPr>
        <w:t xml:space="preserve"> повышени</w:t>
      </w:r>
      <w:r w:rsidR="00D23249" w:rsidRPr="007C424B">
        <w:rPr>
          <w:rStyle w:val="dash041e0431044b0447043d044b0439char1"/>
        </w:rPr>
        <w:t>я</w:t>
      </w:r>
      <w:r w:rsidRPr="007C424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Промежуточная аттестация</w:t>
      </w:r>
      <w:r w:rsidRPr="007C424B">
        <w:rPr>
          <w:rStyle w:val="dash041e0431044b0447043d044b0439char1"/>
          <w:b/>
          <w:i/>
        </w:rPr>
        <w:t xml:space="preserve"> </w:t>
      </w:r>
      <w:r w:rsidRPr="007C424B">
        <w:rPr>
          <w:rStyle w:val="dash041e0431044b0447043d044b0439char1"/>
        </w:rPr>
        <w:t xml:space="preserve">представляет собой процедуру аттестации обучающихся на </w:t>
      </w:r>
      <w:r w:rsidR="000E2D31" w:rsidRPr="007C424B">
        <w:rPr>
          <w:rStyle w:val="dash041e0431044b0447043d044b0439char1"/>
        </w:rPr>
        <w:t>уровне</w:t>
      </w:r>
      <w:r w:rsidRPr="007C424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424B" w:rsidRDefault="002F5340" w:rsidP="007C424B">
      <w:pPr>
        <w:pStyle w:val="afffa"/>
        <w:spacing w:line="240" w:lineRule="auto"/>
        <w:ind w:firstLine="709"/>
        <w:rPr>
          <w:sz w:val="24"/>
          <w:szCs w:val="24"/>
        </w:rPr>
      </w:pPr>
      <w:r w:rsidRPr="007C424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424B">
        <w:rPr>
          <w:sz w:val="24"/>
          <w:szCs w:val="24"/>
        </w:rPr>
        <w:t xml:space="preserve">В период введения ФГОС </w:t>
      </w:r>
      <w:r w:rsidR="00A40444" w:rsidRPr="007C424B">
        <w:rPr>
          <w:sz w:val="24"/>
          <w:szCs w:val="24"/>
        </w:rPr>
        <w:t xml:space="preserve">ООО </w:t>
      </w:r>
      <w:r w:rsidRPr="007C424B">
        <w:rPr>
          <w:sz w:val="24"/>
          <w:szCs w:val="24"/>
          <w:lang w:eastAsia="ru-RU"/>
        </w:rPr>
        <w:t xml:space="preserve">в случае использования стандартизированных измерительных материалов </w:t>
      </w:r>
      <w:r w:rsidRPr="007C424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424B" w:rsidRDefault="002F5340" w:rsidP="007C424B">
      <w:pPr>
        <w:pStyle w:val="afffa"/>
        <w:spacing w:line="240" w:lineRule="auto"/>
        <w:ind w:firstLine="709"/>
        <w:rPr>
          <w:rStyle w:val="dash041e0431044b0447043d044b0439char1"/>
        </w:rPr>
      </w:pPr>
      <w:r w:rsidRPr="007C424B">
        <w:rPr>
          <w:sz w:val="24"/>
          <w:szCs w:val="24"/>
        </w:rPr>
        <w:t>Порядок проведения промежуточн</w:t>
      </w:r>
      <w:r w:rsidR="00A40444" w:rsidRPr="007C424B">
        <w:rPr>
          <w:sz w:val="24"/>
          <w:szCs w:val="24"/>
        </w:rPr>
        <w:t>ой аттестации регламентируется Федеральным з</w:t>
      </w:r>
      <w:r w:rsidRPr="007C424B">
        <w:rPr>
          <w:sz w:val="24"/>
          <w:szCs w:val="24"/>
        </w:rPr>
        <w:t>аконом «Об образовании в Российской Федерации» (ст</w:t>
      </w:r>
      <w:r w:rsidR="00A40444" w:rsidRPr="007C424B">
        <w:rPr>
          <w:sz w:val="24"/>
          <w:szCs w:val="24"/>
        </w:rPr>
        <w:t>.</w:t>
      </w:r>
      <w:r w:rsidRPr="007C424B">
        <w:rPr>
          <w:sz w:val="24"/>
          <w:szCs w:val="24"/>
        </w:rPr>
        <w:t>58) и иными нормативными актами.</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Федерации</w:t>
      </w:r>
      <w:r w:rsidR="002F5340" w:rsidRPr="007C424B">
        <w:rPr>
          <w:bCs/>
          <w:iCs/>
          <w:szCs w:val="24"/>
          <w:lang w:eastAsia="ru-RU"/>
        </w:rPr>
        <w:t>» государственная итоговая аттестация (далее – ГИА) является обязательной процедурой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7C424B">
        <w:rPr>
          <w:bCs/>
          <w:iCs/>
          <w:szCs w:val="24"/>
          <w:lang w:eastAsia="ru-RU"/>
        </w:rPr>
        <w:t xml:space="preserve"> </w:t>
      </w:r>
      <w:r w:rsidRPr="007C424B">
        <w:rPr>
          <w:bCs/>
          <w:iCs/>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C424B">
        <w:rPr>
          <w:bCs/>
          <w:iCs/>
          <w:szCs w:val="24"/>
          <w:lang w:eastAsia="ru-RU"/>
        </w:rPr>
        <w:t>ний в стандартизированной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 xml:space="preserve">складывается из результатов внутренней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результатам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lastRenderedPageBreak/>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424B" w:rsidRDefault="002F5340" w:rsidP="007C424B">
      <w:pPr>
        <w:jc w:val="both"/>
        <w:rPr>
          <w:szCs w:val="24"/>
          <w:lang w:eastAsia="ru-RU"/>
        </w:rPr>
      </w:pPr>
      <w:r w:rsidRPr="007C424B">
        <w:rPr>
          <w:b/>
          <w:szCs w:val="24"/>
          <w:lang w:eastAsia="ru-RU"/>
        </w:rPr>
        <w:t>Характеристика</w:t>
      </w:r>
      <w:r w:rsidRPr="007C424B">
        <w:rPr>
          <w:szCs w:val="24"/>
          <w:lang w:eastAsia="ru-RU"/>
        </w:rPr>
        <w:t xml:space="preserve"> готовится на основании:</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объективных показателей образовательных достижений обучающегося на </w:t>
      </w:r>
      <w:r w:rsidR="00A40444" w:rsidRPr="007C424B">
        <w:rPr>
          <w:szCs w:val="24"/>
          <w:lang w:eastAsia="ru-RU"/>
        </w:rPr>
        <w:t xml:space="preserve">уровне </w:t>
      </w:r>
      <w:r w:rsidRPr="007C424B">
        <w:rPr>
          <w:szCs w:val="24"/>
          <w:lang w:eastAsia="ru-RU"/>
        </w:rPr>
        <w:t>основного образования,</w:t>
      </w:r>
    </w:p>
    <w:p w:rsidR="002F5340" w:rsidRPr="007C424B" w:rsidRDefault="002F5340" w:rsidP="001A69C5">
      <w:pPr>
        <w:numPr>
          <w:ilvl w:val="0"/>
          <w:numId w:val="171"/>
        </w:numPr>
        <w:tabs>
          <w:tab w:val="left" w:pos="1134"/>
          <w:tab w:val="left" w:pos="1418"/>
        </w:tabs>
        <w:ind w:left="0" w:firstLine="709"/>
        <w:jc w:val="both"/>
        <w:rPr>
          <w:i/>
          <w:szCs w:val="24"/>
          <w:lang w:eastAsia="ru-RU"/>
        </w:rPr>
      </w:pPr>
      <w:r w:rsidRPr="007C424B">
        <w:rPr>
          <w:szCs w:val="24"/>
          <w:lang w:eastAsia="ru-RU"/>
        </w:rPr>
        <w:t>портфолио выпускника;</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экспертных оценок классного руководителя и учителей, обучавших данного выпускника на </w:t>
      </w:r>
      <w:r w:rsidR="00A40444" w:rsidRPr="007C424B">
        <w:rPr>
          <w:szCs w:val="24"/>
          <w:lang w:eastAsia="ru-RU"/>
        </w:rPr>
        <w:t>уровне</w:t>
      </w:r>
      <w:r w:rsidRPr="007C424B">
        <w:rPr>
          <w:szCs w:val="24"/>
          <w:lang w:eastAsia="ru-RU"/>
        </w:rPr>
        <w:t xml:space="preserve"> основного общего образования.</w:t>
      </w:r>
    </w:p>
    <w:p w:rsidR="002F5340" w:rsidRPr="007C424B" w:rsidRDefault="002F5340" w:rsidP="007C424B">
      <w:pPr>
        <w:jc w:val="both"/>
        <w:rPr>
          <w:szCs w:val="24"/>
          <w:lang w:eastAsia="ru-RU"/>
        </w:rPr>
      </w:pPr>
      <w:r w:rsidRPr="007C424B">
        <w:rPr>
          <w:szCs w:val="24"/>
          <w:lang w:eastAsia="ru-RU"/>
        </w:rPr>
        <w:t>В характеристике выпускника:</w:t>
      </w:r>
    </w:p>
    <w:p w:rsidR="002F5340" w:rsidRPr="007C424B" w:rsidRDefault="002F5340" w:rsidP="001A69C5">
      <w:pPr>
        <w:pStyle w:val="a8"/>
        <w:numPr>
          <w:ilvl w:val="0"/>
          <w:numId w:val="172"/>
        </w:numPr>
        <w:tabs>
          <w:tab w:val="left" w:pos="993"/>
        </w:tabs>
        <w:ind w:left="0" w:firstLine="851"/>
        <w:jc w:val="both"/>
      </w:pPr>
      <w:r w:rsidRPr="007C424B">
        <w:t>отмечаются образовательные достижения обучающегося по освоению личностных, метапредметных и предметных результатов;</w:t>
      </w:r>
    </w:p>
    <w:p w:rsidR="002F5340" w:rsidRPr="007C424B" w:rsidRDefault="002F5340" w:rsidP="001A69C5">
      <w:pPr>
        <w:pStyle w:val="a8"/>
        <w:numPr>
          <w:ilvl w:val="0"/>
          <w:numId w:val="172"/>
        </w:numPr>
        <w:tabs>
          <w:tab w:val="left" w:pos="993"/>
        </w:tabs>
        <w:ind w:left="0" w:firstLine="851"/>
        <w:jc w:val="both"/>
      </w:pPr>
      <w:r w:rsidRPr="007C424B">
        <w:t xml:space="preserve">даются педагогические рекомендации к выбору индивидуальной образовательной траектории на </w:t>
      </w:r>
      <w:r w:rsidR="00A40444" w:rsidRPr="007C424B">
        <w:t>уровне</w:t>
      </w:r>
      <w:r w:rsidRPr="007C424B">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C424B" w:rsidRDefault="002F5340" w:rsidP="007C424B">
      <w:pPr>
        <w:jc w:val="both"/>
        <w:rPr>
          <w:rStyle w:val="dash041e0431044b0447043d044b0439char1"/>
        </w:rPr>
      </w:pPr>
      <w:r w:rsidRPr="007C424B">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424B" w:rsidRDefault="00523BF1" w:rsidP="007C424B">
      <w:pPr>
        <w:pStyle w:val="2"/>
        <w:spacing w:line="240" w:lineRule="auto"/>
        <w:rPr>
          <w:sz w:val="24"/>
          <w:szCs w:val="24"/>
        </w:rPr>
      </w:pPr>
    </w:p>
    <w:p w:rsidR="00B540EE" w:rsidRPr="007C424B"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7C424B">
        <w:rPr>
          <w:rFonts w:eastAsia="Times New Roman"/>
          <w:spacing w:val="-8"/>
          <w:szCs w:val="24"/>
          <w:lang w:eastAsia="ru-RU"/>
        </w:rPr>
        <w:br w:type="page"/>
      </w:r>
    </w:p>
    <w:p w:rsidR="00CB2E36" w:rsidRPr="007C424B" w:rsidRDefault="00B540EE" w:rsidP="00FD2528">
      <w:pPr>
        <w:pStyle w:val="1"/>
        <w:numPr>
          <w:ilvl w:val="0"/>
          <w:numId w:val="57"/>
        </w:numPr>
        <w:spacing w:before="0"/>
        <w:jc w:val="center"/>
        <w:rPr>
          <w:rFonts w:ascii="Times New Roman" w:hAnsi="Times New Roman"/>
          <w:b/>
          <w:color w:val="auto"/>
          <w:sz w:val="24"/>
          <w:szCs w:val="24"/>
        </w:rPr>
      </w:pPr>
      <w:bookmarkStart w:id="100" w:name="_Toc409691656"/>
      <w:bookmarkStart w:id="101" w:name="_Toc410653980"/>
      <w:bookmarkStart w:id="102" w:name="_Toc414553166"/>
      <w:r w:rsidRPr="007C424B">
        <w:rPr>
          <w:rFonts w:ascii="Times New Roman" w:hAnsi="Times New Roman"/>
          <w:b/>
          <w:color w:val="auto"/>
          <w:sz w:val="24"/>
          <w:szCs w:val="24"/>
        </w:rPr>
        <w:lastRenderedPageBreak/>
        <w:t>Содержательный раздел</w:t>
      </w:r>
      <w:bookmarkEnd w:id="100"/>
      <w:r w:rsidR="0081481A" w:rsidRPr="007C424B">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Default="001E2A07" w:rsidP="007C424B">
      <w:pPr>
        <w:pStyle w:val="2"/>
        <w:spacing w:line="240" w:lineRule="auto"/>
        <w:rPr>
          <w:sz w:val="24"/>
          <w:szCs w:val="24"/>
        </w:rPr>
      </w:pPr>
      <w:bookmarkStart w:id="103" w:name="_Toc406059004"/>
      <w:bookmarkStart w:id="104" w:name="_Toc409691657"/>
      <w:bookmarkStart w:id="105" w:name="_Toc410653981"/>
      <w:bookmarkStart w:id="106" w:name="_Toc414553167"/>
      <w:r w:rsidRPr="007C424B">
        <w:rPr>
          <w:sz w:val="24"/>
          <w:szCs w:val="24"/>
        </w:rPr>
        <w:t xml:space="preserve">2.1. </w:t>
      </w:r>
      <w:r w:rsidR="00B540EE" w:rsidRPr="007C424B">
        <w:rPr>
          <w:sz w:val="24"/>
          <w:szCs w:val="24"/>
        </w:rPr>
        <w:t>Программа развития универсальных учебных действий, включающ</w:t>
      </w:r>
      <w:r w:rsidR="00CB2E36" w:rsidRPr="007C424B">
        <w:rPr>
          <w:sz w:val="24"/>
          <w:szCs w:val="24"/>
        </w:rPr>
        <w:t>ая</w:t>
      </w:r>
      <w:r w:rsidR="00B540EE" w:rsidRPr="007C424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080AB2" w:rsidRPr="007C424B" w:rsidRDefault="00080AB2" w:rsidP="007C424B">
      <w:pPr>
        <w:pStyle w:val="2"/>
        <w:spacing w:line="240" w:lineRule="auto"/>
        <w:rPr>
          <w:sz w:val="24"/>
          <w:szCs w:val="24"/>
        </w:rPr>
      </w:pPr>
    </w:p>
    <w:p w:rsidR="00B540EE"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2.1.2. </w:t>
      </w:r>
      <w:r w:rsidR="00B540EE" w:rsidRPr="007C424B">
        <w:rPr>
          <w:b/>
        </w:rPr>
        <w:t>Цели и задачи программы, описание ее места и роли в реализации требований ФГОС</w:t>
      </w:r>
    </w:p>
    <w:p w:rsidR="00B540EE" w:rsidRPr="007C424B" w:rsidRDefault="00B540EE" w:rsidP="007C424B">
      <w:pPr>
        <w:pStyle w:val="a7"/>
        <w:widowControl w:val="0"/>
        <w:tabs>
          <w:tab w:val="left" w:pos="567"/>
        </w:tabs>
        <w:spacing w:before="0" w:beforeAutospacing="0" w:after="0" w:afterAutospacing="0"/>
        <w:jc w:val="both"/>
      </w:pPr>
      <w:r w:rsidRPr="007C424B">
        <w:rPr>
          <w:b/>
          <w:bCs/>
        </w:rPr>
        <w:t>Целью программы</w:t>
      </w:r>
      <w:r w:rsidRPr="007C424B">
        <w:t xml:space="preserve"> развития </w:t>
      </w:r>
      <w:r w:rsidR="00025D75" w:rsidRPr="007C424B">
        <w:t>УУД</w:t>
      </w:r>
      <w:r w:rsidRPr="007C424B">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C424B">
        <w:t xml:space="preserve"> ООО</w:t>
      </w:r>
      <w:r w:rsidRPr="007C424B">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соответствии с указанной целью программа развития УУД в основной школе определяет следующие </w:t>
      </w:r>
      <w:r w:rsidRPr="007C424B">
        <w:rPr>
          <w:b/>
          <w:bCs/>
        </w:rPr>
        <w:t>задачи</w:t>
      </w:r>
      <w:r w:rsidRPr="007C424B">
        <w:t>:</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организация взаимодействия педагогов и обучающихся и их родителей по развитию универсальных учебных действий в основной школе;</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включение развивающих задач как в урочную, так и внеурочную деятельность обучающихся;</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C424B" w:rsidRDefault="00B540EE" w:rsidP="007C424B">
      <w:pPr>
        <w:pStyle w:val="a7"/>
        <w:widowControl w:val="0"/>
        <w:tabs>
          <w:tab w:val="left" w:pos="567"/>
        </w:tabs>
        <w:spacing w:before="0" w:beforeAutospacing="0" w:after="0" w:afterAutospacing="0"/>
        <w:jc w:val="both"/>
      </w:pPr>
      <w:r w:rsidRPr="007C424B">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C424B">
        <w:t>УУД</w:t>
      </w:r>
      <w:r w:rsidRPr="007C424B">
        <w:t xml:space="preserve"> представляют собой целостную взаимосвязанную систему, определяемую общей логикой возрастного развития.</w:t>
      </w:r>
    </w:p>
    <w:p w:rsidR="00B540EE" w:rsidRPr="007C424B" w:rsidRDefault="00B540EE" w:rsidP="007C424B">
      <w:pPr>
        <w:pStyle w:val="a7"/>
        <w:widowControl w:val="0"/>
        <w:tabs>
          <w:tab w:val="left" w:pos="567"/>
        </w:tabs>
        <w:spacing w:before="0" w:beforeAutospacing="0" w:after="0" w:afterAutospacing="0"/>
        <w:jc w:val="both"/>
      </w:pPr>
      <w:r w:rsidRPr="007C424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C424B" w:rsidRDefault="00B540EE" w:rsidP="007C424B">
      <w:pPr>
        <w:pStyle w:val="a7"/>
        <w:widowControl w:val="0"/>
        <w:tabs>
          <w:tab w:val="left" w:pos="567"/>
        </w:tabs>
        <w:spacing w:before="0" w:beforeAutospacing="0" w:after="0" w:afterAutospacing="0"/>
        <w:jc w:val="center"/>
        <w:rPr>
          <w:b/>
        </w:rPr>
      </w:pPr>
    </w:p>
    <w:p w:rsidR="00F07CFF" w:rsidRPr="00F07CFF" w:rsidRDefault="00F07CFF" w:rsidP="00F07CFF">
      <w:pPr>
        <w:pStyle w:val="a7"/>
        <w:jc w:val="both"/>
      </w:pPr>
      <w:r w:rsidRPr="00F07CFF">
        <w:rPr>
          <w:rStyle w:val="FontStyle14"/>
          <w:rFonts w:ascii="Times New Roman" w:eastAsia="@Arial Unicode MS" w:hAnsi="Times New Roman"/>
          <w:sz w:val="24"/>
        </w:rPr>
        <w:t>2. Содержательный раздел</w:t>
      </w:r>
    </w:p>
    <w:p w:rsidR="00F07CFF" w:rsidRPr="00F07CFF" w:rsidRDefault="00F07CFF" w:rsidP="00F07CFF">
      <w:pPr>
        <w:pStyle w:val="a7"/>
        <w:jc w:val="both"/>
      </w:pPr>
      <w:r w:rsidRPr="00F07CFF">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F07CFF" w:rsidRPr="00F07CFF" w:rsidRDefault="00F07CFF" w:rsidP="00F07CFF">
      <w:pPr>
        <w:pStyle w:val="a7"/>
        <w:jc w:val="both"/>
        <w:rPr>
          <w:rStyle w:val="FontStyle136"/>
          <w:rFonts w:ascii="Times New Roman" w:hAnsi="Times New Roman" w:cs="Times New Roman"/>
          <w:bCs w:val="0"/>
          <w:sz w:val="24"/>
          <w:szCs w:val="24"/>
        </w:rPr>
      </w:pP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2.1.1.Общие подходы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ного общего образования направлена на:</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lastRenderedPageBreak/>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07CFF" w:rsidRPr="00F07CFF" w:rsidRDefault="00F07CFF" w:rsidP="001A69C5">
      <w:pPr>
        <w:pStyle w:val="a8"/>
        <w:numPr>
          <w:ilvl w:val="0"/>
          <w:numId w:val="200"/>
        </w:numPr>
        <w:autoSpaceDN w:val="0"/>
        <w:spacing w:after="20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 </w:t>
      </w:r>
      <w:r w:rsidRPr="00F07CF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07CFF">
        <w:rPr>
          <w:rStyle w:val="FontStyle141"/>
          <w:rFonts w:ascii="Times New Roman" w:hAnsi="Times New Roman" w:cs="Times New Roman"/>
          <w:sz w:val="24"/>
          <w:szCs w:val="24"/>
        </w:rPr>
        <w:softHyphen/>
        <w:t>мы и т. д.);</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F07CFF" w:rsidRPr="00F07CFF" w:rsidRDefault="00F07CFF" w:rsidP="00F07CFF">
      <w:pPr>
        <w:pStyle w:val="a7"/>
        <w:jc w:val="both"/>
        <w:rPr>
          <w:rStyle w:val="FontStyle141"/>
          <w:rFonts w:ascii="Times New Roman" w:hAnsi="Times New Roman" w:cs="Times New Roman"/>
          <w:sz w:val="24"/>
          <w:szCs w:val="24"/>
        </w:rPr>
      </w:pPr>
    </w:p>
    <w:p w:rsidR="00F07CFF" w:rsidRPr="00F07CFF" w:rsidRDefault="00F07CFF" w:rsidP="00F07CFF">
      <w:pPr>
        <w:pStyle w:val="a7"/>
        <w:jc w:val="both"/>
        <w:rPr>
          <w:rStyle w:val="FontStyle136"/>
          <w:rFonts w:ascii="Times New Roman" w:hAnsi="Times New Roman" w:cs="Times New Roman"/>
          <w:b w:val="0"/>
          <w:sz w:val="24"/>
          <w:szCs w:val="24"/>
        </w:rPr>
      </w:pPr>
    </w:p>
    <w:p w:rsidR="00F07CFF" w:rsidRPr="00F07CFF" w:rsidRDefault="00F07CFF" w:rsidP="00F07CFF">
      <w:pPr>
        <w:pStyle w:val="a7"/>
        <w:jc w:val="both"/>
        <w:rPr>
          <w:rStyle w:val="FontStyle136"/>
          <w:rFonts w:ascii="Times New Roman" w:hAnsi="Times New Roman" w:cs="Times New Roman"/>
          <w:b w:val="0"/>
          <w:sz w:val="24"/>
          <w:szCs w:val="24"/>
        </w:rPr>
      </w:pPr>
    </w:p>
    <w:p w:rsidR="00F07CFF" w:rsidRPr="00F07CFF" w:rsidRDefault="00F07CFF" w:rsidP="00F07CFF">
      <w:pPr>
        <w:pStyle w:val="a7"/>
        <w:jc w:val="both"/>
        <w:rPr>
          <w:rStyle w:val="FontStyle136"/>
          <w:rFonts w:ascii="Times New Roman" w:hAnsi="Times New Roman" w:cs="Times New Roman"/>
          <w:sz w:val="24"/>
          <w:szCs w:val="24"/>
        </w:rPr>
      </w:pP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2.1.2.</w:t>
      </w:r>
      <w:r w:rsidRPr="00F07CFF">
        <w:rPr>
          <w:rStyle w:val="FontStyle136"/>
          <w:rFonts w:ascii="Times New Roman" w:hAnsi="Times New Roman" w:cs="Times New Roman"/>
          <w:sz w:val="24"/>
          <w:szCs w:val="24"/>
        </w:rPr>
        <w:tab/>
        <w:t>Цели и задачи программы, описание её места и роли в  реализации требований ФГОС ООО</w:t>
      </w:r>
    </w:p>
    <w:p w:rsidR="00F07CFF" w:rsidRPr="00F07CFF" w:rsidRDefault="00F07CFF" w:rsidP="00F07CFF">
      <w:pPr>
        <w:pStyle w:val="a7"/>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F07CFF" w:rsidRDefault="00F07CFF" w:rsidP="00F07CFF">
      <w:pPr>
        <w:pStyle w:val="a7"/>
        <w:jc w:val="both"/>
      </w:pPr>
      <w:r w:rsidRPr="00F07CFF">
        <w:tab/>
        <w:t>В соответствии с указанной целью программа развития УУД в основной школе определяет следующие задачи:</w:t>
      </w:r>
    </w:p>
    <w:p w:rsidR="00F07CFF" w:rsidRPr="00F07CFF" w:rsidRDefault="00F07CFF" w:rsidP="001A69C5">
      <w:pPr>
        <w:pStyle w:val="a7"/>
        <w:numPr>
          <w:ilvl w:val="0"/>
          <w:numId w:val="191"/>
        </w:numPr>
        <w:autoSpaceDN w:val="0"/>
        <w:spacing w:before="0" w:beforeAutospacing="0" w:after="0" w:afterAutospacing="0"/>
        <w:jc w:val="both"/>
      </w:pPr>
      <w:r w:rsidRPr="00F07CFF">
        <w:t>организация взаимодействия педагогов и учащихся и их родителей по развитию универсальных учебных действий в основной школе;</w:t>
      </w:r>
    </w:p>
    <w:p w:rsidR="00F07CFF" w:rsidRPr="00F07CFF" w:rsidRDefault="00F07CFF" w:rsidP="001A69C5">
      <w:pPr>
        <w:pStyle w:val="a7"/>
        <w:numPr>
          <w:ilvl w:val="0"/>
          <w:numId w:val="191"/>
        </w:numPr>
        <w:autoSpaceDN w:val="0"/>
        <w:spacing w:before="0" w:beforeAutospacing="0" w:after="0" w:afterAutospacing="0"/>
        <w:jc w:val="both"/>
      </w:pPr>
      <w:r w:rsidRPr="00F07C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1A69C5">
      <w:pPr>
        <w:pStyle w:val="a7"/>
        <w:numPr>
          <w:ilvl w:val="0"/>
          <w:numId w:val="191"/>
        </w:numPr>
        <w:autoSpaceDN w:val="0"/>
        <w:spacing w:before="0" w:beforeAutospacing="0" w:after="0" w:afterAutospacing="0"/>
        <w:jc w:val="both"/>
      </w:pPr>
      <w:r w:rsidRPr="00F07CFF">
        <w:t>включение развивающих задач как в урочную, так и внеурочную деятельность учащихся;</w:t>
      </w:r>
    </w:p>
    <w:p w:rsidR="00F07CFF" w:rsidRPr="00F07CFF" w:rsidRDefault="00F07CFF" w:rsidP="001A69C5">
      <w:pPr>
        <w:pStyle w:val="a7"/>
        <w:numPr>
          <w:ilvl w:val="0"/>
          <w:numId w:val="191"/>
        </w:numPr>
        <w:autoSpaceDN w:val="0"/>
        <w:spacing w:before="0" w:beforeAutospacing="0" w:after="0" w:afterAutospacing="0"/>
        <w:jc w:val="both"/>
      </w:pPr>
      <w:r w:rsidRPr="00F07CF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ИКТ-компетентности учащихся.</w:t>
      </w:r>
    </w:p>
    <w:p w:rsidR="00F07CFF" w:rsidRPr="00F07CFF" w:rsidRDefault="00F07CFF" w:rsidP="00F07CFF">
      <w:pPr>
        <w:pStyle w:val="a7"/>
        <w:jc w:val="both"/>
      </w:pPr>
      <w:r w:rsidRPr="00F07C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F07CFF" w:rsidRDefault="00F07CFF" w:rsidP="00F07CFF">
      <w:pPr>
        <w:pStyle w:val="a7"/>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F07CFF" w:rsidRDefault="00F07CFF" w:rsidP="00F07CFF">
      <w:pPr>
        <w:pStyle w:val="a7"/>
        <w:jc w:val="both"/>
      </w:pPr>
      <w:r w:rsidRPr="00F07CFF">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07CFF" w:rsidRPr="00F07CFF" w:rsidRDefault="00F07CFF" w:rsidP="00F07CFF">
      <w:pPr>
        <w:pStyle w:val="a7"/>
        <w:jc w:val="both"/>
        <w:rPr>
          <w:rStyle w:val="FontStyle141"/>
          <w:rFonts w:ascii="Times New Roman" w:hAnsi="Times New Roman" w:cs="Times New Roman"/>
          <w:bCs/>
          <w:sz w:val="24"/>
          <w:szCs w:val="24"/>
        </w:rPr>
      </w:pPr>
      <w:r w:rsidRPr="00F07CFF">
        <w:lastRenderedPageBreak/>
        <w:tab/>
      </w: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F07CFF" w:rsidRDefault="00F07CFF" w:rsidP="00F07CFF">
      <w:pPr>
        <w:pStyle w:val="af1"/>
        <w:rPr>
          <w:sz w:val="24"/>
          <w:szCs w:val="24"/>
        </w:rPr>
      </w:pPr>
      <w:r w:rsidRPr="00F07CF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1"/>
        <w:rPr>
          <w:sz w:val="24"/>
          <w:szCs w:val="24"/>
        </w:rPr>
      </w:pPr>
      <w:r w:rsidRPr="00F07CF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1"/>
        <w:rPr>
          <w:sz w:val="24"/>
          <w:szCs w:val="24"/>
        </w:rPr>
      </w:pPr>
      <w:r w:rsidRPr="00F07CF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F07CFF" w:rsidRDefault="00F07CFF" w:rsidP="00F07CFF">
      <w:pPr>
        <w:pStyle w:val="af1"/>
        <w:rPr>
          <w:sz w:val="24"/>
          <w:szCs w:val="24"/>
        </w:rPr>
      </w:pPr>
      <w:r w:rsidRPr="00F07C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F07CFF">
      <w:pPr>
        <w:pStyle w:val="a7"/>
        <w:jc w:val="both"/>
      </w:pPr>
      <w:r w:rsidRPr="00F07CFF">
        <w:tab/>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F07CFF" w:rsidRDefault="00F07CFF" w:rsidP="00F07CFF">
      <w:pPr>
        <w:pStyle w:val="a7"/>
        <w:jc w:val="both"/>
      </w:pPr>
      <w:r w:rsidRPr="00F07CFF">
        <w:tab/>
      </w:r>
    </w:p>
    <w:p w:rsidR="00F07CFF" w:rsidRPr="00F07CFF" w:rsidRDefault="00F07CFF" w:rsidP="00F07CFF">
      <w:pPr>
        <w:pStyle w:val="a7"/>
        <w:jc w:val="both"/>
        <w:rPr>
          <w:rStyle w:val="FontStyle141"/>
          <w:rFonts w:ascii="Times New Roman" w:hAnsi="Times New Roman" w:cs="Times New Roman"/>
          <w:b/>
          <w:bCs/>
          <w:sz w:val="24"/>
          <w:szCs w:val="24"/>
        </w:rPr>
      </w:pPr>
      <w:r w:rsidRPr="00F07CFF">
        <w:rPr>
          <w:rStyle w:val="FontStyle141"/>
          <w:rFonts w:ascii="Times New Roman" w:hAnsi="Times New Roman" w:cs="Times New Roman"/>
          <w:sz w:val="24"/>
          <w:szCs w:val="24"/>
        </w:rPr>
        <w:t xml:space="preserve">                 Личностные результаты и универсальные учебные действия</w:t>
      </w:r>
    </w:p>
    <w:p w:rsidR="00F07CFF" w:rsidRPr="00F07CFF" w:rsidRDefault="00F07CFF" w:rsidP="00F07CFF">
      <w:pPr>
        <w:jc w:val="both"/>
        <w:rPr>
          <w:b/>
          <w:szCs w:val="24"/>
        </w:rPr>
      </w:pPr>
    </w:p>
    <w:p w:rsidR="00F07CFF" w:rsidRPr="00F07CFF" w:rsidRDefault="00F07CFF" w:rsidP="00F07CFF">
      <w:pPr>
        <w:jc w:val="both"/>
        <w:rPr>
          <w:rStyle w:val="FontStyle141"/>
          <w:rFonts w:ascii="Times New Roman" w:hAnsi="Times New Roman" w:cs="Times New Roman"/>
          <w:b/>
          <w:sz w:val="24"/>
          <w:szCs w:val="24"/>
        </w:rPr>
      </w:pPr>
      <w:r w:rsidRPr="00F07CFF">
        <w:rPr>
          <w:b/>
          <w:szCs w:val="24"/>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8343"/>
      </w:tblGrid>
      <w:tr w:rsidR="00F07CFF" w:rsidRPr="00F07CFF" w:rsidTr="00F07CFF">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74686A">
            <w:pPr>
              <w:pStyle w:val="a7"/>
              <w:spacing w:before="0" w:beforeAutospacing="0" w:after="0" w:afterAutospacing="0"/>
              <w:jc w:val="both"/>
            </w:pPr>
            <w:r w:rsidRPr="00F07CFF">
              <w:t xml:space="preserve"> Личностные результаты</w:t>
            </w: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Оценивать ситуации и поступки</w:t>
            </w:r>
          </w:p>
          <w:p w:rsidR="00F07CFF" w:rsidRPr="00F07CFF" w:rsidRDefault="00F07CFF" w:rsidP="0074686A">
            <w:pPr>
              <w:pStyle w:val="a7"/>
              <w:spacing w:before="0" w:beforeAutospacing="0" w:after="0" w:afterAutospacing="0"/>
              <w:jc w:val="both"/>
            </w:pPr>
            <w:r w:rsidRPr="00F07CFF">
              <w:t>Оценивать на основе общечеловеческих и российских ценностей однознач-</w:t>
            </w:r>
          </w:p>
          <w:p w:rsidR="00F07CFF" w:rsidRPr="00F07CFF" w:rsidRDefault="00F07CFF" w:rsidP="0074686A">
            <w:pPr>
              <w:pStyle w:val="a7"/>
              <w:spacing w:before="0" w:beforeAutospacing="0" w:after="0" w:afterAutospacing="0"/>
              <w:jc w:val="both"/>
            </w:pPr>
            <w:r w:rsidRPr="00F07CFF">
              <w:t>ные и неоднозначные поступки.</w:t>
            </w:r>
          </w:p>
          <w:p w:rsidR="00F07CFF" w:rsidRPr="00F07CFF" w:rsidRDefault="00F07CFF" w:rsidP="0074686A">
            <w:pPr>
              <w:pStyle w:val="a7"/>
              <w:spacing w:before="0" w:beforeAutospacing="0" w:after="0" w:afterAutospacing="0"/>
              <w:jc w:val="both"/>
            </w:pPr>
            <w:r w:rsidRPr="00F07CFF">
              <w:t>Учиться:</w:t>
            </w:r>
          </w:p>
          <w:p w:rsidR="00F07CFF" w:rsidRPr="00F07CFF" w:rsidRDefault="00F07CFF" w:rsidP="0074686A">
            <w:pPr>
              <w:pStyle w:val="a7"/>
              <w:spacing w:before="0" w:beforeAutospacing="0" w:after="0" w:afterAutospacing="0"/>
              <w:jc w:val="both"/>
            </w:pPr>
            <w:r w:rsidRPr="00F07CFF">
              <w:t>замечать и признавать расхождение своих поступков со своими заявленны-</w:t>
            </w:r>
          </w:p>
          <w:p w:rsidR="00F07CFF" w:rsidRPr="00F07CFF" w:rsidRDefault="00F07CFF" w:rsidP="0074686A">
            <w:pPr>
              <w:pStyle w:val="a7"/>
              <w:spacing w:before="0" w:beforeAutospacing="0" w:after="0" w:afterAutospacing="0"/>
              <w:jc w:val="both"/>
            </w:pPr>
            <w:r w:rsidRPr="00F07CFF">
              <w:t>ми позициями, взглядами, мнениями;</w:t>
            </w:r>
          </w:p>
          <w:p w:rsidR="00F07CFF" w:rsidRPr="00F07CFF" w:rsidRDefault="00F07CFF" w:rsidP="0074686A">
            <w:pPr>
              <w:pStyle w:val="a7"/>
              <w:spacing w:before="0" w:beforeAutospacing="0" w:after="0" w:afterAutospacing="0"/>
              <w:jc w:val="both"/>
            </w:pPr>
            <w:r w:rsidRPr="00F07CFF">
              <w:t xml:space="preserve">оценивать жизненные ситуации (поступки людей) с разных точек </w:t>
            </w:r>
            <w:r w:rsidRPr="00F07CFF">
              <w:lastRenderedPageBreak/>
              <w:t>зрения</w:t>
            </w:r>
          </w:p>
          <w:p w:rsidR="00F07CFF" w:rsidRPr="00F07CFF" w:rsidRDefault="00F07CFF" w:rsidP="0074686A">
            <w:pPr>
              <w:pStyle w:val="a7"/>
              <w:spacing w:before="0" w:beforeAutospacing="0" w:after="0" w:afterAutospacing="0"/>
              <w:jc w:val="both"/>
            </w:pPr>
            <w:r w:rsidRPr="00F07CFF">
              <w:t>(нравственных, гражданско-патриотических, с точки зрения различных</w:t>
            </w:r>
          </w:p>
          <w:p w:rsidR="00F07CFF" w:rsidRPr="00F07CFF" w:rsidRDefault="00F07CFF" w:rsidP="0074686A">
            <w:pPr>
              <w:pStyle w:val="a7"/>
              <w:spacing w:before="0" w:beforeAutospacing="0" w:after="0" w:afterAutospacing="0"/>
              <w:jc w:val="both"/>
            </w:pPr>
            <w:r w:rsidRPr="00F07CFF">
              <w:t>групп общества).</w:t>
            </w:r>
          </w:p>
          <w:p w:rsidR="00F07CFF" w:rsidRPr="00F07CFF" w:rsidRDefault="00F07CFF" w:rsidP="0074686A">
            <w:pPr>
              <w:pStyle w:val="a7"/>
              <w:spacing w:before="0" w:beforeAutospacing="0" w:after="0" w:afterAutospacing="0"/>
              <w:jc w:val="both"/>
            </w:pPr>
            <w:r w:rsidRPr="00F07CFF">
              <w:t>Учиться разрешать моральные противоречия.</w:t>
            </w:r>
          </w:p>
          <w:p w:rsidR="00F07CFF" w:rsidRPr="00F07CFF" w:rsidRDefault="00F07CFF" w:rsidP="0074686A">
            <w:pPr>
              <w:pStyle w:val="a7"/>
              <w:spacing w:before="0" w:beforeAutospacing="0" w:after="0" w:afterAutospacing="0"/>
              <w:jc w:val="both"/>
            </w:pPr>
            <w:r w:rsidRPr="00F07CFF">
              <w:t>Решать моральные дилеммы:</w:t>
            </w:r>
          </w:p>
          <w:p w:rsidR="00F07CFF" w:rsidRPr="00F07CFF" w:rsidRDefault="00F07CFF" w:rsidP="0074686A">
            <w:pPr>
              <w:pStyle w:val="a7"/>
              <w:spacing w:before="0" w:beforeAutospacing="0" w:after="0" w:afterAutospacing="0"/>
              <w:jc w:val="both"/>
            </w:pPr>
            <w:r w:rsidRPr="00F07CFF">
              <w:t>при выборе собственных поступков;</w:t>
            </w:r>
          </w:p>
          <w:p w:rsidR="00F07CFF" w:rsidRPr="00F07CFF" w:rsidRDefault="00F07CFF" w:rsidP="0074686A">
            <w:pPr>
              <w:pStyle w:val="a7"/>
              <w:spacing w:before="0" w:beforeAutospacing="0" w:after="0" w:afterAutospacing="0"/>
              <w:jc w:val="both"/>
            </w:pPr>
            <w:r w:rsidRPr="00F07CFF">
              <w:t>в ситуациях межличностных отношений и преодоления конфликтов.</w:t>
            </w:r>
          </w:p>
          <w:p w:rsidR="00F07CFF" w:rsidRPr="00F07CFF" w:rsidRDefault="00F07CFF" w:rsidP="0074686A">
            <w:pPr>
              <w:pStyle w:val="a7"/>
              <w:spacing w:before="0" w:beforeAutospacing="0" w:after="0" w:afterAutospacing="0"/>
              <w:jc w:val="both"/>
            </w:pPr>
            <w:r w:rsidRPr="00F07CFF">
              <w:t>Объяснять смысл своих оценок, мотивов, целей</w:t>
            </w:r>
          </w:p>
          <w:p w:rsidR="00F07CFF" w:rsidRPr="00F07CFF" w:rsidRDefault="00F07CFF" w:rsidP="0074686A">
            <w:pPr>
              <w:pStyle w:val="a7"/>
              <w:spacing w:before="0" w:beforeAutospacing="0" w:after="0" w:afterAutospacing="0"/>
              <w:jc w:val="both"/>
            </w:pPr>
            <w:r w:rsidRPr="00F07CFF">
              <w:t>Объяснять оценки неоднозначных поступков с позиции общечеловеческих и</w:t>
            </w:r>
          </w:p>
          <w:p w:rsidR="00F07CFF" w:rsidRPr="00F07CFF" w:rsidRDefault="00F07CFF" w:rsidP="0074686A">
            <w:pPr>
              <w:pStyle w:val="a7"/>
              <w:spacing w:before="0" w:beforeAutospacing="0" w:after="0" w:afterAutospacing="0"/>
              <w:jc w:val="both"/>
            </w:pPr>
            <w:r w:rsidRPr="00F07CFF">
              <w:t>российских гражданских ценностей.</w:t>
            </w:r>
          </w:p>
          <w:p w:rsidR="00F07CFF" w:rsidRPr="00F07CFF" w:rsidRDefault="00F07CFF" w:rsidP="0074686A">
            <w:pPr>
              <w:pStyle w:val="a7"/>
              <w:spacing w:before="0" w:beforeAutospacing="0" w:after="0" w:afterAutospacing="0"/>
              <w:jc w:val="both"/>
            </w:pPr>
            <w:r w:rsidRPr="00F07CFF">
              <w:t>Сравнивать свои оценки с оценками других. Объяснять отличия в оценках</w:t>
            </w:r>
          </w:p>
          <w:p w:rsidR="00F07CFF" w:rsidRPr="00F07CFF" w:rsidRDefault="00F07CFF" w:rsidP="0074686A">
            <w:pPr>
              <w:pStyle w:val="a7"/>
              <w:spacing w:before="0" w:beforeAutospacing="0" w:after="0" w:afterAutospacing="0"/>
              <w:jc w:val="both"/>
            </w:pPr>
            <w:r w:rsidRPr="00F07CFF">
              <w:t>одной и той же ситуации, поступка разными людьми. На основании этого</w:t>
            </w:r>
          </w:p>
          <w:p w:rsidR="00F07CFF" w:rsidRPr="00F07CFF" w:rsidRDefault="00F07CFF" w:rsidP="0074686A">
            <w:pPr>
              <w:pStyle w:val="a7"/>
              <w:spacing w:before="0" w:beforeAutospacing="0" w:after="0" w:afterAutospacing="0"/>
              <w:jc w:val="both"/>
            </w:pPr>
            <w:r w:rsidRPr="00F07CFF">
              <w:t>делать свой выбор в общей системе ценностей, определять свое место.</w:t>
            </w:r>
          </w:p>
          <w:p w:rsidR="00F07CFF" w:rsidRPr="00F07CFF" w:rsidRDefault="00F07CFF" w:rsidP="0074686A">
            <w:pPr>
              <w:pStyle w:val="a7"/>
              <w:spacing w:before="0" w:beforeAutospacing="0" w:after="0" w:afterAutospacing="0"/>
              <w:jc w:val="both"/>
            </w:pPr>
            <w:r w:rsidRPr="00F07CFF">
              <w:t>Уметь в ходе личностной саморефлексии определять свою систему ценностей</w:t>
            </w:r>
          </w:p>
          <w:p w:rsidR="00F07CFF" w:rsidRPr="00F07CFF" w:rsidRDefault="00F07CFF" w:rsidP="0074686A">
            <w:pPr>
              <w:pStyle w:val="a7"/>
              <w:spacing w:before="0" w:beforeAutospacing="0" w:after="0" w:afterAutospacing="0"/>
              <w:jc w:val="both"/>
            </w:pPr>
            <w:r w:rsidRPr="00F07CFF">
              <w:t>в общих ценностях (нравственных, гражданско-патриотических, ценностях</w:t>
            </w:r>
          </w:p>
          <w:p w:rsidR="00F07CFF" w:rsidRPr="00F07CFF" w:rsidRDefault="00F07CFF" w:rsidP="0074686A">
            <w:pPr>
              <w:pStyle w:val="a7"/>
              <w:spacing w:before="0" w:beforeAutospacing="0" w:after="0" w:afterAutospacing="0"/>
              <w:jc w:val="both"/>
            </w:pPr>
            <w:r w:rsidRPr="00F07CFF">
              <w:t>разных групп).</w:t>
            </w:r>
          </w:p>
          <w:p w:rsidR="00F07CFF" w:rsidRPr="00F07CFF" w:rsidRDefault="00F07CFF" w:rsidP="0074686A">
            <w:pPr>
              <w:pStyle w:val="a7"/>
              <w:spacing w:before="0" w:beforeAutospacing="0" w:after="0" w:afterAutospacing="0"/>
              <w:jc w:val="both"/>
            </w:pPr>
            <w:r w:rsidRPr="00F07CFF">
              <w:t>Осознавать и называть свои ближайшие цели саморазвития (улучшения черт</w:t>
            </w:r>
          </w:p>
          <w:p w:rsidR="00F07CFF" w:rsidRPr="00F07CFF" w:rsidRDefault="00F07CFF" w:rsidP="0074686A">
            <w:pPr>
              <w:pStyle w:val="a7"/>
              <w:spacing w:before="0" w:beforeAutospacing="0" w:after="0" w:afterAutospacing="0"/>
              <w:jc w:val="both"/>
            </w:pPr>
            <w:r w:rsidRPr="00F07CFF">
              <w:t>характера, постановка ближайших целей в учебе и вне ее в соответствии со</w:t>
            </w:r>
          </w:p>
          <w:p w:rsidR="00F07CFF" w:rsidRPr="00F07CFF" w:rsidRDefault="00F07CFF" w:rsidP="0074686A">
            <w:pPr>
              <w:pStyle w:val="a7"/>
              <w:spacing w:before="0" w:beforeAutospacing="0" w:after="0" w:afterAutospacing="0"/>
              <w:jc w:val="both"/>
            </w:pPr>
            <w:r w:rsidRPr="00F07CFF">
              <w:t>своими интересами).</w:t>
            </w:r>
          </w:p>
          <w:p w:rsidR="00F07CFF" w:rsidRPr="00F07CFF" w:rsidRDefault="00F07CFF" w:rsidP="0074686A">
            <w:pPr>
              <w:pStyle w:val="a7"/>
              <w:spacing w:before="0" w:beforeAutospacing="0" w:after="0" w:afterAutospacing="0"/>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07CFF" w:rsidRPr="00F07CFF" w:rsidRDefault="00F07CFF" w:rsidP="0074686A">
            <w:pPr>
              <w:pStyle w:val="a7"/>
              <w:spacing w:before="0" w:beforeAutospacing="0" w:after="0" w:afterAutospacing="0"/>
              <w:jc w:val="both"/>
            </w:pPr>
            <w:r w:rsidRPr="00F07CFF">
              <w:t>Самоопределяться в жизненных ценностях и поступать в соответствии с ними, отвечая за свои поступки.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добра и красоты</w:t>
            </w:r>
          </w:p>
          <w:p w:rsidR="00F07CFF" w:rsidRPr="00F07CFF" w:rsidRDefault="00F07CFF" w:rsidP="0074686A">
            <w:pPr>
              <w:pStyle w:val="a7"/>
              <w:spacing w:before="0" w:beforeAutospacing="0" w:after="0" w:afterAutospacing="0"/>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различать «доброе» и «красивое» в культурном наследии России и мира, в общественном и личном опыте, отделять от «дурного» и «безобразного»;</w:t>
            </w:r>
          </w:p>
          <w:p w:rsidR="00F07CFF" w:rsidRPr="00F07CFF" w:rsidRDefault="00F07CFF" w:rsidP="0074686A">
            <w:pPr>
              <w:pStyle w:val="a7"/>
              <w:spacing w:before="0" w:beforeAutospacing="0" w:after="0" w:afterAutospacing="0"/>
              <w:jc w:val="both"/>
            </w:pPr>
            <w:r w:rsidRPr="00F07CFF">
              <w:t>– стремиться к художественному творчеству, умножающему красоту в мире, и к деятельности, приносящей добро людям;</w:t>
            </w:r>
          </w:p>
          <w:p w:rsidR="00F07CFF" w:rsidRPr="00F07CFF" w:rsidRDefault="00F07CFF" w:rsidP="0074686A">
            <w:pPr>
              <w:pStyle w:val="a7"/>
              <w:spacing w:before="0" w:beforeAutospacing="0" w:after="0" w:afterAutospacing="0"/>
              <w:jc w:val="both"/>
            </w:pPr>
            <w:r w:rsidRPr="00F07CFF">
              <w:t>– сдерживать себя от уничтожения красоты в мире и добрых отношений</w:t>
            </w:r>
          </w:p>
          <w:p w:rsidR="00F07CFF" w:rsidRPr="00F07CFF" w:rsidRDefault="00F07CFF" w:rsidP="0074686A">
            <w:pPr>
              <w:pStyle w:val="a7"/>
              <w:spacing w:before="0" w:beforeAutospacing="0" w:after="0" w:afterAutospacing="0"/>
              <w:jc w:val="both"/>
            </w:pPr>
            <w:r w:rsidRPr="00F07CFF">
              <w:t>между людьми.</w:t>
            </w:r>
          </w:p>
          <w:p w:rsidR="00F07CFF" w:rsidRPr="00F07CFF" w:rsidRDefault="00F07CFF" w:rsidP="0074686A">
            <w:pPr>
              <w:pStyle w:val="a7"/>
              <w:spacing w:before="0" w:beforeAutospacing="0" w:after="0" w:afterAutospacing="0"/>
              <w:jc w:val="both"/>
            </w:pPr>
            <w:r w:rsidRPr="00F07CFF">
              <w:t>Учиться решать моральные проблемы, выбирая поступки в неоднозначно</w:t>
            </w:r>
          </w:p>
          <w:p w:rsidR="00F07CFF" w:rsidRPr="00F07CFF" w:rsidRDefault="00F07CFF" w:rsidP="0074686A">
            <w:pPr>
              <w:pStyle w:val="a7"/>
              <w:spacing w:before="0" w:beforeAutospacing="0" w:after="0" w:afterAutospacing="0"/>
              <w:jc w:val="both"/>
            </w:pPr>
            <w:r w:rsidRPr="00F07CFF">
              <w:t>оцениваемых ситуациях, при столкновении правил поведения.</w:t>
            </w:r>
          </w:p>
          <w:p w:rsidR="00F07CFF" w:rsidRPr="00F07CFF" w:rsidRDefault="00F07CFF" w:rsidP="0074686A">
            <w:pPr>
              <w:pStyle w:val="a7"/>
              <w:spacing w:before="0" w:beforeAutospacing="0" w:after="0" w:afterAutospacing="0"/>
              <w:jc w:val="both"/>
            </w:pPr>
            <w:r w:rsidRPr="00F07CFF">
              <w:t>Учиться отвечать за свой нравственный выбор в неоднозначно оцениваемых ситуациях перед своей совестью и другими людьми.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семьи</w:t>
            </w:r>
          </w:p>
          <w:p w:rsidR="00F07CFF" w:rsidRPr="00F07CFF" w:rsidRDefault="00F07CFF" w:rsidP="0074686A">
            <w:pPr>
              <w:pStyle w:val="a7"/>
              <w:spacing w:before="0" w:beforeAutospacing="0" w:after="0" w:afterAutospacing="0"/>
              <w:jc w:val="both"/>
            </w:pPr>
            <w:r w:rsidRPr="00F07CFF">
              <w:t>Учиться самостоятельно поддерживать мир и любовь в семье:</w:t>
            </w:r>
          </w:p>
          <w:p w:rsidR="00F07CFF" w:rsidRPr="00F07CFF" w:rsidRDefault="00F07CFF" w:rsidP="0074686A">
            <w:pPr>
              <w:pStyle w:val="a7"/>
              <w:spacing w:before="0" w:beforeAutospacing="0" w:after="0" w:afterAutospacing="0"/>
              <w:jc w:val="both"/>
            </w:pPr>
            <w:r w:rsidRPr="00F07CFF">
              <w:t xml:space="preserve">– не только принимать, но и проявлять любовь и заботу о своих </w:t>
            </w:r>
            <w:r w:rsidRPr="00F07CFF">
              <w:lastRenderedPageBreak/>
              <w:t>близких,</w:t>
            </w:r>
          </w:p>
          <w:p w:rsidR="00F07CFF" w:rsidRPr="00F07CFF" w:rsidRDefault="00F07CFF" w:rsidP="0074686A">
            <w:pPr>
              <w:pStyle w:val="a7"/>
              <w:spacing w:before="0" w:beforeAutospacing="0" w:after="0" w:afterAutospacing="0"/>
              <w:jc w:val="both"/>
            </w:pPr>
            <w:r w:rsidRPr="00F07CFF">
              <w:t>старших и младших;</w:t>
            </w:r>
          </w:p>
          <w:p w:rsidR="00F07CFF" w:rsidRPr="00F07CFF" w:rsidRDefault="00F07CFF" w:rsidP="0074686A">
            <w:pPr>
              <w:pStyle w:val="a7"/>
              <w:spacing w:before="0" w:beforeAutospacing="0" w:after="0" w:afterAutospacing="0"/>
              <w:jc w:val="both"/>
            </w:pPr>
            <w:r w:rsidRPr="00F07CFF">
              <w:t>– учиться в своей роли (ребенка-подростка) предотвращать и преодолевать</w:t>
            </w:r>
          </w:p>
          <w:p w:rsidR="00F07CFF" w:rsidRPr="00F07CFF" w:rsidRDefault="00F07CFF" w:rsidP="0074686A">
            <w:pPr>
              <w:pStyle w:val="a7"/>
              <w:spacing w:before="0" w:beforeAutospacing="0" w:after="0" w:afterAutospacing="0"/>
              <w:jc w:val="both"/>
            </w:pPr>
            <w:r w:rsidRPr="00F07CFF">
              <w:t>семейные конфликты;</w:t>
            </w:r>
          </w:p>
          <w:p w:rsidR="00F07CFF" w:rsidRPr="00F07CFF" w:rsidRDefault="00F07CFF" w:rsidP="0074686A">
            <w:pPr>
              <w:pStyle w:val="a7"/>
              <w:spacing w:before="0" w:beforeAutospacing="0" w:after="0" w:afterAutospacing="0"/>
              <w:jc w:val="both"/>
            </w:pPr>
            <w:r w:rsidRPr="00F07CFF">
              <w:t>– осмысливать роль семьи в своей жизни и жизни других людей.</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Родины</w:t>
            </w:r>
          </w:p>
          <w:p w:rsidR="00F07CFF" w:rsidRPr="00F07CFF" w:rsidRDefault="00F07CFF" w:rsidP="0074686A">
            <w:pPr>
              <w:pStyle w:val="a7"/>
              <w:spacing w:before="0" w:beforeAutospacing="0" w:after="0" w:afterAutospacing="0"/>
              <w:jc w:val="both"/>
            </w:pPr>
            <w:r w:rsidRPr="00F07CFF">
              <w:t>Учиться проявлять себя гражданином России в добрых словах и поступках:</w:t>
            </w:r>
          </w:p>
          <w:p w:rsidR="00F07CFF" w:rsidRPr="00F07CFF" w:rsidRDefault="00F07CFF" w:rsidP="0074686A">
            <w:pPr>
              <w:pStyle w:val="a7"/>
              <w:spacing w:before="0" w:beforeAutospacing="0" w:after="0" w:afterAutospacing="0"/>
              <w:jc w:val="both"/>
            </w:pPr>
            <w:r w:rsidRPr="00F07CFF">
              <w:t>– замечать и объяснять свою причастность к интересам и ценностям своего</w:t>
            </w:r>
          </w:p>
          <w:p w:rsidR="00F07CFF" w:rsidRPr="00F07CFF" w:rsidRDefault="00F07CFF" w:rsidP="0074686A">
            <w:pPr>
              <w:pStyle w:val="a7"/>
              <w:spacing w:before="0" w:beforeAutospacing="0" w:after="0" w:afterAutospacing="0"/>
              <w:jc w:val="both"/>
            </w:pPr>
            <w:r w:rsidRPr="00F07CFF">
              <w:t>ближайшего общества (друзья, одноклассники, земляки), своего народа</w:t>
            </w:r>
          </w:p>
          <w:p w:rsidR="00F07CFF" w:rsidRPr="00F07CFF" w:rsidRDefault="00F07CFF" w:rsidP="0074686A">
            <w:pPr>
              <w:pStyle w:val="a7"/>
              <w:spacing w:before="0" w:beforeAutospacing="0" w:after="0" w:afterAutospacing="0"/>
              <w:jc w:val="both"/>
            </w:pPr>
            <w:r w:rsidRPr="00F07CFF">
              <w:t>(национальности) и своей страны – России (ее многонационального народа);</w:t>
            </w:r>
          </w:p>
          <w:p w:rsidR="00F07CFF" w:rsidRPr="00F07CFF" w:rsidRDefault="00F07CFF" w:rsidP="0074686A">
            <w:pPr>
              <w:pStyle w:val="a7"/>
              <w:spacing w:before="0" w:beforeAutospacing="0" w:after="0" w:afterAutospacing="0"/>
              <w:jc w:val="both"/>
            </w:pPr>
            <w:r w:rsidRPr="00F07CF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07CFF" w:rsidRPr="00F07CFF" w:rsidRDefault="00F07CFF" w:rsidP="0074686A">
            <w:pPr>
              <w:pStyle w:val="a7"/>
              <w:spacing w:before="0" w:beforeAutospacing="0" w:after="0" w:afterAutospacing="0"/>
              <w:jc w:val="both"/>
            </w:pPr>
            <w:r w:rsidRPr="00F07CFF">
              <w:t>– осознавать свой долг и ответственность перед людьми своего общества, своей страной;</w:t>
            </w:r>
          </w:p>
          <w:p w:rsidR="00F07CFF" w:rsidRPr="00F07CFF" w:rsidRDefault="00F07CFF" w:rsidP="0074686A">
            <w:pPr>
              <w:pStyle w:val="a7"/>
              <w:spacing w:before="0" w:beforeAutospacing="0" w:after="0" w:afterAutospacing="0"/>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F07CFF" w:rsidRDefault="00F07CFF" w:rsidP="0074686A">
            <w:pPr>
              <w:pStyle w:val="a7"/>
              <w:spacing w:before="0" w:beforeAutospacing="0" w:after="0" w:afterAutospacing="0"/>
              <w:jc w:val="both"/>
            </w:pPr>
            <w:r w:rsidRPr="00F07CFF">
              <w:t>– учиться исполнять свой долг, свои обязательства перед своим обществом, гражданами своей страны;</w:t>
            </w:r>
          </w:p>
          <w:p w:rsidR="00F07CFF" w:rsidRPr="00F07CFF" w:rsidRDefault="00F07CFF" w:rsidP="0074686A">
            <w:pPr>
              <w:pStyle w:val="a7"/>
              <w:spacing w:before="0" w:beforeAutospacing="0" w:after="0" w:afterAutospacing="0"/>
              <w:jc w:val="both"/>
            </w:pPr>
            <w:r w:rsidRPr="00F07CFF">
              <w:t>– учиться отвечать за свои гражданские поступки перед своей совестью и</w:t>
            </w:r>
          </w:p>
          <w:p w:rsidR="00F07CFF" w:rsidRPr="00F07CFF" w:rsidRDefault="00F07CFF" w:rsidP="0074686A">
            <w:pPr>
              <w:pStyle w:val="a7"/>
              <w:spacing w:before="0" w:beforeAutospacing="0" w:after="0" w:afterAutospacing="0"/>
              <w:jc w:val="both"/>
            </w:pPr>
            <w:r w:rsidRPr="00F07CFF">
              <w:t>гражданами своей страны;</w:t>
            </w:r>
          </w:p>
          <w:p w:rsidR="00F07CFF" w:rsidRPr="00F07CFF" w:rsidRDefault="00F07CFF" w:rsidP="0074686A">
            <w:pPr>
              <w:pStyle w:val="a7"/>
              <w:spacing w:before="0" w:beforeAutospacing="0" w:after="0" w:afterAutospacing="0"/>
              <w:jc w:val="both"/>
            </w:pPr>
            <w:r w:rsidRPr="00F07CFF">
              <w:t>– отстаивать (в пределах своих возможностей) гуманные, равноправные,</w:t>
            </w:r>
          </w:p>
          <w:p w:rsidR="00F07CFF" w:rsidRPr="00F07CFF" w:rsidRDefault="00F07CFF" w:rsidP="0074686A">
            <w:pPr>
              <w:pStyle w:val="a7"/>
              <w:spacing w:before="0" w:beforeAutospacing="0" w:after="0" w:afterAutospacing="0"/>
              <w:jc w:val="both"/>
            </w:pPr>
            <w:r w:rsidRPr="00F07CFF">
              <w:t>демократические порядки и препятствовать их нарушению.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целостного мировоззрения</w:t>
            </w:r>
          </w:p>
          <w:p w:rsidR="00F07CFF" w:rsidRPr="00F07CFF" w:rsidRDefault="00F07CFF" w:rsidP="0074686A">
            <w:pPr>
              <w:pStyle w:val="a7"/>
              <w:spacing w:before="0" w:beforeAutospacing="0" w:after="0" w:afterAutospacing="0"/>
              <w:jc w:val="both"/>
            </w:pPr>
            <w:r w:rsidRPr="00F07CFF">
              <w:t>Осознавать единство и целостность окружающего мира, возможности его</w:t>
            </w:r>
          </w:p>
          <w:p w:rsidR="00F07CFF" w:rsidRPr="00F07CFF" w:rsidRDefault="00F07CFF" w:rsidP="0074686A">
            <w:pPr>
              <w:pStyle w:val="a7"/>
              <w:spacing w:before="0" w:beforeAutospacing="0" w:after="0" w:afterAutospacing="0"/>
              <w:jc w:val="both"/>
            </w:pPr>
            <w:r w:rsidRPr="00F07CFF">
              <w:t>познаваемости и объяснимости на основе достижений науки.</w:t>
            </w:r>
          </w:p>
          <w:p w:rsidR="00F07CFF" w:rsidRPr="00F07CFF" w:rsidRDefault="00F07CFF" w:rsidP="0074686A">
            <w:pPr>
              <w:pStyle w:val="a7"/>
              <w:spacing w:before="0" w:beforeAutospacing="0" w:after="0" w:afterAutospacing="0"/>
              <w:jc w:val="both"/>
            </w:pPr>
            <w:r w:rsidRPr="00F07CFF">
              <w:t>Постепенно выстраивать собственное целостное мировоззрение:</w:t>
            </w:r>
          </w:p>
          <w:p w:rsidR="00F07CFF" w:rsidRPr="00F07CFF" w:rsidRDefault="00F07CFF" w:rsidP="0074686A">
            <w:pPr>
              <w:pStyle w:val="a7"/>
              <w:spacing w:before="0" w:beforeAutospacing="0" w:after="0" w:afterAutospacing="0"/>
              <w:jc w:val="both"/>
            </w:pPr>
            <w:r w:rsidRPr="00F07CFF">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07CFF" w:rsidRPr="00F07CFF" w:rsidRDefault="00F07CFF" w:rsidP="0074686A">
            <w:pPr>
              <w:pStyle w:val="a7"/>
              <w:spacing w:before="0" w:beforeAutospacing="0" w:after="0" w:afterAutospacing="0"/>
              <w:jc w:val="both"/>
            </w:pPr>
            <w:r w:rsidRPr="00F07CFF">
              <w:t>– с учетом этого многообразия постепенно вырабатывать свои собственные</w:t>
            </w:r>
          </w:p>
          <w:p w:rsidR="00F07CFF" w:rsidRPr="00F07CFF" w:rsidRDefault="00F07CFF" w:rsidP="0074686A">
            <w:pPr>
              <w:pStyle w:val="a7"/>
              <w:spacing w:before="0" w:beforeAutospacing="0" w:after="0" w:afterAutospacing="0"/>
              <w:jc w:val="both"/>
            </w:pPr>
            <w:r w:rsidRPr="00F07CFF">
              <w:t>ответы на основные жизненные вопросы, которые ставит личный жизненный опыт;</w:t>
            </w:r>
          </w:p>
          <w:p w:rsidR="00F07CFF" w:rsidRPr="00F07CFF" w:rsidRDefault="00F07CFF" w:rsidP="0074686A">
            <w:pPr>
              <w:pStyle w:val="a7"/>
              <w:spacing w:before="0" w:beforeAutospacing="0" w:after="0" w:afterAutospacing="0"/>
              <w:jc w:val="both"/>
            </w:pPr>
            <w:r w:rsidRPr="00F07CFF">
              <w:t>– учиться признавать противоречивость и незавершенность своих взглядов на мир, возможность их изменения;</w:t>
            </w:r>
          </w:p>
          <w:p w:rsidR="00F07CFF" w:rsidRPr="00F07CFF" w:rsidRDefault="00F07CFF" w:rsidP="0074686A">
            <w:pPr>
              <w:pStyle w:val="a7"/>
              <w:spacing w:before="0" w:beforeAutospacing="0" w:after="0" w:afterAutospacing="0"/>
              <w:jc w:val="both"/>
            </w:pPr>
            <w:r w:rsidRPr="00F07CFF">
              <w:t>– учиться осознанно уточнять и корректировать свои взгляды и личностные позиции по мере расширения своего жизненного опыта.</w:t>
            </w:r>
          </w:p>
          <w:p w:rsidR="00F07CFF" w:rsidRPr="00F07CFF" w:rsidRDefault="00F07CFF" w:rsidP="0074686A">
            <w:pPr>
              <w:pStyle w:val="a7"/>
              <w:spacing w:before="0" w:beforeAutospacing="0" w:after="0" w:afterAutospacing="0"/>
              <w:jc w:val="both"/>
            </w:pPr>
            <w:r w:rsidRPr="00F07CFF">
              <w:t>Учиться использовать свои взгляды на мир для объяснения различных</w:t>
            </w:r>
          </w:p>
          <w:p w:rsidR="00F07CFF" w:rsidRPr="00F07CFF" w:rsidRDefault="00F07CFF" w:rsidP="0074686A">
            <w:pPr>
              <w:pStyle w:val="a7"/>
              <w:spacing w:before="0" w:beforeAutospacing="0" w:after="0" w:afterAutospacing="0"/>
              <w:jc w:val="both"/>
            </w:pPr>
            <w:r w:rsidRPr="00F07CFF">
              <w:t>ситуаций, решения возникающих проблем и извлечения жизненных уроков.</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толерантности</w:t>
            </w:r>
          </w:p>
          <w:p w:rsidR="00F07CFF" w:rsidRPr="00F07CFF" w:rsidRDefault="00F07CFF" w:rsidP="0074686A">
            <w:pPr>
              <w:pStyle w:val="a7"/>
              <w:spacing w:before="0" w:beforeAutospacing="0" w:after="0" w:afterAutospacing="0"/>
              <w:jc w:val="both"/>
            </w:pPr>
            <w:r w:rsidRPr="00F07CFF">
              <w:t>Выстраивать толерантное (уважительно-доброжелательное) отношение к тому, кто не похож на тебя:</w:t>
            </w:r>
          </w:p>
          <w:p w:rsidR="00F07CFF" w:rsidRPr="00F07CFF" w:rsidRDefault="00F07CFF" w:rsidP="0074686A">
            <w:pPr>
              <w:pStyle w:val="a7"/>
              <w:spacing w:before="0" w:beforeAutospacing="0" w:after="0" w:afterAutospacing="0"/>
              <w:jc w:val="both"/>
            </w:pPr>
            <w:r w:rsidRPr="00F07CFF">
              <w:lastRenderedPageBreak/>
              <w:t>– к человеку иного мнения, мировоззрения, культуры, веры, языка, гражданской позиции.</w:t>
            </w:r>
          </w:p>
          <w:p w:rsidR="00F07CFF" w:rsidRPr="00F07CFF" w:rsidRDefault="00F07CFF" w:rsidP="0074686A">
            <w:pPr>
              <w:pStyle w:val="a7"/>
              <w:spacing w:before="0" w:beforeAutospacing="0" w:after="0" w:afterAutospacing="0"/>
              <w:jc w:val="both"/>
            </w:pPr>
            <w:r w:rsidRPr="00F07CFF">
              <w:t>– к народам России и мира – их истории, культуре, традициям, религиям.</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взаимно уважать право другого на отличие от тебя, не допускать оскорблений друг друга;</w:t>
            </w:r>
          </w:p>
          <w:p w:rsidR="00F07CFF" w:rsidRPr="00F07CFF" w:rsidRDefault="00F07CFF" w:rsidP="0074686A">
            <w:pPr>
              <w:pStyle w:val="a7"/>
              <w:spacing w:before="0" w:beforeAutospacing="0" w:after="0" w:afterAutospacing="0"/>
              <w:jc w:val="both"/>
            </w:pPr>
            <w:r w:rsidRPr="00F07CFF">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F07CFF" w:rsidRPr="00F07CFF" w:rsidRDefault="00F07CFF" w:rsidP="0074686A">
            <w:pPr>
              <w:pStyle w:val="a7"/>
              <w:spacing w:before="0" w:beforeAutospacing="0" w:after="0" w:afterAutospacing="0"/>
              <w:jc w:val="both"/>
            </w:pPr>
            <w:r w:rsidRPr="00F07CFF">
              <w:t>– при столкновении позиций и интересов стараться понять друг друга,</w:t>
            </w:r>
          </w:p>
          <w:p w:rsidR="00F07CFF" w:rsidRPr="00F07CFF" w:rsidRDefault="00F07CFF" w:rsidP="0074686A">
            <w:pPr>
              <w:pStyle w:val="a7"/>
              <w:spacing w:before="0" w:beforeAutospacing="0" w:after="0" w:afterAutospacing="0"/>
              <w:jc w:val="both"/>
            </w:pPr>
            <w:r w:rsidRPr="00F07CFF">
              <w:t>учиться искать мирный, ненасильственный выход, устраивающий обе стороны на основе взаимных уступок.</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социализации (солидарности)</w:t>
            </w:r>
          </w:p>
          <w:p w:rsidR="00F07CFF" w:rsidRPr="00F07CFF" w:rsidRDefault="00F07CFF" w:rsidP="0074686A">
            <w:pPr>
              <w:pStyle w:val="a7"/>
              <w:spacing w:before="0" w:beforeAutospacing="0" w:after="0" w:afterAutospacing="0"/>
              <w:jc w:val="both"/>
            </w:pPr>
            <w:r w:rsidRPr="00F07CF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07CFF" w:rsidRPr="00F07CFF" w:rsidRDefault="00F07CFF" w:rsidP="0074686A">
            <w:pPr>
              <w:pStyle w:val="a7"/>
              <w:spacing w:before="0" w:beforeAutospacing="0" w:after="0" w:afterAutospacing="0"/>
              <w:jc w:val="both"/>
            </w:pPr>
            <w:r w:rsidRPr="00F07CF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07CFF" w:rsidRPr="00F07CFF" w:rsidRDefault="00F07CFF" w:rsidP="0074686A">
            <w:pPr>
              <w:pStyle w:val="a7"/>
              <w:spacing w:before="0" w:beforeAutospacing="0" w:after="0" w:afterAutospacing="0"/>
              <w:jc w:val="both"/>
            </w:pPr>
            <w:r w:rsidRPr="00F07CFF">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7CFF" w:rsidRPr="00F07CFF" w:rsidRDefault="00F07CFF" w:rsidP="0074686A">
            <w:pPr>
              <w:pStyle w:val="a7"/>
              <w:spacing w:before="0" w:beforeAutospacing="0" w:after="0" w:afterAutospacing="0"/>
              <w:jc w:val="both"/>
            </w:pPr>
            <w:r w:rsidRPr="00F07CFF">
              <w:t>–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07CFF" w:rsidRPr="00F07CFF" w:rsidRDefault="00F07CFF" w:rsidP="0074686A">
            <w:pPr>
              <w:pStyle w:val="a7"/>
              <w:spacing w:before="0" w:beforeAutospacing="0" w:after="0" w:afterAutospacing="0"/>
              <w:jc w:val="both"/>
            </w:pPr>
            <w:r w:rsidRPr="00F07CFF">
              <w:t>– по мере взросления включаться в различные стороны общественной жизни своего региона (экономические проекты, культурные события и т.п.);</w:t>
            </w:r>
          </w:p>
          <w:p w:rsidR="00F07CFF" w:rsidRPr="00F07CFF" w:rsidRDefault="00F07CFF" w:rsidP="0074686A">
            <w:pPr>
              <w:pStyle w:val="a7"/>
              <w:spacing w:before="0" w:beforeAutospacing="0" w:after="0" w:afterAutospacing="0"/>
              <w:jc w:val="both"/>
            </w:pPr>
            <w:r w:rsidRPr="00F07CF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07CFF" w:rsidRPr="00F07CFF" w:rsidRDefault="00F07CFF" w:rsidP="0074686A">
            <w:pPr>
              <w:pStyle w:val="a7"/>
              <w:spacing w:before="0" w:beforeAutospacing="0" w:after="0" w:afterAutospacing="0"/>
              <w:jc w:val="both"/>
            </w:pPr>
            <w:r w:rsidRPr="00F07CFF">
              <w:t>– учиться участию в общественном самоуправлении (классном, школьном,</w:t>
            </w:r>
          </w:p>
          <w:p w:rsidR="00F07CFF" w:rsidRPr="00F07CFF" w:rsidRDefault="00F07CFF" w:rsidP="0074686A">
            <w:pPr>
              <w:pStyle w:val="a7"/>
              <w:spacing w:before="0" w:beforeAutospacing="0" w:after="0" w:afterAutospacing="0"/>
              <w:jc w:val="both"/>
            </w:pPr>
            <w:r w:rsidRPr="00F07CFF">
              <w:t>самоорганизующихся сообществ и т.д.);</w:t>
            </w:r>
          </w:p>
          <w:p w:rsidR="00F07CFF" w:rsidRPr="00F07CFF" w:rsidRDefault="00F07CFF" w:rsidP="0074686A">
            <w:pPr>
              <w:pStyle w:val="a7"/>
              <w:spacing w:before="0" w:beforeAutospacing="0" w:after="0" w:afterAutospacing="0"/>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образования</w:t>
            </w:r>
          </w:p>
          <w:p w:rsidR="00F07CFF" w:rsidRPr="00F07CFF" w:rsidRDefault="00F07CFF" w:rsidP="0074686A">
            <w:pPr>
              <w:pStyle w:val="a7"/>
              <w:spacing w:before="0" w:beforeAutospacing="0" w:after="0" w:afterAutospacing="0"/>
              <w:jc w:val="both"/>
            </w:pPr>
            <w:r w:rsidRPr="00F07CFF">
              <w:t>Осознавать потребность и готовность к самообразованию, в том числе и в рамках самостоятельной деятельности вне школы.</w:t>
            </w:r>
          </w:p>
          <w:p w:rsidR="00F07CFF" w:rsidRPr="00F07CFF" w:rsidRDefault="00F07CFF" w:rsidP="0074686A">
            <w:pPr>
              <w:pStyle w:val="a7"/>
              <w:spacing w:before="0" w:beforeAutospacing="0" w:after="0" w:afterAutospacing="0"/>
              <w:jc w:val="both"/>
            </w:pPr>
            <w:r w:rsidRPr="00F07CFF">
              <w:t>Осознавать свои интересы, находить и изучать в учебниках по разным предметам материал (из максимума), имеющий отношение к своим интересам.</w:t>
            </w:r>
          </w:p>
          <w:p w:rsidR="00F07CFF" w:rsidRPr="00F07CFF" w:rsidRDefault="00F07CFF" w:rsidP="0074686A">
            <w:pPr>
              <w:pStyle w:val="a7"/>
              <w:spacing w:before="0" w:beforeAutospacing="0" w:after="0" w:afterAutospacing="0"/>
              <w:jc w:val="both"/>
            </w:pPr>
            <w:r w:rsidRPr="00F07CFF">
              <w:t>Использовать свои интересы для выбора индивидуальной образовательной</w:t>
            </w:r>
          </w:p>
          <w:p w:rsidR="00F07CFF" w:rsidRPr="00F07CFF" w:rsidRDefault="00F07CFF" w:rsidP="0074686A">
            <w:pPr>
              <w:pStyle w:val="a7"/>
              <w:spacing w:before="0" w:beforeAutospacing="0" w:after="0" w:afterAutospacing="0"/>
              <w:jc w:val="both"/>
            </w:pPr>
            <w:r w:rsidRPr="00F07CFF">
              <w:t>траектории, потенциальной будущей профессии и соответствующего профильного образования.</w:t>
            </w:r>
          </w:p>
          <w:p w:rsidR="00F07CFF" w:rsidRPr="00F07CFF" w:rsidRDefault="00F07CFF" w:rsidP="0074686A">
            <w:pPr>
              <w:pStyle w:val="a7"/>
              <w:spacing w:before="0" w:beforeAutospacing="0" w:after="0" w:afterAutospacing="0"/>
              <w:jc w:val="both"/>
            </w:pPr>
            <w:r w:rsidRPr="00F07CFF">
              <w:t>Приобретать опыт участия в делах, приносящих пользу людям.</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здоровья</w:t>
            </w:r>
          </w:p>
          <w:p w:rsidR="00F07CFF" w:rsidRPr="00F07CFF" w:rsidRDefault="00F07CFF" w:rsidP="0074686A">
            <w:pPr>
              <w:pStyle w:val="a7"/>
              <w:spacing w:before="0" w:beforeAutospacing="0" w:after="0" w:afterAutospacing="0"/>
              <w:jc w:val="both"/>
            </w:pPr>
            <w:r w:rsidRPr="00F07CFF">
              <w:t xml:space="preserve">Оценивать жизненные ситуации с точки зрения безопасного образа </w:t>
            </w:r>
            <w:r w:rsidRPr="00F07CFF">
              <w:lastRenderedPageBreak/>
              <w:t>жизни и сохранения здоровья.</w:t>
            </w:r>
          </w:p>
          <w:p w:rsidR="00F07CFF" w:rsidRPr="00F07CFF" w:rsidRDefault="00F07CFF" w:rsidP="0074686A">
            <w:pPr>
              <w:pStyle w:val="a7"/>
              <w:spacing w:before="0" w:beforeAutospacing="0" w:after="0" w:afterAutospacing="0"/>
              <w:jc w:val="both"/>
            </w:pPr>
            <w:r w:rsidRPr="00F07CFF">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F07CFF" w:rsidRPr="00F07CFF" w:rsidRDefault="00F07CFF" w:rsidP="0074686A">
            <w:pPr>
              <w:pStyle w:val="a7"/>
              <w:spacing w:before="0" w:beforeAutospacing="0" w:after="0" w:afterAutospacing="0"/>
              <w:jc w:val="both"/>
            </w:pPr>
            <w:r w:rsidRPr="00F07CFF">
              <w:t>Учиться самостоятельно противостоять ситуациям, провоцирующим на</w:t>
            </w:r>
          </w:p>
          <w:p w:rsidR="00F07CFF" w:rsidRPr="00F07CFF" w:rsidRDefault="00F07CFF" w:rsidP="0074686A">
            <w:pPr>
              <w:pStyle w:val="a7"/>
              <w:spacing w:before="0" w:beforeAutospacing="0" w:after="0" w:afterAutospacing="0"/>
              <w:jc w:val="both"/>
            </w:pPr>
            <w:r w:rsidRPr="00F07CFF">
              <w:t>поступки, которые угрожают безопасности и здоровью.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природы</w:t>
            </w:r>
          </w:p>
          <w:p w:rsidR="00F07CFF" w:rsidRPr="00F07CFF" w:rsidRDefault="00F07CFF" w:rsidP="0074686A">
            <w:pPr>
              <w:pStyle w:val="a7"/>
              <w:spacing w:before="0" w:beforeAutospacing="0" w:after="0" w:afterAutospacing="0"/>
              <w:jc w:val="both"/>
            </w:pPr>
            <w:r w:rsidRPr="00F07CFF">
              <w:t>Оценивать экологический риск взаимоотношений человека и природы.</w:t>
            </w:r>
          </w:p>
          <w:p w:rsidR="00F07CFF" w:rsidRPr="00F07CFF" w:rsidRDefault="00F07CFF" w:rsidP="0074686A">
            <w:pPr>
              <w:pStyle w:val="a7"/>
              <w:spacing w:before="0" w:beforeAutospacing="0" w:after="0" w:afterAutospacing="0"/>
              <w:jc w:val="both"/>
            </w:pPr>
            <w:r w:rsidRPr="00F07CF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F07CFF" w:rsidRDefault="00F07CFF" w:rsidP="0074686A">
            <w:pPr>
              <w:pStyle w:val="a7"/>
              <w:spacing w:before="0" w:beforeAutospacing="0" w:after="0" w:afterAutospacing="0"/>
              <w:jc w:val="both"/>
            </w:pPr>
            <w:r w:rsidRPr="00F07CFF">
              <w:t>Учиться убеждать других людей в необходимости овладения стратегией</w:t>
            </w:r>
          </w:p>
          <w:p w:rsidR="00F07CFF" w:rsidRPr="00F07CFF" w:rsidRDefault="00F07CFF" w:rsidP="0074686A">
            <w:pPr>
              <w:pStyle w:val="a7"/>
              <w:spacing w:before="0" w:beforeAutospacing="0" w:after="0" w:afterAutospacing="0"/>
              <w:jc w:val="both"/>
            </w:pPr>
            <w:r w:rsidRPr="00F07CFF">
              <w:t>рационального природопользования.</w:t>
            </w:r>
          </w:p>
          <w:p w:rsidR="00F07CFF" w:rsidRPr="00F07CFF" w:rsidRDefault="00F07CFF" w:rsidP="0074686A">
            <w:pPr>
              <w:pStyle w:val="a7"/>
              <w:spacing w:before="0" w:beforeAutospacing="0" w:after="0" w:afterAutospacing="0"/>
              <w:jc w:val="both"/>
            </w:pPr>
            <w:r w:rsidRPr="00F07CFF">
              <w:t>Формировать экологическое мышление: умение оценивать свою деятельность и поступки других людей с точки зрения сохранения окружающей</w:t>
            </w:r>
          </w:p>
          <w:p w:rsidR="00F07CFF" w:rsidRPr="00F07CFF" w:rsidRDefault="00F07CFF" w:rsidP="0074686A">
            <w:pPr>
              <w:pStyle w:val="a7"/>
              <w:spacing w:before="0" w:beforeAutospacing="0" w:after="0" w:afterAutospacing="0"/>
              <w:jc w:val="both"/>
            </w:pPr>
            <w:r w:rsidRPr="00F07CFF">
              <w:t>среды – гаранта жизни и благополучия людей на Земле.</w:t>
            </w:r>
          </w:p>
          <w:p w:rsidR="00F07CFF" w:rsidRPr="00F07CFF" w:rsidRDefault="00F07CFF" w:rsidP="0074686A">
            <w:pPr>
              <w:pStyle w:val="a7"/>
              <w:spacing w:before="0" w:beforeAutospacing="0" w:after="0" w:afterAutospacing="0"/>
              <w:jc w:val="both"/>
            </w:pPr>
            <w:r w:rsidRPr="00F07CFF">
              <w:t>Использовать экологическое мышление для выбора стратегии собственного поведения в качестве одной из ценностных установок.</w:t>
            </w:r>
          </w:p>
        </w:tc>
      </w:tr>
    </w:tbl>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353"/>
      </w:tblGrid>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Регулятивные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F07CFF" w:rsidRPr="00F07CFF" w:rsidRDefault="00F07CFF" w:rsidP="00F07CFF">
            <w:pPr>
              <w:pStyle w:val="af1"/>
              <w:rPr>
                <w:sz w:val="24"/>
                <w:szCs w:val="24"/>
              </w:rPr>
            </w:pPr>
            <w:r w:rsidRPr="00F07CF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F07CFF" w:rsidRPr="00F07CFF" w:rsidRDefault="00F07CFF" w:rsidP="00F07CFF">
            <w:pPr>
              <w:pStyle w:val="af1"/>
              <w:rPr>
                <w:sz w:val="24"/>
                <w:szCs w:val="24"/>
              </w:rPr>
            </w:pPr>
            <w:r w:rsidRPr="00F07CFF">
              <w:rPr>
                <w:sz w:val="24"/>
                <w:szCs w:val="24"/>
              </w:rPr>
              <w:t>Самостоятельно обнаруживать и формулировать проблему в классной и</w:t>
            </w:r>
          </w:p>
          <w:p w:rsidR="00F07CFF" w:rsidRPr="00F07CFF" w:rsidRDefault="00F07CFF" w:rsidP="00F07CFF">
            <w:pPr>
              <w:pStyle w:val="af1"/>
              <w:rPr>
                <w:sz w:val="24"/>
                <w:szCs w:val="24"/>
              </w:rPr>
            </w:pPr>
            <w:r w:rsidRPr="00F07CFF">
              <w:rPr>
                <w:sz w:val="24"/>
                <w:szCs w:val="24"/>
              </w:rPr>
              <w:t>индивидуальной учебной деятельности.</w:t>
            </w:r>
          </w:p>
          <w:p w:rsidR="00F07CFF" w:rsidRPr="00F07CFF" w:rsidRDefault="00F07CFF" w:rsidP="00F07CFF">
            <w:pPr>
              <w:pStyle w:val="af1"/>
              <w:rPr>
                <w:sz w:val="24"/>
                <w:szCs w:val="24"/>
              </w:rPr>
            </w:pPr>
            <w:r w:rsidRPr="00F07CFF">
              <w:rPr>
                <w:sz w:val="24"/>
                <w:szCs w:val="24"/>
              </w:rPr>
              <w:t>Выдвигать версии решения проблемы, осознавать конечный результат,</w:t>
            </w:r>
          </w:p>
          <w:p w:rsidR="00F07CFF" w:rsidRPr="00F07CFF" w:rsidRDefault="00F07CFF" w:rsidP="00F07CFF">
            <w:pPr>
              <w:pStyle w:val="af1"/>
              <w:rPr>
                <w:sz w:val="24"/>
                <w:szCs w:val="24"/>
              </w:rPr>
            </w:pPr>
            <w:r w:rsidRPr="00F07CFF">
              <w:rPr>
                <w:sz w:val="24"/>
                <w:szCs w:val="24"/>
              </w:rPr>
              <w:t>выбирать из предложенных и искать самостоятельно средства достижения</w:t>
            </w:r>
          </w:p>
          <w:p w:rsidR="00F07CFF" w:rsidRPr="00F07CFF" w:rsidRDefault="00F07CFF" w:rsidP="00F07CFF">
            <w:pPr>
              <w:pStyle w:val="af1"/>
              <w:rPr>
                <w:sz w:val="24"/>
                <w:szCs w:val="24"/>
              </w:rPr>
            </w:pPr>
            <w:r w:rsidRPr="00F07CFF">
              <w:rPr>
                <w:sz w:val="24"/>
                <w:szCs w:val="24"/>
              </w:rPr>
              <w:t>цели.</w:t>
            </w:r>
          </w:p>
          <w:p w:rsidR="00F07CFF" w:rsidRPr="00F07CFF" w:rsidRDefault="00F07CFF" w:rsidP="00F07CFF">
            <w:pPr>
              <w:pStyle w:val="af1"/>
              <w:rPr>
                <w:sz w:val="24"/>
                <w:szCs w:val="24"/>
              </w:rPr>
            </w:pPr>
            <w:r w:rsidRPr="00F07CFF">
              <w:rPr>
                <w:sz w:val="24"/>
                <w:szCs w:val="24"/>
              </w:rPr>
              <w:t>Составлять (индивидуально или в группе) план решения проблемы (выполнения проекта).</w:t>
            </w:r>
          </w:p>
          <w:p w:rsidR="00F07CFF" w:rsidRPr="00F07CFF" w:rsidRDefault="00F07CFF" w:rsidP="00F07CFF">
            <w:pPr>
              <w:pStyle w:val="af1"/>
              <w:rPr>
                <w:sz w:val="24"/>
                <w:szCs w:val="24"/>
              </w:rPr>
            </w:pPr>
            <w:r w:rsidRPr="00F07CFF">
              <w:rPr>
                <w:sz w:val="24"/>
                <w:szCs w:val="24"/>
              </w:rPr>
              <w:t>Подбирать к каждой проблеме (задаче) адекватную ей теоретическую</w:t>
            </w:r>
          </w:p>
          <w:p w:rsidR="00F07CFF" w:rsidRPr="00F07CFF" w:rsidRDefault="00F07CFF" w:rsidP="00F07CFF">
            <w:pPr>
              <w:pStyle w:val="af1"/>
              <w:rPr>
                <w:sz w:val="24"/>
                <w:szCs w:val="24"/>
              </w:rPr>
            </w:pPr>
            <w:r w:rsidRPr="00F07CFF">
              <w:rPr>
                <w:sz w:val="24"/>
                <w:szCs w:val="24"/>
              </w:rPr>
              <w:t>модель.</w:t>
            </w:r>
          </w:p>
          <w:p w:rsidR="00F07CFF" w:rsidRPr="00F07CFF" w:rsidRDefault="00F07CFF" w:rsidP="00F07CFF">
            <w:pPr>
              <w:pStyle w:val="af1"/>
              <w:rPr>
                <w:sz w:val="24"/>
                <w:szCs w:val="24"/>
              </w:rPr>
            </w:pPr>
            <w:r w:rsidRPr="00F07CFF">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F07CFF" w:rsidRPr="00F07CFF" w:rsidRDefault="00F07CFF" w:rsidP="00F07CFF">
            <w:pPr>
              <w:pStyle w:val="af1"/>
              <w:rPr>
                <w:sz w:val="24"/>
                <w:szCs w:val="24"/>
              </w:rPr>
            </w:pPr>
            <w:r w:rsidRPr="00F07CFF">
              <w:rPr>
                <w:sz w:val="24"/>
                <w:szCs w:val="24"/>
              </w:rPr>
              <w:t>Планировать свою индивидуальную образовательную траекторию.</w:t>
            </w:r>
          </w:p>
          <w:p w:rsidR="00F07CFF" w:rsidRPr="00F07CFF" w:rsidRDefault="00F07CFF" w:rsidP="00F07CFF">
            <w:pPr>
              <w:pStyle w:val="af1"/>
              <w:rPr>
                <w:sz w:val="24"/>
                <w:szCs w:val="24"/>
              </w:rPr>
            </w:pPr>
            <w:r w:rsidRPr="00F07CFF">
              <w:rPr>
                <w:sz w:val="24"/>
                <w:szCs w:val="24"/>
              </w:rPr>
              <w:t>Осуществить действия по реализации плана</w:t>
            </w:r>
          </w:p>
          <w:p w:rsidR="00F07CFF" w:rsidRPr="00F07CFF" w:rsidRDefault="00F07CFF" w:rsidP="00F07CFF">
            <w:pPr>
              <w:pStyle w:val="af1"/>
              <w:rPr>
                <w:sz w:val="24"/>
                <w:szCs w:val="24"/>
              </w:rPr>
            </w:pPr>
            <w:r w:rsidRPr="00F07CFF">
              <w:rPr>
                <w:sz w:val="24"/>
                <w:szCs w:val="24"/>
              </w:rPr>
              <w:t>Работая по плану, сверять свои действия с целью и, при необходимости,</w:t>
            </w:r>
          </w:p>
          <w:p w:rsidR="00F07CFF" w:rsidRPr="00F07CFF" w:rsidRDefault="00F07CFF" w:rsidP="00F07CFF">
            <w:pPr>
              <w:pStyle w:val="af1"/>
              <w:rPr>
                <w:sz w:val="24"/>
                <w:szCs w:val="24"/>
              </w:rPr>
            </w:pPr>
            <w:r w:rsidRPr="00F07CFF">
              <w:rPr>
                <w:sz w:val="24"/>
                <w:szCs w:val="24"/>
              </w:rPr>
              <w:t>исправлять ошибки самостоятельно.</w:t>
            </w:r>
          </w:p>
          <w:p w:rsidR="00F07CFF" w:rsidRPr="00F07CFF" w:rsidRDefault="00F07CFF" w:rsidP="00F07CFF">
            <w:pPr>
              <w:pStyle w:val="af1"/>
              <w:rPr>
                <w:sz w:val="24"/>
                <w:szCs w:val="24"/>
              </w:rPr>
            </w:pPr>
            <w:r w:rsidRPr="00F07CFF">
              <w:rPr>
                <w:sz w:val="24"/>
                <w:szCs w:val="24"/>
              </w:rPr>
              <w:t>Работать по самостоятельно составленному плану, сверяясь с ним и целью</w:t>
            </w:r>
          </w:p>
          <w:p w:rsidR="00F07CFF" w:rsidRPr="00F07CFF" w:rsidRDefault="00F07CFF" w:rsidP="00F07CFF">
            <w:pPr>
              <w:pStyle w:val="af1"/>
              <w:rPr>
                <w:sz w:val="24"/>
                <w:szCs w:val="24"/>
              </w:rPr>
            </w:pPr>
            <w:r w:rsidRPr="00F07CFF">
              <w:rPr>
                <w:sz w:val="24"/>
                <w:szCs w:val="24"/>
              </w:rPr>
              <w:t>деятельности, исправляя ошибки, используя самостоятельно подобранные</w:t>
            </w:r>
          </w:p>
          <w:p w:rsidR="00F07CFF" w:rsidRPr="00F07CFF" w:rsidRDefault="00F07CFF" w:rsidP="00F07CFF">
            <w:pPr>
              <w:pStyle w:val="af1"/>
              <w:rPr>
                <w:sz w:val="24"/>
                <w:szCs w:val="24"/>
              </w:rPr>
            </w:pPr>
            <w:r w:rsidRPr="00F07CFF">
              <w:rPr>
                <w:sz w:val="24"/>
                <w:szCs w:val="24"/>
              </w:rPr>
              <w:t>средства (в том числе и Интернет).</w:t>
            </w:r>
          </w:p>
          <w:p w:rsidR="00F07CFF" w:rsidRPr="00F07CFF" w:rsidRDefault="00F07CFF" w:rsidP="00F07CFF">
            <w:pPr>
              <w:pStyle w:val="af1"/>
              <w:rPr>
                <w:sz w:val="24"/>
                <w:szCs w:val="24"/>
              </w:rPr>
            </w:pPr>
            <w:r w:rsidRPr="00F07CFF">
              <w:rPr>
                <w:sz w:val="24"/>
                <w:szCs w:val="24"/>
              </w:rPr>
              <w:t>Соотнести результат своей деятельности с целью и оценить его.</w:t>
            </w:r>
          </w:p>
          <w:p w:rsidR="00F07CFF" w:rsidRPr="00F07CFF" w:rsidRDefault="00F07CFF" w:rsidP="00F07CFF">
            <w:pPr>
              <w:pStyle w:val="af1"/>
              <w:rPr>
                <w:sz w:val="24"/>
                <w:szCs w:val="24"/>
              </w:rPr>
            </w:pPr>
            <w:r w:rsidRPr="00F07CFF">
              <w:rPr>
                <w:sz w:val="24"/>
                <w:szCs w:val="24"/>
              </w:rPr>
              <w:t>В диалоге с учителем совершенствовать самостоятельно выработанные критерии оценки.</w:t>
            </w:r>
          </w:p>
          <w:p w:rsidR="00F07CFF" w:rsidRPr="00F07CFF" w:rsidRDefault="00F07CFF" w:rsidP="00F07CFF">
            <w:pPr>
              <w:pStyle w:val="af1"/>
              <w:rPr>
                <w:sz w:val="24"/>
                <w:szCs w:val="24"/>
              </w:rPr>
            </w:pPr>
            <w:r w:rsidRPr="00F07CFF">
              <w:rPr>
                <w:sz w:val="24"/>
                <w:szCs w:val="24"/>
              </w:rPr>
              <w:t>Свободно пользоваться выработанными критериями оценки и самооценки,</w:t>
            </w:r>
          </w:p>
          <w:p w:rsidR="00F07CFF" w:rsidRPr="00F07CFF" w:rsidRDefault="00F07CFF" w:rsidP="00F07CFF">
            <w:pPr>
              <w:pStyle w:val="af1"/>
              <w:rPr>
                <w:sz w:val="24"/>
                <w:szCs w:val="24"/>
              </w:rPr>
            </w:pPr>
            <w:r w:rsidRPr="00F07CFF">
              <w:rPr>
                <w:sz w:val="24"/>
                <w:szCs w:val="24"/>
              </w:rPr>
              <w:t>исходя из цели и имеющихся критериев, различая результат и способы</w:t>
            </w:r>
          </w:p>
          <w:p w:rsidR="00F07CFF" w:rsidRPr="00F07CFF" w:rsidRDefault="00F07CFF" w:rsidP="00F07CFF">
            <w:pPr>
              <w:pStyle w:val="af1"/>
              <w:rPr>
                <w:sz w:val="24"/>
                <w:szCs w:val="24"/>
              </w:rPr>
            </w:pPr>
            <w:r w:rsidRPr="00F07CFF">
              <w:rPr>
                <w:sz w:val="24"/>
                <w:szCs w:val="24"/>
              </w:rPr>
              <w:t>действий.</w:t>
            </w:r>
          </w:p>
          <w:p w:rsidR="00F07CFF" w:rsidRPr="00F07CFF" w:rsidRDefault="00F07CFF" w:rsidP="00F07CFF">
            <w:pPr>
              <w:pStyle w:val="af1"/>
              <w:rPr>
                <w:sz w:val="24"/>
                <w:szCs w:val="24"/>
              </w:rPr>
            </w:pPr>
            <w:r w:rsidRPr="00F07CFF">
              <w:rPr>
                <w:sz w:val="24"/>
                <w:szCs w:val="24"/>
              </w:rPr>
              <w:t>В ходе представления проекта давать оценку его результатам.</w:t>
            </w:r>
          </w:p>
          <w:p w:rsidR="00F07CFF" w:rsidRPr="00F07CFF" w:rsidRDefault="00F07CFF" w:rsidP="00F07CFF">
            <w:pPr>
              <w:pStyle w:val="af1"/>
              <w:rPr>
                <w:sz w:val="24"/>
                <w:szCs w:val="24"/>
              </w:rPr>
            </w:pPr>
            <w:r w:rsidRPr="00F07CFF">
              <w:rPr>
                <w:sz w:val="24"/>
                <w:szCs w:val="24"/>
              </w:rPr>
              <w:t>Самостоятельно осознавать причины своего успеха или неуспеха и находить способы выхода из ситуации неуспеха.</w:t>
            </w:r>
          </w:p>
          <w:p w:rsidR="00F07CFF" w:rsidRPr="00F07CFF" w:rsidRDefault="00F07CFF" w:rsidP="00F07CFF">
            <w:pPr>
              <w:pStyle w:val="af1"/>
              <w:rPr>
                <w:sz w:val="24"/>
                <w:szCs w:val="24"/>
              </w:rPr>
            </w:pPr>
            <w:r w:rsidRPr="00F07CFF">
              <w:rPr>
                <w:sz w:val="24"/>
                <w:szCs w:val="24"/>
              </w:rPr>
              <w:t>Уметь оценить степень успешности своей индивидуальной образовательной деятельности.</w:t>
            </w:r>
          </w:p>
          <w:p w:rsidR="00F07CFF" w:rsidRPr="00F07CFF" w:rsidRDefault="00F07CFF" w:rsidP="00F07CFF">
            <w:pPr>
              <w:pStyle w:val="af1"/>
              <w:rPr>
                <w:rFonts w:eastAsia="Times New Roman"/>
                <w:sz w:val="24"/>
                <w:szCs w:val="24"/>
              </w:rPr>
            </w:pPr>
            <w:r w:rsidRPr="00F07CF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Познавательные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Извлекать информацию. Ориентироваться в своей системе знаний; делать</w:t>
            </w:r>
          </w:p>
          <w:p w:rsidR="00F07CFF" w:rsidRPr="00F07CFF" w:rsidRDefault="00F07CFF" w:rsidP="00F07CFF">
            <w:pPr>
              <w:pStyle w:val="af1"/>
              <w:rPr>
                <w:sz w:val="24"/>
                <w:szCs w:val="24"/>
              </w:rPr>
            </w:pPr>
            <w:r w:rsidRPr="00F07CFF">
              <w:rPr>
                <w:sz w:val="24"/>
                <w:szCs w:val="24"/>
              </w:rPr>
              <w:t>предварительный отбор источников информации; добывать информацию.</w:t>
            </w:r>
          </w:p>
          <w:p w:rsidR="00F07CFF" w:rsidRPr="00F07CFF" w:rsidRDefault="00F07CFF" w:rsidP="00F07CFF">
            <w:pPr>
              <w:pStyle w:val="af1"/>
              <w:rPr>
                <w:sz w:val="24"/>
                <w:szCs w:val="24"/>
              </w:rPr>
            </w:pPr>
            <w:r w:rsidRPr="00F07CFF">
              <w:rPr>
                <w:sz w:val="24"/>
                <w:szCs w:val="24"/>
              </w:rPr>
              <w:t>Самостоятельно предполагать, какая информация нужна для решения</w:t>
            </w:r>
          </w:p>
          <w:p w:rsidR="00F07CFF" w:rsidRPr="00F07CFF" w:rsidRDefault="00F07CFF" w:rsidP="00F07CFF">
            <w:pPr>
              <w:pStyle w:val="af1"/>
              <w:rPr>
                <w:sz w:val="24"/>
                <w:szCs w:val="24"/>
              </w:rPr>
            </w:pPr>
            <w:r w:rsidRPr="00F07CFF">
              <w:rPr>
                <w:sz w:val="24"/>
                <w:szCs w:val="24"/>
              </w:rPr>
              <w:t>предметной учебной задачи, состоящей из нескольких шагов.</w:t>
            </w:r>
          </w:p>
          <w:p w:rsidR="00F07CFF" w:rsidRPr="00F07CFF" w:rsidRDefault="00F07CFF" w:rsidP="00F07CFF">
            <w:pPr>
              <w:pStyle w:val="af1"/>
              <w:rPr>
                <w:sz w:val="24"/>
                <w:szCs w:val="24"/>
              </w:rPr>
            </w:pPr>
            <w:r w:rsidRPr="00F07CFF">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Самостоятельно определять, какие знания необходимо приобрести для решения жизненных (учебных межпредметных) задач.</w:t>
            </w:r>
          </w:p>
          <w:p w:rsidR="00F07CFF" w:rsidRPr="00F07CFF" w:rsidRDefault="00F07CFF" w:rsidP="00F07CFF">
            <w:pPr>
              <w:pStyle w:val="af1"/>
              <w:rPr>
                <w:sz w:val="24"/>
                <w:szCs w:val="24"/>
              </w:rPr>
            </w:pPr>
            <w:r w:rsidRPr="00F07CFF">
              <w:rPr>
                <w:sz w:val="24"/>
                <w:szCs w:val="24"/>
              </w:rPr>
              <w:t>Ориентироваться в своей системе знаний и определять сферу своих жизненных интересов.</w:t>
            </w:r>
          </w:p>
          <w:p w:rsidR="00F07CFF" w:rsidRPr="00F07CFF" w:rsidRDefault="00F07CFF" w:rsidP="00F07CFF">
            <w:pPr>
              <w:pStyle w:val="af1"/>
              <w:rPr>
                <w:sz w:val="24"/>
                <w:szCs w:val="24"/>
              </w:rPr>
            </w:pPr>
            <w:r w:rsidRPr="00F07CFF">
              <w:rPr>
                <w:sz w:val="24"/>
                <w:szCs w:val="24"/>
              </w:rPr>
              <w:t>Самостоятельно отбирать для решения жизненных задач необходимые</w:t>
            </w:r>
          </w:p>
          <w:p w:rsidR="00F07CFF" w:rsidRPr="00F07CFF" w:rsidRDefault="00F07CFF" w:rsidP="00F07CFF">
            <w:pPr>
              <w:pStyle w:val="af1"/>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F07CFF" w:rsidRPr="00F07CFF" w:rsidRDefault="00F07CFF" w:rsidP="00F07CFF">
            <w:pPr>
              <w:pStyle w:val="af1"/>
              <w:rPr>
                <w:sz w:val="24"/>
                <w:szCs w:val="24"/>
              </w:rPr>
            </w:pPr>
            <w:r w:rsidRPr="00F07CFF">
              <w:rPr>
                <w:sz w:val="24"/>
                <w:szCs w:val="24"/>
              </w:rPr>
              <w:t>Сопоставлять, отбирать и проверять информацию, полученную из различных источников.</w:t>
            </w:r>
          </w:p>
          <w:p w:rsidR="00F07CFF" w:rsidRPr="00F07CFF" w:rsidRDefault="00F07CFF" w:rsidP="00F07CFF">
            <w:pPr>
              <w:pStyle w:val="af1"/>
              <w:rPr>
                <w:sz w:val="24"/>
                <w:szCs w:val="24"/>
              </w:rPr>
            </w:pPr>
            <w:r w:rsidRPr="00F07CF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F07CFF" w:rsidRPr="00F07CFF" w:rsidRDefault="00F07CFF" w:rsidP="00F07CFF">
            <w:pPr>
              <w:pStyle w:val="af1"/>
              <w:rPr>
                <w:sz w:val="24"/>
                <w:szCs w:val="24"/>
              </w:rPr>
            </w:pPr>
            <w:r w:rsidRPr="00F07CFF">
              <w:rPr>
                <w:sz w:val="24"/>
                <w:szCs w:val="24"/>
              </w:rPr>
              <w:t>Самостоятельно делать предварительный отбор источников информации</w:t>
            </w:r>
          </w:p>
          <w:p w:rsidR="00F07CFF" w:rsidRPr="00F07CFF" w:rsidRDefault="00F07CFF" w:rsidP="00F07CFF">
            <w:pPr>
              <w:pStyle w:val="af1"/>
              <w:rPr>
                <w:rFonts w:eastAsia="Times New Roman"/>
                <w:sz w:val="24"/>
                <w:szCs w:val="24"/>
              </w:rPr>
            </w:pPr>
            <w:r w:rsidRPr="00F07CFF">
              <w:rPr>
                <w:sz w:val="24"/>
                <w:szCs w:val="24"/>
              </w:rPr>
              <w:t>для успешного продвижения по самостоятельно выбранной образовательной траектории.</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tcPr>
          <w:p w:rsidR="00F07CFF" w:rsidRPr="00F07CFF" w:rsidRDefault="00F07CFF" w:rsidP="00F07CFF">
            <w:pPr>
              <w:pStyle w:val="af1"/>
              <w:ind w:left="113" w:right="113"/>
              <w:rPr>
                <w:rFonts w:eastAsia="Times New Roman"/>
                <w:sz w:val="24"/>
                <w:szCs w:val="24"/>
              </w:rPr>
            </w:pPr>
          </w:p>
        </w:tc>
        <w:tc>
          <w:tcPr>
            <w:tcW w:w="8803" w:type="dxa"/>
            <w:tcBorders>
              <w:top w:val="single" w:sz="4" w:space="0" w:color="auto"/>
              <w:left w:val="single" w:sz="4" w:space="0" w:color="auto"/>
              <w:bottom w:val="single" w:sz="4" w:space="0" w:color="auto"/>
              <w:right w:val="single" w:sz="4" w:space="0" w:color="auto"/>
            </w:tcBorders>
          </w:tcPr>
          <w:p w:rsidR="00F07CFF" w:rsidRPr="00F07CFF" w:rsidRDefault="00F07CFF" w:rsidP="00F07CFF">
            <w:pPr>
              <w:pStyle w:val="af1"/>
              <w:rPr>
                <w:rFonts w:eastAsia="Times New Roman"/>
                <w:sz w:val="24"/>
                <w:szCs w:val="24"/>
              </w:rPr>
            </w:pPr>
            <w:r w:rsidRPr="00F07CFF">
              <w:rPr>
                <w:sz w:val="24"/>
                <w:szCs w:val="24"/>
              </w:rPr>
              <w:t>Перерабатывать информацию для получения необходимого результата, в</w:t>
            </w:r>
          </w:p>
          <w:p w:rsidR="00F07CFF" w:rsidRPr="00F07CFF" w:rsidRDefault="00F07CFF" w:rsidP="00F07CFF">
            <w:pPr>
              <w:pStyle w:val="af1"/>
              <w:rPr>
                <w:sz w:val="24"/>
                <w:szCs w:val="24"/>
              </w:rPr>
            </w:pPr>
            <w:r w:rsidRPr="00F07CFF">
              <w:rPr>
                <w:sz w:val="24"/>
                <w:szCs w:val="24"/>
              </w:rPr>
              <w:t>том числе и для создания нового продукта</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факты и явле-</w:t>
            </w:r>
          </w:p>
          <w:p w:rsidR="00F07CFF" w:rsidRPr="00F07CFF" w:rsidRDefault="00F07CFF" w:rsidP="00F07CFF">
            <w:pPr>
              <w:pStyle w:val="af1"/>
              <w:rPr>
                <w:sz w:val="24"/>
                <w:szCs w:val="24"/>
              </w:rPr>
            </w:pPr>
            <w:r w:rsidRPr="00F07CFF">
              <w:rPr>
                <w:sz w:val="24"/>
                <w:szCs w:val="24"/>
              </w:rPr>
              <w:t>ния. Выявлять причины и следствия простых явлений.</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понятия:</w:t>
            </w:r>
          </w:p>
          <w:p w:rsidR="00F07CFF" w:rsidRPr="00F07CFF" w:rsidRDefault="00F07CFF" w:rsidP="00F07CFF">
            <w:pPr>
              <w:pStyle w:val="af1"/>
              <w:rPr>
                <w:sz w:val="24"/>
                <w:szCs w:val="24"/>
              </w:rPr>
            </w:pPr>
            <w:r w:rsidRPr="00F07CFF">
              <w:rPr>
                <w:sz w:val="24"/>
                <w:szCs w:val="24"/>
              </w:rPr>
              <w:t>– давать определение понятиям на основе изученного на различных предметах учебного материала;</w:t>
            </w:r>
          </w:p>
          <w:p w:rsidR="00F07CFF" w:rsidRPr="00F07CFF" w:rsidRDefault="00F07CFF" w:rsidP="00F07CFF">
            <w:pPr>
              <w:pStyle w:val="af1"/>
              <w:rPr>
                <w:sz w:val="24"/>
                <w:szCs w:val="24"/>
              </w:rPr>
            </w:pPr>
            <w:r w:rsidRPr="00F07CFF">
              <w:rPr>
                <w:sz w:val="24"/>
                <w:szCs w:val="24"/>
              </w:rPr>
              <w:t>– осуществлять логическую операцию установления родо-видовых отношений;</w:t>
            </w:r>
          </w:p>
          <w:p w:rsidR="00F07CFF" w:rsidRPr="00F07CFF" w:rsidRDefault="00F07CFF" w:rsidP="00F07CFF">
            <w:pPr>
              <w:pStyle w:val="af1"/>
              <w:rPr>
                <w:sz w:val="24"/>
                <w:szCs w:val="24"/>
              </w:rPr>
            </w:pPr>
            <w:r w:rsidRPr="00F07CFF">
              <w:rPr>
                <w:sz w:val="24"/>
                <w:szCs w:val="24"/>
              </w:rPr>
              <w:t>– обобщать понятия – осуществлять логическую операцию перехода от понятия с меньшим объемом к понятию с большим объемом.</w:t>
            </w:r>
          </w:p>
          <w:p w:rsidR="00F07CFF" w:rsidRPr="00F07CFF" w:rsidRDefault="00F07CFF" w:rsidP="00F07CFF">
            <w:pPr>
              <w:pStyle w:val="af1"/>
              <w:rPr>
                <w:sz w:val="24"/>
                <w:szCs w:val="24"/>
              </w:rPr>
            </w:pPr>
            <w:r w:rsidRPr="00F07CFF">
              <w:rPr>
                <w:sz w:val="24"/>
                <w:szCs w:val="24"/>
              </w:rPr>
              <w:t>Осуществлять сравнение, сериацию и классификацию, самостоятельно</w:t>
            </w:r>
          </w:p>
          <w:p w:rsidR="00F07CFF" w:rsidRPr="00F07CFF" w:rsidRDefault="00F07CFF" w:rsidP="00F07CFF">
            <w:pPr>
              <w:pStyle w:val="af1"/>
              <w:rPr>
                <w:sz w:val="24"/>
                <w:szCs w:val="24"/>
              </w:rPr>
            </w:pPr>
            <w:r w:rsidRPr="00F07CF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07CFF" w:rsidRPr="00F07CFF" w:rsidRDefault="00F07CFF" w:rsidP="00F07CFF">
            <w:pPr>
              <w:pStyle w:val="af1"/>
              <w:rPr>
                <w:sz w:val="24"/>
                <w:szCs w:val="24"/>
              </w:rPr>
            </w:pPr>
            <w:r w:rsidRPr="00F07CFF">
              <w:rPr>
                <w:sz w:val="24"/>
                <w:szCs w:val="24"/>
              </w:rPr>
              <w:t>Строить логическое рассуждение, включающее установление причинно-</w:t>
            </w:r>
          </w:p>
          <w:p w:rsidR="00F07CFF" w:rsidRPr="00F07CFF" w:rsidRDefault="00F07CFF" w:rsidP="00F07CFF">
            <w:pPr>
              <w:pStyle w:val="af1"/>
              <w:rPr>
                <w:sz w:val="24"/>
                <w:szCs w:val="24"/>
              </w:rPr>
            </w:pPr>
            <w:r w:rsidRPr="00F07CFF">
              <w:rPr>
                <w:sz w:val="24"/>
                <w:szCs w:val="24"/>
              </w:rPr>
              <w:t>следственных связей.</w:t>
            </w:r>
          </w:p>
          <w:p w:rsidR="00F07CFF" w:rsidRPr="00F07CFF" w:rsidRDefault="00F07CFF" w:rsidP="00F07CFF">
            <w:pPr>
              <w:pStyle w:val="af1"/>
              <w:rPr>
                <w:sz w:val="24"/>
                <w:szCs w:val="24"/>
              </w:rPr>
            </w:pPr>
            <w:r w:rsidRPr="00F07CFF">
              <w:rPr>
                <w:sz w:val="24"/>
                <w:szCs w:val="24"/>
              </w:rPr>
              <w:t>Создавать модели с выделением существенных характеристик объекта и</w:t>
            </w:r>
          </w:p>
          <w:p w:rsidR="00F07CFF" w:rsidRPr="00F07CFF" w:rsidRDefault="00F07CFF" w:rsidP="00F07CFF">
            <w:pPr>
              <w:pStyle w:val="af1"/>
              <w:rPr>
                <w:sz w:val="24"/>
                <w:szCs w:val="24"/>
              </w:rPr>
            </w:pPr>
            <w:r w:rsidRPr="00F07CFF">
              <w:rPr>
                <w:sz w:val="24"/>
                <w:szCs w:val="24"/>
              </w:rPr>
              <w:t>представлением их в пространственно-графической или знаково-</w:t>
            </w:r>
          </w:p>
          <w:p w:rsidR="00F07CFF" w:rsidRPr="00F07CFF" w:rsidRDefault="00F07CFF" w:rsidP="00F07CFF">
            <w:pPr>
              <w:pStyle w:val="af1"/>
              <w:rPr>
                <w:sz w:val="24"/>
                <w:szCs w:val="24"/>
              </w:rPr>
            </w:pPr>
            <w:r w:rsidRPr="00F07CFF">
              <w:rPr>
                <w:sz w:val="24"/>
                <w:szCs w:val="24"/>
              </w:rPr>
              <w:t>символической форме, преобразовывать модели в целях выявления общих</w:t>
            </w:r>
          </w:p>
          <w:p w:rsidR="00F07CFF" w:rsidRPr="00F07CFF" w:rsidRDefault="00F07CFF" w:rsidP="00F07CFF">
            <w:pPr>
              <w:pStyle w:val="af1"/>
              <w:rPr>
                <w:sz w:val="24"/>
                <w:szCs w:val="24"/>
              </w:rPr>
            </w:pPr>
            <w:r w:rsidRPr="00F07CFF">
              <w:rPr>
                <w:sz w:val="24"/>
                <w:szCs w:val="24"/>
              </w:rPr>
              <w:t>законов, определяющих данную предметную область.</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другую и выбирать наиболее удобную для себя форму.</w:t>
            </w:r>
          </w:p>
          <w:p w:rsidR="00F07CFF" w:rsidRPr="00F07CFF" w:rsidRDefault="00F07CFF" w:rsidP="00F07CFF">
            <w:pPr>
              <w:pStyle w:val="af1"/>
              <w:rPr>
                <w:sz w:val="24"/>
                <w:szCs w:val="24"/>
              </w:rPr>
            </w:pPr>
            <w:r w:rsidRPr="00F07CFF">
              <w:rPr>
                <w:sz w:val="24"/>
                <w:szCs w:val="24"/>
              </w:rPr>
              <w:t>Составлять тезисы, различные виды планов (простых, сложных и т.п.).</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(таблицу в текст и пр.).</w:t>
            </w:r>
          </w:p>
          <w:p w:rsidR="00F07CFF" w:rsidRPr="00F07CFF" w:rsidRDefault="00F07CFF" w:rsidP="00F07CFF">
            <w:pPr>
              <w:pStyle w:val="af1"/>
              <w:rPr>
                <w:sz w:val="24"/>
                <w:szCs w:val="24"/>
              </w:rPr>
            </w:pPr>
            <w:r w:rsidRPr="00F07CFF">
              <w:rPr>
                <w:sz w:val="24"/>
                <w:szCs w:val="24"/>
              </w:rPr>
              <w:t>Представлять информацию в виде конспектов, таблиц, схем, графиков.</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F07CFF" w:rsidRPr="00F07CFF" w:rsidRDefault="00F07CFF" w:rsidP="00F07CFF">
            <w:pPr>
              <w:pStyle w:val="af1"/>
              <w:rPr>
                <w:sz w:val="24"/>
                <w:szCs w:val="24"/>
              </w:rPr>
            </w:pPr>
            <w:r w:rsidRPr="00F07CFF">
              <w:rPr>
                <w:sz w:val="24"/>
                <w:szCs w:val="24"/>
              </w:rPr>
              <w:t>Владеть приемами осмысленного чтения.</w:t>
            </w:r>
          </w:p>
          <w:p w:rsidR="00F07CFF" w:rsidRPr="00F07CFF" w:rsidRDefault="00F07CFF" w:rsidP="00F07CFF">
            <w:pPr>
              <w:pStyle w:val="af1"/>
              <w:rPr>
                <w:sz w:val="24"/>
                <w:szCs w:val="24"/>
              </w:rPr>
            </w:pPr>
            <w:r w:rsidRPr="00F07CFF">
              <w:rPr>
                <w:sz w:val="24"/>
                <w:szCs w:val="24"/>
              </w:rPr>
              <w:t>Вычитывать все уровни текстовой информации.</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r w:rsidRPr="00F07CFF">
              <w:rPr>
                <w:sz w:val="24"/>
                <w:szCs w:val="24"/>
              </w:rPr>
              <w:t>Для этого самостоятельно использовать различные виды чтения (изучаю-</w:t>
            </w:r>
          </w:p>
          <w:p w:rsidR="00F07CFF" w:rsidRPr="00F07CFF" w:rsidRDefault="00F07CFF" w:rsidP="00F07CFF">
            <w:pPr>
              <w:pStyle w:val="af1"/>
              <w:rPr>
                <w:sz w:val="24"/>
                <w:szCs w:val="24"/>
              </w:rPr>
            </w:pPr>
            <w:r w:rsidRPr="00F07CFF">
              <w:rPr>
                <w:sz w:val="24"/>
                <w:szCs w:val="24"/>
              </w:rPr>
              <w:t>щее, просмотровое, ознакомительное, поисковое), приемы слушания.</w:t>
            </w:r>
          </w:p>
          <w:p w:rsidR="00F07CFF" w:rsidRPr="00F07CFF" w:rsidRDefault="00F07CFF" w:rsidP="00F07CFF">
            <w:pPr>
              <w:pStyle w:val="af1"/>
              <w:rPr>
                <w:sz w:val="24"/>
                <w:szCs w:val="24"/>
              </w:rPr>
            </w:pPr>
            <w:r w:rsidRPr="00F07CFF">
              <w:rPr>
                <w:sz w:val="24"/>
                <w:szCs w:val="24"/>
              </w:rPr>
              <w:t>Понимать систему взглядов и интересов человека (старшая школа).</w:t>
            </w:r>
          </w:p>
          <w:p w:rsidR="00F07CFF" w:rsidRPr="00F07CFF" w:rsidRDefault="00F07CFF" w:rsidP="00F07CFF">
            <w:pPr>
              <w:pStyle w:val="af1"/>
              <w:rPr>
                <w:sz w:val="24"/>
                <w:szCs w:val="24"/>
              </w:rPr>
            </w:pPr>
            <w:r w:rsidRPr="00F07CFF">
              <w:rPr>
                <w:sz w:val="24"/>
                <w:szCs w:val="24"/>
              </w:rPr>
              <w:t>Владеть приемами гибкого чтения и рационального слушания как средством самообразования (старшая школа).</w:t>
            </w:r>
          </w:p>
          <w:p w:rsidR="00F07CFF" w:rsidRPr="00F07CFF" w:rsidRDefault="00F07CFF" w:rsidP="00F07CFF">
            <w:pPr>
              <w:pStyle w:val="af1"/>
              <w:rPr>
                <w:sz w:val="24"/>
                <w:szCs w:val="24"/>
              </w:rPr>
            </w:pPr>
          </w:p>
          <w:p w:rsidR="00F07CFF" w:rsidRPr="00F07CFF" w:rsidRDefault="00F07CFF" w:rsidP="00F07CFF">
            <w:pPr>
              <w:pStyle w:val="af1"/>
              <w:rPr>
                <w:sz w:val="24"/>
                <w:szCs w:val="24"/>
              </w:rPr>
            </w:pPr>
            <w:r w:rsidRPr="00F07CFF">
              <w:rPr>
                <w:sz w:val="24"/>
                <w:szCs w:val="24"/>
              </w:rPr>
              <w:t>Формирование ИКТ-компетенции</w:t>
            </w:r>
          </w:p>
          <w:p w:rsidR="00F07CFF" w:rsidRPr="00F07CFF" w:rsidRDefault="00F07CFF" w:rsidP="00F07CFF">
            <w:pPr>
              <w:pStyle w:val="af1"/>
              <w:rPr>
                <w:sz w:val="24"/>
                <w:szCs w:val="24"/>
              </w:rPr>
            </w:pPr>
            <w:r w:rsidRPr="00F07CF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F07CFF" w:rsidRPr="00F07CFF" w:rsidRDefault="00F07CFF" w:rsidP="00F07CFF">
            <w:pPr>
              <w:pStyle w:val="af1"/>
              <w:rPr>
                <w:sz w:val="24"/>
                <w:szCs w:val="24"/>
              </w:rPr>
            </w:pPr>
            <w:r w:rsidRPr="00F07CF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F07CFF" w:rsidRPr="00F07CFF" w:rsidRDefault="00F07CFF" w:rsidP="00F07CFF">
            <w:pPr>
              <w:pStyle w:val="af1"/>
              <w:rPr>
                <w:sz w:val="24"/>
                <w:szCs w:val="24"/>
              </w:rPr>
            </w:pPr>
            <w:r w:rsidRPr="00F07CFF">
              <w:rPr>
                <w:sz w:val="24"/>
                <w:szCs w:val="24"/>
              </w:rPr>
              <w:t>безопасности.</w:t>
            </w:r>
          </w:p>
          <w:p w:rsidR="00F07CFF" w:rsidRPr="00F07CFF" w:rsidRDefault="00F07CFF" w:rsidP="00F07CFF">
            <w:pPr>
              <w:pStyle w:val="af1"/>
              <w:rPr>
                <w:sz w:val="24"/>
                <w:szCs w:val="24"/>
              </w:rPr>
            </w:pPr>
            <w:r w:rsidRPr="00F07CFF">
              <w:rPr>
                <w:sz w:val="24"/>
                <w:szCs w:val="24"/>
              </w:rPr>
              <w:t>Уметь использовать компьютерные и коммуникационные технологии как</w:t>
            </w:r>
          </w:p>
          <w:p w:rsidR="00F07CFF" w:rsidRPr="00F07CFF" w:rsidRDefault="00F07CFF" w:rsidP="00F07CFF">
            <w:pPr>
              <w:pStyle w:val="af1"/>
              <w:rPr>
                <w:sz w:val="24"/>
                <w:szCs w:val="24"/>
              </w:rPr>
            </w:pPr>
            <w:r w:rsidRPr="00F07CF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F07CFF" w:rsidRPr="00F07CFF" w:rsidRDefault="00F07CFF" w:rsidP="00F07CFF">
            <w:pPr>
              <w:pStyle w:val="af1"/>
              <w:rPr>
                <w:sz w:val="24"/>
                <w:szCs w:val="24"/>
              </w:rPr>
            </w:pPr>
            <w:r w:rsidRPr="00F07CFF">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F07CFF" w:rsidRPr="00F07CFF" w:rsidRDefault="00F07CFF" w:rsidP="00F07CFF">
            <w:pPr>
              <w:pStyle w:val="af1"/>
              <w:rPr>
                <w:sz w:val="24"/>
                <w:szCs w:val="24"/>
              </w:rPr>
            </w:pPr>
            <w:r w:rsidRPr="00F07CFF">
              <w:rPr>
                <w:sz w:val="24"/>
                <w:szCs w:val="24"/>
              </w:rPr>
              <w:t>Доносить свою позицию до других, владея приёмами монологической и</w:t>
            </w:r>
          </w:p>
          <w:p w:rsidR="00F07CFF" w:rsidRPr="00F07CFF" w:rsidRDefault="00F07CFF" w:rsidP="00F07CFF">
            <w:pPr>
              <w:pStyle w:val="af1"/>
              <w:rPr>
                <w:sz w:val="24"/>
                <w:szCs w:val="24"/>
              </w:rPr>
            </w:pPr>
            <w:r w:rsidRPr="00F07CFF">
              <w:rPr>
                <w:sz w:val="24"/>
                <w:szCs w:val="24"/>
              </w:rPr>
              <w:t>диалогической речи</w:t>
            </w:r>
          </w:p>
          <w:p w:rsidR="00F07CFF" w:rsidRPr="00F07CFF" w:rsidRDefault="00F07CFF" w:rsidP="00F07CFF">
            <w:pPr>
              <w:pStyle w:val="af1"/>
              <w:rPr>
                <w:sz w:val="24"/>
                <w:szCs w:val="24"/>
              </w:rPr>
            </w:pPr>
            <w:r w:rsidRPr="00F07CFF">
              <w:rPr>
                <w:sz w:val="24"/>
                <w:szCs w:val="24"/>
              </w:rPr>
              <w:t>Отстаивая свою точку зрения, приводить аргументы, подтверждая их фак-</w:t>
            </w:r>
          </w:p>
          <w:p w:rsidR="00F07CFF" w:rsidRPr="00F07CFF" w:rsidRDefault="00F07CFF" w:rsidP="00F07CFF">
            <w:pPr>
              <w:pStyle w:val="af1"/>
              <w:rPr>
                <w:sz w:val="24"/>
                <w:szCs w:val="24"/>
              </w:rPr>
            </w:pPr>
            <w:r w:rsidRPr="00F07CFF">
              <w:rPr>
                <w:sz w:val="24"/>
                <w:szCs w:val="24"/>
              </w:rPr>
              <w:t>тами.</w:t>
            </w:r>
          </w:p>
          <w:p w:rsidR="00F07CFF" w:rsidRPr="00F07CFF" w:rsidRDefault="00F07CFF" w:rsidP="00F07CFF">
            <w:pPr>
              <w:pStyle w:val="af1"/>
              <w:rPr>
                <w:sz w:val="24"/>
                <w:szCs w:val="24"/>
              </w:rPr>
            </w:pPr>
            <w:r w:rsidRPr="00F07CFF">
              <w:rPr>
                <w:sz w:val="24"/>
                <w:szCs w:val="24"/>
              </w:rPr>
              <w:t>В дискуссии уметь выдвинуть контраргументы, перефразировать свою</w:t>
            </w:r>
          </w:p>
          <w:p w:rsidR="00F07CFF" w:rsidRPr="00F07CFF" w:rsidRDefault="00F07CFF" w:rsidP="00F07CFF">
            <w:pPr>
              <w:pStyle w:val="af1"/>
              <w:rPr>
                <w:sz w:val="24"/>
                <w:szCs w:val="24"/>
              </w:rPr>
            </w:pPr>
            <w:r w:rsidRPr="00F07CFF">
              <w:rPr>
                <w:sz w:val="24"/>
                <w:szCs w:val="24"/>
              </w:rPr>
              <w:t>мысль (владение механизмом эквивалентных замен).</w:t>
            </w:r>
          </w:p>
          <w:p w:rsidR="00F07CFF" w:rsidRPr="00F07CFF" w:rsidRDefault="00F07CFF" w:rsidP="00F07CFF">
            <w:pPr>
              <w:pStyle w:val="af1"/>
              <w:rPr>
                <w:sz w:val="24"/>
                <w:szCs w:val="24"/>
              </w:rPr>
            </w:pPr>
            <w:r w:rsidRPr="00F07CFF">
              <w:rPr>
                <w:sz w:val="24"/>
                <w:szCs w:val="24"/>
              </w:rPr>
              <w:t>При необходимости корректно убеждать других в правоте своей позиции</w:t>
            </w:r>
          </w:p>
          <w:p w:rsidR="00F07CFF" w:rsidRPr="00F07CFF" w:rsidRDefault="00F07CFF" w:rsidP="00F07CFF">
            <w:pPr>
              <w:pStyle w:val="af1"/>
              <w:rPr>
                <w:sz w:val="24"/>
                <w:szCs w:val="24"/>
              </w:rPr>
            </w:pPr>
            <w:r w:rsidRPr="00F07CFF">
              <w:rPr>
                <w:sz w:val="24"/>
                <w:szCs w:val="24"/>
              </w:rPr>
              <w:t>(точки зрения).</w:t>
            </w:r>
          </w:p>
          <w:p w:rsidR="00F07CFF" w:rsidRPr="00F07CFF" w:rsidRDefault="00F07CFF" w:rsidP="00F07CFF">
            <w:pPr>
              <w:pStyle w:val="af1"/>
              <w:rPr>
                <w:sz w:val="24"/>
                <w:szCs w:val="24"/>
              </w:rPr>
            </w:pPr>
            <w:r w:rsidRPr="00F07CFF">
              <w:rPr>
                <w:sz w:val="24"/>
                <w:szCs w:val="24"/>
              </w:rPr>
              <w:t>Владеть устной и письменной речью на основе представления о тексте как</w:t>
            </w:r>
          </w:p>
          <w:p w:rsidR="00F07CFF" w:rsidRPr="00F07CFF" w:rsidRDefault="00F07CFF" w:rsidP="00F07CFF">
            <w:pPr>
              <w:pStyle w:val="af1"/>
              <w:rPr>
                <w:sz w:val="24"/>
                <w:szCs w:val="24"/>
              </w:rPr>
            </w:pPr>
            <w:r w:rsidRPr="00F07CFF">
              <w:rPr>
                <w:sz w:val="24"/>
                <w:szCs w:val="24"/>
              </w:rPr>
              <w:t>продукте речевой (коммуникативной) деятельности, о типологии текстов и</w:t>
            </w:r>
          </w:p>
          <w:p w:rsidR="00F07CFF" w:rsidRPr="00F07CFF" w:rsidRDefault="00F07CFF" w:rsidP="00F07CFF">
            <w:pPr>
              <w:pStyle w:val="af1"/>
              <w:rPr>
                <w:rFonts w:eastAsia="Times New Roman"/>
                <w:sz w:val="24"/>
                <w:szCs w:val="24"/>
              </w:rPr>
            </w:pPr>
            <w:r w:rsidRPr="00F07CFF">
              <w:rPr>
                <w:sz w:val="24"/>
                <w:szCs w:val="24"/>
              </w:rPr>
              <w:t>о речевых жанрах как разновидностях текста.</w:t>
            </w:r>
          </w:p>
        </w:tc>
      </w:tr>
      <w:tr w:rsidR="00F07CFF" w:rsidRPr="00F07CFF" w:rsidTr="00F07CFF">
        <w:trPr>
          <w:cantSplit/>
          <w:trHeight w:val="1134"/>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Коммуникативные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Понять другие позиции (взгляды, интересы)</w:t>
            </w:r>
          </w:p>
          <w:p w:rsidR="00F07CFF" w:rsidRPr="00F07CFF" w:rsidRDefault="00F07CFF" w:rsidP="00F07CFF">
            <w:pPr>
              <w:pStyle w:val="af1"/>
              <w:rPr>
                <w:sz w:val="24"/>
                <w:szCs w:val="24"/>
              </w:rPr>
            </w:pPr>
            <w:r w:rsidRPr="00F07CFF">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r w:rsidRPr="00F07CFF">
              <w:rPr>
                <w:sz w:val="24"/>
                <w:szCs w:val="24"/>
              </w:rPr>
              <w:t>Понимать систему взглядов и интересов человека.</w:t>
            </w:r>
          </w:p>
          <w:p w:rsidR="00F07CFF" w:rsidRPr="00F07CFF" w:rsidRDefault="00F07CFF" w:rsidP="00F07CFF">
            <w:pPr>
              <w:pStyle w:val="af1"/>
              <w:rPr>
                <w:rFonts w:eastAsia="Times New Roman"/>
                <w:sz w:val="24"/>
                <w:szCs w:val="24"/>
              </w:rPr>
            </w:pPr>
            <w:r w:rsidRPr="00F07CFF">
              <w:rPr>
                <w:sz w:val="24"/>
                <w:szCs w:val="24"/>
              </w:rPr>
              <w:t>Владеть приемами гибкого чтения и рационального слушания как средством самообразования.</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F07CFF">
            <w:pPr>
              <w:jc w:val="both"/>
              <w:rPr>
                <w:rFonts w:eastAsia="Times New Roman"/>
                <w:szCs w:val="24"/>
              </w:rPr>
            </w:pP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F07CFF" w:rsidRPr="00F07CFF" w:rsidRDefault="00F07CFF" w:rsidP="00F07CFF">
            <w:pPr>
              <w:pStyle w:val="af1"/>
              <w:rPr>
                <w:sz w:val="24"/>
                <w:szCs w:val="24"/>
              </w:rPr>
            </w:pPr>
            <w:r w:rsidRPr="00F07CF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F07CFF" w:rsidRPr="00F07CFF" w:rsidRDefault="00F07CFF" w:rsidP="00F07CFF">
            <w:pPr>
              <w:pStyle w:val="af1"/>
              <w:rPr>
                <w:sz w:val="24"/>
                <w:szCs w:val="24"/>
              </w:rPr>
            </w:pPr>
            <w:r w:rsidRPr="00F07CFF">
              <w:rPr>
                <w:sz w:val="24"/>
                <w:szCs w:val="24"/>
              </w:rPr>
              <w:t>Предвидеть (прогнозировать) последствия коллективных решений.</w:t>
            </w:r>
          </w:p>
          <w:p w:rsidR="00F07CFF" w:rsidRPr="00F07CFF" w:rsidRDefault="00F07CFF" w:rsidP="00F07CFF">
            <w:pPr>
              <w:pStyle w:val="af1"/>
              <w:rPr>
                <w:sz w:val="24"/>
                <w:szCs w:val="24"/>
              </w:rPr>
            </w:pPr>
            <w:r w:rsidRPr="00F07CFF">
              <w:rPr>
                <w:sz w:val="24"/>
                <w:szCs w:val="24"/>
              </w:rPr>
              <w:t>Понимать, в чем состоит суть общения; использовать различные виды</w:t>
            </w:r>
          </w:p>
          <w:p w:rsidR="00F07CFF" w:rsidRPr="00F07CFF" w:rsidRDefault="00F07CFF" w:rsidP="00F07CFF">
            <w:pPr>
              <w:pStyle w:val="af1"/>
              <w:rPr>
                <w:sz w:val="24"/>
                <w:szCs w:val="24"/>
              </w:rPr>
            </w:pPr>
            <w:r w:rsidRPr="00F07CF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F07CFF" w:rsidRPr="00F07CFF" w:rsidRDefault="00F07CFF" w:rsidP="00F07CFF">
            <w:pPr>
              <w:pStyle w:val="af1"/>
              <w:rPr>
                <w:sz w:val="24"/>
                <w:szCs w:val="24"/>
              </w:rPr>
            </w:pPr>
            <w:r w:rsidRPr="00F07CFF">
              <w:rPr>
                <w:sz w:val="24"/>
                <w:szCs w:val="24"/>
              </w:rPr>
              <w:t>Уметь взглянуть на ситуацию с иной позиции и договариваться с людьми иных позиций.</w:t>
            </w:r>
          </w:p>
          <w:p w:rsidR="00F07CFF" w:rsidRPr="00F07CFF" w:rsidRDefault="00F07CFF" w:rsidP="00F07CFF">
            <w:pPr>
              <w:pStyle w:val="af1"/>
              <w:rPr>
                <w:sz w:val="24"/>
                <w:szCs w:val="24"/>
              </w:rPr>
            </w:pPr>
            <w:r w:rsidRPr="00F07CFF">
              <w:rPr>
                <w:sz w:val="24"/>
                <w:szCs w:val="24"/>
              </w:rPr>
              <w:t>Толерантно строить свои отношения с людьми иных позиций и интересов,</w:t>
            </w:r>
          </w:p>
          <w:p w:rsidR="00F07CFF" w:rsidRPr="00F07CFF" w:rsidRDefault="00F07CFF" w:rsidP="00F07CFF">
            <w:pPr>
              <w:pStyle w:val="af1"/>
              <w:rPr>
                <w:rFonts w:eastAsia="Times New Roman"/>
                <w:sz w:val="24"/>
                <w:szCs w:val="24"/>
              </w:rPr>
            </w:pPr>
            <w:r w:rsidRPr="00F07CFF">
              <w:rPr>
                <w:sz w:val="24"/>
                <w:szCs w:val="24"/>
              </w:rPr>
              <w:t>находить компромиссы.</w:t>
            </w:r>
          </w:p>
        </w:tc>
      </w:tr>
    </w:tbl>
    <w:p w:rsidR="00F07CFF" w:rsidRPr="00F07CFF" w:rsidRDefault="00F07CFF" w:rsidP="00F07CFF">
      <w:pPr>
        <w:pStyle w:val="a7"/>
        <w:jc w:val="both"/>
      </w:pPr>
    </w:p>
    <w:p w:rsidR="00F07CFF" w:rsidRPr="00F07CFF" w:rsidRDefault="00F07CFF" w:rsidP="00F07CFF">
      <w:pPr>
        <w:jc w:val="both"/>
        <w:rPr>
          <w:szCs w:val="24"/>
        </w:rPr>
      </w:pPr>
    </w:p>
    <w:p w:rsidR="00F07CFF" w:rsidRPr="00F07CFF" w:rsidRDefault="00F07CFF" w:rsidP="00F07CFF">
      <w:pPr>
        <w:pStyle w:val="af1"/>
        <w:rPr>
          <w:b/>
          <w:sz w:val="24"/>
          <w:szCs w:val="24"/>
        </w:rPr>
      </w:pPr>
      <w:r w:rsidRPr="00F07CFF">
        <w:rPr>
          <w:b/>
          <w:sz w:val="24"/>
          <w:szCs w:val="24"/>
        </w:rPr>
        <w:t>Б Универсальные учебные действия</w:t>
      </w:r>
    </w:p>
    <w:p w:rsidR="00F07CFF" w:rsidRPr="00F07CFF" w:rsidRDefault="00F07CFF" w:rsidP="00F07CFF">
      <w:pPr>
        <w:jc w:val="both"/>
        <w:rPr>
          <w:szCs w:val="24"/>
        </w:rPr>
      </w:pPr>
    </w:p>
    <w:p w:rsidR="00F07CFF" w:rsidRPr="00F07CFF" w:rsidRDefault="00F07CFF" w:rsidP="00F07CFF">
      <w:pPr>
        <w:pStyle w:val="a7"/>
        <w:jc w:val="both"/>
      </w:pPr>
      <w:r w:rsidRPr="00F07CFF">
        <w:t>Роль учебных предметов в формировании личностных и метапредметных результатов</w:t>
      </w:r>
    </w:p>
    <w:p w:rsidR="00F07CFF" w:rsidRPr="00F07CFF" w:rsidRDefault="00F07CFF" w:rsidP="00F07CFF">
      <w:pPr>
        <w:pStyle w:val="a7"/>
        <w:jc w:val="both"/>
      </w:pPr>
      <w:r w:rsidRPr="00F07C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F07CFF" w:rsidRDefault="00F07CFF" w:rsidP="0074686A">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74686A">
      <w:pPr>
        <w:pStyle w:val="a7"/>
        <w:spacing w:before="0" w:beforeAutospacing="0" w:after="0" w:afterAutospacing="0"/>
        <w:jc w:val="both"/>
      </w:pPr>
      <w:r w:rsidRPr="00F07CFF">
        <w:t>1) текст;</w:t>
      </w:r>
    </w:p>
    <w:p w:rsidR="00F07CFF" w:rsidRPr="00F07CFF" w:rsidRDefault="00F07CFF" w:rsidP="0074686A">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74686A">
      <w:pPr>
        <w:pStyle w:val="a7"/>
        <w:spacing w:before="0" w:beforeAutospacing="0" w:after="0" w:afterAutospacing="0"/>
        <w:jc w:val="both"/>
      </w:pPr>
      <w:r w:rsidRPr="00F07CF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F07CFF" w:rsidRDefault="00F07CFF" w:rsidP="00F07CFF">
      <w:pPr>
        <w:pStyle w:val="a7"/>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F07CFF" w:rsidRDefault="00F07CFF" w:rsidP="00F07CFF">
      <w:pPr>
        <w:pStyle w:val="a7"/>
        <w:jc w:val="both"/>
      </w:pPr>
      <w:r w:rsidRPr="00F07CFF">
        <w:rPr>
          <w:b/>
        </w:rPr>
        <w:lastRenderedPageBreak/>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F07CFF" w:rsidRDefault="00F07CFF" w:rsidP="00F07CFF">
      <w:pPr>
        <w:pStyle w:val="a7"/>
        <w:jc w:val="both"/>
      </w:pPr>
      <w:r w:rsidRPr="00F07CFF">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F07CFF" w:rsidRDefault="00F07CFF" w:rsidP="00F07CFF">
      <w:pPr>
        <w:pStyle w:val="a7"/>
        <w:jc w:val="both"/>
      </w:pPr>
    </w:p>
    <w:p w:rsidR="00F07CFF" w:rsidRPr="00F07CFF" w:rsidRDefault="00F07CFF" w:rsidP="00F07CFF">
      <w:pPr>
        <w:pStyle w:val="a7"/>
        <w:jc w:val="both"/>
      </w:pPr>
      <w:r w:rsidRPr="00F07CFF">
        <w:rPr>
          <w:b/>
        </w:rPr>
        <w:t>Предмет «Литература»</w:t>
      </w:r>
      <w:r w:rsidRPr="00F07CFF">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07CFF" w:rsidRPr="00F07CFF" w:rsidRDefault="00F07CFF" w:rsidP="00F07CFF">
      <w:pPr>
        <w:pStyle w:val="a7"/>
        <w:jc w:val="both"/>
      </w:pPr>
      <w:r w:rsidRPr="00F07CFF">
        <w:rPr>
          <w:b/>
        </w:rPr>
        <w:t xml:space="preserve">Предмет «Иностранный язык», </w:t>
      </w:r>
      <w:r w:rsidRPr="00F07CF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F07CFF">
      <w:pPr>
        <w:pStyle w:val="a7"/>
        <w:jc w:val="both"/>
      </w:pPr>
      <w:r w:rsidRPr="00F07CFF">
        <w:rPr>
          <w:b/>
        </w:rPr>
        <w:t>Предмет «История»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w:t>
      </w:r>
      <w:r w:rsidRPr="00F07CFF">
        <w:lastRenderedPageBreak/>
        <w:t>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p>
    <w:p w:rsidR="00F07CFF" w:rsidRPr="00F07CFF" w:rsidRDefault="00F07CFF" w:rsidP="00F07CFF">
      <w:pPr>
        <w:pStyle w:val="a7"/>
        <w:jc w:val="both"/>
      </w:pPr>
      <w:r w:rsidRPr="00F07CFF">
        <w:t xml:space="preserve">между народами, людьми разных культур». </w:t>
      </w:r>
    </w:p>
    <w:p w:rsidR="00F07CFF" w:rsidRPr="00F07CFF" w:rsidRDefault="00F07CFF" w:rsidP="00F07CFF">
      <w:pPr>
        <w:pStyle w:val="a7"/>
        <w:jc w:val="both"/>
      </w:pPr>
      <w:r w:rsidRPr="00F07CFF">
        <w:t xml:space="preserve">Аналогично и в </w:t>
      </w:r>
      <w:r w:rsidRPr="00F07CFF">
        <w:rPr>
          <w:b/>
        </w:rPr>
        <w:t>предмете «Обществознание»,</w:t>
      </w:r>
      <w:r w:rsidRPr="00F07C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p>
    <w:p w:rsidR="00F07CFF" w:rsidRPr="00F07CFF" w:rsidRDefault="00F07CFF" w:rsidP="00F07CFF">
      <w:pPr>
        <w:pStyle w:val="a7"/>
        <w:jc w:val="both"/>
      </w:pPr>
      <w:r w:rsidRPr="00F07C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F07CFF" w:rsidRDefault="00F07CFF" w:rsidP="00F07CFF">
      <w:pPr>
        <w:pStyle w:val="a7"/>
        <w:jc w:val="both"/>
      </w:pPr>
      <w:r w:rsidRPr="00F07CFF">
        <w:rPr>
          <w:b/>
        </w:rPr>
        <w:t>Предмет «География»,</w:t>
      </w:r>
      <w:r w:rsidRPr="00F07C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F07CFF" w:rsidRDefault="00F07CFF" w:rsidP="00F07CFF">
      <w:pPr>
        <w:pStyle w:val="a7"/>
        <w:jc w:val="both"/>
      </w:pPr>
      <w:r w:rsidRPr="00F07CFF">
        <w:rPr>
          <w:b/>
        </w:rPr>
        <w:t>Предмет «Математика»</w:t>
      </w:r>
      <w:r w:rsidRPr="00F07CFF">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F07CFF" w:rsidRDefault="00F07CFF" w:rsidP="00F07CFF">
      <w:pPr>
        <w:pStyle w:val="a7"/>
        <w:jc w:val="both"/>
      </w:pPr>
      <w:r w:rsidRPr="00F07CFF">
        <w:rPr>
          <w:b/>
        </w:rPr>
        <w:t>Предмет «Информатика»</w:t>
      </w:r>
      <w:r w:rsidRPr="00F07C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F07CFF" w:rsidRDefault="00F07CFF" w:rsidP="00F07CFF">
      <w:pPr>
        <w:pStyle w:val="a7"/>
        <w:jc w:val="both"/>
      </w:pPr>
      <w:r w:rsidRPr="00F07CFF">
        <w:rPr>
          <w:b/>
        </w:rPr>
        <w:lastRenderedPageBreak/>
        <w:t>Предмет «Физика»</w:t>
      </w:r>
      <w:r w:rsidRPr="00F07C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F07CFF">
      <w:pPr>
        <w:pStyle w:val="a7"/>
        <w:jc w:val="both"/>
      </w:pPr>
      <w:r w:rsidRPr="00F07CFF">
        <w:rPr>
          <w:b/>
        </w:rPr>
        <w:t>Предмет «Биология»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F07CFF">
      <w:pPr>
        <w:pStyle w:val="a7"/>
        <w:jc w:val="both"/>
      </w:pPr>
      <w:r w:rsidRPr="00F07CFF">
        <w:rPr>
          <w:b/>
        </w:rPr>
        <w:t>Предмет «Химия»,</w:t>
      </w:r>
      <w:r w:rsidRPr="00F07C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p>
    <w:p w:rsidR="00F07CFF" w:rsidRPr="00F07CFF" w:rsidRDefault="00F07CFF" w:rsidP="00F07CFF">
      <w:pPr>
        <w:pStyle w:val="a7"/>
        <w:jc w:val="both"/>
      </w:pPr>
      <w:r w:rsidRPr="00F07C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F07CFF" w:rsidRDefault="00F07CFF" w:rsidP="00F07CFF">
      <w:pPr>
        <w:pStyle w:val="a7"/>
        <w:jc w:val="both"/>
      </w:pPr>
      <w:r w:rsidRPr="00F07CFF">
        <w:t xml:space="preserve">Большую роль в становлении личности ученика играет предметная область </w:t>
      </w:r>
      <w:r w:rsidRPr="00F07CFF">
        <w:rPr>
          <w:b/>
        </w:rPr>
        <w:t>«Искусство»,</w:t>
      </w:r>
      <w:r w:rsidRPr="00F07CFF">
        <w:t xml:space="preserve"> включающая предметы </w:t>
      </w:r>
      <w:r w:rsidRPr="00F07CFF">
        <w:rPr>
          <w:b/>
        </w:rPr>
        <w:t>«Изобразительное искусство», «Музыка».</w:t>
      </w:r>
      <w:r w:rsidRPr="00F07CF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F07CFF" w:rsidRDefault="00F07CFF" w:rsidP="00F07CFF">
      <w:pPr>
        <w:pStyle w:val="a7"/>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w:t>
      </w:r>
      <w:r w:rsidRPr="00F07CFF">
        <w:lastRenderedPageBreak/>
        <w:t>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F07CFF" w:rsidRPr="00F07CFF" w:rsidRDefault="00F07CFF" w:rsidP="00F07CFF">
      <w:pPr>
        <w:pStyle w:val="a7"/>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p>
    <w:p w:rsidR="00F07CFF" w:rsidRPr="00F07CFF" w:rsidRDefault="00F07CFF" w:rsidP="00F07CFF">
      <w:pPr>
        <w:pStyle w:val="a7"/>
        <w:jc w:val="both"/>
      </w:pPr>
      <w:r w:rsidRPr="00F07CFF">
        <w:t>здорового и безопасного образа жизни» оказывают весьма заметное влияние на личностное развитие школьников.</w:t>
      </w:r>
    </w:p>
    <w:p w:rsidR="00F07CFF" w:rsidRPr="00F07CFF" w:rsidRDefault="00F07CFF" w:rsidP="0074686A">
      <w:pPr>
        <w:pStyle w:val="a7"/>
        <w:spacing w:before="0" w:beforeAutospacing="0" w:after="0" w:afterAutospacing="0"/>
        <w:jc w:val="both"/>
      </w:pPr>
      <w:r w:rsidRPr="00F07CFF">
        <w:t>Роль образовательных технологий деятельностного типа в</w:t>
      </w:r>
    </w:p>
    <w:p w:rsidR="00F07CFF" w:rsidRPr="00F07CFF" w:rsidRDefault="00F07CFF" w:rsidP="0074686A">
      <w:pPr>
        <w:pStyle w:val="a7"/>
        <w:spacing w:before="0" w:beforeAutospacing="0" w:after="0" w:afterAutospacing="0"/>
        <w:jc w:val="both"/>
      </w:pPr>
      <w:r w:rsidRPr="00F07CFF">
        <w:t>формировании личностных и метапредметных результатов</w:t>
      </w:r>
    </w:p>
    <w:p w:rsidR="00F07CFF" w:rsidRPr="00F07CFF" w:rsidRDefault="00F07CFF" w:rsidP="00F07CFF">
      <w:pPr>
        <w:pStyle w:val="a7"/>
        <w:jc w:val="both"/>
      </w:pPr>
      <w:r w:rsidRPr="00F07CF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F07CFF" w:rsidRPr="00F07CFF" w:rsidRDefault="00F07CFF" w:rsidP="00F07CFF">
      <w:pPr>
        <w:pStyle w:val="a7"/>
        <w:jc w:val="both"/>
      </w:pPr>
      <w:r w:rsidRPr="00F07CF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F07CFF" w:rsidRDefault="00F07CFF" w:rsidP="00F07CFF">
      <w:pPr>
        <w:pStyle w:val="a7"/>
        <w:jc w:val="both"/>
      </w:pPr>
      <w:r w:rsidRPr="00F07CFF">
        <w:tab/>
      </w: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p>
    <w:p w:rsidR="00F07CFF" w:rsidRPr="00F07CFF" w:rsidRDefault="00F07CFF" w:rsidP="00F07CFF">
      <w:pPr>
        <w:pStyle w:val="a7"/>
        <w:jc w:val="both"/>
      </w:pPr>
      <w:r w:rsidRPr="00F07CFF">
        <w:t>путём создания комфортной обстановки позволяет сберечь их психическое здоровье.</w:t>
      </w:r>
    </w:p>
    <w:p w:rsidR="00F07CFF" w:rsidRPr="00F07CFF" w:rsidRDefault="00F07CFF" w:rsidP="00F07CFF">
      <w:pPr>
        <w:pStyle w:val="a7"/>
        <w:jc w:val="both"/>
      </w:pPr>
      <w:r w:rsidRPr="00F07CFF">
        <w:tab/>
        <w:t xml:space="preserve">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w:t>
      </w:r>
      <w:r w:rsidRPr="00F07CFF">
        <w:lastRenderedPageBreak/>
        <w:t>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F07CFF" w:rsidRDefault="00F07CFF" w:rsidP="00F07CFF">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F07CFF" w:rsidRPr="00F07CFF" w:rsidRDefault="00F07CFF" w:rsidP="00F07CFF">
      <w:pPr>
        <w:pStyle w:val="a7"/>
        <w:jc w:val="both"/>
      </w:pPr>
    </w:p>
    <w:p w:rsidR="00F07CFF" w:rsidRPr="00F07CFF" w:rsidRDefault="00F07CFF" w:rsidP="00F07CFF">
      <w:pPr>
        <w:pStyle w:val="a7"/>
        <w:jc w:val="both"/>
      </w:pPr>
      <w:r w:rsidRPr="00F07CFF">
        <w:t>Роль внеурочной деятельности в формировании личностных результатов</w:t>
      </w:r>
    </w:p>
    <w:p w:rsidR="00F07CFF" w:rsidRPr="00F07CFF" w:rsidRDefault="00F07CFF" w:rsidP="00F07CFF">
      <w:pPr>
        <w:pStyle w:val="a7"/>
        <w:jc w:val="both"/>
      </w:pPr>
      <w:r w:rsidRPr="00F07CF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F07CFF">
      <w:pPr>
        <w:pStyle w:val="a7"/>
        <w:jc w:val="both"/>
      </w:pPr>
      <w:r w:rsidRPr="00F07CFF">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F07CFF">
      <w:pPr>
        <w:pStyle w:val="a7"/>
        <w:jc w:val="both"/>
      </w:pPr>
      <w:r w:rsidRPr="00F07CFF">
        <w:t>Роль проектов и жизненных задач в формировании личностных и метапредметных результатов.</w:t>
      </w:r>
    </w:p>
    <w:p w:rsidR="00F07CFF" w:rsidRPr="00F07CFF" w:rsidRDefault="0074686A" w:rsidP="0074686A">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F07CFF" w:rsidRDefault="00F07CFF" w:rsidP="0074686A">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74686A">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74686A">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74686A">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74686A">
      <w:pPr>
        <w:pStyle w:val="a7"/>
        <w:spacing w:before="0" w:beforeAutospacing="0" w:after="0" w:afterAutospacing="0"/>
        <w:jc w:val="both"/>
      </w:pPr>
      <w:r w:rsidRPr="00F07CFF">
        <w:t>– в определённой степени неповторимость и уникальность.</w:t>
      </w:r>
    </w:p>
    <w:p w:rsidR="00F07CFF" w:rsidRPr="00F07CFF" w:rsidRDefault="00F07CFF" w:rsidP="0074686A">
      <w:pPr>
        <w:pStyle w:val="a7"/>
        <w:spacing w:after="0" w:afterAutospacing="0"/>
        <w:jc w:val="both"/>
      </w:pPr>
      <w:r w:rsidRPr="00F07CF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F07CFF" w:rsidRPr="00F07CFF" w:rsidRDefault="00F07CFF" w:rsidP="0074686A">
      <w:pPr>
        <w:pStyle w:val="a7"/>
        <w:spacing w:before="0" w:beforeAutospacing="0" w:after="0" w:afterAutospacing="0"/>
        <w:jc w:val="both"/>
      </w:pPr>
      <w:r w:rsidRPr="00F07CFF">
        <w:lastRenderedPageBreak/>
        <w:t>– определение целей деятельности, составление плана действий по достижению результата;</w:t>
      </w:r>
    </w:p>
    <w:p w:rsidR="00F07CFF" w:rsidRPr="00F07CFF" w:rsidRDefault="00F07CFF" w:rsidP="0074686A">
      <w:pPr>
        <w:pStyle w:val="a7"/>
        <w:spacing w:before="0" w:beforeAutospacing="0" w:after="0" w:afterAutospacing="0"/>
        <w:jc w:val="both"/>
      </w:pPr>
      <w:r w:rsidRPr="00F07CFF">
        <w:t>– работа по составленному плану с сопоставлением получающегося результата с исходным замыслом,</w:t>
      </w:r>
    </w:p>
    <w:p w:rsidR="00F07CFF" w:rsidRPr="00F07CFF" w:rsidRDefault="00F07CFF" w:rsidP="0074686A">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74686A">
      <w:pPr>
        <w:pStyle w:val="a7"/>
        <w:spacing w:before="0" w:beforeAutospacing="0" w:after="0" w:afterAutospacing="0"/>
        <w:jc w:val="both"/>
      </w:pPr>
      <w:r w:rsidRPr="00F07C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F07CFF" w:rsidRDefault="00F07CFF" w:rsidP="0074686A">
      <w:pPr>
        <w:pStyle w:val="a7"/>
        <w:spacing w:before="0" w:beforeAutospacing="0" w:after="0" w:afterAutospacing="0"/>
        <w:jc w:val="both"/>
      </w:pPr>
      <w:r w:rsidRPr="00F07CFF">
        <w:t>– предполагать, какая информация нужна;</w:t>
      </w:r>
    </w:p>
    <w:p w:rsidR="00F07CFF" w:rsidRPr="00F07CFF" w:rsidRDefault="00F07CFF" w:rsidP="0074686A">
      <w:pPr>
        <w:pStyle w:val="a7"/>
        <w:spacing w:before="0" w:beforeAutospacing="0" w:after="0" w:afterAutospacing="0"/>
        <w:jc w:val="both"/>
      </w:pPr>
      <w:r w:rsidRPr="00F07CFF">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74686A">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74686A">
      <w:pPr>
        <w:pStyle w:val="a7"/>
        <w:spacing w:before="0" w:beforeAutospacing="0" w:after="0" w:afterAutospacing="0"/>
        <w:jc w:val="both"/>
      </w:pPr>
      <w:r w:rsidRPr="00F07C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74686A">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74686A">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74686A">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74686A">
      <w:pPr>
        <w:pStyle w:val="a7"/>
        <w:spacing w:before="0" w:beforeAutospacing="0" w:after="0" w:afterAutospacing="0"/>
        <w:jc w:val="both"/>
      </w:pPr>
      <w:r w:rsidRPr="00F07CFF">
        <w:t xml:space="preserve">– при необходимости отстаивать свою точку зрения, аргументируя её, учиться подтверждать аргументы фактами. </w:t>
      </w:r>
    </w:p>
    <w:p w:rsidR="00F07CFF" w:rsidRPr="00F07CFF" w:rsidRDefault="00F07CFF" w:rsidP="0074686A">
      <w:pPr>
        <w:pStyle w:val="a7"/>
        <w:spacing w:after="0" w:afterAutospacing="0"/>
        <w:jc w:val="both"/>
      </w:pPr>
      <w:r w:rsidRPr="00F07CFF">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F07CFF" w:rsidRDefault="00F07CFF" w:rsidP="00F07CFF">
      <w:pPr>
        <w:pStyle w:val="a7"/>
        <w:jc w:val="both"/>
      </w:pPr>
      <w:r w:rsidRPr="00F07CF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w:t>
      </w:r>
    </w:p>
    <w:p w:rsidR="00F07CFF" w:rsidRPr="00F07CFF" w:rsidRDefault="00F07CFF" w:rsidP="00F07CFF">
      <w:pPr>
        <w:pStyle w:val="a7"/>
        <w:jc w:val="both"/>
      </w:pPr>
      <w:r w:rsidRPr="00F07CFF">
        <w:lastRenderedPageBreak/>
        <w:t>предметных результатов играет учебно-исследовательская деятельность. Ей посвящён специальный раздел.</w:t>
      </w:r>
    </w:p>
    <w:p w:rsidR="00F07CFF" w:rsidRPr="00F07CFF" w:rsidRDefault="00F07CFF" w:rsidP="00F07CFF">
      <w:pPr>
        <w:jc w:val="both"/>
        <w:rPr>
          <w:szCs w:val="24"/>
        </w:rPr>
      </w:pPr>
    </w:p>
    <w:p w:rsidR="00F07CFF" w:rsidRPr="00F07CFF" w:rsidRDefault="00F07CFF" w:rsidP="00F07CFF">
      <w:pPr>
        <w:pStyle w:val="a7"/>
        <w:jc w:val="both"/>
      </w:pPr>
      <w:r w:rsidRPr="00F07CFF">
        <w:t>2.1.4. Типовые задачи на  применение универсальных учебных действий</w:t>
      </w:r>
    </w:p>
    <w:p w:rsidR="00F07CFF" w:rsidRPr="00F07CFF" w:rsidRDefault="00F07CFF" w:rsidP="00F07CFF">
      <w:pPr>
        <w:pStyle w:val="a7"/>
        <w:jc w:val="both"/>
      </w:pPr>
      <w:r w:rsidRPr="00F07CFF">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07CFF" w:rsidRPr="00F07CFF" w:rsidRDefault="00F07CFF" w:rsidP="00F07CFF">
      <w:pPr>
        <w:pStyle w:val="a7"/>
        <w:jc w:val="both"/>
      </w:pPr>
      <w:r w:rsidRPr="00F07CFF">
        <w:tab/>
        <w:t>Различаются два типа заданий, связанных с УУД:</w:t>
      </w:r>
    </w:p>
    <w:p w:rsidR="00F07CFF" w:rsidRPr="00F07CFF" w:rsidRDefault="00F07CFF" w:rsidP="0074686A">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74686A">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F07CFF">
      <w:pPr>
        <w:pStyle w:val="a7"/>
        <w:jc w:val="both"/>
      </w:pPr>
      <w:r w:rsidRPr="00F07CFF">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07CFF" w:rsidRPr="00F07CFF" w:rsidRDefault="00F07CFF" w:rsidP="00F07CFF">
      <w:pPr>
        <w:pStyle w:val="a7"/>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F07CFF" w:rsidRDefault="00F07CFF" w:rsidP="00F07CFF">
      <w:pPr>
        <w:pStyle w:val="a7"/>
        <w:jc w:val="both"/>
      </w:pPr>
      <w:r w:rsidRPr="00F07CFF">
        <w:t>В основной школе возможно использовать в том числе следующие типы задач:</w:t>
      </w:r>
    </w:p>
    <w:p w:rsidR="00F07CFF" w:rsidRPr="00F07CFF" w:rsidRDefault="00F07CFF" w:rsidP="00F07CFF">
      <w:pPr>
        <w:pStyle w:val="a7"/>
        <w:jc w:val="both"/>
      </w:pPr>
      <w:r w:rsidRPr="00F07CFF">
        <w:t>1. Задачи, формирующие коммуникативные УУД:</w:t>
      </w:r>
    </w:p>
    <w:p w:rsidR="00F07CFF" w:rsidRPr="00F07CFF" w:rsidRDefault="00F07CFF" w:rsidP="001A69C5">
      <w:pPr>
        <w:pStyle w:val="a7"/>
        <w:numPr>
          <w:ilvl w:val="0"/>
          <w:numId w:val="192"/>
        </w:numPr>
        <w:autoSpaceDN w:val="0"/>
        <w:spacing w:before="0" w:beforeAutospacing="0" w:after="0" w:afterAutospacing="0"/>
        <w:jc w:val="both"/>
      </w:pPr>
      <w:r w:rsidRPr="00F07CFF">
        <w:t>на учет позиции партнера;</w:t>
      </w:r>
    </w:p>
    <w:p w:rsidR="00F07CFF" w:rsidRPr="00F07CFF" w:rsidRDefault="00F07CFF" w:rsidP="001A69C5">
      <w:pPr>
        <w:pStyle w:val="a7"/>
        <w:numPr>
          <w:ilvl w:val="0"/>
          <w:numId w:val="192"/>
        </w:numPr>
        <w:autoSpaceDN w:val="0"/>
        <w:spacing w:before="0" w:beforeAutospacing="0" w:after="0" w:afterAutospacing="0"/>
        <w:jc w:val="both"/>
      </w:pPr>
      <w:r w:rsidRPr="00F07CFF">
        <w:t>на организацию и осуществление сотрудничества;</w:t>
      </w:r>
    </w:p>
    <w:p w:rsidR="00F07CFF" w:rsidRPr="00F07CFF" w:rsidRDefault="00F07CFF" w:rsidP="001A69C5">
      <w:pPr>
        <w:pStyle w:val="a7"/>
        <w:numPr>
          <w:ilvl w:val="0"/>
          <w:numId w:val="192"/>
        </w:numPr>
        <w:autoSpaceDN w:val="0"/>
        <w:spacing w:before="0" w:beforeAutospacing="0" w:after="0" w:afterAutospacing="0"/>
        <w:jc w:val="both"/>
      </w:pPr>
      <w:r w:rsidRPr="00F07CFF">
        <w:t>на передачу информации и отображение предметного содержания;</w:t>
      </w:r>
    </w:p>
    <w:p w:rsidR="00F07CFF" w:rsidRPr="00F07CFF" w:rsidRDefault="00F07CFF" w:rsidP="001A69C5">
      <w:pPr>
        <w:pStyle w:val="a7"/>
        <w:numPr>
          <w:ilvl w:val="0"/>
          <w:numId w:val="192"/>
        </w:numPr>
        <w:autoSpaceDN w:val="0"/>
        <w:spacing w:before="0" w:beforeAutospacing="0" w:after="0" w:afterAutospacing="0"/>
        <w:jc w:val="both"/>
      </w:pPr>
      <w:r w:rsidRPr="00F07CFF">
        <w:t>тренинги коммуникативных навыков;</w:t>
      </w:r>
    </w:p>
    <w:p w:rsidR="00F07CFF" w:rsidRPr="00F07CFF" w:rsidRDefault="00F07CFF" w:rsidP="001A69C5">
      <w:pPr>
        <w:pStyle w:val="a7"/>
        <w:numPr>
          <w:ilvl w:val="0"/>
          <w:numId w:val="192"/>
        </w:numPr>
        <w:autoSpaceDN w:val="0"/>
        <w:spacing w:before="0" w:beforeAutospacing="0" w:after="0" w:afterAutospacing="0"/>
        <w:jc w:val="both"/>
      </w:pPr>
      <w:r w:rsidRPr="00F07CFF">
        <w:t>ролевые игры.</w:t>
      </w:r>
    </w:p>
    <w:p w:rsidR="00F07CFF" w:rsidRPr="00F07CFF" w:rsidRDefault="00F07CFF" w:rsidP="00F07CFF">
      <w:pPr>
        <w:pStyle w:val="a7"/>
        <w:jc w:val="both"/>
      </w:pPr>
      <w:r w:rsidRPr="00F07CFF">
        <w:t>2. Задачи, формирующие познавательные УУД:</w:t>
      </w:r>
    </w:p>
    <w:p w:rsidR="00F07CFF" w:rsidRPr="00F07CFF" w:rsidRDefault="00F07CFF" w:rsidP="001A69C5">
      <w:pPr>
        <w:pStyle w:val="a7"/>
        <w:numPr>
          <w:ilvl w:val="0"/>
          <w:numId w:val="193"/>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1A69C5">
      <w:pPr>
        <w:pStyle w:val="a7"/>
        <w:numPr>
          <w:ilvl w:val="0"/>
          <w:numId w:val="193"/>
        </w:numPr>
        <w:autoSpaceDN w:val="0"/>
        <w:spacing w:before="0" w:beforeAutospacing="0" w:after="0" w:afterAutospacing="0"/>
        <w:jc w:val="both"/>
      </w:pPr>
      <w:r w:rsidRPr="00F07CFF">
        <w:t>задачи на сериацию, сравнение, оценивание;</w:t>
      </w:r>
    </w:p>
    <w:p w:rsidR="00F07CFF" w:rsidRPr="00F07CFF" w:rsidRDefault="00F07CFF" w:rsidP="001A69C5">
      <w:pPr>
        <w:pStyle w:val="a7"/>
        <w:numPr>
          <w:ilvl w:val="0"/>
          <w:numId w:val="193"/>
        </w:numPr>
        <w:autoSpaceDN w:val="0"/>
        <w:spacing w:before="0" w:beforeAutospacing="0" w:after="0" w:afterAutospacing="0"/>
        <w:jc w:val="both"/>
      </w:pPr>
      <w:r w:rsidRPr="00F07CFF">
        <w:t>проведение эмпирического исследования;</w:t>
      </w:r>
    </w:p>
    <w:p w:rsidR="00F07CFF" w:rsidRPr="00F07CFF" w:rsidRDefault="00F07CFF" w:rsidP="001A69C5">
      <w:pPr>
        <w:pStyle w:val="a7"/>
        <w:numPr>
          <w:ilvl w:val="0"/>
          <w:numId w:val="193"/>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1A69C5">
      <w:pPr>
        <w:pStyle w:val="a7"/>
        <w:numPr>
          <w:ilvl w:val="0"/>
          <w:numId w:val="193"/>
        </w:numPr>
        <w:autoSpaceDN w:val="0"/>
        <w:spacing w:before="0" w:beforeAutospacing="0" w:after="0" w:afterAutospacing="0"/>
        <w:jc w:val="both"/>
      </w:pPr>
      <w:r w:rsidRPr="00F07CFF">
        <w:t>смысловое чтение.</w:t>
      </w:r>
    </w:p>
    <w:p w:rsidR="00F07CFF" w:rsidRPr="00F07CFF" w:rsidRDefault="00F07CFF" w:rsidP="00F07CFF">
      <w:pPr>
        <w:pStyle w:val="a7"/>
        <w:jc w:val="both"/>
      </w:pPr>
      <w:r w:rsidRPr="00F07CFF">
        <w:t>3. Задачи, формирующие регулятивные УУД:</w:t>
      </w:r>
    </w:p>
    <w:p w:rsidR="00F07CFF" w:rsidRPr="00F07CFF" w:rsidRDefault="00F07CFF" w:rsidP="001A69C5">
      <w:pPr>
        <w:pStyle w:val="a7"/>
        <w:numPr>
          <w:ilvl w:val="0"/>
          <w:numId w:val="194"/>
        </w:numPr>
        <w:autoSpaceDN w:val="0"/>
        <w:spacing w:before="0" w:beforeAutospacing="0" w:after="0" w:afterAutospacing="0"/>
        <w:jc w:val="both"/>
      </w:pPr>
      <w:r w:rsidRPr="00F07CFF">
        <w:t>на планирование;</w:t>
      </w:r>
    </w:p>
    <w:p w:rsidR="00F07CFF" w:rsidRPr="00F07CFF" w:rsidRDefault="00F07CFF" w:rsidP="001A69C5">
      <w:pPr>
        <w:pStyle w:val="a7"/>
        <w:numPr>
          <w:ilvl w:val="0"/>
          <w:numId w:val="194"/>
        </w:numPr>
        <w:autoSpaceDN w:val="0"/>
        <w:spacing w:before="0" w:beforeAutospacing="0" w:after="0" w:afterAutospacing="0"/>
        <w:jc w:val="both"/>
      </w:pPr>
      <w:r w:rsidRPr="00F07CFF">
        <w:t>на ориентировку в ситуации;</w:t>
      </w:r>
    </w:p>
    <w:p w:rsidR="00F07CFF" w:rsidRPr="00F07CFF" w:rsidRDefault="00F07CFF" w:rsidP="001A69C5">
      <w:pPr>
        <w:pStyle w:val="a7"/>
        <w:numPr>
          <w:ilvl w:val="0"/>
          <w:numId w:val="194"/>
        </w:numPr>
        <w:autoSpaceDN w:val="0"/>
        <w:spacing w:before="0" w:beforeAutospacing="0" w:after="0" w:afterAutospacing="0"/>
        <w:jc w:val="both"/>
      </w:pPr>
      <w:r w:rsidRPr="00F07CFF">
        <w:lastRenderedPageBreak/>
        <w:t>на прогнозирование;</w:t>
      </w:r>
    </w:p>
    <w:p w:rsidR="00F07CFF" w:rsidRPr="00F07CFF" w:rsidRDefault="00F07CFF" w:rsidP="001A69C5">
      <w:pPr>
        <w:pStyle w:val="a7"/>
        <w:numPr>
          <w:ilvl w:val="0"/>
          <w:numId w:val="194"/>
        </w:numPr>
        <w:autoSpaceDN w:val="0"/>
        <w:spacing w:before="0" w:beforeAutospacing="0" w:after="0" w:afterAutospacing="0"/>
        <w:jc w:val="both"/>
      </w:pPr>
      <w:r w:rsidRPr="00F07CFF">
        <w:t>на целеполагание;</w:t>
      </w:r>
    </w:p>
    <w:p w:rsidR="00F07CFF" w:rsidRPr="00F07CFF" w:rsidRDefault="00F07CFF" w:rsidP="001A69C5">
      <w:pPr>
        <w:pStyle w:val="a7"/>
        <w:numPr>
          <w:ilvl w:val="0"/>
          <w:numId w:val="194"/>
        </w:numPr>
        <w:autoSpaceDN w:val="0"/>
        <w:spacing w:before="0" w:beforeAutospacing="0" w:after="0" w:afterAutospacing="0"/>
        <w:jc w:val="both"/>
      </w:pPr>
      <w:r w:rsidRPr="00F07CFF">
        <w:t>на принятие решения;</w:t>
      </w:r>
    </w:p>
    <w:p w:rsidR="00F07CFF" w:rsidRPr="00F07CFF" w:rsidRDefault="00F07CFF" w:rsidP="001A69C5">
      <w:pPr>
        <w:pStyle w:val="a7"/>
        <w:numPr>
          <w:ilvl w:val="0"/>
          <w:numId w:val="194"/>
        </w:numPr>
        <w:autoSpaceDN w:val="0"/>
        <w:spacing w:before="0" w:beforeAutospacing="0" w:after="0" w:afterAutospacing="0"/>
        <w:jc w:val="both"/>
      </w:pPr>
      <w:r w:rsidRPr="00F07CFF">
        <w:t>на самоконтроль.</w:t>
      </w:r>
    </w:p>
    <w:p w:rsidR="00F07CFF" w:rsidRPr="00F07CFF" w:rsidRDefault="00F07CFF" w:rsidP="00F07CFF">
      <w:pPr>
        <w:pStyle w:val="a7"/>
        <w:jc w:val="both"/>
      </w:pPr>
      <w:r w:rsidRPr="00F07CFF">
        <w:tab/>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07CFF" w:rsidRPr="00F07CFF" w:rsidRDefault="00F07CFF" w:rsidP="00F07CFF">
      <w:pPr>
        <w:pStyle w:val="a7"/>
        <w:jc w:val="both"/>
      </w:pPr>
      <w:r w:rsidRPr="00F07CF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F07CFF" w:rsidRDefault="00F07CFF" w:rsidP="00F07CFF">
      <w:pPr>
        <w:pStyle w:val="a7"/>
        <w:jc w:val="both"/>
      </w:pPr>
      <w:r w:rsidRPr="00F07CFF">
        <w:ta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07CFF" w:rsidRPr="00F07CFF" w:rsidRDefault="00F07CFF" w:rsidP="00F07CFF">
      <w:pPr>
        <w:pStyle w:val="a7"/>
        <w:jc w:val="both"/>
      </w:pPr>
      <w:r w:rsidRPr="00F07CFF">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F07CFF">
      <w:pPr>
        <w:pStyle w:val="a7"/>
        <w:jc w:val="both"/>
      </w:pPr>
      <w:r w:rsidRPr="00F07CF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F07CFF">
      <w:pPr>
        <w:pStyle w:val="a7"/>
        <w:jc w:val="both"/>
      </w:pPr>
      <w:r w:rsidRPr="00F07CFF">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F07CFF">
      <w:pPr>
        <w:pStyle w:val="a7"/>
        <w:jc w:val="both"/>
      </w:pPr>
      <w:r w:rsidRPr="00F07C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F07CFF">
      <w:pPr>
        <w:pStyle w:val="a7"/>
        <w:jc w:val="both"/>
      </w:pPr>
      <w:r w:rsidRPr="00F07CFF">
        <w:tab/>
        <w:t xml:space="preserve">Особенностью учебно-исследовательской деятельности является «приращение» в компетенциях учащегося. Ценность учебно-исследовательской </w:t>
      </w:r>
      <w:r w:rsidRPr="00F07CFF">
        <w:lastRenderedPageBreak/>
        <w:t>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F07CFF">
      <w:pPr>
        <w:pStyle w:val="a7"/>
        <w:jc w:val="both"/>
      </w:pPr>
      <w:r w:rsidRPr="00F07CFF">
        <w:tab/>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F07CFF">
      <w:pPr>
        <w:pStyle w:val="a7"/>
        <w:jc w:val="both"/>
      </w:pPr>
      <w:r w:rsidRPr="00F07CFF">
        <w:tab/>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F07CFF">
      <w:pPr>
        <w:pStyle w:val="a7"/>
        <w:jc w:val="both"/>
      </w:pPr>
      <w:r w:rsidRPr="00F07C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F07CFF">
      <w:pPr>
        <w:pStyle w:val="a7"/>
        <w:jc w:val="both"/>
      </w:pPr>
      <w:r w:rsidRPr="00F07CFF">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F07CFF">
      <w:pPr>
        <w:pStyle w:val="a7"/>
        <w:jc w:val="both"/>
      </w:pPr>
      <w:r w:rsidRPr="00F07C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F07CFF">
      <w:pPr>
        <w:pStyle w:val="a7"/>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F07CFF">
      <w:pPr>
        <w:pStyle w:val="a7"/>
        <w:jc w:val="both"/>
      </w:pPr>
      <w:r w:rsidRPr="00F07CFF">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lastRenderedPageBreak/>
        <w:tab/>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F07CFF">
      <w:pPr>
        <w:pStyle w:val="a7"/>
        <w:jc w:val="both"/>
      </w:pPr>
      <w:r w:rsidRPr="00F07CFF">
        <w:tab/>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F07CFF">
      <w:pPr>
        <w:pStyle w:val="a7"/>
        <w:jc w:val="both"/>
      </w:pPr>
      <w:r w:rsidRPr="00F07CFF">
        <w:tab/>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lastRenderedPageBreak/>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F07CFF">
      <w:pPr>
        <w:pStyle w:val="a7"/>
        <w:jc w:val="both"/>
      </w:pPr>
      <w:r w:rsidRPr="00F07CFF">
        <w:tab/>
        <w:t>Результаты также могут быть представлены в ходе проведения конференций, семинаров и круглых столов.</w:t>
      </w:r>
    </w:p>
    <w:p w:rsidR="00F07CFF" w:rsidRPr="00F07CFF" w:rsidRDefault="00F07CFF" w:rsidP="00F07CFF">
      <w:pPr>
        <w:pStyle w:val="a7"/>
        <w:jc w:val="both"/>
      </w:pPr>
      <w:r w:rsidRPr="00F07CF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F07CFF" w:rsidRDefault="00F07CFF" w:rsidP="00F07CFF">
      <w:pPr>
        <w:pStyle w:val="a7"/>
        <w:jc w:val="both"/>
      </w:pPr>
      <w:r w:rsidRPr="00F07CFF">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F07CFF">
      <w:pPr>
        <w:pStyle w:val="a7"/>
        <w:jc w:val="both"/>
      </w:pPr>
      <w:r w:rsidRPr="00F07CF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F07CFF">
      <w:pPr>
        <w:pStyle w:val="a7"/>
        <w:jc w:val="both"/>
      </w:pPr>
      <w:r w:rsidRPr="00F07CFF">
        <w:tab/>
        <w:t>Специфика</w:t>
      </w:r>
      <w:r w:rsidRPr="00F07CFF">
        <w:rPr>
          <w:bCs/>
        </w:rPr>
        <w:t xml:space="preserve"> проектной деятельности учащихся </w:t>
      </w:r>
      <w:r w:rsidRPr="00F07CFF">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F07CFF">
      <w:pPr>
        <w:pStyle w:val="a7"/>
        <w:jc w:val="both"/>
      </w:pPr>
      <w:r w:rsidRPr="00F07C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F07CFF">
      <w:pPr>
        <w:pStyle w:val="a7"/>
        <w:jc w:val="both"/>
      </w:pPr>
      <w:r w:rsidRPr="00F07CFF">
        <w:tab/>
        <w:t xml:space="preserve">Особенностью </w:t>
      </w:r>
      <w:r w:rsidRPr="00F07CFF">
        <w:rPr>
          <w:bCs/>
        </w:rPr>
        <w:t xml:space="preserve">учебно-исследовательской деятельности </w:t>
      </w:r>
      <w:r w:rsidRPr="00F07CFF">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F07CFF">
      <w:pPr>
        <w:pStyle w:val="a7"/>
        <w:jc w:val="both"/>
      </w:pPr>
      <w:r w:rsidRPr="00F07CFF">
        <w:tab/>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lastRenderedPageBreak/>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F07CFF">
      <w:pPr>
        <w:pStyle w:val="a7"/>
        <w:jc w:val="both"/>
      </w:pPr>
      <w:r w:rsidRPr="00F07CFF">
        <w:tab/>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F07CFF">
      <w:pPr>
        <w:pStyle w:val="a7"/>
        <w:jc w:val="both"/>
      </w:pPr>
      <w:r w:rsidRPr="00F07C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F07CFF">
      <w:pPr>
        <w:pStyle w:val="a7"/>
        <w:jc w:val="both"/>
      </w:pPr>
      <w:r w:rsidRPr="00F07CFF">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F07CFF">
      <w:pPr>
        <w:pStyle w:val="a7"/>
        <w:jc w:val="both"/>
      </w:pPr>
      <w:r w:rsidRPr="00F07C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F07CFF">
      <w:pPr>
        <w:pStyle w:val="a7"/>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F07CFF">
      <w:pPr>
        <w:pStyle w:val="a7"/>
        <w:jc w:val="both"/>
      </w:pPr>
      <w:r w:rsidRPr="00F07CFF">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tab/>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lastRenderedPageBreak/>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F07CFF">
      <w:pPr>
        <w:pStyle w:val="a7"/>
        <w:jc w:val="both"/>
      </w:pPr>
      <w:r w:rsidRPr="00F07CFF">
        <w:tab/>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F07CFF">
      <w:pPr>
        <w:pStyle w:val="a7"/>
        <w:jc w:val="both"/>
      </w:pPr>
      <w:r w:rsidRPr="00F07CFF">
        <w:tab/>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lastRenderedPageBreak/>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F07CFF">
      <w:pPr>
        <w:pStyle w:val="a7"/>
        <w:jc w:val="both"/>
      </w:pPr>
      <w:r w:rsidRPr="00F07CFF">
        <w:tab/>
        <w:t>Результаты также могут быть представлены в ходе проведения конференций, семинаров и круглых столов.</w:t>
      </w:r>
    </w:p>
    <w:p w:rsidR="00F07CFF" w:rsidRPr="00F07CFF" w:rsidRDefault="00F07CFF" w:rsidP="00F07CFF">
      <w:pPr>
        <w:pStyle w:val="a7"/>
        <w:jc w:val="both"/>
      </w:pPr>
      <w:r w:rsidRPr="00F07CF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F07CFF" w:rsidRDefault="00F07CFF" w:rsidP="00F07CFF">
      <w:pPr>
        <w:pStyle w:val="a7"/>
        <w:jc w:val="both"/>
        <w:rPr>
          <w:rFonts w:eastAsia="Calibri"/>
          <w:lang w:eastAsia="en-US"/>
        </w:rPr>
      </w:pPr>
      <w:r>
        <w:t>2.</w:t>
      </w:r>
      <w:r w:rsidRPr="00F07CFF">
        <w:t>1.6.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F07CFF">
      <w:pPr>
        <w:pStyle w:val="a7"/>
        <w:jc w:val="both"/>
      </w:pPr>
      <w:r w:rsidRPr="00F07CFF">
        <w:tab/>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F07CFF" w:rsidRPr="00F07CFF" w:rsidRDefault="00F07CFF" w:rsidP="00F07CFF">
      <w:pPr>
        <w:pStyle w:val="a7"/>
        <w:jc w:val="both"/>
      </w:pPr>
      <w:r w:rsidRPr="00F07C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F07CFF" w:rsidRPr="00F07CFF" w:rsidRDefault="00F07CFF" w:rsidP="00F07CFF">
      <w:pPr>
        <w:pStyle w:val="a7"/>
        <w:jc w:val="both"/>
      </w:pPr>
      <w:r w:rsidRPr="00F07CFF">
        <w:tab/>
        <w:t>Основными формами  организации учебной деятельности по формированию ИКТ-компетенции учащихся являются:</w:t>
      </w:r>
    </w:p>
    <w:p w:rsidR="00F07CFF" w:rsidRPr="00F07CFF" w:rsidRDefault="00F07CFF" w:rsidP="001A69C5">
      <w:pPr>
        <w:pStyle w:val="a7"/>
        <w:numPr>
          <w:ilvl w:val="0"/>
          <w:numId w:val="201"/>
        </w:numPr>
        <w:autoSpaceDN w:val="0"/>
        <w:spacing w:before="0" w:beforeAutospacing="0" w:after="0" w:afterAutospacing="0"/>
        <w:jc w:val="both"/>
      </w:pPr>
      <w:r w:rsidRPr="00F07CFF">
        <w:t>уроки по информатике и другим предметам;</w:t>
      </w:r>
    </w:p>
    <w:p w:rsidR="00F07CFF" w:rsidRPr="00F07CFF" w:rsidRDefault="00F07CFF" w:rsidP="001A69C5">
      <w:pPr>
        <w:pStyle w:val="a7"/>
        <w:numPr>
          <w:ilvl w:val="0"/>
          <w:numId w:val="201"/>
        </w:numPr>
        <w:autoSpaceDN w:val="0"/>
        <w:spacing w:before="0" w:beforeAutospacing="0" w:after="0" w:afterAutospacing="0"/>
        <w:jc w:val="both"/>
        <w:rPr>
          <w:i/>
        </w:rPr>
      </w:pPr>
      <w:r w:rsidRPr="00F07CFF">
        <w:t>элективы</w:t>
      </w:r>
      <w:r w:rsidRPr="00F07CFF">
        <w:rPr>
          <w:i/>
        </w:rPr>
        <w:t>;</w:t>
      </w:r>
    </w:p>
    <w:p w:rsidR="00F07CFF" w:rsidRPr="00F07CFF" w:rsidRDefault="00F07CFF" w:rsidP="001A69C5">
      <w:pPr>
        <w:pStyle w:val="a7"/>
        <w:numPr>
          <w:ilvl w:val="0"/>
          <w:numId w:val="201"/>
        </w:numPr>
        <w:autoSpaceDN w:val="0"/>
        <w:spacing w:before="0" w:beforeAutospacing="0" w:after="0" w:afterAutospacing="0"/>
        <w:jc w:val="both"/>
      </w:pPr>
      <w:r w:rsidRPr="00F07CFF">
        <w:t>кружки;</w:t>
      </w:r>
    </w:p>
    <w:p w:rsidR="00F07CFF" w:rsidRPr="00F07CFF" w:rsidRDefault="00F07CFF" w:rsidP="001A69C5">
      <w:pPr>
        <w:pStyle w:val="a7"/>
        <w:numPr>
          <w:ilvl w:val="0"/>
          <w:numId w:val="201"/>
        </w:numPr>
        <w:autoSpaceDN w:val="0"/>
        <w:spacing w:before="0" w:beforeAutospacing="0" w:after="0" w:afterAutospacing="0"/>
        <w:jc w:val="both"/>
      </w:pPr>
      <w:r w:rsidRPr="00F07CFF">
        <w:t>интегративные межпредметные проекты;</w:t>
      </w:r>
    </w:p>
    <w:p w:rsidR="00F07CFF" w:rsidRPr="00F07CFF" w:rsidRDefault="00F07CFF" w:rsidP="001A69C5">
      <w:pPr>
        <w:pStyle w:val="a7"/>
        <w:numPr>
          <w:ilvl w:val="0"/>
          <w:numId w:val="201"/>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F07CFF">
      <w:pPr>
        <w:pStyle w:val="a7"/>
        <w:jc w:val="both"/>
      </w:pPr>
      <w:r w:rsidRPr="00F07CFF">
        <w:tab/>
        <w:t xml:space="preserve">Среди видов учебной деятельности, обеспечивающих формирование ИКТ-компетенции учащихся, можно выделить в том числе такие, как: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использование средств для построения диаграмм, графиков, блок-схем, других графических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1A69C5">
      <w:pPr>
        <w:pStyle w:val="a7"/>
        <w:numPr>
          <w:ilvl w:val="0"/>
          <w:numId w:val="202"/>
        </w:numPr>
        <w:autoSpaceDN w:val="0"/>
        <w:spacing w:before="0" w:beforeAutospacing="0" w:after="0" w:afterAutospacing="0"/>
        <w:jc w:val="both"/>
      </w:pPr>
      <w:r w:rsidRPr="00F07CFF">
        <w:lastRenderedPageBreak/>
        <w:t xml:space="preserve">создание и редактирование видео;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музыкальных и звуковых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поиск и анализ информации в Интернете;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веб-страниц и сайтов; </w:t>
      </w:r>
    </w:p>
    <w:p w:rsidR="00F07CFF" w:rsidRPr="00F07CFF" w:rsidRDefault="00F07CFF" w:rsidP="001A69C5">
      <w:pPr>
        <w:pStyle w:val="a7"/>
        <w:numPr>
          <w:ilvl w:val="0"/>
          <w:numId w:val="202"/>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F07CFF">
      <w:pPr>
        <w:pStyle w:val="a7"/>
        <w:jc w:val="both"/>
      </w:pPr>
      <w:r w:rsidRPr="00F07CFF">
        <w:tab/>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F07CFF" w:rsidRDefault="00F07CFF" w:rsidP="00F07CFF">
      <w:pPr>
        <w:pStyle w:val="a7"/>
        <w:jc w:val="both"/>
        <w:rPr>
          <w:b/>
        </w:rPr>
      </w:pPr>
      <w:r w:rsidRPr="00F07CFF">
        <w:rPr>
          <w:b/>
        </w:rPr>
        <w:t>2.1.7. Перечень и описание основных элементов ИКТ-компетенции и инструментов их использования</w:t>
      </w:r>
    </w:p>
    <w:p w:rsidR="00F07CFF" w:rsidRPr="00F07CFF" w:rsidRDefault="00F07CFF" w:rsidP="00F07CFF">
      <w:pPr>
        <w:pStyle w:val="a7"/>
        <w:jc w:val="both"/>
      </w:pPr>
      <w:r w:rsidRPr="00F07CFF">
        <w:rPr>
          <w:bCs/>
          <w:iCs/>
        </w:rPr>
        <w:tab/>
        <w:t xml:space="preserve">Обращение с устройствами ИКТ. </w:t>
      </w:r>
      <w:r w:rsidRPr="00F07CF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rPr>
          <w:bCs/>
          <w:iCs/>
        </w:rPr>
        <w:tab/>
        <w:t xml:space="preserve">Фиксация и обработка изображений и звуков. </w:t>
      </w:r>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F07CFF" w:rsidRDefault="00F07CFF" w:rsidP="00F07CFF">
      <w:pPr>
        <w:pStyle w:val="a7"/>
        <w:jc w:val="both"/>
      </w:pPr>
      <w:r w:rsidRPr="00F07CFF">
        <w:rPr>
          <w:bCs/>
          <w:iCs/>
        </w:rPr>
        <w:tab/>
        <w:t xml:space="preserve">Поиск и организация хранения информации. </w:t>
      </w:r>
      <w:r w:rsidRPr="00F07CFF">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w:t>
      </w:r>
      <w:r w:rsidRPr="00F07CFF">
        <w:lastRenderedPageBreak/>
        <w:t>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F07CFF" w:rsidRDefault="00F07CFF" w:rsidP="00F07CFF">
      <w:pPr>
        <w:pStyle w:val="a7"/>
        <w:jc w:val="both"/>
      </w:pPr>
      <w:r w:rsidRPr="00F07CFF">
        <w:rPr>
          <w:bCs/>
          <w:iCs/>
        </w:rPr>
        <w:tab/>
        <w:t xml:space="preserve">Создание письменных сообщений. </w:t>
      </w:r>
      <w:r w:rsidRPr="00F07CF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07CFF" w:rsidRPr="00F07CFF" w:rsidRDefault="00F07CFF" w:rsidP="00F07CFF">
      <w:pPr>
        <w:pStyle w:val="a7"/>
        <w:jc w:val="both"/>
      </w:pPr>
      <w:r w:rsidRPr="00F07CFF">
        <w:rPr>
          <w:bCs/>
          <w:iCs/>
        </w:rPr>
        <w:tab/>
        <w:t xml:space="preserve">Создание графических объектов. </w:t>
      </w:r>
      <w:r w:rsidRPr="00F07CF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07CFF" w:rsidRPr="00F07CFF" w:rsidRDefault="00F07CFF" w:rsidP="00F07CFF">
      <w:pPr>
        <w:pStyle w:val="a7"/>
        <w:jc w:val="both"/>
      </w:pPr>
      <w:r w:rsidRPr="00F07CFF">
        <w:rPr>
          <w:bCs/>
          <w:iCs/>
        </w:rPr>
        <w:tab/>
        <w:t xml:space="preserve">Создание музыкальных и звуковых объектов. </w:t>
      </w:r>
      <w:r w:rsidRPr="00F07CF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07CFF" w:rsidRPr="00F07CFF" w:rsidRDefault="00F07CFF" w:rsidP="00F07CFF">
      <w:pPr>
        <w:pStyle w:val="a7"/>
        <w:jc w:val="both"/>
      </w:pPr>
      <w:r w:rsidRPr="00F07CFF">
        <w:rPr>
          <w:bCs/>
          <w:iCs/>
        </w:rPr>
        <w:tab/>
        <w:t xml:space="preserve">Восприятие, использование и создание гипертекстовых и мультимедийных информационных объектов. </w:t>
      </w:r>
      <w:r w:rsidRPr="00F07CFF">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w:t>
      </w:r>
      <w:r w:rsidRPr="00F07CFF">
        <w:lastRenderedPageBreak/>
        <w:t>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07CFF" w:rsidRPr="00F07CFF" w:rsidRDefault="00F07CFF" w:rsidP="00F07CFF">
      <w:pPr>
        <w:pStyle w:val="a7"/>
        <w:jc w:val="both"/>
      </w:pPr>
      <w:r w:rsidRPr="00F07CFF">
        <w:rPr>
          <w:bCs/>
          <w:iCs/>
        </w:rPr>
        <w:tab/>
        <w:t xml:space="preserve">Анализ информации, математическая обработка данных в исследовании. </w:t>
      </w:r>
      <w:r w:rsidRPr="00F07CF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F07CFF" w:rsidRDefault="00F07CFF" w:rsidP="00F07CFF">
      <w:pPr>
        <w:pStyle w:val="a7"/>
        <w:jc w:val="both"/>
      </w:pPr>
      <w:r w:rsidRPr="00F07CFF">
        <w:rPr>
          <w:bCs/>
          <w:iCs/>
        </w:rPr>
        <w:tab/>
        <w:t xml:space="preserve">Моделирование, проектирование и управление. </w:t>
      </w:r>
      <w:r w:rsidRPr="00F07CFF">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07CFF" w:rsidRPr="00F07CFF" w:rsidRDefault="00F07CFF" w:rsidP="00F07CFF">
      <w:pPr>
        <w:pStyle w:val="a7"/>
        <w:jc w:val="both"/>
      </w:pPr>
      <w:r w:rsidRPr="00F07CFF">
        <w:rPr>
          <w:bCs/>
          <w:iCs/>
        </w:rPr>
        <w:tab/>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F07CFF" w:rsidRDefault="00F07CFF" w:rsidP="00F07CFF">
      <w:pPr>
        <w:pStyle w:val="a7"/>
        <w:jc w:val="both"/>
      </w:pPr>
      <w:r w:rsidRPr="00F07CFF">
        <w:rPr>
          <w:bCs/>
          <w:iCs/>
        </w:rPr>
        <w:tab/>
        <w:t xml:space="preserve">Информационная безопасность. </w:t>
      </w:r>
      <w:r w:rsidRPr="00F07C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F07CFF" w:rsidRPr="00F07CFF" w:rsidRDefault="00F07CFF" w:rsidP="00F07CFF">
      <w:pPr>
        <w:pStyle w:val="a7"/>
        <w:jc w:val="both"/>
      </w:pPr>
      <w:r w:rsidRPr="00F07CFF">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F07CFF" w:rsidRPr="00F07CFF" w:rsidRDefault="00F07CFF" w:rsidP="00F07CFF">
      <w:pPr>
        <w:pStyle w:val="a7"/>
        <w:jc w:val="both"/>
      </w:pPr>
      <w:r w:rsidRPr="00F07CFF">
        <w:rPr>
          <w:b/>
        </w:rPr>
        <w:t>В рамках направления «Обращение с устройствами ИКТ»</w:t>
      </w:r>
      <w:r w:rsidRPr="00F07CF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F07CFF" w:rsidRDefault="00F07CFF" w:rsidP="001A69C5">
      <w:pPr>
        <w:pStyle w:val="a7"/>
        <w:numPr>
          <w:ilvl w:val="0"/>
          <w:numId w:val="203"/>
        </w:numPr>
        <w:autoSpaceDN w:val="0"/>
        <w:spacing w:before="0" w:beforeAutospacing="0" w:after="0" w:afterAutospacing="0"/>
        <w:jc w:val="both"/>
      </w:pPr>
      <w:r w:rsidRPr="00F07CFF">
        <w:t>осуществлять информационное подключение к локальной сети и глобальной сети Интернет;</w:t>
      </w:r>
    </w:p>
    <w:p w:rsidR="00F07CFF" w:rsidRPr="00F07CFF" w:rsidRDefault="00F07CFF" w:rsidP="001A69C5">
      <w:pPr>
        <w:pStyle w:val="a7"/>
        <w:numPr>
          <w:ilvl w:val="0"/>
          <w:numId w:val="203"/>
        </w:numPr>
        <w:autoSpaceDN w:val="0"/>
        <w:spacing w:before="0" w:beforeAutospacing="0" w:after="0" w:afterAutospacing="0"/>
        <w:jc w:val="both"/>
      </w:pPr>
      <w:r w:rsidRPr="00F07CFF">
        <w:t>получать информацию о характеристиках компьютера;</w:t>
      </w:r>
    </w:p>
    <w:p w:rsidR="00F07CFF" w:rsidRPr="00F07CFF" w:rsidRDefault="00F07CFF" w:rsidP="001A69C5">
      <w:pPr>
        <w:pStyle w:val="a7"/>
        <w:numPr>
          <w:ilvl w:val="0"/>
          <w:numId w:val="203"/>
        </w:numPr>
        <w:autoSpaceDN w:val="0"/>
        <w:spacing w:before="0" w:beforeAutospacing="0" w:after="0" w:afterAutospacing="0"/>
        <w:jc w:val="both"/>
      </w:pPr>
      <w:r w:rsidRPr="00F07CF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F07CFF" w:rsidRDefault="00F07CFF" w:rsidP="001A69C5">
      <w:pPr>
        <w:pStyle w:val="a7"/>
        <w:numPr>
          <w:ilvl w:val="0"/>
          <w:numId w:val="203"/>
        </w:numPr>
        <w:autoSpaceDN w:val="0"/>
        <w:spacing w:before="0" w:beforeAutospacing="0" w:after="0" w:afterAutospacing="0"/>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1A69C5">
      <w:pPr>
        <w:pStyle w:val="a7"/>
        <w:numPr>
          <w:ilvl w:val="0"/>
          <w:numId w:val="203"/>
        </w:numPr>
        <w:autoSpaceDN w:val="0"/>
        <w:spacing w:before="0" w:beforeAutospacing="0" w:after="0" w:afterAutospacing="0"/>
        <w:jc w:val="both"/>
      </w:pPr>
      <w:r w:rsidRPr="00F07C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F07CFF" w:rsidRDefault="00F07CFF" w:rsidP="001A69C5">
      <w:pPr>
        <w:pStyle w:val="a7"/>
        <w:numPr>
          <w:ilvl w:val="0"/>
          <w:numId w:val="203"/>
        </w:numPr>
        <w:autoSpaceDN w:val="0"/>
        <w:spacing w:before="0" w:beforeAutospacing="0" w:after="0" w:afterAutospacing="0"/>
        <w:jc w:val="both"/>
      </w:pPr>
      <w:r w:rsidRPr="00F07CFF">
        <w:t>соблюдать требования техники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tab/>
      </w:r>
      <w:r w:rsidRPr="00F07CFF">
        <w:rPr>
          <w:b/>
        </w:rPr>
        <w:t>В рамках направления «Фиксация и обработка изображений и звуков»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4"/>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фотографий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звукозаписей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F07CFF">
      <w:pPr>
        <w:pStyle w:val="a7"/>
        <w:jc w:val="both"/>
      </w:pPr>
      <w:r w:rsidRPr="00F07CFF">
        <w:tab/>
      </w:r>
      <w:r w:rsidRPr="00F07CFF">
        <w:rPr>
          <w:b/>
        </w:rPr>
        <w:t>В рамках направления «Поиск и организация хранения информации</w:t>
      </w:r>
      <w:r w:rsidRPr="00F07CFF">
        <w:t>» в качестве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1A69C5">
      <w:pPr>
        <w:pStyle w:val="a7"/>
        <w:numPr>
          <w:ilvl w:val="0"/>
          <w:numId w:val="205"/>
        </w:numPr>
        <w:autoSpaceDN w:val="0"/>
        <w:spacing w:before="0" w:beforeAutospacing="0" w:after="0" w:afterAutospacing="0"/>
        <w:jc w:val="both"/>
      </w:pPr>
      <w:r w:rsidRPr="00F07CFF">
        <w:t>использовать различные приемы поиска информации в сети Интернет (поисковые системы, справочные разделы, предметные рубрики);</w:t>
      </w:r>
    </w:p>
    <w:p w:rsidR="00F07CFF" w:rsidRPr="00F07CFF" w:rsidRDefault="00F07CFF" w:rsidP="001A69C5">
      <w:pPr>
        <w:pStyle w:val="a7"/>
        <w:numPr>
          <w:ilvl w:val="0"/>
          <w:numId w:val="205"/>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анализировать результаты поиска;</w:t>
      </w:r>
    </w:p>
    <w:p w:rsidR="00F07CFF" w:rsidRPr="00F07CFF" w:rsidRDefault="00F07CFF" w:rsidP="001A69C5">
      <w:pPr>
        <w:pStyle w:val="a7"/>
        <w:numPr>
          <w:ilvl w:val="0"/>
          <w:numId w:val="205"/>
        </w:numPr>
        <w:autoSpaceDN w:val="0"/>
        <w:spacing w:before="0" w:beforeAutospacing="0" w:after="0" w:afterAutospacing="0"/>
        <w:jc w:val="both"/>
      </w:pPr>
      <w:r w:rsidRPr="00F07CFF">
        <w:lastRenderedPageBreak/>
        <w:t>использовать различные библиотечные, в том числе электронные, каталоги для поиска необходимых книг;</w:t>
      </w:r>
    </w:p>
    <w:p w:rsidR="00F07CFF" w:rsidRPr="00F07CFF" w:rsidRDefault="00F07CFF" w:rsidP="001A69C5">
      <w:pPr>
        <w:pStyle w:val="a7"/>
        <w:numPr>
          <w:ilvl w:val="0"/>
          <w:numId w:val="205"/>
        </w:numPr>
        <w:autoSpaceDN w:val="0"/>
        <w:spacing w:before="0" w:beforeAutospacing="0" w:after="0" w:afterAutospacing="0"/>
        <w:jc w:val="both"/>
      </w:pPr>
      <w:r w:rsidRPr="00F07CFF">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1A69C5">
      <w:pPr>
        <w:pStyle w:val="a7"/>
        <w:numPr>
          <w:ilvl w:val="0"/>
          <w:numId w:val="205"/>
        </w:numPr>
        <w:autoSpaceDN w:val="0"/>
        <w:spacing w:before="0" w:beforeAutospacing="0" w:after="0" w:afterAutospacing="0"/>
        <w:jc w:val="both"/>
      </w:pPr>
      <w:r w:rsidRPr="00F07CFF">
        <w:t>сохранять для индивидуального использования найденные в сети Интернет информационные объекты и ссылки на них.</w:t>
      </w:r>
    </w:p>
    <w:p w:rsidR="00F07CFF" w:rsidRPr="00F07CFF" w:rsidRDefault="00F07CFF" w:rsidP="00F07CFF">
      <w:pPr>
        <w:pStyle w:val="a7"/>
        <w:jc w:val="both"/>
      </w:pPr>
      <w:r w:rsidRPr="00F07CFF">
        <w:tab/>
      </w:r>
      <w:r w:rsidRPr="00F07CFF">
        <w:rPr>
          <w:b/>
        </w:rPr>
        <w:t>В рамках направления «Создание письменных сообщений»</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6"/>
        </w:numPr>
        <w:autoSpaceDN w:val="0"/>
        <w:spacing w:before="0" w:beforeAutospacing="0" w:after="0" w:afterAutospacing="0"/>
        <w:jc w:val="both"/>
      </w:pPr>
      <w:r w:rsidRPr="00F07CFF">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1A69C5">
      <w:pPr>
        <w:pStyle w:val="a7"/>
        <w:numPr>
          <w:ilvl w:val="0"/>
          <w:numId w:val="206"/>
        </w:numPr>
        <w:autoSpaceDN w:val="0"/>
        <w:spacing w:before="0" w:beforeAutospacing="0" w:after="0" w:afterAutospacing="0"/>
        <w:jc w:val="both"/>
      </w:pPr>
      <w:r w:rsidRPr="00F07C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F07CFF" w:rsidRDefault="00F07CFF" w:rsidP="001A69C5">
      <w:pPr>
        <w:pStyle w:val="a7"/>
        <w:numPr>
          <w:ilvl w:val="0"/>
          <w:numId w:val="206"/>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1A69C5">
      <w:pPr>
        <w:pStyle w:val="a7"/>
        <w:numPr>
          <w:ilvl w:val="0"/>
          <w:numId w:val="206"/>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1A69C5">
      <w:pPr>
        <w:pStyle w:val="a7"/>
        <w:numPr>
          <w:ilvl w:val="0"/>
          <w:numId w:val="206"/>
        </w:numPr>
        <w:autoSpaceDN w:val="0"/>
        <w:spacing w:before="0" w:beforeAutospacing="0" w:after="0" w:afterAutospacing="0"/>
        <w:jc w:val="both"/>
      </w:pPr>
      <w:r w:rsidRPr="00F07CFF">
        <w:t>создавать гипертекстовые документы.</w:t>
      </w:r>
    </w:p>
    <w:p w:rsidR="00F07CFF" w:rsidRPr="00F07CFF" w:rsidRDefault="00F07CFF" w:rsidP="00F07CFF">
      <w:pPr>
        <w:pStyle w:val="a7"/>
        <w:jc w:val="both"/>
      </w:pPr>
      <w:r w:rsidRPr="00F07CFF">
        <w:tab/>
      </w:r>
      <w:r w:rsidRPr="00F07CFF">
        <w:rPr>
          <w:b/>
        </w:rPr>
        <w:t>В рамках направления «Создание графических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редактора;</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различные геометрические объекты и чертежи с использованием возможностей специальных компьютерных инструментов;</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F07CFF" w:rsidRDefault="00F07CFF" w:rsidP="00F07CFF">
      <w:pPr>
        <w:pStyle w:val="a7"/>
        <w:jc w:val="both"/>
      </w:pPr>
      <w:r w:rsidRPr="00F07CFF">
        <w:tab/>
      </w:r>
      <w:r w:rsidRPr="00F07CFF">
        <w:rPr>
          <w:b/>
        </w:rPr>
        <w:t xml:space="preserve">В рамках направления «Создание музыкальных и звуковых объектов» </w:t>
      </w:r>
      <w:r w:rsidRPr="00F07CFF">
        <w:t>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8"/>
        </w:numPr>
        <w:autoSpaceDN w:val="0"/>
        <w:spacing w:before="0" w:beforeAutospacing="0" w:after="0" w:afterAutospacing="0"/>
        <w:jc w:val="both"/>
      </w:pPr>
      <w:r w:rsidRPr="00F07CFF">
        <w:t>записывать звуковые файлы с различным качеством звучания (глубиной кодирования и частотой дискретизации);</w:t>
      </w:r>
    </w:p>
    <w:p w:rsidR="00F07CFF" w:rsidRPr="00F07CFF" w:rsidRDefault="00F07CFF" w:rsidP="001A69C5">
      <w:pPr>
        <w:pStyle w:val="a7"/>
        <w:numPr>
          <w:ilvl w:val="0"/>
          <w:numId w:val="208"/>
        </w:numPr>
        <w:autoSpaceDN w:val="0"/>
        <w:spacing w:before="0" w:beforeAutospacing="0" w:after="0" w:afterAutospacing="0"/>
        <w:jc w:val="both"/>
      </w:pPr>
      <w:r w:rsidRPr="00F07CFF">
        <w:t>использовать музыкальные редакторы, клавишные и кинетические синтезаторы для решения творческих задач.</w:t>
      </w:r>
    </w:p>
    <w:p w:rsidR="00F07CFF" w:rsidRPr="00F07CFF" w:rsidRDefault="00F07CFF" w:rsidP="00F07CFF">
      <w:pPr>
        <w:pStyle w:val="a7"/>
        <w:jc w:val="both"/>
      </w:pPr>
      <w:r w:rsidRPr="00F07CFF">
        <w:tab/>
      </w:r>
      <w:r w:rsidRPr="00F07CFF">
        <w:rPr>
          <w:b/>
        </w:rPr>
        <w:t>В рамках направления «Восприятие, использование и создание гипертекстовых и мультимедийных информационных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9"/>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1A69C5">
      <w:pPr>
        <w:pStyle w:val="a7"/>
        <w:numPr>
          <w:ilvl w:val="0"/>
          <w:numId w:val="209"/>
        </w:numPr>
        <w:autoSpaceDN w:val="0"/>
        <w:spacing w:before="0" w:beforeAutospacing="0" w:after="0" w:afterAutospacing="0"/>
        <w:jc w:val="both"/>
      </w:pPr>
      <w:r w:rsidRPr="00F07CFF">
        <w:t xml:space="preserve">работать с особыми видами сообщений: диаграммами (алгоритмические, концептуальные, классификационные, организационные, родства и др.), </w:t>
      </w:r>
      <w:r w:rsidRPr="00F07CFF">
        <w:lastRenderedPageBreak/>
        <w:t>картами (географические, хронологические) и спутниковыми фотографиями, в том числе в системах глобального позиционирования;</w:t>
      </w:r>
    </w:p>
    <w:p w:rsidR="00F07CFF" w:rsidRPr="00F07CFF" w:rsidRDefault="00F07CFF" w:rsidP="001A69C5">
      <w:pPr>
        <w:pStyle w:val="a7"/>
        <w:numPr>
          <w:ilvl w:val="0"/>
          <w:numId w:val="209"/>
        </w:numPr>
        <w:autoSpaceDN w:val="0"/>
        <w:spacing w:before="0" w:beforeAutospacing="0" w:after="0" w:afterAutospacing="0"/>
        <w:jc w:val="both"/>
      </w:pPr>
      <w:r w:rsidRPr="00F07CF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07CFF" w:rsidRPr="00F07CFF" w:rsidRDefault="00F07CFF" w:rsidP="001A69C5">
      <w:pPr>
        <w:pStyle w:val="a7"/>
        <w:numPr>
          <w:ilvl w:val="0"/>
          <w:numId w:val="209"/>
        </w:numPr>
        <w:autoSpaceDN w:val="0"/>
        <w:spacing w:before="0" w:beforeAutospacing="0" w:after="0" w:afterAutospacing="0"/>
        <w:jc w:val="both"/>
      </w:pPr>
      <w:r w:rsidRPr="00F07CFF">
        <w:t>использовать программы-архиваторы.</w:t>
      </w:r>
    </w:p>
    <w:p w:rsidR="00F07CFF" w:rsidRPr="00F07CFF" w:rsidRDefault="00F07CFF" w:rsidP="00F07CFF">
      <w:pPr>
        <w:pStyle w:val="a7"/>
        <w:jc w:val="both"/>
      </w:pPr>
      <w:r w:rsidRPr="00F07CFF">
        <w:tab/>
      </w:r>
      <w:r w:rsidRPr="00F07CFF">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1A69C5">
      <w:pPr>
        <w:pStyle w:val="a7"/>
        <w:numPr>
          <w:ilvl w:val="0"/>
          <w:numId w:val="210"/>
        </w:numPr>
        <w:autoSpaceDN w:val="0"/>
        <w:spacing w:before="0" w:beforeAutospacing="0" w:after="0" w:afterAutospacing="0"/>
        <w:jc w:val="both"/>
      </w:pPr>
      <w:r w:rsidRPr="00F07CFF">
        <w:t xml:space="preserve">вводить результаты измерений и другие цифровые данные для их обработки, в том числе статистической и визуализации; </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F07CFF">
      <w:pPr>
        <w:pStyle w:val="a7"/>
        <w:jc w:val="both"/>
      </w:pPr>
      <w:r w:rsidRPr="00F07CFF">
        <w:tab/>
      </w: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1"/>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1A69C5">
      <w:pPr>
        <w:pStyle w:val="a7"/>
        <w:numPr>
          <w:ilvl w:val="0"/>
          <w:numId w:val="211"/>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F07CFF" w:rsidRDefault="00F07CFF" w:rsidP="001A69C5">
      <w:pPr>
        <w:pStyle w:val="a7"/>
        <w:numPr>
          <w:ilvl w:val="0"/>
          <w:numId w:val="211"/>
        </w:numPr>
        <w:autoSpaceDN w:val="0"/>
        <w:spacing w:before="0" w:beforeAutospacing="0" w:after="0" w:afterAutospacing="0"/>
        <w:jc w:val="both"/>
      </w:pPr>
      <w:r w:rsidRPr="00F07CFF">
        <w:t>моделировать с использованием виртуальных конструкторов;</w:t>
      </w:r>
    </w:p>
    <w:p w:rsidR="00F07CFF" w:rsidRPr="00F07CFF" w:rsidRDefault="00F07CFF" w:rsidP="001A69C5">
      <w:pPr>
        <w:pStyle w:val="a7"/>
        <w:numPr>
          <w:ilvl w:val="0"/>
          <w:numId w:val="211"/>
        </w:numPr>
        <w:autoSpaceDN w:val="0"/>
        <w:spacing w:before="0" w:beforeAutospacing="0" w:after="0" w:afterAutospacing="0"/>
        <w:jc w:val="both"/>
      </w:pPr>
      <w:r w:rsidRPr="00F07CFF">
        <w:t>моделировать с использованием средств программирования.</w:t>
      </w:r>
    </w:p>
    <w:p w:rsidR="00F07CFF" w:rsidRPr="00F07CFF" w:rsidRDefault="00F07CFF" w:rsidP="00F07CFF">
      <w:pPr>
        <w:pStyle w:val="a7"/>
        <w:jc w:val="both"/>
      </w:pPr>
      <w:r w:rsidRPr="00F07CFF">
        <w:tab/>
      </w:r>
      <w:r w:rsidRPr="00F07CFF">
        <w:rPr>
          <w:b/>
        </w:rPr>
        <w:t>В рамках направления «Коммуникация и социальное взаимодействие»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2"/>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1A69C5">
      <w:pPr>
        <w:pStyle w:val="a7"/>
        <w:numPr>
          <w:ilvl w:val="0"/>
          <w:numId w:val="212"/>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1A69C5">
      <w:pPr>
        <w:pStyle w:val="a7"/>
        <w:numPr>
          <w:ilvl w:val="0"/>
          <w:numId w:val="212"/>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1A69C5">
      <w:pPr>
        <w:pStyle w:val="a7"/>
        <w:numPr>
          <w:ilvl w:val="0"/>
          <w:numId w:val="212"/>
        </w:numPr>
        <w:autoSpaceDN w:val="0"/>
        <w:spacing w:before="0" w:beforeAutospacing="0" w:after="0" w:afterAutospacing="0"/>
        <w:jc w:val="both"/>
      </w:pPr>
      <w:r w:rsidRPr="00F07CF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F07CFF" w:rsidRDefault="00F07CFF" w:rsidP="00F07CFF">
      <w:pPr>
        <w:pStyle w:val="a7"/>
        <w:jc w:val="both"/>
        <w:rPr>
          <w:rFonts w:eastAsia="Calibri"/>
          <w:b/>
          <w:lang w:eastAsia="en-US"/>
        </w:rPr>
      </w:pPr>
      <w:r w:rsidRPr="00F07CFF">
        <w:rPr>
          <w:b/>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07CFF" w:rsidRPr="00F07CFF" w:rsidRDefault="00F07CFF" w:rsidP="00F07CFF">
      <w:pPr>
        <w:pStyle w:val="a7"/>
        <w:jc w:val="both"/>
      </w:pPr>
      <w:r w:rsidRPr="00F07CF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07CFF" w:rsidRPr="00F07CFF" w:rsidRDefault="00F07CFF" w:rsidP="001A69C5">
      <w:pPr>
        <w:pStyle w:val="a7"/>
        <w:numPr>
          <w:ilvl w:val="0"/>
          <w:numId w:val="213"/>
        </w:numPr>
        <w:autoSpaceDN w:val="0"/>
        <w:spacing w:before="0" w:beforeAutospacing="0" w:after="0" w:afterAutospacing="0"/>
        <w:jc w:val="both"/>
      </w:pPr>
      <w:r w:rsidRPr="00F07C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F07CFF" w:rsidRDefault="00F07CFF" w:rsidP="001A69C5">
      <w:pPr>
        <w:pStyle w:val="a7"/>
        <w:numPr>
          <w:ilvl w:val="0"/>
          <w:numId w:val="213"/>
        </w:numPr>
        <w:autoSpaceDN w:val="0"/>
        <w:spacing w:before="0" w:beforeAutospacing="0" w:after="0" w:afterAutospacing="0"/>
        <w:jc w:val="both"/>
      </w:pPr>
      <w:r w:rsidRPr="00F07CFF">
        <w:t>экспертная, научная и консультационная поддержка в рамках сетевого взаимодействия общеобразовательных учреждений;</w:t>
      </w:r>
    </w:p>
    <w:p w:rsidR="00F07CFF" w:rsidRPr="00F07CFF" w:rsidRDefault="00F07CFF" w:rsidP="001A69C5">
      <w:pPr>
        <w:pStyle w:val="a7"/>
        <w:numPr>
          <w:ilvl w:val="0"/>
          <w:numId w:val="213"/>
        </w:numPr>
        <w:autoSpaceDN w:val="0"/>
        <w:spacing w:before="0" w:beforeAutospacing="0" w:after="0" w:afterAutospacing="0"/>
        <w:jc w:val="both"/>
      </w:pPr>
      <w:r w:rsidRPr="00F07C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F07CFF" w:rsidRDefault="00F07CFF" w:rsidP="00F07CFF">
      <w:pPr>
        <w:pStyle w:val="a7"/>
        <w:jc w:val="both"/>
      </w:pPr>
      <w:r w:rsidRPr="00F07CFF">
        <w:tab/>
        <w:t xml:space="preserve">Взаимодействие с учебными, научными и социальными организациями может включать проведение: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единовременного или регулярного научного семинара;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научно-практической конференции;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консультаций;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круглых столов;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вебинаров; </w:t>
      </w:r>
    </w:p>
    <w:p w:rsidR="00F07CFF" w:rsidRPr="00F07CFF" w:rsidRDefault="00F07CFF" w:rsidP="001A69C5">
      <w:pPr>
        <w:pStyle w:val="a7"/>
        <w:numPr>
          <w:ilvl w:val="0"/>
          <w:numId w:val="214"/>
        </w:numPr>
        <w:autoSpaceDN w:val="0"/>
        <w:spacing w:before="0" w:beforeAutospacing="0" w:after="0" w:afterAutospacing="0"/>
        <w:jc w:val="both"/>
      </w:pPr>
      <w:r w:rsidRPr="00F07CFF">
        <w:t>мастер-классов, тренингов и др.</w:t>
      </w:r>
    </w:p>
    <w:p w:rsidR="00F07CFF" w:rsidRPr="00F07CFF" w:rsidRDefault="00F07CFF" w:rsidP="00F07CFF">
      <w:pPr>
        <w:pStyle w:val="a7"/>
        <w:jc w:val="both"/>
      </w:pPr>
      <w:r w:rsidRPr="00F07CFF">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F07CFF" w:rsidRPr="00F07CFF" w:rsidRDefault="00F07CFF" w:rsidP="00F07CFF">
      <w:pPr>
        <w:pStyle w:val="a7"/>
        <w:jc w:val="both"/>
      </w:pPr>
    </w:p>
    <w:p w:rsidR="00F07CFF" w:rsidRPr="00F07CFF" w:rsidRDefault="00F07CFF" w:rsidP="00F07CFF">
      <w:pPr>
        <w:pStyle w:val="a7"/>
        <w:jc w:val="both"/>
        <w:rPr>
          <w:rFonts w:eastAsia="Calibri"/>
          <w:b/>
          <w:lang w:eastAsia="en-US"/>
        </w:rPr>
      </w:pPr>
      <w:r w:rsidRPr="00F07CFF">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F07CFF" w:rsidRDefault="00F07CFF" w:rsidP="00F07CFF">
      <w:pPr>
        <w:pStyle w:val="a7"/>
        <w:jc w:val="both"/>
      </w:pPr>
      <w:r w:rsidRPr="00F07CFF">
        <w:tab/>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07CFF" w:rsidRPr="00F07CFF" w:rsidRDefault="00F07CFF" w:rsidP="00F07CFF">
      <w:pPr>
        <w:pStyle w:val="a7"/>
        <w:jc w:val="both"/>
      </w:pPr>
      <w:r w:rsidRPr="00F07CFF">
        <w:t>Требования к условиям включают:</w:t>
      </w:r>
    </w:p>
    <w:p w:rsidR="00F07CFF" w:rsidRPr="00F07CFF" w:rsidRDefault="00F07CFF" w:rsidP="001A69C5">
      <w:pPr>
        <w:pStyle w:val="a7"/>
        <w:numPr>
          <w:ilvl w:val="0"/>
          <w:numId w:val="215"/>
        </w:numPr>
        <w:autoSpaceDN w:val="0"/>
        <w:spacing w:before="0" w:beforeAutospacing="0" w:after="0" w:afterAutospacing="0"/>
        <w:jc w:val="both"/>
      </w:pPr>
      <w:r w:rsidRPr="00F07CFF">
        <w:lastRenderedPageBreak/>
        <w:t>укомплектованность  гимназии педагогическими, руководящими и иными работниками;</w:t>
      </w:r>
    </w:p>
    <w:p w:rsidR="00F07CFF" w:rsidRPr="00F07CFF" w:rsidRDefault="00F07CFF" w:rsidP="001A69C5">
      <w:pPr>
        <w:pStyle w:val="a7"/>
        <w:numPr>
          <w:ilvl w:val="0"/>
          <w:numId w:val="215"/>
        </w:numPr>
        <w:autoSpaceDN w:val="0"/>
        <w:spacing w:before="0" w:beforeAutospacing="0" w:after="0" w:afterAutospacing="0"/>
        <w:jc w:val="both"/>
      </w:pPr>
      <w:r w:rsidRPr="00F07CFF">
        <w:t>уровень квалификации педагогических и иных работников гимназии;</w:t>
      </w:r>
    </w:p>
    <w:p w:rsidR="00F07CFF" w:rsidRPr="00F07CFF" w:rsidRDefault="00F07CFF" w:rsidP="001A69C5">
      <w:pPr>
        <w:pStyle w:val="a7"/>
        <w:numPr>
          <w:ilvl w:val="0"/>
          <w:numId w:val="215"/>
        </w:numPr>
        <w:autoSpaceDN w:val="0"/>
        <w:spacing w:before="0" w:beforeAutospacing="0" w:after="0" w:afterAutospacing="0"/>
        <w:jc w:val="both"/>
      </w:pPr>
      <w:r w:rsidRPr="00F07CFF">
        <w:t xml:space="preserve">непрерывность профессионального развития педагогических работников. </w:t>
      </w:r>
    </w:p>
    <w:p w:rsidR="00F07CFF" w:rsidRPr="00F07CFF" w:rsidRDefault="00F07CFF" w:rsidP="00F07CFF">
      <w:pPr>
        <w:pStyle w:val="a7"/>
        <w:jc w:val="both"/>
      </w:pPr>
      <w:r w:rsidRPr="00F07CFF">
        <w:tab/>
        <w:t>Уровень подготовки педагогических кадров, необходимый для реализации программы УУД, о может включать следующее:</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представлениями о возрастных особенностях учащихся начальной, основной и старшей школы;</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прошли курсы повышения квалификации по реализации ФГОС;</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могут строить образовательный процесс в рамках учебного предмета в соответствии с особенностями формирования конкретных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осуществляют формирование УУД в рамках проектной, исследовательской деятельностей;</w:t>
      </w:r>
    </w:p>
    <w:p w:rsidR="00F07CFF" w:rsidRPr="00F07CFF" w:rsidRDefault="00F07CFF" w:rsidP="001A69C5">
      <w:pPr>
        <w:pStyle w:val="a7"/>
        <w:numPr>
          <w:ilvl w:val="0"/>
          <w:numId w:val="216"/>
        </w:numPr>
        <w:autoSpaceDN w:val="0"/>
        <w:spacing w:before="0" w:beforeAutospacing="0" w:after="0" w:afterAutospacing="0"/>
        <w:jc w:val="both"/>
      </w:pPr>
      <w:r w:rsidRPr="00F07CFF">
        <w:t>характер взаимодействия педагога и учащегося не противоречит представлениям об условиях формирования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формирующего оценивания;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тьюторского сопровождения учащихся;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2.1.11. Методика и инструментарий мониторинга успешности освоения и применения учащимися универсальных учебных действий</w:t>
      </w:r>
    </w:p>
    <w:p w:rsidR="00F07CFF" w:rsidRPr="00F07CFF" w:rsidRDefault="00F07CFF" w:rsidP="00F07CFF">
      <w:pPr>
        <w:pStyle w:val="a7"/>
        <w:jc w:val="both"/>
      </w:pPr>
      <w:r w:rsidRPr="00F07CFF">
        <w:tab/>
        <w:t>В процессе реализации мониторинга успешности освоения и применения УУД могут быть учтены следующие этапы освоения УУД:</w:t>
      </w:r>
    </w:p>
    <w:p w:rsidR="00F07CFF" w:rsidRPr="00F07CFF" w:rsidRDefault="00F07CFF" w:rsidP="001A69C5">
      <w:pPr>
        <w:pStyle w:val="a7"/>
        <w:numPr>
          <w:ilvl w:val="0"/>
          <w:numId w:val="217"/>
        </w:numPr>
        <w:autoSpaceDN w:val="0"/>
        <w:spacing w:before="0" w:beforeAutospacing="0" w:after="0" w:afterAutospacing="0"/>
        <w:jc w:val="both"/>
      </w:pPr>
      <w:r w:rsidRPr="00F07CF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7CFF" w:rsidRPr="00F07CFF" w:rsidRDefault="00F07CFF" w:rsidP="001A69C5">
      <w:pPr>
        <w:pStyle w:val="a7"/>
        <w:numPr>
          <w:ilvl w:val="0"/>
          <w:numId w:val="217"/>
        </w:numPr>
        <w:autoSpaceDN w:val="0"/>
        <w:spacing w:before="0" w:beforeAutospacing="0" w:after="0" w:afterAutospacing="0"/>
        <w:jc w:val="both"/>
      </w:pPr>
      <w:r w:rsidRPr="00F07CF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7CFF" w:rsidRPr="00F07CFF" w:rsidRDefault="00F07CFF" w:rsidP="001A69C5">
      <w:pPr>
        <w:pStyle w:val="a7"/>
        <w:numPr>
          <w:ilvl w:val="0"/>
          <w:numId w:val="217"/>
        </w:numPr>
        <w:autoSpaceDN w:val="0"/>
        <w:spacing w:before="0" w:beforeAutospacing="0" w:after="0" w:afterAutospacing="0"/>
        <w:jc w:val="both"/>
      </w:pPr>
      <w:r w:rsidRPr="00F07C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7CFF" w:rsidRPr="00F07CFF" w:rsidRDefault="00F07CFF" w:rsidP="001A69C5">
      <w:pPr>
        <w:pStyle w:val="a7"/>
        <w:numPr>
          <w:ilvl w:val="0"/>
          <w:numId w:val="217"/>
        </w:numPr>
        <w:autoSpaceDN w:val="0"/>
        <w:spacing w:before="0" w:beforeAutospacing="0" w:after="0" w:afterAutospacing="0"/>
        <w:jc w:val="both"/>
      </w:pPr>
      <w:r w:rsidRPr="00F07CFF">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обобщение учебных действий на основе выявления общих принципов.</w:t>
      </w:r>
    </w:p>
    <w:p w:rsidR="00F07CFF" w:rsidRPr="00F07CFF" w:rsidRDefault="00F07CFF" w:rsidP="00F07CFF">
      <w:pPr>
        <w:pStyle w:val="a7"/>
        <w:jc w:val="both"/>
      </w:pPr>
      <w:r w:rsidRPr="00F07CFF">
        <w:tab/>
        <w:t>Система оценки УУД может быть:</w:t>
      </w:r>
    </w:p>
    <w:p w:rsidR="00F07CFF" w:rsidRPr="00F07CFF" w:rsidRDefault="00F07CFF" w:rsidP="001A69C5">
      <w:pPr>
        <w:pStyle w:val="a7"/>
        <w:numPr>
          <w:ilvl w:val="0"/>
          <w:numId w:val="218"/>
        </w:numPr>
        <w:autoSpaceDN w:val="0"/>
        <w:spacing w:before="0" w:beforeAutospacing="0" w:after="0" w:afterAutospacing="0"/>
        <w:jc w:val="both"/>
      </w:pPr>
      <w:r w:rsidRPr="00F07CFF">
        <w:t>уровневой (определяются уровни владения УУД);</w:t>
      </w:r>
    </w:p>
    <w:p w:rsidR="00F07CFF" w:rsidRPr="00F07CFF" w:rsidRDefault="00F07CFF" w:rsidP="001A69C5">
      <w:pPr>
        <w:pStyle w:val="a7"/>
        <w:numPr>
          <w:ilvl w:val="0"/>
          <w:numId w:val="218"/>
        </w:numPr>
        <w:autoSpaceDN w:val="0"/>
        <w:spacing w:before="0" w:beforeAutospacing="0" w:after="0" w:afterAutospacing="0"/>
        <w:jc w:val="both"/>
      </w:pPr>
      <w:r w:rsidRPr="00F07CF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F07CFF" w:rsidRPr="00F07CFF" w:rsidRDefault="00F07CFF" w:rsidP="001A69C5">
      <w:pPr>
        <w:pStyle w:val="a7"/>
        <w:numPr>
          <w:ilvl w:val="0"/>
          <w:numId w:val="218"/>
        </w:numPr>
        <w:autoSpaceDN w:val="0"/>
        <w:spacing w:before="0" w:beforeAutospacing="0" w:after="0" w:afterAutospacing="0"/>
        <w:jc w:val="both"/>
      </w:pPr>
      <w:r w:rsidRPr="00F07CF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F07CFF" w:rsidRPr="003B73B0" w:rsidRDefault="00F07CFF" w:rsidP="00F07CFF">
      <w:pPr>
        <w:pStyle w:val="a7"/>
        <w:jc w:val="both"/>
        <w:rPr>
          <w:sz w:val="22"/>
          <w:szCs w:val="22"/>
        </w:rPr>
      </w:pPr>
      <w:r w:rsidRPr="003B73B0">
        <w:tab/>
      </w:r>
    </w:p>
    <w:p w:rsidR="00F07CFF" w:rsidRPr="003B73B0" w:rsidRDefault="00F07CFF" w:rsidP="00F07CFF">
      <w:pPr>
        <w:jc w:val="both"/>
        <w:rPr>
          <w:lang w:eastAsia="ru-RU"/>
        </w:rPr>
      </w:pPr>
    </w:p>
    <w:p w:rsidR="00F07CFF" w:rsidRDefault="00F07CFF" w:rsidP="00F07CFF">
      <w:pPr>
        <w:jc w:val="both"/>
      </w:pPr>
    </w:p>
    <w:p w:rsidR="00B540EE" w:rsidRPr="007C424B" w:rsidRDefault="00B540EE" w:rsidP="007C424B">
      <w:pPr>
        <w:pStyle w:val="a7"/>
        <w:widowControl w:val="0"/>
        <w:tabs>
          <w:tab w:val="left" w:pos="567"/>
        </w:tabs>
        <w:spacing w:before="0" w:beforeAutospacing="0" w:after="0" w:afterAutospacing="0"/>
        <w:jc w:val="center"/>
      </w:pPr>
    </w:p>
    <w:p w:rsidR="00C66CE5"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2.1.5. </w:t>
      </w:r>
      <w:r w:rsidR="00C66CE5" w:rsidRPr="007C424B">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C424B" w:rsidRDefault="00B540EE" w:rsidP="007C424B">
      <w:pPr>
        <w:pStyle w:val="a7"/>
        <w:widowControl w:val="0"/>
        <w:tabs>
          <w:tab w:val="left" w:pos="567"/>
        </w:tabs>
        <w:spacing w:before="0" w:beforeAutospacing="0" w:after="0" w:afterAutospacing="0"/>
        <w:jc w:val="both"/>
      </w:pPr>
      <w:r w:rsidRPr="007C424B">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C424B">
        <w:t>при получении</w:t>
      </w:r>
      <w:r w:rsidRPr="007C424B">
        <w:t xml:space="preserve"> основного общего образования.</w:t>
      </w:r>
    </w:p>
    <w:p w:rsidR="00B540EE" w:rsidRPr="007C424B" w:rsidRDefault="00B540EE" w:rsidP="007C424B">
      <w:pPr>
        <w:pStyle w:val="a7"/>
        <w:widowControl w:val="0"/>
        <w:tabs>
          <w:tab w:val="left" w:pos="567"/>
        </w:tabs>
        <w:spacing w:before="0" w:beforeAutospacing="0" w:after="0" w:afterAutospacing="0"/>
        <w:jc w:val="both"/>
      </w:pPr>
      <w:r w:rsidRPr="007C424B">
        <w:t>Специфика</w:t>
      </w:r>
      <w:r w:rsidRPr="007C424B">
        <w:rPr>
          <w:b/>
          <w:bCs/>
        </w:rPr>
        <w:t xml:space="preserve"> проектной деятельности обучающихся </w:t>
      </w:r>
      <w:r w:rsidRPr="007C424B">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C424B">
        <w:t xml:space="preserve"> и </w:t>
      </w:r>
      <w:r w:rsidRPr="007C424B">
        <w:t>ориентирована на формирование и развитие метапредметных и личностных результатов обучающихся.</w:t>
      </w:r>
    </w:p>
    <w:p w:rsidR="00B540EE" w:rsidRPr="007C424B" w:rsidRDefault="00B540EE" w:rsidP="007C424B">
      <w:pPr>
        <w:pStyle w:val="a7"/>
        <w:widowControl w:val="0"/>
        <w:tabs>
          <w:tab w:val="left" w:pos="567"/>
        </w:tabs>
        <w:spacing w:before="0" w:beforeAutospacing="0" w:after="0" w:afterAutospacing="0"/>
        <w:jc w:val="both"/>
      </w:pPr>
      <w:r w:rsidRPr="007C424B">
        <w:t xml:space="preserve">Особенностью </w:t>
      </w:r>
      <w:r w:rsidRPr="007C424B">
        <w:rPr>
          <w:b/>
          <w:bCs/>
        </w:rPr>
        <w:t xml:space="preserve">учебно-исследовательской деятельности </w:t>
      </w:r>
      <w:r w:rsidRPr="007C424B">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C424B" w:rsidRDefault="00B540EE" w:rsidP="007C424B">
      <w:pPr>
        <w:pStyle w:val="a7"/>
        <w:widowControl w:val="0"/>
        <w:tabs>
          <w:tab w:val="left" w:pos="567"/>
        </w:tabs>
        <w:spacing w:before="0" w:beforeAutospacing="0" w:after="0" w:afterAutospacing="0"/>
        <w:jc w:val="both"/>
      </w:pPr>
      <w:r w:rsidRPr="007C424B">
        <w:t>Учебно-исследовательская работа учащихся может быть организована по двум направлениям:</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 xml:space="preserve">внеурочная учебно-исследовательская деятельность учащихся, которая </w:t>
      </w:r>
      <w:r w:rsidRPr="007C424B">
        <w:lastRenderedPageBreak/>
        <w:t>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C424B">
        <w:t xml:space="preserve"> и </w:t>
      </w:r>
      <w:r w:rsidRPr="007C424B">
        <w:t>др.</w:t>
      </w:r>
    </w:p>
    <w:p w:rsidR="00B540EE" w:rsidRPr="007C424B" w:rsidRDefault="00E5382A" w:rsidP="007C424B">
      <w:pPr>
        <w:pStyle w:val="a7"/>
        <w:widowControl w:val="0"/>
        <w:tabs>
          <w:tab w:val="left" w:pos="567"/>
        </w:tabs>
        <w:spacing w:before="0" w:beforeAutospacing="0" w:after="0" w:afterAutospacing="0"/>
        <w:jc w:val="both"/>
      </w:pPr>
      <w:r w:rsidRPr="007C424B">
        <w:t>У</w:t>
      </w:r>
      <w:r w:rsidR="00B540EE" w:rsidRPr="007C424B">
        <w:t>чебно-исследовательская и проектная деятельность обучающихся может проводиться в том числе по таким направлениям, как:</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исследовательское;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инженерное;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прикладное;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информационное;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социальное;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игровое;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творческое.</w:t>
      </w:r>
    </w:p>
    <w:p w:rsidR="00B540EE" w:rsidRPr="007C424B" w:rsidRDefault="00B540EE" w:rsidP="007C424B">
      <w:pPr>
        <w:pStyle w:val="a7"/>
        <w:widowControl w:val="0"/>
        <w:tabs>
          <w:tab w:val="left" w:pos="567"/>
        </w:tabs>
        <w:spacing w:before="0" w:beforeAutospacing="0" w:after="0" w:afterAutospacing="0"/>
        <w:jc w:val="both"/>
      </w:pPr>
      <w:r w:rsidRPr="007C424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C424B" w:rsidRDefault="00B540EE" w:rsidP="007C424B">
      <w:pPr>
        <w:pStyle w:val="a7"/>
        <w:widowControl w:val="0"/>
        <w:tabs>
          <w:tab w:val="left" w:pos="567"/>
        </w:tabs>
        <w:spacing w:before="0" w:beforeAutospacing="0" w:after="0" w:afterAutospacing="0"/>
        <w:jc w:val="both"/>
      </w:pPr>
      <w:r w:rsidRPr="007C424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C424B" w:rsidRDefault="00B540EE" w:rsidP="007C424B">
      <w:pPr>
        <w:pStyle w:val="a7"/>
        <w:widowControl w:val="0"/>
        <w:tabs>
          <w:tab w:val="left" w:pos="567"/>
        </w:tabs>
        <w:spacing w:before="0" w:beforeAutospacing="0" w:after="0" w:afterAutospacing="0"/>
        <w:jc w:val="both"/>
      </w:pPr>
      <w:r w:rsidRPr="007C424B">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C424B" w:rsidRDefault="00B540EE" w:rsidP="007C424B">
      <w:pPr>
        <w:pStyle w:val="a7"/>
        <w:widowControl w:val="0"/>
        <w:tabs>
          <w:tab w:val="left" w:pos="567"/>
        </w:tabs>
        <w:spacing w:before="0" w:beforeAutospacing="0" w:after="0" w:afterAutospacing="0"/>
        <w:jc w:val="both"/>
      </w:pPr>
      <w:r w:rsidRPr="007C424B">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C424B">
        <w:t>(</w:t>
      </w:r>
      <w:r w:rsidRPr="007C424B">
        <w:t>автор проекта</w:t>
      </w:r>
      <w:r w:rsidR="007D62DE" w:rsidRPr="007C424B">
        <w:t>)</w:t>
      </w:r>
      <w:r w:rsidRPr="007C424B">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внеурочных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исследовательская практика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w:t>
      </w:r>
      <w:r w:rsidRPr="007C424B">
        <w:lastRenderedPageBreak/>
        <w:t>активную образовательную деятельность школьников, в том числе и исследовательского характера;</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ученическое научно-исследовательское общество</w:t>
      </w:r>
      <w:r w:rsidR="007D62DE" w:rsidRPr="007C424B">
        <w:t xml:space="preserve"> </w:t>
      </w:r>
      <w:r w:rsidRPr="007C424B">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C424B">
        <w:t xml:space="preserve">включает </w:t>
      </w:r>
      <w:r w:rsidRPr="007C424B">
        <w:t>встречи с представителями науки и образования, экскурсии в учреждения науки и образования, сотрудничество с УНИО других школ;</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C424B" w:rsidRDefault="00B540EE" w:rsidP="007C424B">
      <w:pPr>
        <w:pStyle w:val="a7"/>
        <w:widowControl w:val="0"/>
        <w:tabs>
          <w:tab w:val="left" w:pos="567"/>
        </w:tabs>
        <w:spacing w:before="0" w:beforeAutospacing="0" w:after="0" w:afterAutospacing="0"/>
        <w:jc w:val="both"/>
      </w:pPr>
      <w:r w:rsidRPr="007C424B">
        <w:t>Среди возможных форм представления результатов проектной деятельности можно выделить следующи</w:t>
      </w:r>
      <w:r w:rsidR="007D62DE" w:rsidRPr="007C424B">
        <w:t>е</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макеты, модели, рабочие установки, схемы, план-карт</w:t>
      </w:r>
      <w:r w:rsidR="007D62DE" w:rsidRPr="007C424B">
        <w:t>ы</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постеры, презентации;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альбомы, буклеты, брошюры, книги;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реконструкции событий;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эссе, рассказы, стихи, рисунки;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результаты исследовательских экспедиций, обработки архивов и мемуаров;</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документальные фильмы, мультфильмы;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выставки, игры, тематические вечера, концерты;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сценарии мероприятий;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веб-сайты, программное обеспечение, компакт-диски (или другие цифровые носители) и др.</w:t>
      </w:r>
    </w:p>
    <w:p w:rsidR="00B540EE" w:rsidRPr="007C424B" w:rsidRDefault="00B540EE" w:rsidP="007C424B">
      <w:pPr>
        <w:pStyle w:val="a7"/>
        <w:widowControl w:val="0"/>
        <w:tabs>
          <w:tab w:val="left" w:pos="567"/>
        </w:tabs>
        <w:spacing w:before="0" w:beforeAutospacing="0" w:after="0" w:afterAutospacing="0"/>
        <w:jc w:val="both"/>
      </w:pPr>
      <w:r w:rsidRPr="007C424B">
        <w:t>Результаты также могут быть представлены в ходе проведения конференций, семинаров и круглых столов.</w:t>
      </w:r>
    </w:p>
    <w:p w:rsidR="00B540EE" w:rsidRPr="007C424B" w:rsidRDefault="00B540EE" w:rsidP="007C424B">
      <w:pPr>
        <w:pStyle w:val="a7"/>
        <w:widowControl w:val="0"/>
        <w:tabs>
          <w:tab w:val="left" w:pos="567"/>
        </w:tabs>
        <w:spacing w:before="0" w:beforeAutospacing="0" w:after="0" w:afterAutospacing="0"/>
        <w:jc w:val="both"/>
      </w:pPr>
      <w:r w:rsidRPr="007C424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2.1.6. </w:t>
      </w:r>
      <w:r w:rsidR="00B540EE" w:rsidRPr="007C424B">
        <w:rPr>
          <w:b/>
        </w:rPr>
        <w:t xml:space="preserve">Описание содержания, видов и форм организации учебной деятельности по развитию </w:t>
      </w:r>
      <w:r w:rsidR="00B46327" w:rsidRPr="007C424B">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C424B">
        <w:t xml:space="preserve"> (ИКТ)</w:t>
      </w:r>
      <w:r w:rsidRPr="007C424B">
        <w:t xml:space="preserve">. </w:t>
      </w:r>
      <w:r w:rsidR="00E5382A" w:rsidRPr="007C424B">
        <w:t>П</w:t>
      </w:r>
      <w:r w:rsidRPr="007C424B">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настоящее время значительно присутствие компьютерных и </w:t>
      </w:r>
      <w:r w:rsidR="00B46327" w:rsidRPr="007C424B">
        <w:t>интернет</w:t>
      </w:r>
      <w:r w:rsidRPr="007C424B">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C424B" w:rsidRDefault="0021451B" w:rsidP="007C424B">
      <w:pPr>
        <w:pStyle w:val="a7"/>
        <w:widowControl w:val="0"/>
        <w:tabs>
          <w:tab w:val="left" w:pos="567"/>
        </w:tabs>
        <w:spacing w:before="0" w:beforeAutospacing="0" w:after="0" w:afterAutospacing="0"/>
        <w:jc w:val="both"/>
      </w:pPr>
      <w:r w:rsidRPr="007C424B">
        <w:t>Н</w:t>
      </w:r>
      <w:r w:rsidR="00B540EE" w:rsidRPr="007C424B">
        <w:t xml:space="preserve">еобходимо указать возможные виды и формы организации учебной </w:t>
      </w:r>
      <w:r w:rsidR="00B540EE" w:rsidRPr="007C424B">
        <w:lastRenderedPageBreak/>
        <w:t>деятельности</w:t>
      </w:r>
      <w:r w:rsidRPr="007C424B">
        <w:t xml:space="preserve">, позволяющие эффктивно </w:t>
      </w:r>
      <w:r w:rsidR="00667803" w:rsidRPr="007C424B">
        <w:t>реализовывать данное направление</w:t>
      </w:r>
      <w:r w:rsidR="00B540EE" w:rsidRPr="007C424B">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C424B" w:rsidRDefault="00B46327" w:rsidP="007C424B">
      <w:pPr>
        <w:pStyle w:val="a7"/>
        <w:widowControl w:val="0"/>
        <w:tabs>
          <w:tab w:val="left" w:pos="567"/>
        </w:tabs>
        <w:spacing w:before="0" w:beforeAutospacing="0" w:after="0" w:afterAutospacing="0"/>
        <w:jc w:val="both"/>
      </w:pPr>
      <w:r w:rsidRPr="007C424B">
        <w:t>О</w:t>
      </w:r>
      <w:r w:rsidR="00B540EE" w:rsidRPr="007C424B">
        <w:t>сновны</w:t>
      </w:r>
      <w:r w:rsidRPr="007C424B">
        <w:t>е</w:t>
      </w:r>
      <w:r w:rsidR="00B540EE" w:rsidRPr="007C424B">
        <w:t xml:space="preserve"> форм</w:t>
      </w:r>
      <w:r w:rsidRPr="007C424B">
        <w:t>ы</w:t>
      </w:r>
      <w:r w:rsidR="00B540EE" w:rsidRPr="007C424B">
        <w:t xml:space="preserve"> организации учебной деятельности по формированию ИКТ-компетенции обучающихся </w:t>
      </w:r>
      <w:r w:rsidRPr="007C424B">
        <w:t xml:space="preserve">могут </w:t>
      </w:r>
      <w:r w:rsidR="00B540EE" w:rsidRPr="007C424B">
        <w:t>включить:</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уроки по информатике и другим предметам;</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факультативы;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кружки;</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интегративные межпредметные проекты;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внеурочные и внешкольные активности.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текстов;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электронных таблиц;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использование средств для построения диаграмм, графиков, блок-схем, других графических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презентаций;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графики и фото;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видео;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музыкальных и звуковых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поиск и анализ информации в Интернете;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моделирование, проектирование и управление;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математическая обработка и визуализация данных;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создание</w:t>
      </w:r>
      <w:r w:rsidR="00B46327" w:rsidRPr="007C424B">
        <w:t xml:space="preserve"> веб</w:t>
      </w:r>
      <w:r w:rsidRPr="007C424B">
        <w:t xml:space="preserve">-страниц и сайтов;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сетевая коммуникация между учениками и (или) учителем.</w:t>
      </w:r>
    </w:p>
    <w:p w:rsidR="00B540EE" w:rsidRPr="007C424B" w:rsidRDefault="00B540EE" w:rsidP="007C424B">
      <w:pPr>
        <w:pStyle w:val="a7"/>
        <w:widowControl w:val="0"/>
        <w:tabs>
          <w:tab w:val="left" w:pos="567"/>
        </w:tabs>
        <w:spacing w:before="0" w:beforeAutospacing="0" w:after="0" w:afterAutospacing="0"/>
        <w:jc w:val="both"/>
      </w:pPr>
      <w:r w:rsidRPr="007C424B">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2.1.7. </w:t>
      </w:r>
      <w:r w:rsidR="00B540EE" w:rsidRPr="007C424B">
        <w:rPr>
          <w:b/>
        </w:rPr>
        <w:t>Перечень и описание основных элементов ИКТ-компетенции и инструментов их использования</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Обращение с устройствами ИКТ.</w:t>
      </w:r>
      <w:r w:rsidRPr="007C424B">
        <w:rPr>
          <w:b/>
          <w:bCs/>
          <w:i/>
          <w:iCs/>
        </w:rPr>
        <w:t xml:space="preserve"> </w:t>
      </w:r>
      <w:r w:rsidRPr="007C424B">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w:t>
      </w:r>
      <w:r w:rsidRPr="007C424B">
        <w:lastRenderedPageBreak/>
        <w:t>места, техника безопасности, гигиены, эргономики и ресурсосбережения при работе с устройствами ИКТ.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Фиксация и обработка изображений и звуков.</w:t>
      </w:r>
      <w:r w:rsidRPr="007C424B">
        <w:rPr>
          <w:b/>
          <w:bCs/>
          <w:i/>
          <w:iCs/>
        </w:rPr>
        <w:t xml:space="preserve"> </w:t>
      </w:r>
      <w:r w:rsidRPr="007C424B">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Поиск и организация хранения информации.</w:t>
      </w:r>
      <w:r w:rsidRPr="007C424B">
        <w:rPr>
          <w:b/>
          <w:bCs/>
          <w:i/>
          <w:iCs/>
        </w:rPr>
        <w:t xml:space="preserve"> </w:t>
      </w:r>
      <w:r w:rsidRPr="007C424B">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C424B">
        <w:t xml:space="preserve">сети </w:t>
      </w:r>
      <w:r w:rsidRPr="007C424B">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C424B">
        <w:t xml:space="preserve">сети </w:t>
      </w:r>
      <w:r w:rsidRPr="007C424B">
        <w:t>Интернет.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письменных сообщений.</w:t>
      </w:r>
      <w:r w:rsidRPr="007C424B">
        <w:rPr>
          <w:b/>
          <w:bCs/>
          <w:i/>
          <w:iCs/>
        </w:rPr>
        <w:t xml:space="preserve"> </w:t>
      </w:r>
      <w:r w:rsidRPr="007C424B">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графических объектов.</w:t>
      </w:r>
      <w:r w:rsidRPr="007C424B">
        <w:rPr>
          <w:b/>
          <w:bCs/>
          <w:i/>
          <w:iCs/>
        </w:rPr>
        <w:t xml:space="preserve"> </w:t>
      </w:r>
      <w:r w:rsidRPr="007C424B">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w:t>
      </w:r>
      <w:r w:rsidRPr="007C424B">
        <w:lastRenderedPageBreak/>
        <w:t>(алгоритмических,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музыкальных и звуковых объектов.</w:t>
      </w:r>
      <w:r w:rsidRPr="007C424B">
        <w:rPr>
          <w:b/>
          <w:bCs/>
          <w:i/>
          <w:iCs/>
        </w:rPr>
        <w:t xml:space="preserve"> </w:t>
      </w:r>
      <w:r w:rsidRPr="007C424B">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Восприятие, использование и создание гипертекстовых и мультимедийных информационных объектов.</w:t>
      </w:r>
      <w:r w:rsidRPr="007C424B">
        <w:rPr>
          <w:b/>
          <w:bCs/>
          <w:i/>
          <w:iCs/>
        </w:rPr>
        <w:t xml:space="preserve"> </w:t>
      </w:r>
      <w:r w:rsidRPr="007C424B">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Анализ информации, математическая обработка данных в исследовании.</w:t>
      </w:r>
      <w:r w:rsidRPr="007C424B">
        <w:rPr>
          <w:b/>
          <w:bCs/>
          <w:i/>
          <w:iCs/>
        </w:rPr>
        <w:t xml:space="preserve"> </w:t>
      </w:r>
      <w:r w:rsidRPr="007C424B">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Моделирование, проектирование и управление.</w:t>
      </w:r>
      <w:r w:rsidRPr="007C424B">
        <w:rPr>
          <w:b/>
          <w:bCs/>
          <w:i/>
          <w:iCs/>
        </w:rPr>
        <w:t xml:space="preserve"> </w:t>
      </w:r>
      <w:r w:rsidRPr="007C424B">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Коммуникация и социальное взаимодействие.</w:t>
      </w:r>
      <w:r w:rsidRPr="007C424B">
        <w:rPr>
          <w:b/>
          <w:bCs/>
          <w:i/>
          <w:iCs/>
        </w:rPr>
        <w:t xml:space="preserve"> </w:t>
      </w:r>
      <w:r w:rsidRPr="007C424B">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w:t>
      </w:r>
      <w:r w:rsidRPr="007C424B">
        <w:lastRenderedPageBreak/>
        <w:t>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Информационная безопасность.</w:t>
      </w:r>
      <w:r w:rsidRPr="007C424B">
        <w:rPr>
          <w:b/>
          <w:bCs/>
          <w:i/>
          <w:iCs/>
        </w:rPr>
        <w:t xml:space="preserve"> </w:t>
      </w:r>
      <w:r w:rsidRPr="007C424B">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B540EE" w:rsidP="007C424B">
      <w:pPr>
        <w:pStyle w:val="a7"/>
        <w:widowControl w:val="0"/>
        <w:tabs>
          <w:tab w:val="left" w:pos="567"/>
        </w:tabs>
        <w:spacing w:before="0" w:beforeAutospacing="0" w:after="0" w:afterAutospacing="0"/>
        <w:jc w:val="center"/>
        <w:rPr>
          <w:b/>
        </w:rPr>
      </w:pPr>
      <w:r w:rsidRPr="007C424B">
        <w:rPr>
          <w:b/>
        </w:rPr>
        <w:t xml:space="preserve"> </w:t>
      </w:r>
      <w:r w:rsidR="00667803" w:rsidRPr="007C424B">
        <w:rPr>
          <w:b/>
        </w:rPr>
        <w:t xml:space="preserve">2.1.8. </w:t>
      </w:r>
      <w:r w:rsidRPr="007C424B">
        <w:rPr>
          <w:b/>
        </w:rPr>
        <w:t>Планируемые результаты формирования и развития компетентности обучающихся в области использования</w:t>
      </w:r>
      <w:r w:rsidR="00667803" w:rsidRPr="007C424B">
        <w:rPr>
          <w:b/>
        </w:rPr>
        <w:t xml:space="preserve"> </w:t>
      </w:r>
      <w:r w:rsidR="00B46327" w:rsidRPr="007C424B">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C424B" w:rsidRDefault="00B540EE" w:rsidP="007C424B">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7C424B">
        <w:rPr>
          <w:b w:val="0"/>
          <w:sz w:val="24"/>
          <w:szCs w:val="24"/>
        </w:rPr>
        <w:t xml:space="preserve">В рамках направления </w:t>
      </w:r>
      <w:r w:rsidR="00B46327" w:rsidRPr="007C424B">
        <w:rPr>
          <w:b w:val="0"/>
          <w:sz w:val="24"/>
          <w:szCs w:val="24"/>
        </w:rPr>
        <w:t>«О</w:t>
      </w:r>
      <w:r w:rsidRPr="007C424B">
        <w:rPr>
          <w:b w:val="0"/>
          <w:sz w:val="24"/>
          <w:szCs w:val="24"/>
        </w:rPr>
        <w:t>бращение с устройствами ИКТ</w:t>
      </w:r>
      <w:r w:rsidR="00B46327" w:rsidRPr="007C424B">
        <w:rPr>
          <w:b w:val="0"/>
          <w:sz w:val="24"/>
          <w:szCs w:val="24"/>
        </w:rPr>
        <w:t>»</w:t>
      </w:r>
      <w:r w:rsidRPr="007C424B">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информационное подключение к локальной сети и глобальной сети 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получать информацию о характеристиках компьютера;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входить в информационную среду образовательной организации, в том числе через </w:t>
      </w:r>
      <w:r w:rsidR="00B46327" w:rsidRPr="007C424B">
        <w:t xml:space="preserve">сеть </w:t>
      </w:r>
      <w:r w:rsidRPr="007C424B">
        <w:t>Интернет, размещать в информационной среде различные информационные объекты;</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требования техники безопасности, гигиены, эргономики и ресурсосбережения при работе с устройствами ИКТ.</w:t>
      </w:r>
    </w:p>
    <w:p w:rsidR="00B540EE" w:rsidRPr="007C424B" w:rsidRDefault="00731D9E" w:rsidP="007C424B">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7C424B">
        <w:rPr>
          <w:b w:val="0"/>
          <w:sz w:val="24"/>
          <w:szCs w:val="24"/>
        </w:rPr>
        <w:tab/>
      </w:r>
      <w:bookmarkStart w:id="122" w:name="_Toc284662743"/>
      <w:bookmarkStart w:id="123" w:name="_Toc284663369"/>
      <w:bookmarkStart w:id="124" w:name="_Toc414553169"/>
      <w:r w:rsidR="00B540EE" w:rsidRPr="007C424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презентации на основе цифровых фотографий;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фотографий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звукозаписей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C424B" w:rsidRDefault="00731D9E" w:rsidP="007C424B">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7C424B">
        <w:rPr>
          <w:b w:val="0"/>
          <w:sz w:val="24"/>
          <w:szCs w:val="24"/>
        </w:rPr>
        <w:tab/>
      </w:r>
      <w:bookmarkStart w:id="131" w:name="_Toc284662744"/>
      <w:bookmarkStart w:id="132" w:name="_Toc284663370"/>
      <w:bookmarkStart w:id="133" w:name="_Toc414553170"/>
      <w:r w:rsidR="00B540EE" w:rsidRPr="007C424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различные приемы поиска информации в </w:t>
      </w:r>
      <w:r w:rsidR="00B46327" w:rsidRPr="007C424B">
        <w:t xml:space="preserve">сети </w:t>
      </w:r>
      <w:r w:rsidRPr="007C424B">
        <w:t>Интернет (поисковые системы, справочные разделы, предметные рубрики);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строить запросы для поиска информации с использованием логических операций и анализировать результаты поиска;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lastRenderedPageBreak/>
        <w:t>использовать различные библиотечные, в том числе электронные, каталоги для поиска необходимых книг;</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искать информацию в различных базах данных, создавать и заполнять базы данных, в частности, использовать различные определители;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сохранять для индивидуального использования найденные в сети Интернет информационные объекты и ссылки на них.</w:t>
      </w:r>
    </w:p>
    <w:p w:rsidR="00B540EE" w:rsidRPr="007C424B" w:rsidRDefault="00731D9E" w:rsidP="007C424B">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7C424B">
        <w:rPr>
          <w:b w:val="0"/>
          <w:sz w:val="24"/>
          <w:szCs w:val="24"/>
        </w:rPr>
        <w:tab/>
      </w:r>
      <w:bookmarkStart w:id="140" w:name="_Toc284662745"/>
      <w:bookmarkStart w:id="141" w:name="_Toc284663371"/>
      <w:bookmarkStart w:id="142" w:name="_Toc414553171"/>
      <w:r w:rsidR="00B540EE" w:rsidRPr="007C424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редактирование и структурирование текста в соответствии с его смыслом средствами текстового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вставлять в документ формулы, таблицы, списки, изображения;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участвовать в коллективном создании текстового документа;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гипертекстовые документы.</w:t>
      </w:r>
    </w:p>
    <w:p w:rsidR="00B540EE" w:rsidRPr="007C424B" w:rsidRDefault="00731D9E" w:rsidP="007C424B">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7C424B">
        <w:rPr>
          <w:b w:val="0"/>
          <w:sz w:val="24"/>
          <w:szCs w:val="24"/>
        </w:rPr>
        <w:tab/>
      </w:r>
      <w:bookmarkStart w:id="149" w:name="_Toc284662746"/>
      <w:bookmarkStart w:id="150" w:name="_Toc284663372"/>
      <w:bookmarkStart w:id="151" w:name="_Toc414553172"/>
      <w:r w:rsidR="00B540EE" w:rsidRPr="007C424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и редактировать изображения с помощью инструментов графического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различные геометрические объекты и чертежи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C424B" w:rsidRDefault="00731D9E" w:rsidP="007C424B">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7C424B">
        <w:rPr>
          <w:b w:val="0"/>
          <w:sz w:val="24"/>
          <w:szCs w:val="24"/>
        </w:rPr>
        <w:tab/>
      </w:r>
      <w:bookmarkStart w:id="158" w:name="_Toc284662747"/>
      <w:bookmarkStart w:id="159" w:name="_Toc284663373"/>
      <w:bookmarkStart w:id="160" w:name="_Toc414553173"/>
      <w:r w:rsidR="00B540EE" w:rsidRPr="007C424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записывать звуковые файлы с различным качеством звучания (глубиной кодирования и частотой дискретизации);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музыкальные редакторы, клавишные и кинетические синтезаторы для решения творческих задач.</w:t>
      </w:r>
    </w:p>
    <w:p w:rsidR="00B540EE" w:rsidRPr="007C424B" w:rsidRDefault="00731D9E" w:rsidP="007C424B">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7C424B">
        <w:rPr>
          <w:b w:val="0"/>
          <w:sz w:val="24"/>
          <w:szCs w:val="24"/>
        </w:rPr>
        <w:tab/>
      </w:r>
      <w:bookmarkStart w:id="167" w:name="_Toc284662748"/>
      <w:bookmarkStart w:id="168" w:name="_Toc284663374"/>
      <w:bookmarkStart w:id="169" w:name="_Toc414553174"/>
      <w:r w:rsidR="00B540EE" w:rsidRPr="007C424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программы-архиваторы.</w:t>
      </w:r>
    </w:p>
    <w:p w:rsidR="00B540EE" w:rsidRPr="007C424B" w:rsidRDefault="00731D9E" w:rsidP="007C424B">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7C424B">
        <w:rPr>
          <w:b w:val="0"/>
          <w:sz w:val="24"/>
          <w:szCs w:val="24"/>
        </w:rPr>
        <w:tab/>
      </w:r>
      <w:bookmarkStart w:id="176" w:name="_Toc284662749"/>
      <w:bookmarkStart w:id="177" w:name="_Toc284663375"/>
      <w:bookmarkStart w:id="178" w:name="_Toc414553175"/>
      <w:r w:rsidR="00B540EE" w:rsidRPr="007C424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проводить простые эксперименты и исследования в виртуальных </w:t>
      </w:r>
      <w:r w:rsidRPr="007C424B">
        <w:lastRenderedPageBreak/>
        <w:t>лабораториях;</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вводить результаты измерений и другие цифровые данные для их обработки, в том числе статистической и визуализации;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эксперименты и исследования в виртуальных лабораториях по естественным наукам, математике и информатике.</w:t>
      </w:r>
    </w:p>
    <w:p w:rsidR="00B540EE" w:rsidRPr="007C424B" w:rsidRDefault="00731D9E" w:rsidP="007C424B">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7C424B">
        <w:rPr>
          <w:b w:val="0"/>
          <w:sz w:val="24"/>
          <w:szCs w:val="24"/>
        </w:rPr>
        <w:tab/>
      </w:r>
      <w:bookmarkStart w:id="185" w:name="_Toc284662750"/>
      <w:bookmarkStart w:id="186" w:name="_Toc284663376"/>
      <w:bookmarkStart w:id="187" w:name="_Toc414553176"/>
      <w:r w:rsidR="00B540EE" w:rsidRPr="007C424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строить с помощью компьютерных инструментов разнообразные информационные структуры для описания объектов;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конструировать и моделировать с использованием материальных конструкторов с компьютерным управлением и обратной связью</w:t>
      </w:r>
      <w:r w:rsidR="00B46327" w:rsidRPr="007C424B">
        <w:t xml:space="preserve"> (робототехника)</w:t>
      </w:r>
      <w:r w:rsidRPr="007C424B">
        <w:t>;</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виртуальных конструкторов;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средств программирования.</w:t>
      </w:r>
    </w:p>
    <w:p w:rsidR="00B540EE" w:rsidRPr="007C424B" w:rsidRDefault="00731D9E" w:rsidP="007C424B">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7C424B">
        <w:rPr>
          <w:b w:val="0"/>
          <w:sz w:val="24"/>
          <w:szCs w:val="24"/>
        </w:rPr>
        <w:tab/>
      </w:r>
      <w:bookmarkStart w:id="194" w:name="_Toc284662751"/>
      <w:bookmarkStart w:id="195" w:name="_Toc284663377"/>
      <w:bookmarkStart w:id="196" w:name="_Toc414553177"/>
      <w:r w:rsidR="00B540EE" w:rsidRPr="007C424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возможности электронной почты, </w:t>
      </w:r>
      <w:r w:rsidR="00B46327" w:rsidRPr="007C424B">
        <w:t>и</w:t>
      </w:r>
      <w:r w:rsidRPr="007C424B">
        <w:t>нтернет-мессенджеров и социальных сетей для обучения;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вести личный дневник (блог) с использованием возможностей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соблюдать правила безопасного поведения в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различать безопасные ресурсы </w:t>
      </w:r>
      <w:r w:rsidR="00B46327" w:rsidRPr="007C424B">
        <w:t xml:space="preserve">сети </w:t>
      </w:r>
      <w:r w:rsidRPr="007C424B">
        <w:t>Интернет и ресурсы,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993"/>
        </w:tabs>
        <w:spacing w:before="0" w:beforeAutospacing="0" w:after="0" w:afterAutospacing="0"/>
        <w:jc w:val="both"/>
        <w:textAlignment w:val="baseline"/>
      </w:pPr>
    </w:p>
    <w:p w:rsidR="00B540EE" w:rsidRPr="007C424B" w:rsidRDefault="00667803" w:rsidP="007C424B">
      <w:pPr>
        <w:pStyle w:val="a7"/>
        <w:widowControl w:val="0"/>
        <w:tabs>
          <w:tab w:val="left" w:pos="993"/>
        </w:tabs>
        <w:spacing w:before="0" w:beforeAutospacing="0" w:after="0" w:afterAutospacing="0"/>
        <w:jc w:val="center"/>
        <w:textAlignment w:val="baseline"/>
        <w:rPr>
          <w:b/>
        </w:rPr>
      </w:pPr>
      <w:r w:rsidRPr="007C424B">
        <w:rPr>
          <w:b/>
        </w:rPr>
        <w:t xml:space="preserve">2.1.9. </w:t>
      </w:r>
      <w:r w:rsidR="00B540EE" w:rsidRPr="007C424B">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C424B" w:rsidRDefault="00B540EE" w:rsidP="007C424B">
      <w:pPr>
        <w:pStyle w:val="a7"/>
        <w:widowControl w:val="0"/>
        <w:tabs>
          <w:tab w:val="left" w:pos="567"/>
        </w:tabs>
        <w:spacing w:before="0" w:beforeAutospacing="0" w:after="0" w:afterAutospacing="0"/>
        <w:jc w:val="both"/>
      </w:pPr>
      <w:r w:rsidRPr="007C424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договор с </w:t>
      </w:r>
      <w:r w:rsidR="00667803" w:rsidRPr="007C424B">
        <w:t xml:space="preserve">вузом </w:t>
      </w:r>
      <w:r w:rsidRPr="007C424B">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договор о сотрудничестве может основываться на оплате услуг экспертов, консультантов, научных руководителей;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экспертная, научная и консультационная поддержка может осуществляться в рамках сетевого взаимодействия </w:t>
      </w:r>
      <w:r w:rsidR="00E5241E" w:rsidRPr="007C424B">
        <w:t>обще</w:t>
      </w:r>
      <w:r w:rsidRPr="007C424B">
        <w:t>образовательных организаций;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w:t>
      </w:r>
      <w:r w:rsidRPr="007C424B">
        <w:lastRenderedPageBreak/>
        <w:t>образовательные результаты обучающихся, реализующих эффективные модели финансово-экономического управления.</w:t>
      </w:r>
    </w:p>
    <w:p w:rsidR="00B540EE" w:rsidRPr="007C424B" w:rsidRDefault="00B540EE" w:rsidP="007C424B">
      <w:pPr>
        <w:pStyle w:val="a7"/>
        <w:widowControl w:val="0"/>
        <w:tabs>
          <w:tab w:val="left" w:pos="567"/>
        </w:tabs>
        <w:spacing w:before="0" w:beforeAutospacing="0" w:after="0" w:afterAutospacing="0"/>
        <w:jc w:val="both"/>
      </w:pPr>
      <w:r w:rsidRPr="007C424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C424B" w:rsidRDefault="00B540EE" w:rsidP="007C424B">
      <w:pPr>
        <w:pStyle w:val="a7"/>
        <w:widowControl w:val="0"/>
        <w:tabs>
          <w:tab w:val="left" w:pos="567"/>
        </w:tabs>
        <w:spacing w:before="0" w:beforeAutospacing="0" w:after="0" w:afterAutospacing="0"/>
        <w:jc w:val="both"/>
      </w:pPr>
      <w:r w:rsidRPr="007C424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C424B" w:rsidRDefault="00B540EE" w:rsidP="007C424B">
      <w:pPr>
        <w:pStyle w:val="a7"/>
        <w:widowControl w:val="0"/>
        <w:tabs>
          <w:tab w:val="left" w:pos="567"/>
        </w:tabs>
        <w:spacing w:before="0" w:beforeAutospacing="0" w:after="0" w:afterAutospacing="0"/>
        <w:jc w:val="both"/>
      </w:pPr>
    </w:p>
    <w:p w:rsidR="00C66CE5"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2.1.10. </w:t>
      </w:r>
      <w:r w:rsidR="00C66CE5" w:rsidRPr="007C424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C424B" w:rsidRDefault="004E6316" w:rsidP="007C424B">
      <w:pPr>
        <w:pStyle w:val="a7"/>
        <w:widowControl w:val="0"/>
        <w:tabs>
          <w:tab w:val="left" w:pos="567"/>
        </w:tabs>
        <w:spacing w:before="0" w:beforeAutospacing="0" w:after="0" w:afterAutospacing="0"/>
        <w:jc w:val="both"/>
      </w:pPr>
      <w:r w:rsidRPr="007C424B">
        <w:t>У</w:t>
      </w:r>
      <w:r w:rsidR="00B540EE" w:rsidRPr="007C424B">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C424B" w:rsidRDefault="004E6316" w:rsidP="007C424B">
      <w:pPr>
        <w:pStyle w:val="a7"/>
        <w:widowControl w:val="0"/>
        <w:tabs>
          <w:tab w:val="left" w:pos="567"/>
        </w:tabs>
        <w:spacing w:before="0" w:beforeAutospacing="0" w:after="0" w:afterAutospacing="0"/>
        <w:jc w:val="both"/>
      </w:pPr>
      <w:r w:rsidRPr="007C424B">
        <w:t>Т</w:t>
      </w:r>
      <w:r w:rsidR="00B540EE" w:rsidRPr="007C424B">
        <w:t>ребования к условиям включают:</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укомплектованность образовательной организации педагогическими, руководящими и иными работниками;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уровень квалификации педагогических и иных работников образовательной организации;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C424B" w:rsidRDefault="00B540EE" w:rsidP="007C424B">
      <w:pPr>
        <w:pStyle w:val="a7"/>
        <w:widowControl w:val="0"/>
        <w:tabs>
          <w:tab w:val="left" w:pos="567"/>
        </w:tabs>
        <w:spacing w:before="0" w:beforeAutospacing="0" w:after="0" w:afterAutospacing="0"/>
        <w:jc w:val="both"/>
      </w:pPr>
      <w:r w:rsidRPr="007C424B">
        <w:t>Педагогические кадры имеют необходимый уровень подготовки для реализации программы УУД, что может включать следующее:</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представлениями о возрастных особенностях учащихся начальной, основной и старшей школы;</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прошли курсы повышения квалификации, посвященные ФГОС;</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осуществляют формирование УУД в рамках проектной, исследовательской деятельностей;</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характер взаимодействия педагога и обучающегося не противоречит представлениям об условиях формирования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навыками формирующего оценивания;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наличие позиции тьютора или педагоги владеют навыками тьюторского сопровождения обучающихся;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C424B" w:rsidRDefault="00C66CE5" w:rsidP="007C424B">
      <w:pPr>
        <w:pStyle w:val="a7"/>
        <w:widowControl w:val="0"/>
        <w:tabs>
          <w:tab w:val="left" w:pos="567"/>
        </w:tabs>
        <w:spacing w:before="0" w:beforeAutospacing="0" w:after="0" w:afterAutospacing="0"/>
        <w:rPr>
          <w:b/>
        </w:rPr>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2.1.11. </w:t>
      </w:r>
      <w:r w:rsidR="00B540EE" w:rsidRPr="007C424B">
        <w:rPr>
          <w:b/>
        </w:rPr>
        <w:t>Методика и инструментарий мониторинга успешности освоения и применения обучающимися универсальных учебных действий</w:t>
      </w:r>
    </w:p>
    <w:p w:rsidR="00B540EE" w:rsidRPr="007C424B" w:rsidRDefault="00B540EE" w:rsidP="007C424B">
      <w:pPr>
        <w:pStyle w:val="a7"/>
        <w:widowControl w:val="0"/>
        <w:tabs>
          <w:tab w:val="left" w:pos="567"/>
        </w:tabs>
        <w:spacing w:before="0" w:beforeAutospacing="0" w:after="0" w:afterAutospacing="0"/>
        <w:jc w:val="both"/>
      </w:pPr>
      <w:r w:rsidRPr="007C424B">
        <w:t>В процессе реализации мониторинга успешности освоения и применения УУД могут быть учтены следующие этапы освоения УУД:</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обобщение учебных действий на основе выявления общих принципов.</w:t>
      </w:r>
    </w:p>
    <w:p w:rsidR="00B540EE" w:rsidRPr="007C424B" w:rsidRDefault="00B540EE" w:rsidP="007C424B">
      <w:pPr>
        <w:pStyle w:val="a7"/>
        <w:widowControl w:val="0"/>
        <w:tabs>
          <w:tab w:val="left" w:pos="567"/>
        </w:tabs>
        <w:spacing w:before="0" w:beforeAutospacing="0" w:after="0" w:afterAutospacing="0"/>
        <w:jc w:val="both"/>
      </w:pPr>
      <w:r w:rsidRPr="007C424B">
        <w:t xml:space="preserve">Система оценки </w:t>
      </w:r>
      <w:r w:rsidR="00323A58" w:rsidRPr="007C424B">
        <w:t>УУД</w:t>
      </w:r>
      <w:r w:rsidRPr="007C424B">
        <w:t xml:space="preserve"> может быть:</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 xml:space="preserve">уровневой (определяются уровни владения </w:t>
      </w:r>
      <w:r w:rsidR="00323A58" w:rsidRPr="007C424B">
        <w:t>УУД</w:t>
      </w:r>
      <w:r w:rsidRPr="007C424B">
        <w:t>);</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C424B" w:rsidRDefault="00B540EE" w:rsidP="007C424B">
      <w:pPr>
        <w:pStyle w:val="a7"/>
        <w:widowControl w:val="0"/>
        <w:tabs>
          <w:tab w:val="left" w:pos="567"/>
        </w:tabs>
        <w:spacing w:before="0" w:beforeAutospacing="0" w:after="0" w:afterAutospacing="0"/>
        <w:jc w:val="both"/>
      </w:pPr>
      <w:r w:rsidRPr="007C424B">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C424B" w:rsidRDefault="00B540EE" w:rsidP="007C424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C424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C424B">
        <w:rPr>
          <w:rStyle w:val="Zag11"/>
          <w:rFonts w:ascii="Times New Roman" w:eastAsia="@Arial Unicode MS" w:hAnsi="Times New Roman" w:cs="Times New Roman"/>
          <w:color w:val="auto"/>
          <w:sz w:val="24"/>
          <w:szCs w:val="24"/>
          <w:lang w:val="ru-RU"/>
        </w:rPr>
        <w:t xml:space="preserve"> </w:t>
      </w:r>
    </w:p>
    <w:p w:rsidR="00940641" w:rsidRPr="007C424B" w:rsidRDefault="00940641" w:rsidP="007C424B">
      <w:pPr>
        <w:pStyle w:val="3"/>
        <w:spacing w:before="0" w:beforeAutospacing="0" w:after="0" w:afterAutospacing="0"/>
        <w:rPr>
          <w:b w:val="0"/>
          <w:i/>
          <w:sz w:val="24"/>
          <w:szCs w:val="24"/>
        </w:rPr>
      </w:pPr>
      <w:bookmarkStart w:id="197" w:name="_Toc406059015"/>
    </w:p>
    <w:p w:rsidR="00B540EE" w:rsidRPr="007C424B" w:rsidRDefault="00140CF3" w:rsidP="007C424B">
      <w:pPr>
        <w:pStyle w:val="2"/>
        <w:spacing w:line="240" w:lineRule="auto"/>
        <w:rPr>
          <w:sz w:val="24"/>
          <w:szCs w:val="24"/>
        </w:rPr>
      </w:pPr>
      <w:bookmarkStart w:id="198" w:name="_Toc409691668"/>
      <w:bookmarkStart w:id="199" w:name="_Toc410653992"/>
      <w:bookmarkStart w:id="200" w:name="_Toc414553178"/>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98"/>
      <w:bookmarkEnd w:id="199"/>
      <w:bookmarkEnd w:id="200"/>
      <w:r w:rsidR="00B540EE" w:rsidRPr="007C424B">
        <w:rPr>
          <w:sz w:val="24"/>
          <w:szCs w:val="24"/>
        </w:rPr>
        <w:t xml:space="preserve"> </w:t>
      </w:r>
      <w:bookmarkEnd w:id="197"/>
    </w:p>
    <w:p w:rsidR="00140CF3" w:rsidRPr="007C424B" w:rsidRDefault="00533ABE" w:rsidP="007C424B">
      <w:pPr>
        <w:pStyle w:val="2"/>
        <w:spacing w:line="240" w:lineRule="auto"/>
        <w:rPr>
          <w:b w:val="0"/>
          <w:sz w:val="24"/>
          <w:szCs w:val="24"/>
        </w:rPr>
      </w:pPr>
      <w:bookmarkStart w:id="201" w:name="_Toc414553179"/>
      <w:r w:rsidRPr="007C424B">
        <w:rPr>
          <w:sz w:val="24"/>
          <w:szCs w:val="24"/>
        </w:rPr>
        <w:t>2.2.1 Общие положения</w:t>
      </w:r>
      <w:bookmarkEnd w:id="201"/>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образования приводится основное содержание курсов по всем обязательным предметам на</w:t>
      </w:r>
      <w:r w:rsidR="00F91F55" w:rsidRPr="007C424B">
        <w:rPr>
          <w:szCs w:val="24"/>
        </w:rPr>
        <w:t xml:space="preserve"> уровне</w:t>
      </w:r>
      <w:r w:rsidR="008E7CA7" w:rsidRPr="007C424B">
        <w:rPr>
          <w:szCs w:val="24"/>
        </w:rPr>
        <w:t xml:space="preserve"> </w:t>
      </w:r>
      <w:r w:rsidR="00E5241E" w:rsidRPr="007C424B">
        <w:rPr>
          <w:szCs w:val="24"/>
        </w:rPr>
        <w:t>основного</w:t>
      </w:r>
      <w:r w:rsidR="008E7CA7" w:rsidRPr="007C424B">
        <w:rPr>
          <w:szCs w:val="24"/>
        </w:rPr>
        <w:t xml:space="preserve"> общего образования (за исклю</w:t>
      </w:r>
      <w:r w:rsidR="008E7CA7" w:rsidRPr="007C424B">
        <w:rPr>
          <w:spacing w:val="2"/>
          <w:szCs w:val="24"/>
        </w:rPr>
        <w:t xml:space="preserve">чением родного языка и литературного чтения на родном </w:t>
      </w:r>
      <w:r w:rsidR="008E7CA7" w:rsidRPr="007C424B">
        <w:rPr>
          <w:szCs w:val="24"/>
        </w:rPr>
        <w:t>языке), которое должно быть в полном объёме отражено в соответствующих разделах рабочих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развития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w:t>
      </w:r>
      <w:r w:rsidR="004E6316" w:rsidRPr="007C424B">
        <w:rPr>
          <w:szCs w:val="24"/>
        </w:rPr>
        <w:lastRenderedPageBreak/>
        <w:t xml:space="preserve">структурировать учебный материал, определять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способов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202" w:name="_Toc410653993"/>
      <w:bookmarkStart w:id="203"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образования</w:t>
      </w:r>
      <w:bookmarkEnd w:id="202"/>
      <w:bookmarkEnd w:id="203"/>
    </w:p>
    <w:p w:rsidR="00B540EE" w:rsidRPr="007C424B" w:rsidRDefault="0048158A" w:rsidP="007C424B">
      <w:pPr>
        <w:pStyle w:val="4"/>
        <w:spacing w:line="240" w:lineRule="auto"/>
        <w:rPr>
          <w:sz w:val="24"/>
          <w:szCs w:val="24"/>
        </w:rPr>
      </w:pPr>
      <w:bookmarkStart w:id="204" w:name="_Toc409691669"/>
      <w:bookmarkStart w:id="205" w:name="_Toc410653994"/>
      <w:bookmarkStart w:id="206" w:name="_Toc414553181"/>
      <w:r w:rsidRPr="007C424B">
        <w:rPr>
          <w:sz w:val="24"/>
          <w:szCs w:val="24"/>
        </w:rPr>
        <w:t xml:space="preserve">2.2.2.1. </w:t>
      </w:r>
      <w:r w:rsidR="00B540EE" w:rsidRPr="007C424B">
        <w:rPr>
          <w:sz w:val="24"/>
          <w:szCs w:val="24"/>
        </w:rPr>
        <w:t>Русский язык</w:t>
      </w:r>
      <w:bookmarkEnd w:id="204"/>
      <w:bookmarkEnd w:id="205"/>
      <w:bookmarkEnd w:id="206"/>
    </w:p>
    <w:p w:rsidR="006969DC" w:rsidRPr="007C424B" w:rsidRDefault="006969DC" w:rsidP="007C424B">
      <w:pPr>
        <w:jc w:val="both"/>
        <w:rPr>
          <w:szCs w:val="24"/>
        </w:rPr>
      </w:pPr>
      <w:r w:rsidRPr="007C424B">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C424B" w:rsidRDefault="008E7CA7" w:rsidP="007C424B">
      <w:pPr>
        <w:jc w:val="both"/>
        <w:rPr>
          <w:szCs w:val="24"/>
        </w:rPr>
      </w:pPr>
      <w:r w:rsidRPr="007C424B">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w:t>
      </w:r>
      <w:r w:rsidRPr="007C424B" w:rsidDel="003C333A">
        <w:rPr>
          <w:szCs w:val="24"/>
        </w:rPr>
        <w:t xml:space="preserve"> </w:t>
      </w:r>
      <w:r w:rsidRPr="007C424B">
        <w:rPr>
          <w:szCs w:val="24"/>
        </w:rPr>
        <w:t>являются:</w:t>
      </w:r>
    </w:p>
    <w:p w:rsidR="008E7CA7" w:rsidRPr="007C424B" w:rsidRDefault="008E7CA7" w:rsidP="001A69C5">
      <w:pPr>
        <w:pStyle w:val="a8"/>
        <w:numPr>
          <w:ilvl w:val="0"/>
          <w:numId w:val="158"/>
        </w:numPr>
        <w:ind w:left="0" w:firstLine="709"/>
        <w:jc w:val="both"/>
      </w:pPr>
      <w:r w:rsidRPr="007C424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C424B" w:rsidRDefault="008E7CA7" w:rsidP="001A69C5">
      <w:pPr>
        <w:pStyle w:val="a8"/>
        <w:numPr>
          <w:ilvl w:val="0"/>
          <w:numId w:val="158"/>
        </w:numPr>
        <w:ind w:left="0" w:firstLine="709"/>
        <w:jc w:val="both"/>
      </w:pPr>
      <w:r w:rsidRPr="007C424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1A69C5">
      <w:pPr>
        <w:pStyle w:val="a8"/>
        <w:numPr>
          <w:ilvl w:val="0"/>
          <w:numId w:val="158"/>
        </w:numPr>
        <w:ind w:left="0" w:firstLine="709"/>
        <w:jc w:val="both"/>
      </w:pPr>
      <w:r w:rsidRPr="007C424B">
        <w:t>овладение функциональной грамотностью и принципами нормативного использования языковых средств;</w:t>
      </w:r>
    </w:p>
    <w:p w:rsidR="008E7CA7" w:rsidRPr="007C424B" w:rsidRDefault="008E7CA7" w:rsidP="001A69C5">
      <w:pPr>
        <w:pStyle w:val="a8"/>
        <w:numPr>
          <w:ilvl w:val="0"/>
          <w:numId w:val="158"/>
        </w:numPr>
        <w:ind w:left="0" w:firstLine="709"/>
        <w:jc w:val="both"/>
      </w:pPr>
      <w:r w:rsidRPr="007C424B">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C424B" w:rsidRDefault="008E7CA7" w:rsidP="001A69C5">
      <w:pPr>
        <w:pStyle w:val="a8"/>
        <w:numPr>
          <w:ilvl w:val="0"/>
          <w:numId w:val="158"/>
        </w:numPr>
        <w:ind w:left="0" w:firstLine="709"/>
        <w:jc w:val="both"/>
      </w:pPr>
      <w:r w:rsidRPr="007C424B">
        <w:t xml:space="preserve">В процессе изучения предмета «Русский язык» создаются условия </w:t>
      </w:r>
    </w:p>
    <w:p w:rsidR="008E7CA7" w:rsidRPr="007C424B" w:rsidRDefault="008E7CA7" w:rsidP="001A69C5">
      <w:pPr>
        <w:pStyle w:val="a8"/>
        <w:numPr>
          <w:ilvl w:val="0"/>
          <w:numId w:val="158"/>
        </w:numPr>
        <w:ind w:left="0" w:firstLine="709"/>
        <w:jc w:val="both"/>
      </w:pPr>
      <w:r w:rsidRPr="007C424B">
        <w:t>для развития личности, ее духовно-нравственного и эмоционального совершенствования;</w:t>
      </w:r>
    </w:p>
    <w:p w:rsidR="008E7CA7" w:rsidRPr="007C424B" w:rsidRDefault="008E7CA7" w:rsidP="001A69C5">
      <w:pPr>
        <w:pStyle w:val="a8"/>
        <w:numPr>
          <w:ilvl w:val="0"/>
          <w:numId w:val="158"/>
        </w:numPr>
        <w:ind w:left="0" w:firstLine="709"/>
        <w:jc w:val="both"/>
      </w:pPr>
      <w:r w:rsidRPr="007C424B">
        <w:t xml:space="preserve">для развития способностей, удовлетворения познавательных интересов, самореализации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1A69C5">
      <w:pPr>
        <w:pStyle w:val="a8"/>
        <w:numPr>
          <w:ilvl w:val="0"/>
          <w:numId w:val="158"/>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1A69C5">
      <w:pPr>
        <w:pStyle w:val="a8"/>
        <w:numPr>
          <w:ilvl w:val="0"/>
          <w:numId w:val="158"/>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C424B" w:rsidRDefault="008E7CA7" w:rsidP="001A69C5">
      <w:pPr>
        <w:pStyle w:val="a8"/>
        <w:numPr>
          <w:ilvl w:val="0"/>
          <w:numId w:val="158"/>
        </w:numPr>
        <w:ind w:left="0" w:firstLine="709"/>
        <w:jc w:val="both"/>
      </w:pPr>
      <w:r w:rsidRPr="007C424B">
        <w:t xml:space="preserve">для знакомства обучающихся с методами научного познания; </w:t>
      </w:r>
    </w:p>
    <w:p w:rsidR="008E7CA7" w:rsidRPr="007C424B" w:rsidRDefault="008E7CA7" w:rsidP="001A69C5">
      <w:pPr>
        <w:pStyle w:val="a8"/>
        <w:numPr>
          <w:ilvl w:val="0"/>
          <w:numId w:val="158"/>
        </w:numPr>
        <w:ind w:left="0" w:firstLine="709"/>
        <w:jc w:val="both"/>
      </w:pPr>
      <w:r w:rsidRPr="007C424B">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7C424B" w:rsidRDefault="008E7CA7" w:rsidP="001A69C5">
      <w:pPr>
        <w:pStyle w:val="a8"/>
        <w:numPr>
          <w:ilvl w:val="0"/>
          <w:numId w:val="158"/>
        </w:numPr>
        <w:ind w:left="0" w:firstLine="709"/>
        <w:jc w:val="both"/>
      </w:pPr>
      <w:r w:rsidRPr="007C424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207" w:name="_Toc287934280"/>
      <w:bookmarkStart w:id="208" w:name="_Toc414553182"/>
      <w:r w:rsidRPr="007C424B">
        <w:rPr>
          <w:sz w:val="24"/>
          <w:szCs w:val="24"/>
        </w:rPr>
        <w:t>Речь. Речевая деятельность</w:t>
      </w:r>
      <w:bookmarkEnd w:id="207"/>
      <w:bookmarkEnd w:id="208"/>
    </w:p>
    <w:p w:rsidR="008E7CA7" w:rsidRPr="007C424B" w:rsidRDefault="008E7CA7" w:rsidP="007C424B">
      <w:pPr>
        <w:jc w:val="both"/>
        <w:rPr>
          <w:szCs w:val="24"/>
        </w:rPr>
      </w:pPr>
      <w:r w:rsidRPr="007C424B">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C424B">
        <w:rPr>
          <w:i/>
          <w:szCs w:val="24"/>
        </w:rPr>
        <w:t>тезисы,</w:t>
      </w:r>
      <w:r w:rsidRPr="007C424B">
        <w:rPr>
          <w:szCs w:val="24"/>
        </w:rPr>
        <w:t xml:space="preserve"> </w:t>
      </w:r>
      <w:r w:rsidRPr="007C424B">
        <w:rPr>
          <w:i/>
          <w:szCs w:val="24"/>
        </w:rPr>
        <w:lastRenderedPageBreak/>
        <w:t xml:space="preserve">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t>статья, интервью, очерк</w:t>
      </w:r>
      <w:r w:rsidRPr="007C424B">
        <w:rPr>
          <w:szCs w:val="24"/>
        </w:rPr>
        <w:t xml:space="preserve">); официально-делового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
    <w:p w:rsidR="008E7CA7" w:rsidRPr="007C424B" w:rsidRDefault="008E7CA7" w:rsidP="007C424B">
      <w:pPr>
        <w:jc w:val="both"/>
        <w:rPr>
          <w:szCs w:val="24"/>
        </w:rPr>
      </w:pPr>
      <w:r w:rsidRPr="007C424B">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C424B">
        <w:rPr>
          <w:i/>
          <w:szCs w:val="24"/>
        </w:rPr>
        <w:t xml:space="preserve">избыточная </w:t>
      </w:r>
      <w:r w:rsidRPr="007C424B">
        <w:rPr>
          <w:szCs w:val="24"/>
        </w:rPr>
        <w:t>информация. Функционально-смысловые типы текста (повествование, описание, рассуждение)</w:t>
      </w:r>
      <w:r w:rsidRPr="007C424B">
        <w:rPr>
          <w:i/>
          <w:szCs w:val="24"/>
        </w:rPr>
        <w:t>.</w:t>
      </w:r>
      <w:r w:rsidRPr="007C424B">
        <w:rPr>
          <w:szCs w:val="24"/>
        </w:rPr>
        <w:t xml:space="preserve"> </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зависимости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209" w:name="_Toc287934281"/>
      <w:bookmarkStart w:id="210" w:name="_Toc414553183"/>
      <w:r w:rsidRPr="007C424B">
        <w:rPr>
          <w:sz w:val="24"/>
          <w:szCs w:val="24"/>
        </w:rPr>
        <w:t>Культура речи</w:t>
      </w:r>
      <w:bookmarkEnd w:id="209"/>
      <w:bookmarkEnd w:id="210"/>
    </w:p>
    <w:p w:rsidR="008E7CA7" w:rsidRPr="007C424B" w:rsidRDefault="008E7CA7" w:rsidP="007C424B">
      <w:pPr>
        <w:jc w:val="both"/>
        <w:rPr>
          <w:i/>
          <w:szCs w:val="24"/>
        </w:rPr>
      </w:pPr>
      <w:r w:rsidRPr="007C424B">
        <w:rPr>
          <w:szCs w:val="24"/>
        </w:rPr>
        <w:t xml:space="preserve">Культура речи и ее основные аспекты: нормативный, коммуникативный, этический. </w:t>
      </w:r>
      <w:r w:rsidRPr="007C424B">
        <w:rPr>
          <w:i/>
          <w:szCs w:val="24"/>
        </w:rPr>
        <w:t>Основные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C424B">
        <w:rPr>
          <w:i/>
          <w:szCs w:val="24"/>
        </w:rPr>
        <w:t>Невербальные средства общения.</w:t>
      </w:r>
      <w:r w:rsidRPr="007C424B">
        <w:rPr>
          <w:szCs w:val="24"/>
        </w:rPr>
        <w:t xml:space="preserve"> </w:t>
      </w:r>
      <w:r w:rsidRPr="007C424B">
        <w:rPr>
          <w:i/>
          <w:szCs w:val="24"/>
        </w:rPr>
        <w:t>Межкультурная коммуникация.</w:t>
      </w:r>
    </w:p>
    <w:p w:rsidR="008E7CA7" w:rsidRPr="007C424B" w:rsidRDefault="008E7CA7" w:rsidP="007C424B">
      <w:pPr>
        <w:pStyle w:val="2"/>
        <w:spacing w:line="240" w:lineRule="auto"/>
        <w:rPr>
          <w:sz w:val="24"/>
          <w:szCs w:val="24"/>
        </w:rPr>
      </w:pPr>
      <w:bookmarkStart w:id="211" w:name="_Toc287934282"/>
      <w:bookmarkStart w:id="212" w:name="_Toc414553184"/>
      <w:r w:rsidRPr="007C424B">
        <w:rPr>
          <w:sz w:val="24"/>
          <w:szCs w:val="24"/>
        </w:rPr>
        <w:t>Общие сведения о языке. Основные разделы науки о языке</w:t>
      </w:r>
      <w:bookmarkEnd w:id="211"/>
      <w:bookmarkEnd w:id="212"/>
    </w:p>
    <w:p w:rsidR="008E7CA7" w:rsidRPr="007C424B" w:rsidRDefault="008E7CA7" w:rsidP="007C424B">
      <w:pPr>
        <w:pStyle w:val="3"/>
        <w:spacing w:before="0" w:beforeAutospacing="0" w:after="0" w:afterAutospacing="0"/>
        <w:ind w:firstLine="708"/>
        <w:rPr>
          <w:sz w:val="24"/>
          <w:szCs w:val="24"/>
        </w:rPr>
      </w:pPr>
      <w:bookmarkStart w:id="213" w:name="_Toc287934283"/>
      <w:bookmarkStart w:id="214" w:name="_Toc414553185"/>
      <w:r w:rsidRPr="007C424B">
        <w:rPr>
          <w:sz w:val="24"/>
          <w:szCs w:val="24"/>
        </w:rPr>
        <w:t>Общие сведения о языке</w:t>
      </w:r>
      <w:bookmarkEnd w:id="213"/>
      <w:bookmarkEnd w:id="214"/>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Взаимообогащение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w:t>
      </w:r>
      <w:r w:rsidRPr="007C424B">
        <w:rPr>
          <w:szCs w:val="24"/>
        </w:rPr>
        <w:lastRenderedPageBreak/>
        <w:t>исторических текстах; объяснение их значения с помощью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r w:rsidRPr="007C424B">
        <w:rPr>
          <w:szCs w:val="24"/>
        </w:rPr>
        <w:t xml:space="preserve"> </w:t>
      </w:r>
    </w:p>
    <w:p w:rsidR="008E7CA7" w:rsidRPr="007C424B" w:rsidRDefault="008E7CA7" w:rsidP="007C424B">
      <w:pPr>
        <w:pStyle w:val="3"/>
        <w:spacing w:before="0" w:beforeAutospacing="0" w:after="0" w:afterAutospacing="0"/>
        <w:ind w:firstLine="708"/>
        <w:rPr>
          <w:sz w:val="24"/>
          <w:szCs w:val="24"/>
        </w:rPr>
      </w:pPr>
      <w:bookmarkStart w:id="215" w:name="_Toc287934284"/>
      <w:bookmarkStart w:id="216" w:name="_Toc414553186"/>
      <w:r w:rsidRPr="007C424B">
        <w:rPr>
          <w:sz w:val="24"/>
          <w:szCs w:val="24"/>
        </w:rPr>
        <w:t>Фонетика, орфоэпия и графика</w:t>
      </w:r>
      <w:bookmarkEnd w:id="215"/>
      <w:bookmarkEnd w:id="216"/>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17" w:name="_Toc287934285"/>
      <w:bookmarkStart w:id="218" w:name="_Toc414553187"/>
      <w:r w:rsidRPr="007C424B">
        <w:rPr>
          <w:sz w:val="24"/>
          <w:szCs w:val="24"/>
        </w:rPr>
        <w:t>Морфемика и словообразование</w:t>
      </w:r>
      <w:bookmarkEnd w:id="217"/>
      <w:bookmarkEnd w:id="218"/>
    </w:p>
    <w:p w:rsidR="008E7CA7" w:rsidRPr="007C424B" w:rsidRDefault="008E7CA7" w:rsidP="007C424B">
      <w:pPr>
        <w:jc w:val="both"/>
        <w:rPr>
          <w:szCs w:val="24"/>
        </w:rPr>
      </w:pPr>
      <w:r w:rsidRPr="007C424B">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r w:rsidRPr="007C424B">
        <w:rPr>
          <w:szCs w:val="24"/>
        </w:rPr>
        <w:t xml:space="preserve"> </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19" w:name="_Toc287934286"/>
      <w:bookmarkStart w:id="220" w:name="_Toc414553188"/>
      <w:r w:rsidRPr="007C424B">
        <w:rPr>
          <w:sz w:val="24"/>
          <w:szCs w:val="24"/>
        </w:rPr>
        <w:t>Лексикология и фразеология</w:t>
      </w:r>
      <w:bookmarkEnd w:id="219"/>
      <w:bookmarkEnd w:id="220"/>
    </w:p>
    <w:p w:rsidR="008E7CA7" w:rsidRPr="007C424B" w:rsidRDefault="008E7CA7" w:rsidP="007C424B">
      <w:pPr>
        <w:jc w:val="both"/>
        <w:rPr>
          <w:szCs w:val="24"/>
        </w:rPr>
      </w:pPr>
      <w:r w:rsidRPr="007C424B">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словоупотребления.</w:t>
      </w:r>
    </w:p>
    <w:p w:rsidR="008E7CA7" w:rsidRPr="007C424B" w:rsidRDefault="008E7CA7" w:rsidP="007C424B">
      <w:pPr>
        <w:pStyle w:val="3"/>
        <w:spacing w:before="0" w:beforeAutospacing="0" w:after="0" w:afterAutospacing="0"/>
        <w:ind w:firstLine="708"/>
        <w:rPr>
          <w:sz w:val="24"/>
          <w:szCs w:val="24"/>
        </w:rPr>
      </w:pPr>
      <w:bookmarkStart w:id="221" w:name="_Toc287934287"/>
      <w:bookmarkStart w:id="222" w:name="_Toc414553189"/>
      <w:r w:rsidRPr="007C424B">
        <w:rPr>
          <w:sz w:val="24"/>
          <w:szCs w:val="24"/>
        </w:rPr>
        <w:t>Морфология</w:t>
      </w:r>
      <w:bookmarkEnd w:id="221"/>
      <w:bookmarkEnd w:id="222"/>
    </w:p>
    <w:p w:rsidR="008E7CA7" w:rsidRPr="007C424B" w:rsidRDefault="008E7CA7" w:rsidP="007C424B">
      <w:pPr>
        <w:jc w:val="both"/>
        <w:rPr>
          <w:szCs w:val="24"/>
        </w:rPr>
      </w:pPr>
      <w:r w:rsidRPr="007C424B">
        <w:rPr>
          <w:szCs w:val="24"/>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3" w:name="_Toc287934288"/>
      <w:bookmarkStart w:id="224" w:name="_Toc414553190"/>
      <w:r w:rsidRPr="007C424B">
        <w:rPr>
          <w:sz w:val="24"/>
          <w:szCs w:val="24"/>
        </w:rPr>
        <w:t>Синтаксис</w:t>
      </w:r>
      <w:bookmarkEnd w:id="223"/>
      <w:bookmarkEnd w:id="224"/>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C424B" w:rsidRDefault="008E7CA7" w:rsidP="007C424B">
      <w:pPr>
        <w:jc w:val="both"/>
        <w:rPr>
          <w:szCs w:val="24"/>
        </w:rPr>
      </w:pPr>
      <w:r w:rsidRPr="007C424B">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5" w:name="_Toc287934289"/>
      <w:bookmarkStart w:id="226" w:name="_Toc414553191"/>
      <w:r w:rsidRPr="007C424B">
        <w:rPr>
          <w:sz w:val="24"/>
          <w:szCs w:val="24"/>
        </w:rPr>
        <w:t>Правописание: орфография и пунктуация</w:t>
      </w:r>
      <w:bookmarkEnd w:id="225"/>
      <w:bookmarkEnd w:id="226"/>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227" w:name="_Toc409691670"/>
      <w:bookmarkStart w:id="228" w:name="_Toc410653995"/>
      <w:bookmarkStart w:id="229" w:name="_Toc414553192"/>
      <w:r w:rsidRPr="007C424B">
        <w:rPr>
          <w:sz w:val="24"/>
          <w:szCs w:val="24"/>
        </w:rPr>
        <w:t xml:space="preserve">2.2.2.2. </w:t>
      </w:r>
      <w:r w:rsidR="00B540EE" w:rsidRPr="007C424B">
        <w:rPr>
          <w:sz w:val="24"/>
          <w:szCs w:val="24"/>
        </w:rPr>
        <w:t>Литература</w:t>
      </w:r>
      <w:bookmarkEnd w:id="227"/>
      <w:bookmarkEnd w:id="228"/>
      <w:bookmarkEnd w:id="229"/>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lastRenderedPageBreak/>
        <w:t>Литература – учебный предмет, освоение содержания которого направлено:</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развитие эмоциональной сферы личности, образного, ассоциативного и логического мышления;</w:t>
      </w:r>
    </w:p>
    <w:p w:rsidR="006E6575" w:rsidRPr="007C424B" w:rsidRDefault="006E6575" w:rsidP="001A69C5">
      <w:pPr>
        <w:numPr>
          <w:ilvl w:val="0"/>
          <w:numId w:val="162"/>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C424B" w:rsidRDefault="006E6575" w:rsidP="007C424B">
      <w:pPr>
        <w:pStyle w:val="34"/>
        <w:spacing w:after="0"/>
        <w:ind w:left="0"/>
        <w:jc w:val="both"/>
        <w:rPr>
          <w:sz w:val="24"/>
          <w:szCs w:val="24"/>
        </w:rPr>
      </w:pPr>
      <w:r w:rsidRPr="007C424B">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C424B" w:rsidRDefault="006E6575" w:rsidP="007C424B">
      <w:pPr>
        <w:pStyle w:val="34"/>
        <w:spacing w:after="0"/>
        <w:ind w:left="0"/>
        <w:jc w:val="both"/>
        <w:rPr>
          <w:sz w:val="24"/>
          <w:szCs w:val="24"/>
        </w:rPr>
      </w:pPr>
      <w:r w:rsidRPr="007C424B">
        <w:rPr>
          <w:b/>
          <w:sz w:val="24"/>
          <w:szCs w:val="24"/>
        </w:rPr>
        <w:t>Стратегическая</w:t>
      </w:r>
      <w:r w:rsidRPr="007C424B">
        <w:rPr>
          <w:sz w:val="24"/>
          <w:szCs w:val="24"/>
        </w:rPr>
        <w:t xml:space="preserve"> </w:t>
      </w:r>
      <w:r w:rsidRPr="007C424B">
        <w:rPr>
          <w:b/>
          <w:bCs/>
          <w:sz w:val="24"/>
          <w:szCs w:val="24"/>
        </w:rPr>
        <w:t>цель</w:t>
      </w:r>
      <w:r w:rsidRPr="007C424B">
        <w:rPr>
          <w:sz w:val="24"/>
          <w:szCs w:val="24"/>
        </w:rPr>
        <w:t xml:space="preserve"> </w:t>
      </w:r>
      <w:r w:rsidRPr="007C424B">
        <w:rPr>
          <w:b/>
          <w:sz w:val="24"/>
          <w:szCs w:val="24"/>
        </w:rPr>
        <w:t>изучения</w:t>
      </w:r>
      <w:r w:rsidRPr="007C424B">
        <w:rPr>
          <w:sz w:val="24"/>
          <w:szCs w:val="24"/>
        </w:rPr>
        <w:t xml:space="preserve"> </w:t>
      </w:r>
      <w:r w:rsidRPr="007C424B">
        <w:rPr>
          <w:b/>
          <w:sz w:val="24"/>
          <w:szCs w:val="24"/>
        </w:rPr>
        <w:t>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аналитического,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FD2528">
      <w:pPr>
        <w:pStyle w:val="a8"/>
        <w:numPr>
          <w:ilvl w:val="0"/>
          <w:numId w:val="14"/>
        </w:numPr>
        <w:ind w:left="0" w:firstLine="709"/>
        <w:jc w:val="both"/>
        <w:rPr>
          <w:i/>
        </w:rPr>
      </w:pPr>
      <w:r w:rsidRPr="007C424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C424B" w:rsidRDefault="007332F5" w:rsidP="00FD2528">
      <w:pPr>
        <w:pStyle w:val="a8"/>
        <w:numPr>
          <w:ilvl w:val="0"/>
          <w:numId w:val="14"/>
        </w:numPr>
        <w:ind w:left="0" w:firstLine="709"/>
        <w:jc w:val="both"/>
        <w:rPr>
          <w:i/>
        </w:rPr>
      </w:pPr>
      <w:r w:rsidRPr="007C424B">
        <w:t>формирование и развитие представлений о литературном произведении как о художественном мире, особым образом построенном автором;</w:t>
      </w:r>
      <w:r w:rsidRPr="007C424B">
        <w:rPr>
          <w:b/>
          <w:bCs/>
        </w:rPr>
        <w:t xml:space="preserve"> </w:t>
      </w:r>
    </w:p>
    <w:p w:rsidR="007332F5" w:rsidRPr="007C424B" w:rsidRDefault="007332F5" w:rsidP="00FD2528">
      <w:pPr>
        <w:pStyle w:val="a8"/>
        <w:numPr>
          <w:ilvl w:val="0"/>
          <w:numId w:val="14"/>
        </w:numPr>
        <w:ind w:left="0" w:firstLine="709"/>
        <w:jc w:val="both"/>
        <w:rPr>
          <w:i/>
        </w:rPr>
      </w:pPr>
      <w:r w:rsidRPr="007C424B">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C424B" w:rsidRDefault="007332F5" w:rsidP="00FD2528">
      <w:pPr>
        <w:pStyle w:val="a8"/>
        <w:numPr>
          <w:ilvl w:val="0"/>
          <w:numId w:val="14"/>
        </w:numPr>
        <w:ind w:left="0" w:firstLine="709"/>
        <w:jc w:val="both"/>
        <w:rPr>
          <w:i/>
        </w:rPr>
      </w:pPr>
      <w:r w:rsidRPr="007C424B">
        <w:rPr>
          <w:rFonts w:eastAsia="Times New Roman"/>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FD2528">
      <w:pPr>
        <w:pStyle w:val="a8"/>
        <w:numPr>
          <w:ilvl w:val="0"/>
          <w:numId w:val="14"/>
        </w:numPr>
        <w:ind w:left="0" w:firstLine="709"/>
        <w:jc w:val="both"/>
        <w:rPr>
          <w:i/>
        </w:rPr>
      </w:pPr>
      <w:r w:rsidRPr="007C424B">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C424B" w:rsidRDefault="007332F5" w:rsidP="00FD2528">
      <w:pPr>
        <w:pStyle w:val="a8"/>
        <w:numPr>
          <w:ilvl w:val="0"/>
          <w:numId w:val="14"/>
        </w:numPr>
        <w:ind w:left="0" w:firstLine="709"/>
        <w:jc w:val="both"/>
        <w:rPr>
          <w:b/>
          <w:bCs/>
        </w:rPr>
      </w:pPr>
      <w:r w:rsidRPr="007C424B">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24B">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7C424B" w:rsidRDefault="007332F5" w:rsidP="00FD2528">
      <w:pPr>
        <w:pStyle w:val="a8"/>
        <w:numPr>
          <w:ilvl w:val="0"/>
          <w:numId w:val="14"/>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FD2528">
      <w:pPr>
        <w:pStyle w:val="a8"/>
        <w:numPr>
          <w:ilvl w:val="0"/>
          <w:numId w:val="14"/>
        </w:numPr>
        <w:ind w:left="0" w:firstLine="709"/>
        <w:jc w:val="both"/>
        <w:rPr>
          <w:b/>
          <w:bCs/>
        </w:rPr>
      </w:pPr>
      <w:r w:rsidRPr="007C424B">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FD2528">
      <w:pPr>
        <w:pStyle w:val="a8"/>
        <w:numPr>
          <w:ilvl w:val="0"/>
          <w:numId w:val="14"/>
        </w:numPr>
        <w:ind w:left="0" w:firstLine="709"/>
        <w:jc w:val="both"/>
        <w:rPr>
          <w:i/>
        </w:rPr>
      </w:pPr>
      <w:r w:rsidRPr="007C424B">
        <w:rPr>
          <w:rFonts w:eastAsia="Times New Roman"/>
        </w:rPr>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r w:rsidRPr="007C424B">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C424B">
        <w:rPr>
          <w:szCs w:val="24"/>
        </w:rPr>
        <w:tab/>
      </w:r>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FD2528">
      <w:pPr>
        <w:numPr>
          <w:ilvl w:val="0"/>
          <w:numId w:val="13"/>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FD2528">
      <w:pPr>
        <w:numPr>
          <w:ilvl w:val="0"/>
          <w:numId w:val="13"/>
        </w:numPr>
        <w:tabs>
          <w:tab w:val="left" w:pos="1134"/>
        </w:tabs>
        <w:ind w:left="0" w:firstLine="709"/>
        <w:jc w:val="both"/>
        <w:rPr>
          <w:szCs w:val="24"/>
        </w:rPr>
      </w:pPr>
      <w:r w:rsidRPr="007C424B">
        <w:rPr>
          <w:b/>
          <w:szCs w:val="24"/>
        </w:rPr>
        <w:t>традиций</w:t>
      </w:r>
      <w:r w:rsidRPr="007C424B">
        <w:rPr>
          <w:szCs w:val="24"/>
        </w:rPr>
        <w:t xml:space="preserve"> </w:t>
      </w:r>
      <w:r w:rsidRPr="007C424B">
        <w:rPr>
          <w:b/>
          <w:szCs w:val="24"/>
        </w:rPr>
        <w:t>изучения</w:t>
      </w:r>
      <w:r w:rsidRPr="007C424B">
        <w:rPr>
          <w:szCs w:val="24"/>
        </w:rPr>
        <w:t xml:space="preserve"> </w:t>
      </w:r>
      <w:r w:rsidRPr="007C424B">
        <w:rPr>
          <w:b/>
          <w:szCs w:val="24"/>
        </w:rPr>
        <w:t>конкретных</w:t>
      </w:r>
      <w:r w:rsidRPr="007C424B">
        <w:rPr>
          <w:szCs w:val="24"/>
        </w:rPr>
        <w:t xml:space="preserve"> </w:t>
      </w:r>
      <w:r w:rsidRPr="007C424B">
        <w:rPr>
          <w:b/>
          <w:szCs w:val="24"/>
        </w:rPr>
        <w:t>произведений</w:t>
      </w:r>
      <w:r w:rsidRPr="007C424B">
        <w:rPr>
          <w:szCs w:val="24"/>
        </w:rPr>
        <w:t xml:space="preserve"> (прежде всего русской и зарубежной классики), сложившихся в школьной практике;</w:t>
      </w:r>
    </w:p>
    <w:p w:rsidR="007332F5" w:rsidRPr="007C424B" w:rsidRDefault="007332F5" w:rsidP="00FD2528">
      <w:pPr>
        <w:numPr>
          <w:ilvl w:val="0"/>
          <w:numId w:val="13"/>
        </w:numPr>
        <w:ind w:left="0" w:firstLine="709"/>
        <w:jc w:val="both"/>
        <w:rPr>
          <w:rFonts w:eastAsia="Times New Roman"/>
          <w:szCs w:val="24"/>
          <w:lang w:eastAsia="ru-RU"/>
        </w:rPr>
      </w:pPr>
      <w:r w:rsidRPr="007C424B">
        <w:rPr>
          <w:b/>
          <w:szCs w:val="24"/>
        </w:rPr>
        <w:t>традиций научного анализа, а</w:t>
      </w:r>
      <w:r w:rsidRPr="007C424B">
        <w:rPr>
          <w:szCs w:val="24"/>
        </w:rPr>
        <w:t xml:space="preserve"> </w:t>
      </w:r>
      <w:r w:rsidRPr="007C424B">
        <w:rPr>
          <w:b/>
          <w:szCs w:val="24"/>
        </w:rPr>
        <w:t xml:space="preserve">также художественной интерпретации </w:t>
      </w:r>
      <w:r w:rsidRPr="007C424B">
        <w:rPr>
          <w:szCs w:val="24"/>
        </w:rPr>
        <w:t>средствами</w:t>
      </w:r>
      <w:r w:rsidRPr="007C424B">
        <w:rPr>
          <w:b/>
          <w:szCs w:val="24"/>
        </w:rPr>
        <w:t xml:space="preserve"> литературы и других видов искусств </w:t>
      </w:r>
      <w:r w:rsidRPr="007C424B">
        <w:rPr>
          <w:szCs w:val="24"/>
        </w:rPr>
        <w:t>литературных</w:t>
      </w:r>
      <w:r w:rsidRPr="007C424B">
        <w:rPr>
          <w:b/>
          <w:szCs w:val="24"/>
        </w:rPr>
        <w:t xml:space="preserve"> </w:t>
      </w:r>
      <w:r w:rsidRPr="007C424B">
        <w:rPr>
          <w:szCs w:val="24"/>
        </w:rPr>
        <w:t>произведений, входящих в</w:t>
      </w:r>
      <w:r w:rsidRPr="007C424B">
        <w:rPr>
          <w:b/>
          <w:szCs w:val="24"/>
        </w:rPr>
        <w:t xml:space="preserve"> национальный литературный канон (</w:t>
      </w:r>
      <w:r w:rsidRPr="007C424B">
        <w:rPr>
          <w:szCs w:val="24"/>
        </w:rPr>
        <w:t>то есть образующих</w:t>
      </w:r>
      <w:r w:rsidRPr="007C424B">
        <w:rPr>
          <w:b/>
          <w:szCs w:val="24"/>
        </w:rPr>
        <w:t xml:space="preserve"> </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C424B">
        <w:rPr>
          <w:rFonts w:eastAsia="Times New Roman"/>
          <w:b/>
          <w:szCs w:val="24"/>
          <w:lang w:eastAsia="ru-RU"/>
        </w:rPr>
        <w:t xml:space="preserve">; </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FD2528">
      <w:pPr>
        <w:numPr>
          <w:ilvl w:val="0"/>
          <w:numId w:val="13"/>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классической литературы;</w:t>
      </w:r>
    </w:p>
    <w:p w:rsidR="0042291A" w:rsidRPr="007C424B" w:rsidRDefault="0042291A" w:rsidP="00FD2528">
      <w:pPr>
        <w:numPr>
          <w:ilvl w:val="0"/>
          <w:numId w:val="13"/>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литературы согласно действующему ФГОС и Базисному учебному плану.</w:t>
      </w:r>
    </w:p>
    <w:p w:rsidR="0042291A" w:rsidRPr="007C424B" w:rsidRDefault="00D15416" w:rsidP="007C424B">
      <w:pPr>
        <w:jc w:val="both"/>
        <w:rPr>
          <w:szCs w:val="24"/>
        </w:rPr>
      </w:pPr>
      <w:r>
        <w:rPr>
          <w:szCs w:val="24"/>
        </w:rPr>
        <w:lastRenderedPageBreak/>
        <w:t>П</w:t>
      </w:r>
      <w:r w:rsidR="0042291A" w:rsidRPr="007C424B">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C424B">
        <w:rPr>
          <w:b/>
          <w:szCs w:val="24"/>
        </w:rPr>
        <w:t>конструктор»</w:t>
      </w:r>
      <w:r w:rsidR="0042291A" w:rsidRPr="007C424B">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t xml:space="preserve">Рабочая программа учебного курса строится на произведениях из </w:t>
      </w:r>
      <w:r w:rsidRPr="007C424B">
        <w:rPr>
          <w:b/>
          <w:szCs w:val="24"/>
        </w:rPr>
        <w:t>трех списков</w:t>
      </w:r>
      <w:r w:rsidRPr="007C424B">
        <w:rPr>
          <w:szCs w:val="24"/>
        </w:rPr>
        <w:t xml:space="preserve">: А, В и С (см. таблицу ниже). 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
    <w:p w:rsidR="0042291A" w:rsidRPr="007C424B" w:rsidRDefault="0042291A" w:rsidP="007C424B">
      <w:pPr>
        <w:jc w:val="both"/>
        <w:rPr>
          <w:szCs w:val="24"/>
        </w:rPr>
      </w:pPr>
      <w:r w:rsidRPr="007C424B">
        <w:rPr>
          <w:b/>
          <w:bCs/>
          <w:szCs w:val="24"/>
        </w:rPr>
        <w:t>Список А</w:t>
      </w:r>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r w:rsidRPr="007C424B">
        <w:rPr>
          <w:iCs/>
          <w:szCs w:val="24"/>
        </w:rPr>
        <w:t>А.С.Пушкин «Евгений Онегин», Н.В.Гоголь «Мертвые души»</w:t>
      </w:r>
      <w:r w:rsidRPr="007C424B">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C424B">
        <w:rPr>
          <w:b/>
          <w:bCs/>
          <w:szCs w:val="24"/>
        </w:rPr>
        <w:t>А</w:t>
      </w:r>
      <w:r w:rsidRPr="007C424B">
        <w:rPr>
          <w:szCs w:val="24"/>
        </w:rPr>
        <w:t xml:space="preserve"> нет.</w:t>
      </w:r>
    </w:p>
    <w:p w:rsidR="0042291A" w:rsidRPr="007C424B" w:rsidRDefault="0042291A" w:rsidP="007C424B">
      <w:pPr>
        <w:jc w:val="both"/>
        <w:rPr>
          <w:szCs w:val="24"/>
        </w:rPr>
      </w:pPr>
      <w:r w:rsidRPr="007C424B">
        <w:rPr>
          <w:b/>
          <w:bCs/>
          <w:szCs w:val="24"/>
        </w:rPr>
        <w:t>Список В</w:t>
      </w:r>
      <w:r w:rsidRPr="007C424B">
        <w:rPr>
          <w:szCs w:val="24"/>
        </w:rPr>
        <w:t xml:space="preserve"> представляет собой </w:t>
      </w:r>
      <w:r w:rsidRPr="007C424B">
        <w:rPr>
          <w:b/>
          <w:bCs/>
          <w:szCs w:val="24"/>
        </w:rPr>
        <w:t>перечень</w:t>
      </w:r>
      <w:r w:rsidRPr="007C424B">
        <w:rPr>
          <w:szCs w:val="24"/>
        </w:rPr>
        <w:t xml:space="preserve"> </w:t>
      </w:r>
      <w:r w:rsidRPr="007C424B">
        <w:rPr>
          <w:b/>
          <w:bCs/>
          <w:szCs w:val="24"/>
        </w:rPr>
        <w:t xml:space="preserve">авторов, </w:t>
      </w:r>
      <w:r w:rsidRPr="007C424B">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C424B">
        <w:rPr>
          <w:b/>
          <w:bCs/>
          <w:szCs w:val="24"/>
        </w:rPr>
        <w:t xml:space="preserve">В </w:t>
      </w:r>
      <w:r w:rsidRPr="007C424B">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w:t>
      </w:r>
      <w:r w:rsidRPr="007C424B">
        <w:rPr>
          <w:szCs w:val="24"/>
        </w:rPr>
        <w:t xml:space="preserve"> </w:t>
      </w:r>
      <w:r w:rsidRPr="007C424B">
        <w:rPr>
          <w:iCs/>
          <w:szCs w:val="24"/>
        </w:rPr>
        <w:t>стихотворение; М.Булгаков. 1 повесть</w:t>
      </w:r>
      <w:r w:rsidRPr="007C424B">
        <w:rPr>
          <w:szCs w:val="24"/>
        </w:rPr>
        <w:t xml:space="preserve">. В программы включаются произведения всех указанных в списке </w:t>
      </w:r>
      <w:r w:rsidRPr="007C424B">
        <w:rPr>
          <w:b/>
          <w:bCs/>
          <w:szCs w:val="24"/>
        </w:rPr>
        <w:t>В</w:t>
      </w:r>
      <w:r w:rsidRPr="007C424B">
        <w:rPr>
          <w:szCs w:val="24"/>
        </w:rPr>
        <w:t xml:space="preserve"> авторов. Единство списков в разных рабочих программах скрепляется в списке </w:t>
      </w:r>
      <w:r w:rsidRPr="007C424B">
        <w:rPr>
          <w:b/>
          <w:bCs/>
          <w:szCs w:val="24"/>
        </w:rPr>
        <w:t>В</w:t>
      </w:r>
      <w:r w:rsidRPr="007C424B">
        <w:rPr>
          <w:szCs w:val="24"/>
        </w:rPr>
        <w:t xml:space="preserve"> фигурой автора. </w:t>
      </w:r>
    </w:p>
    <w:p w:rsidR="0042291A" w:rsidRPr="007C424B" w:rsidRDefault="0042291A" w:rsidP="007C424B">
      <w:pPr>
        <w:jc w:val="both"/>
        <w:rPr>
          <w:szCs w:val="24"/>
        </w:rPr>
      </w:pPr>
      <w:r w:rsidRPr="007C424B">
        <w:rPr>
          <w:b/>
          <w:bCs/>
          <w:szCs w:val="24"/>
        </w:rPr>
        <w:t xml:space="preserve">Список С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C424B">
        <w:rPr>
          <w:b/>
          <w:bCs/>
          <w:szCs w:val="24"/>
        </w:rPr>
        <w:t xml:space="preserve"> </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указываются произведения писателей всех </w:t>
      </w:r>
      <w:r w:rsidRPr="007C424B">
        <w:rPr>
          <w:szCs w:val="24"/>
        </w:rPr>
        <w:lastRenderedPageBreak/>
        <w:t xml:space="preserve">групп авторов из списка </w:t>
      </w:r>
      <w:r w:rsidRPr="007C424B">
        <w:rPr>
          <w:b/>
          <w:bCs/>
          <w:szCs w:val="24"/>
        </w:rPr>
        <w:t>С</w:t>
      </w:r>
      <w:r w:rsidRPr="007C424B">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C424B">
        <w:rPr>
          <w:b/>
          <w:bCs/>
          <w:szCs w:val="24"/>
        </w:rPr>
        <w:t>С</w:t>
      </w:r>
      <w:r w:rsidRPr="007C424B">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серьезно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C424B" w:rsidRDefault="0042291A" w:rsidP="007C424B">
      <w:pPr>
        <w:pStyle w:val="24"/>
        <w:ind w:firstLine="709"/>
        <w:rPr>
          <w:sz w:val="24"/>
          <w:szCs w:val="24"/>
        </w:rPr>
      </w:pPr>
      <w:r w:rsidRPr="007C424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3392"/>
        <w:gridCol w:w="3166"/>
      </w:tblGrid>
      <w:tr w:rsidR="0042291A" w:rsidRPr="007C424B" w:rsidTr="0042291A">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42291A">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42291A">
        <w:tc>
          <w:tcPr>
            <w:tcW w:w="2518" w:type="dxa"/>
          </w:tcPr>
          <w:p w:rsidR="0042291A" w:rsidRPr="007C424B" w:rsidRDefault="0042291A" w:rsidP="007C424B">
            <w:pPr>
              <w:jc w:val="both"/>
              <w:rPr>
                <w:b/>
                <w:szCs w:val="24"/>
                <w:shd w:val="clear" w:color="auto" w:fill="FFFFFF"/>
              </w:rPr>
            </w:pPr>
            <w:r w:rsidRPr="007C424B">
              <w:rPr>
                <w:b/>
                <w:bCs/>
                <w:szCs w:val="24"/>
              </w:rPr>
              <w:t xml:space="preserve">«Слово о полку Игореве» </w:t>
            </w:r>
            <w:r w:rsidRPr="007C424B">
              <w:rPr>
                <w:szCs w:val="24"/>
              </w:rPr>
              <w:t xml:space="preserve">(к. </w:t>
            </w:r>
            <w:r w:rsidRPr="007C424B">
              <w:rPr>
                <w:szCs w:val="24"/>
                <w:lang w:val="en-US"/>
              </w:rPr>
              <w:t>XII</w:t>
            </w:r>
            <w:r w:rsidRPr="007C424B">
              <w:rPr>
                <w:szCs w:val="24"/>
              </w:rPr>
              <w:t xml:space="preserve"> в.) </w:t>
            </w:r>
            <w:r w:rsidRPr="007C424B">
              <w:rPr>
                <w:bCs/>
                <w:szCs w:val="24"/>
                <w:shd w:val="clear" w:color="auto" w:fill="FFFFFF"/>
              </w:rPr>
              <w:t xml:space="preserve"> </w:t>
            </w:r>
            <w:r w:rsidRPr="007C424B">
              <w:rPr>
                <w:b/>
                <w:szCs w:val="24"/>
                <w:shd w:val="clear" w:color="auto" w:fill="FFFFFF"/>
              </w:rPr>
              <w:t>(8-9 кл.)</w:t>
            </w:r>
            <w:r w:rsidRPr="007C424B">
              <w:rPr>
                <w:rStyle w:val="af3"/>
                <w:b/>
                <w:szCs w:val="24"/>
                <w:shd w:val="clear" w:color="auto" w:fill="FFFFFF"/>
              </w:rPr>
              <w:footnoteReference w:id="8"/>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литература</w:t>
            </w:r>
            <w:r w:rsidRPr="007C424B">
              <w:rPr>
                <w:i/>
                <w:iCs/>
                <w:szCs w:val="24"/>
              </w:rPr>
              <w:t xml:space="preserve"> </w:t>
            </w:r>
            <w:r w:rsidRPr="007C424B">
              <w:rPr>
                <w:b/>
                <w:bCs/>
                <w:i/>
                <w:iCs/>
                <w:szCs w:val="24"/>
              </w:rPr>
              <w:t>–  1-2 произведения на выбор, например:</w:t>
            </w:r>
            <w:r w:rsidRPr="007C424B">
              <w:rPr>
                <w:i/>
                <w:iCs/>
                <w:szCs w:val="24"/>
              </w:rPr>
              <w:t xml:space="preserve"> «Поучение» Владимира Мономаха,  </w:t>
            </w:r>
            <w:r w:rsidRPr="007C424B">
              <w:rPr>
                <w:i/>
                <w:iCs/>
                <w:szCs w:val="24"/>
              </w:rPr>
              <w:lastRenderedPageBreak/>
              <w:t>«Повесть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C424B">
              <w:rPr>
                <w:b/>
                <w:bCs/>
                <w:i/>
                <w:iCs/>
                <w:szCs w:val="24"/>
              </w:rPr>
              <w:t>.)</w:t>
            </w:r>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7C424B">
              <w:rPr>
                <w:b/>
                <w:bCs/>
                <w:i/>
                <w:iCs/>
                <w:szCs w:val="24"/>
              </w:rPr>
              <w:lastRenderedPageBreak/>
              <w:t>Русский фольклор:</w:t>
            </w:r>
          </w:p>
          <w:p w:rsidR="0042291A" w:rsidRPr="007C424B" w:rsidRDefault="0042291A" w:rsidP="007C424B">
            <w:pPr>
              <w:rPr>
                <w:szCs w:val="24"/>
              </w:rPr>
            </w:pPr>
            <w:r w:rsidRPr="007C424B">
              <w:rPr>
                <w:i/>
                <w:iCs/>
                <w:szCs w:val="24"/>
              </w:rPr>
              <w:t>сказки, былины, загадки, пословицы, поговорки, песня и др</w:t>
            </w:r>
            <w:r w:rsidRPr="007C424B">
              <w:rPr>
                <w:b/>
                <w:bCs/>
                <w:i/>
                <w:iCs/>
                <w:szCs w:val="24"/>
              </w:rPr>
              <w:t xml:space="preserve">. (10 </w:t>
            </w:r>
            <w:r w:rsidRPr="007C424B">
              <w:rPr>
                <w:b/>
                <w:bCs/>
                <w:i/>
                <w:iCs/>
                <w:szCs w:val="24"/>
              </w:rPr>
              <w:lastRenderedPageBreak/>
              <w:t xml:space="preserve">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Фонвизин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Карамзин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7C424B">
              <w:rPr>
                <w:b/>
                <w:bCs/>
                <w:i/>
                <w:iCs/>
                <w:szCs w:val="24"/>
              </w:rPr>
              <w:t xml:space="preserve">М.В.Ломоносов – 1 стихотворение по выбору, например: </w:t>
            </w:r>
            <w:r w:rsidRPr="007C424B">
              <w:rPr>
                <w:i/>
                <w:iCs/>
                <w:szCs w:val="24"/>
              </w:rPr>
              <w:t>«Стихи, сочиненные на дороге в Петергоф…» (1761), «Вечернее размышление о Божием Величии при случае великого северного сияния» (1743),</w:t>
            </w:r>
            <w:r w:rsidRPr="007C424B">
              <w:rPr>
                <w:b/>
                <w:bCs/>
                <w:i/>
                <w:iCs/>
                <w:szCs w:val="24"/>
              </w:rPr>
              <w:t xml:space="preserve"> «</w:t>
            </w:r>
            <w:r w:rsidRPr="007C424B">
              <w:rPr>
                <w:i/>
                <w:iCs/>
                <w:szCs w:val="24"/>
              </w:rPr>
              <w:t xml:space="preserve">Ода на день восшествия на Всероссийский престол Ея Величества Государыни Императрицы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Cs/>
                <w:sz w:val="24"/>
                <w:szCs w:val="24"/>
              </w:rPr>
              <w:t xml:space="preserve"> </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r w:rsidRPr="007C424B">
              <w:rPr>
                <w:b/>
                <w:bCs/>
                <w:i/>
                <w:iCs/>
                <w:szCs w:val="24"/>
              </w:rPr>
              <w:t xml:space="preserve">Г.Р.Державин – 1-2 стихотворения по выбору, например: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А.С. Грибоедов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 xml:space="preserve">В.А. Жуковский - 1-2 баллады по выбору, например: </w:t>
            </w:r>
            <w:r w:rsidRPr="007C424B">
              <w:rPr>
                <w:i/>
                <w:iCs/>
                <w:szCs w:val="24"/>
              </w:rPr>
              <w:t>«Светлана» (1812), «Лесной царь» (1818)</w:t>
            </w:r>
            <w:r w:rsidRPr="007C424B">
              <w:rPr>
                <w:b/>
                <w:bCs/>
                <w:i/>
                <w:iCs/>
                <w:szCs w:val="24"/>
              </w:rPr>
              <w:t xml:space="preserve">; 1-2 элегии по выбору, например: </w:t>
            </w:r>
            <w:r w:rsidRPr="007C424B">
              <w:rPr>
                <w:i/>
                <w:iCs/>
                <w:szCs w:val="24"/>
              </w:rPr>
              <w:t xml:space="preserve">«Невыразимое» </w:t>
            </w:r>
            <w:r w:rsidRPr="007C424B">
              <w:rPr>
                <w:i/>
                <w:iCs/>
                <w:szCs w:val="24"/>
              </w:rPr>
              <w:lastRenderedPageBreak/>
              <w:t>(1819),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 xml:space="preserve">А.С. Пушкин </w:t>
            </w:r>
            <w:r w:rsidRPr="007C424B">
              <w:rPr>
                <w:szCs w:val="24"/>
              </w:rPr>
              <w:t>«Евгений Онегин» (</w:t>
            </w:r>
            <w:r w:rsidRPr="007C424B">
              <w:rPr>
                <w:rStyle w:val="st"/>
                <w:szCs w:val="24"/>
              </w:rPr>
              <w:t>1823 —1831)</w:t>
            </w:r>
            <w:r w:rsidRPr="007C424B">
              <w:rPr>
                <w:szCs w:val="24"/>
              </w:rPr>
              <w:t xml:space="preserve"> </w:t>
            </w:r>
            <w:r w:rsidRPr="007C424B">
              <w:rPr>
                <w:rStyle w:val="st"/>
                <w:b/>
                <w:bCs/>
                <w:szCs w:val="24"/>
              </w:rPr>
              <w:t>(9 кл.)</w:t>
            </w:r>
            <w:r w:rsidRPr="007C424B">
              <w:rPr>
                <w:szCs w:val="24"/>
              </w:rPr>
              <w:t xml:space="preserve">, «Дубровский»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Стихотворения</w:t>
            </w:r>
            <w:r w:rsidRPr="007C424B">
              <w:rPr>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7C424B">
              <w:rPr>
                <w:b/>
                <w:bCs/>
                <w:szCs w:val="24"/>
              </w:rPr>
              <w:t xml:space="preserve"> </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А.С. Пушкин - </w:t>
            </w:r>
            <w:r w:rsidRPr="007C424B">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C424B">
              <w:rPr>
                <w:szCs w:val="24"/>
              </w:rPr>
              <w:t xml:space="preserve">: </w:t>
            </w:r>
            <w:r w:rsidRPr="007C424B">
              <w:rPr>
                <w:i/>
                <w:iCs/>
                <w:szCs w:val="24"/>
              </w:rPr>
              <w:t>«Воспоминания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сеятель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C424B">
              <w:rPr>
                <w:rStyle w:val="line"/>
                <w:i/>
                <w:iCs/>
                <w:szCs w:val="24"/>
              </w:rPr>
              <w:t>Была пора: наш праздник молодой…»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(1830) </w:t>
            </w:r>
            <w:r w:rsidRPr="007C424B">
              <w:rPr>
                <w:b/>
                <w:bCs/>
                <w:i/>
                <w:iCs/>
                <w:szCs w:val="24"/>
              </w:rPr>
              <w:t>1-2 по выбору, например</w:t>
            </w:r>
            <w:r w:rsidRPr="007C424B">
              <w:rPr>
                <w:i/>
                <w:iCs/>
                <w:szCs w:val="24"/>
              </w:rPr>
              <w:t xml:space="preserve">: «Моцарт и Сальери», «Каменный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 xml:space="preserve">2-3 по выбору, </w:t>
            </w:r>
            <w:r w:rsidRPr="007C424B">
              <w:rPr>
                <w:b/>
                <w:bCs/>
                <w:i/>
                <w:iCs/>
                <w:szCs w:val="24"/>
              </w:rPr>
              <w:lastRenderedPageBreak/>
              <w:t>например</w:t>
            </w:r>
            <w:r w:rsidRPr="007C424B">
              <w:rPr>
                <w:i/>
                <w:iCs/>
                <w:szCs w:val="24"/>
              </w:rPr>
              <w:t xml:space="preserve">: «Станционный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w:t>
            </w:r>
            <w:r w:rsidRPr="007C424B">
              <w:rPr>
                <w:i/>
                <w:iCs/>
                <w:szCs w:val="24"/>
              </w:rPr>
              <w:t xml:space="preserve"> </w:t>
            </w:r>
            <w:r w:rsidRPr="007C424B">
              <w:rPr>
                <w:b/>
                <w:bCs/>
                <w:i/>
                <w:iCs/>
                <w:szCs w:val="24"/>
              </w:rPr>
              <w:t>1 по выбору, например</w:t>
            </w:r>
            <w:r w:rsidRPr="007C424B">
              <w:rPr>
                <w:i/>
                <w:iCs/>
                <w:szCs w:val="24"/>
              </w:rPr>
              <w:t xml:space="preserve">: «Руслан и Людмила» (1818—1820), «Кавказский пленник» (1820 – 1821), «Цыганы» (1824), «Полтава» (1828), «Медный всадник» (1833) (Вступление)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w:t>
            </w:r>
            <w:r w:rsidRPr="007C424B">
              <w:rPr>
                <w:i/>
                <w:iCs/>
                <w:szCs w:val="24"/>
              </w:rPr>
              <w:t xml:space="preserve"> </w:t>
            </w:r>
            <w:r w:rsidRPr="007C424B">
              <w:rPr>
                <w:b/>
                <w:bCs/>
                <w:i/>
                <w:iCs/>
                <w:szCs w:val="24"/>
              </w:rPr>
              <w:t>(2-3 стихотворения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Стихотворения</w:t>
            </w:r>
            <w:r w:rsidRPr="007C424B">
              <w:rPr>
                <w:szCs w:val="24"/>
              </w:rPr>
              <w:t xml:space="preserve">:  «Парус» (1832), «Смерть Поэта» (1837), «Бородино» (1837), «Узник» (1837), «Тучи» (1840), «Утес» (1841), «Выхожу один я на дорогу...»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t xml:space="preserve">М.Ю.Лермонтов - </w:t>
            </w:r>
            <w:r w:rsidRPr="007C424B">
              <w:rPr>
                <w:b/>
                <w:bCs/>
                <w:i/>
                <w:iCs/>
                <w:szCs w:val="24"/>
              </w:rPr>
              <w:t>10 стихотворений по выбору, входят в программу каждого класса,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r w:rsidRPr="007C424B">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C424B">
              <w:rPr>
                <w:b/>
                <w:bCs/>
                <w:szCs w:val="24"/>
              </w:rPr>
              <w:t>(5-9 кл.)</w:t>
            </w:r>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w:t>
            </w:r>
            <w:r w:rsidRPr="007C424B">
              <w:rPr>
                <w:i/>
                <w:iCs/>
                <w:szCs w:val="24"/>
              </w:rPr>
              <w:t xml:space="preserve"> </w:t>
            </w:r>
            <w:r w:rsidRPr="007C424B">
              <w:rPr>
                <w:b/>
                <w:bCs/>
                <w:i/>
                <w:iCs/>
                <w:szCs w:val="24"/>
              </w:rPr>
              <w:t>1-2 по выбору,</w:t>
            </w:r>
            <w:r w:rsidRPr="007C424B">
              <w:rPr>
                <w:szCs w:val="24"/>
              </w:rPr>
              <w:t xml:space="preserve"> </w:t>
            </w:r>
            <w:r w:rsidRPr="007C424B">
              <w:rPr>
                <w:b/>
                <w:bCs/>
                <w:i/>
                <w:iCs/>
                <w:szCs w:val="24"/>
              </w:rPr>
              <w:t>например</w:t>
            </w:r>
            <w:r w:rsidRPr="007C424B">
              <w:rPr>
                <w:i/>
                <w:iCs/>
                <w:szCs w:val="24"/>
              </w:rPr>
              <w:t>: «Песня про царя Ивана Васильевича, молодого опричника и удалого купца Калашникова» (1837), «Мцыри» (1839) и др.</w:t>
            </w:r>
            <w:r w:rsidRPr="007C424B">
              <w:rPr>
                <w:b/>
                <w:bCs/>
                <w:szCs w:val="24"/>
              </w:rPr>
              <w:t xml:space="preserve"> </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Н.В.Гоголь</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t xml:space="preserve">«Ревизор» (1835) </w:t>
            </w:r>
            <w:r w:rsidRPr="007C424B">
              <w:rPr>
                <w:b/>
                <w:bCs/>
                <w:szCs w:val="24"/>
              </w:rPr>
              <w:t xml:space="preserve">(7-8 кл.), </w:t>
            </w:r>
            <w:r w:rsidRPr="007C424B">
              <w:rPr>
                <w:szCs w:val="24"/>
              </w:rPr>
              <w:lastRenderedPageBreak/>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lastRenderedPageBreak/>
              <w:t xml:space="preserve">Н.В.Гоголь </w:t>
            </w:r>
            <w:r w:rsidRPr="007C424B">
              <w:rPr>
                <w:b/>
                <w:bCs/>
                <w:i/>
                <w:iCs/>
                <w:szCs w:val="24"/>
              </w:rPr>
              <w:t>Повести – 5 из разных циклов, на выбор, входят в программу каждого класса, например:</w:t>
            </w:r>
            <w:r w:rsidRPr="007C424B">
              <w:rPr>
                <w:szCs w:val="24"/>
              </w:rPr>
              <w:t xml:space="preserve"> </w:t>
            </w:r>
            <w:r w:rsidRPr="007C424B">
              <w:rPr>
                <w:i/>
                <w:iCs/>
                <w:szCs w:val="24"/>
              </w:rPr>
              <w:t xml:space="preserve">«Ночь </w:t>
            </w:r>
            <w:r w:rsidRPr="007C424B">
              <w:rPr>
                <w:i/>
                <w:iCs/>
                <w:szCs w:val="24"/>
              </w:rPr>
              <w:lastRenderedPageBreak/>
              <w:t xml:space="preserve">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r w:rsidRPr="007C424B">
              <w:rPr>
                <w:b/>
                <w:bCs/>
                <w:szCs w:val="24"/>
              </w:rPr>
              <w:lastRenderedPageBreak/>
              <w:t xml:space="preserve">Ф.И. Тютчев – </w:t>
            </w:r>
            <w:r w:rsidRPr="007C424B">
              <w:rPr>
                <w:b/>
                <w:bCs/>
                <w:kern w:val="36"/>
                <w:szCs w:val="24"/>
              </w:rPr>
              <w:t>Стихотворения</w:t>
            </w:r>
            <w:r w:rsidRPr="007C424B">
              <w:rPr>
                <w:b/>
                <w:bCs/>
                <w:szCs w:val="24"/>
              </w:rPr>
              <w:t>:</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xml:space="preserve">!» (Молчи, скрывайся и таи…) (1829, нач. 1830-х), «Умом Россию не понять…»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Стихотворения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Н.А.Некрасов. </w:t>
            </w:r>
          </w:p>
          <w:p w:rsidR="0042291A" w:rsidRPr="007C424B" w:rsidRDefault="0042291A" w:rsidP="007C424B">
            <w:pPr>
              <w:tabs>
                <w:tab w:val="left" w:pos="5760"/>
              </w:tabs>
              <w:jc w:val="both"/>
              <w:outlineLvl w:val="0"/>
              <w:rPr>
                <w:szCs w:val="24"/>
              </w:rPr>
            </w:pPr>
            <w:r w:rsidRPr="007C424B">
              <w:rPr>
                <w:kern w:val="36"/>
                <w:szCs w:val="24"/>
              </w:rPr>
              <w:t>Стихотворения:</w:t>
            </w:r>
            <w:r w:rsidRPr="007C424B">
              <w:rPr>
                <w:b/>
                <w:bCs/>
                <w:kern w:val="36"/>
                <w:szCs w:val="24"/>
              </w:rPr>
              <w:t xml:space="preserve"> </w:t>
            </w:r>
            <w:r w:rsidRPr="007C424B">
              <w:rPr>
                <w:szCs w:val="24"/>
              </w:rPr>
              <w:t xml:space="preserve">«Крестьянские дети» (1861), «Вчерашний день, часу в шестом…» (1848),  «Несжатая полоса» (1854). </w:t>
            </w:r>
          </w:p>
          <w:p w:rsidR="0042291A" w:rsidRPr="007C424B" w:rsidRDefault="0042291A" w:rsidP="007C424B">
            <w:pPr>
              <w:tabs>
                <w:tab w:val="left" w:pos="5760"/>
              </w:tabs>
              <w:jc w:val="both"/>
              <w:outlineLvl w:val="0"/>
              <w:rPr>
                <w:b/>
                <w:bCs/>
                <w:szCs w:val="24"/>
              </w:rPr>
            </w:pPr>
            <w:r w:rsidRPr="007C424B">
              <w:rPr>
                <w:b/>
                <w:bCs/>
                <w:szCs w:val="24"/>
              </w:rPr>
              <w:t>(</w:t>
            </w:r>
            <w:r w:rsidRPr="007C424B">
              <w:rPr>
                <w:b/>
                <w:bCs/>
                <w:iCs/>
                <w:kern w:val="36"/>
                <w:szCs w:val="24"/>
              </w:rPr>
              <w:t>5-8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t xml:space="preserve">Ф.И. Тютчев - </w:t>
            </w:r>
            <w:r w:rsidRPr="007C424B">
              <w:rPr>
                <w:b/>
                <w:bCs/>
                <w:i/>
                <w:iCs/>
                <w:szCs w:val="24"/>
              </w:rPr>
              <w:t>3-4 стихотворения по выбору, например</w:t>
            </w:r>
            <w:r w:rsidRPr="007C424B">
              <w:rPr>
                <w:szCs w:val="24"/>
              </w:rPr>
              <w:t xml:space="preserve">: </w:t>
            </w:r>
            <w:r w:rsidRPr="007C424B">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стихотворения по выбору, например</w:t>
            </w:r>
            <w:r w:rsidRPr="007C424B">
              <w:rPr>
                <w:color w:val="auto"/>
                <w:kern w:val="36"/>
              </w:rPr>
              <w:t xml:space="preserve">: </w:t>
            </w:r>
            <w:r w:rsidRPr="007C424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Н.А.Некрасов</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- 1–2 стихотворения по выбору,</w:t>
            </w:r>
            <w:r w:rsidRPr="007C424B">
              <w:rPr>
                <w:iCs/>
                <w:kern w:val="36"/>
                <w:szCs w:val="24"/>
              </w:rPr>
              <w:t xml:space="preserve"> </w:t>
            </w:r>
            <w:r w:rsidRPr="007C424B">
              <w:rPr>
                <w:b/>
                <w:bCs/>
                <w:i/>
                <w:iCs/>
                <w:kern w:val="36"/>
                <w:szCs w:val="24"/>
              </w:rPr>
              <w:t xml:space="preserve">например: </w:t>
            </w:r>
            <w:r w:rsidRPr="007C424B">
              <w:rPr>
                <w:i/>
                <w:iCs/>
                <w:szCs w:val="24"/>
              </w:rPr>
              <w:t xml:space="preserve">«Тройка» (1846), «Размышления у парадного подъезда» (1858), «Зеленый Шум» (1862-1863) и др. </w:t>
            </w:r>
            <w:r w:rsidRPr="007C424B">
              <w:rPr>
                <w:b/>
                <w:bCs/>
                <w:szCs w:val="24"/>
              </w:rPr>
              <w:t>(</w:t>
            </w:r>
            <w:r w:rsidRPr="007C424B">
              <w:rPr>
                <w:b/>
                <w:bCs/>
                <w:kern w:val="36"/>
                <w:szCs w:val="24"/>
              </w:rPr>
              <w:t xml:space="preserve">5-8 </w:t>
            </w:r>
            <w:r w:rsidRPr="007C424B">
              <w:rPr>
                <w:b/>
                <w:bCs/>
                <w:kern w:val="36"/>
                <w:szCs w:val="24"/>
              </w:rPr>
              <w:lastRenderedPageBreak/>
              <w:t>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 xml:space="preserve">И.С.Тургенев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t>- 1 рассказ по выбору, например</w:t>
            </w:r>
            <w:r w:rsidRPr="007C424B">
              <w:rPr>
                <w:b/>
                <w:bCs/>
                <w:i/>
                <w:iCs/>
                <w:color w:val="auto"/>
              </w:rPr>
              <w:t xml:space="preserve">: </w:t>
            </w:r>
            <w:r w:rsidRPr="007C424B">
              <w:rPr>
                <w:b/>
                <w:bCs/>
                <w:color w:val="auto"/>
              </w:rPr>
              <w:t xml:space="preserve"> </w:t>
            </w:r>
            <w:r w:rsidRPr="007C424B">
              <w:rPr>
                <w:b/>
                <w:bCs/>
                <w:i/>
                <w:iCs/>
                <w:color w:val="auto"/>
              </w:rPr>
              <w:t xml:space="preserve">«Певцы»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например: </w:t>
            </w:r>
            <w:r w:rsidRPr="007C424B">
              <w:rPr>
                <w:b/>
                <w:bCs/>
                <w:i/>
                <w:iCs/>
                <w:color w:val="auto"/>
              </w:rPr>
              <w:t>«Разговор» (1878), «Воробей» (1878),</w:t>
            </w:r>
            <w:r w:rsidRPr="007C424B">
              <w:rPr>
                <w:i/>
                <w:iCs/>
                <w:color w:val="auto"/>
              </w:rPr>
              <w:t xml:space="preserve"> </w:t>
            </w:r>
            <w:r w:rsidRPr="007C424B">
              <w:rPr>
                <w:b/>
                <w:bCs/>
                <w:i/>
                <w:iCs/>
                <w:color w:val="auto"/>
              </w:rPr>
              <w:t xml:space="preserve">«Два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Н.С.Лесков </w:t>
            </w:r>
          </w:p>
          <w:p w:rsidR="0042291A" w:rsidRPr="007C424B" w:rsidRDefault="0042291A" w:rsidP="007C424B">
            <w:pPr>
              <w:tabs>
                <w:tab w:val="left" w:pos="5760"/>
              </w:tabs>
              <w:rPr>
                <w:i/>
                <w:szCs w:val="24"/>
              </w:rPr>
            </w:pPr>
            <w:r w:rsidRPr="007C424B">
              <w:rPr>
                <w:b/>
                <w:bCs/>
                <w:i/>
                <w:iCs/>
                <w:szCs w:val="24"/>
              </w:rPr>
              <w:t>- 1 повесть по выбору, например</w:t>
            </w:r>
            <w:r w:rsidRPr="007C424B">
              <w:rPr>
                <w:i/>
                <w:iCs/>
                <w:szCs w:val="24"/>
              </w:rPr>
              <w:t>: «Несмертельный Голован (Из рассказов о трех праведниках)» (1880), «Левша» (1881), «Тупейный художник» (1883), «Человек на часах» (1887) и др.</w:t>
            </w:r>
            <w:r w:rsidRPr="007C424B">
              <w:rPr>
                <w:i/>
                <w:szCs w:val="24"/>
              </w:rPr>
              <w:t xml:space="preserve"> </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М.Е.Салтыков-Щедрин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C424B">
              <w:rPr>
                <w:i/>
                <w:iCs/>
                <w:sz w:val="24"/>
                <w:szCs w:val="24"/>
              </w:rPr>
              <w:t>- 2 сказки по выбору, например</w:t>
            </w:r>
            <w:r w:rsidRPr="007C424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C424B">
              <w:rPr>
                <w:sz w:val="24"/>
                <w:szCs w:val="24"/>
              </w:rPr>
              <w:t>(7-8 кл.)</w:t>
            </w:r>
            <w:r w:rsidRPr="007C424B">
              <w:rPr>
                <w:i/>
                <w:iCs/>
                <w:sz w:val="24"/>
                <w:szCs w:val="24"/>
              </w:rPr>
              <w:t xml:space="preserve">  </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Л.Н.Толстой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xml:space="preserve">: «Три смерти» (1858), «Холстомер»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А.П.Чехов </w:t>
            </w:r>
          </w:p>
          <w:p w:rsidR="0042291A" w:rsidRPr="007C424B" w:rsidRDefault="0042291A" w:rsidP="007C424B">
            <w:pPr>
              <w:tabs>
                <w:tab w:val="left" w:pos="5760"/>
              </w:tabs>
              <w:rPr>
                <w:i/>
                <w:iCs/>
                <w:szCs w:val="24"/>
              </w:rPr>
            </w:pPr>
            <w:r w:rsidRPr="007C424B">
              <w:rPr>
                <w:b/>
                <w:bCs/>
                <w:i/>
                <w:iCs/>
                <w:szCs w:val="24"/>
              </w:rPr>
              <w:lastRenderedPageBreak/>
              <w:t>- 3 рассказа по выбору, например</w:t>
            </w:r>
            <w:r w:rsidRPr="007C424B">
              <w:rPr>
                <w:i/>
                <w:iCs/>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А.А.Блок</w:t>
            </w:r>
          </w:p>
          <w:p w:rsidR="0042291A" w:rsidRPr="007C424B" w:rsidRDefault="0042291A" w:rsidP="007C424B">
            <w:pPr>
              <w:tabs>
                <w:tab w:val="left" w:pos="5760"/>
              </w:tabs>
              <w:rPr>
                <w:i/>
                <w:iCs/>
                <w:szCs w:val="24"/>
              </w:rPr>
            </w:pPr>
            <w:r w:rsidRPr="007C424B">
              <w:rPr>
                <w:b/>
                <w:bCs/>
                <w:i/>
                <w:iCs/>
                <w:szCs w:val="24"/>
              </w:rPr>
              <w:t>- 2 стихотворения по выбору, например</w:t>
            </w:r>
            <w:r w:rsidRPr="007C424B">
              <w:rPr>
                <w:i/>
                <w:iCs/>
                <w:szCs w:val="24"/>
              </w:rPr>
              <w:t xml:space="preserve">: «Перед грозой» (1899), «После грозы» (1900), «Девушка пела в церковном хоре…» (1905), «Ты помнишь?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А.А.Ахматова</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«Смуглый отрок бродил по аллеям…» (1911), «Перед весной бывают дни такие…»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Н.С.Гумилев</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М.И.Цветаева</w:t>
            </w:r>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C424B" w:rsidRDefault="0042291A" w:rsidP="007C424B">
            <w:pPr>
              <w:tabs>
                <w:tab w:val="left" w:pos="5760"/>
              </w:tabs>
              <w:rPr>
                <w:szCs w:val="24"/>
              </w:rPr>
            </w:pPr>
            <w:r w:rsidRPr="007C424B">
              <w:rPr>
                <w:b/>
                <w:szCs w:val="24"/>
                <w:shd w:val="clear" w:color="auto" w:fill="FFFFFF"/>
              </w:rPr>
              <w:lastRenderedPageBreak/>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О.Э.Мандельштам</w:t>
            </w:r>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осторожный и глухой…» (1908),</w:t>
            </w:r>
            <w:r w:rsidRPr="007C424B">
              <w:rPr>
                <w:i/>
                <w:iCs/>
                <w:szCs w:val="24"/>
              </w:rPr>
              <w:t xml:space="preserve"> «Равноденствие» («Есть иволги в лесах, и гласных долгота…») (1913), «Бессонница. Гомер. Тугие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r w:rsidRPr="007C424B">
              <w:rPr>
                <w:b/>
                <w:bCs/>
                <w:kern w:val="36"/>
                <w:szCs w:val="24"/>
              </w:rPr>
              <w:t>В.В.Маяковский</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С.А.Есенин</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родная…» (1914), «Песнь о собаке» (1915),  «Нивы сжаты, рощи голы…» (1917 – 1918), «Письмо к матери» (1924) «Собаке Качалова»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r w:rsidRPr="007C424B">
              <w:rPr>
                <w:szCs w:val="24"/>
              </w:rPr>
              <w:t xml:space="preserve"> </w:t>
            </w:r>
          </w:p>
          <w:p w:rsidR="0042291A" w:rsidRPr="007C424B" w:rsidRDefault="0042291A" w:rsidP="007C424B">
            <w:pPr>
              <w:tabs>
                <w:tab w:val="left" w:pos="5760"/>
              </w:tabs>
              <w:jc w:val="both"/>
              <w:outlineLvl w:val="0"/>
              <w:rPr>
                <w:b/>
                <w:bCs/>
                <w:kern w:val="36"/>
                <w:szCs w:val="24"/>
              </w:rPr>
            </w:pPr>
            <w:r w:rsidRPr="007C424B">
              <w:rPr>
                <w:b/>
                <w:bCs/>
                <w:kern w:val="36"/>
                <w:szCs w:val="24"/>
              </w:rPr>
              <w:t>М.А.Булгаков</w:t>
            </w:r>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А.П.Платонов</w:t>
            </w:r>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«Никита»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r w:rsidRPr="007C424B">
              <w:rPr>
                <w:b/>
                <w:bCs/>
                <w:kern w:val="36"/>
                <w:szCs w:val="24"/>
              </w:rPr>
              <w:t xml:space="preserve">М.М.Зощенко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r w:rsidRPr="007C424B">
              <w:rPr>
                <w:szCs w:val="24"/>
              </w:rPr>
              <w:t xml:space="preserve"> </w:t>
            </w:r>
          </w:p>
          <w:p w:rsidR="0042291A" w:rsidRPr="007C424B" w:rsidRDefault="0042291A" w:rsidP="007C424B">
            <w:pPr>
              <w:tabs>
                <w:tab w:val="left" w:pos="5760"/>
              </w:tabs>
              <w:rPr>
                <w:b/>
                <w:bCs/>
                <w:i/>
                <w:iCs/>
                <w:szCs w:val="24"/>
              </w:rPr>
            </w:pPr>
            <w:r w:rsidRPr="007C424B">
              <w:rPr>
                <w:b/>
                <w:bCs/>
                <w:i/>
                <w:iCs/>
                <w:szCs w:val="24"/>
              </w:rPr>
              <w:t>1 стихотворение  по выбору, например: «</w:t>
            </w:r>
            <w:r w:rsidRPr="007C424B">
              <w:rPr>
                <w:i/>
                <w:iCs/>
                <w:szCs w:val="24"/>
              </w:rPr>
              <w:t>В тот день, когда окончилась война…» (1948),</w:t>
            </w:r>
            <w:r w:rsidRPr="007C424B">
              <w:rPr>
                <w:b/>
                <w:bCs/>
                <w:i/>
                <w:iCs/>
                <w:szCs w:val="24"/>
              </w:rPr>
              <w:t xml:space="preserve"> «</w:t>
            </w:r>
            <w:r w:rsidRPr="007C424B">
              <w:rPr>
                <w:i/>
                <w:iCs/>
                <w:szCs w:val="24"/>
              </w:rPr>
              <w:t xml:space="preserve">О сущем» (1957 – 1958), </w:t>
            </w:r>
            <w:r w:rsidRPr="007C424B">
              <w:rPr>
                <w:b/>
                <w:bCs/>
                <w:i/>
                <w:iCs/>
                <w:szCs w:val="24"/>
              </w:rPr>
              <w:t xml:space="preserve"> </w:t>
            </w:r>
            <w:r w:rsidRPr="007C424B">
              <w:rPr>
                <w:i/>
                <w:iCs/>
                <w:szCs w:val="24"/>
              </w:rPr>
              <w:t xml:space="preserve">«Вся суть в одном-единственном завете…» (1958),  «Я знаю, никакой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r w:rsidRPr="007C424B">
              <w:rPr>
                <w:szCs w:val="24"/>
              </w:rPr>
              <w:t xml:space="preserve"> </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«Матренин двор» (1959) или из «Крохоток» (1958 – 1960) – «Лиственница», «Дыхание», «Шарик», «Костер и муравьи», «Гроза в горах», «Колокол Углича» и др</w:t>
            </w:r>
            <w:r w:rsidRPr="007C424B">
              <w:rPr>
                <w:szCs w:val="24"/>
              </w:rPr>
              <w:t xml:space="preserve">.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В.М.Шукшин</w:t>
            </w:r>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«Срезал» (1970), «Мастер» (1971) и 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повести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К.Д.Бальмонт, 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20-50-х годов ХХ в.,</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Н.А.Заболоцкий, Д.Хармс, </w:t>
            </w:r>
          </w:p>
          <w:p w:rsidR="0042291A" w:rsidRPr="007C424B" w:rsidRDefault="0042291A" w:rsidP="007C424B">
            <w:pPr>
              <w:tabs>
                <w:tab w:val="left" w:pos="5760"/>
              </w:tabs>
              <w:rPr>
                <w:i/>
                <w:iCs/>
                <w:szCs w:val="24"/>
              </w:rPr>
            </w:pPr>
            <w:r w:rsidRPr="007C424B">
              <w:rPr>
                <w:b/>
                <w:bCs/>
                <w:i/>
                <w:iCs/>
                <w:szCs w:val="24"/>
              </w:rPr>
              <w:lastRenderedPageBreak/>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Отечественной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Богомолов,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рассказа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проза о человеке и природе, их взаимоотношениях</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например: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2-й половины ХХ в.</w:t>
            </w:r>
            <w:r w:rsidRPr="007C424B">
              <w:rPr>
                <w:i/>
                <w:iCs/>
                <w:szCs w:val="24"/>
              </w:rPr>
              <w:t>, например:</w:t>
            </w:r>
          </w:p>
          <w:p w:rsidR="0042291A" w:rsidRPr="007C424B" w:rsidRDefault="0042291A" w:rsidP="007C424B">
            <w:pPr>
              <w:rPr>
                <w:i/>
                <w:iCs/>
                <w:szCs w:val="24"/>
              </w:rPr>
            </w:pPr>
            <w:r w:rsidRPr="007C424B">
              <w:rPr>
                <w:b/>
                <w:bCs/>
                <w:i/>
                <w:iCs/>
                <w:szCs w:val="24"/>
              </w:rPr>
              <w:t>Н.И. Глазков, Е.А.Евтушенко, А.А.Вознесенский, Н.М.Рубцов, Д.С.Самойлов,</w:t>
            </w:r>
            <w:r w:rsidRPr="007C424B">
              <w:rPr>
                <w:b/>
                <w:bCs/>
                <w:szCs w:val="24"/>
              </w:rPr>
              <w:t xml:space="preserve"> </w:t>
            </w:r>
            <w:r w:rsidRPr="007C424B">
              <w:rPr>
                <w:b/>
                <w:bCs/>
                <w:i/>
                <w:iCs/>
                <w:szCs w:val="24"/>
              </w:rPr>
              <w:t xml:space="preserve">А.А. Тарковский, </w:t>
            </w:r>
            <w:r w:rsidRPr="007C424B">
              <w:rPr>
                <w:b/>
                <w:bCs/>
                <w:i/>
                <w:iCs/>
                <w:szCs w:val="24"/>
              </w:rPr>
              <w:lastRenderedPageBreak/>
              <w:t xml:space="preserve">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эмиграции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r w:rsidRPr="007C424B">
              <w:rPr>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C424B">
              <w:rPr>
                <w:szCs w:val="24"/>
              </w:rPr>
              <w:t xml:space="preserve"> и др., например:</w:t>
            </w:r>
          </w:p>
          <w:p w:rsidR="0042291A" w:rsidRPr="007C424B" w:rsidRDefault="0042291A" w:rsidP="007C424B">
            <w:pPr>
              <w:rPr>
                <w:bCs/>
                <w:i/>
                <w:iCs/>
                <w:szCs w:val="24"/>
              </w:rPr>
            </w:pPr>
            <w:r w:rsidRPr="007C424B">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(1 произведение по выбору,</w:t>
            </w:r>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r w:rsidRPr="007C424B">
              <w:rPr>
                <w:b/>
                <w:bCs/>
                <w:szCs w:val="24"/>
              </w:rPr>
              <w:t>5-9 кл.</w:t>
            </w:r>
            <w:r w:rsidRPr="007C424B">
              <w:rPr>
                <w:b/>
                <w:bCs/>
                <w:i/>
                <w:iCs/>
                <w:szCs w:val="24"/>
              </w:rPr>
              <w:t>)</w:t>
            </w:r>
          </w:p>
          <w:p w:rsidR="0042291A" w:rsidRPr="007C424B" w:rsidRDefault="0042291A" w:rsidP="007C424B">
            <w:pPr>
              <w:tabs>
                <w:tab w:val="left" w:pos="5760"/>
              </w:tabs>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Зарубежная литература</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b/>
                <w:bCs/>
                <w:i/>
                <w:iCs/>
                <w:szCs w:val="24"/>
              </w:rPr>
              <w:t xml:space="preserve"> </w:t>
            </w:r>
            <w:r w:rsidRPr="007C424B">
              <w:rPr>
                <w:i/>
                <w:iCs/>
                <w:szCs w:val="24"/>
              </w:rPr>
              <w:t xml:space="preserve">«Илиада» (или «Одиссея») </w:t>
            </w:r>
            <w:r w:rsidRPr="007C424B">
              <w:rPr>
                <w:b/>
                <w:bCs/>
                <w:i/>
                <w:iCs/>
                <w:szCs w:val="24"/>
              </w:rPr>
              <w:t>(фрагменты по выбору)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выбору)</w:t>
            </w:r>
          </w:p>
          <w:p w:rsidR="0042291A" w:rsidRPr="007C424B" w:rsidRDefault="0042291A" w:rsidP="007C424B">
            <w:pPr>
              <w:tabs>
                <w:tab w:val="left" w:pos="5760"/>
              </w:tabs>
              <w:rPr>
                <w:b/>
                <w:bCs/>
                <w:szCs w:val="24"/>
              </w:rPr>
            </w:pPr>
            <w:r w:rsidRPr="007C424B">
              <w:rPr>
                <w:b/>
                <w:bCs/>
                <w:szCs w:val="24"/>
              </w:rPr>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t>Зарубежный фольклор</w:t>
            </w:r>
            <w:r w:rsidRPr="007C424B">
              <w:rPr>
                <w:b/>
                <w:szCs w:val="24"/>
              </w:rPr>
              <w:t xml:space="preserve"> </w:t>
            </w:r>
            <w:r w:rsidRPr="007C424B">
              <w:rPr>
                <w:b/>
                <w:i/>
                <w:iCs/>
                <w:szCs w:val="24"/>
              </w:rPr>
              <w:t>легенды, баллады, саги, песни</w:t>
            </w:r>
            <w:r w:rsidRPr="007C424B">
              <w:rPr>
                <w:b/>
                <w:szCs w:val="24"/>
              </w:rPr>
              <w:t xml:space="preserve"> </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jc w:val="both"/>
              <w:outlineLvl w:val="0"/>
              <w:rPr>
                <w:szCs w:val="24"/>
              </w:rPr>
            </w:pPr>
            <w:r w:rsidRPr="007C424B">
              <w:rPr>
                <w:b/>
                <w:bCs/>
                <w:szCs w:val="24"/>
              </w:rPr>
              <w:t>В.Шекспир</w:t>
            </w:r>
            <w:r w:rsidRPr="007C424B">
              <w:rPr>
                <w:szCs w:val="24"/>
              </w:rPr>
              <w:t xml:space="preserve"> «Ромео и Джульетта» (1594 – 1595). </w:t>
            </w:r>
          </w:p>
          <w:p w:rsidR="0042291A" w:rsidRPr="007C424B" w:rsidRDefault="0042291A" w:rsidP="007C424B">
            <w:pPr>
              <w:tabs>
                <w:tab w:val="left" w:pos="5760"/>
              </w:tabs>
              <w:jc w:val="both"/>
              <w:outlineLvl w:val="0"/>
              <w:rPr>
                <w:b/>
                <w:bCs/>
                <w:szCs w:val="24"/>
              </w:rPr>
            </w:pPr>
            <w:r w:rsidRPr="007C424B">
              <w:rPr>
                <w:b/>
                <w:bCs/>
                <w:szCs w:val="24"/>
              </w:rPr>
              <w:t>(8-9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r w:rsidRPr="007C424B">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 xml:space="preserve">А. де Сент-Экзюпери </w:t>
            </w:r>
            <w:r w:rsidRPr="007C424B">
              <w:rPr>
                <w:szCs w:val="24"/>
              </w:rPr>
              <w:t>«Маленький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lastRenderedPageBreak/>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«Путешествия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w:t>
            </w:r>
            <w:r w:rsidRPr="007C424B">
              <w:rPr>
                <w:b/>
                <w:bCs/>
                <w:i/>
                <w:iCs/>
                <w:szCs w:val="24"/>
              </w:rPr>
              <w:t xml:space="preserve"> </w:t>
            </w:r>
            <w:r w:rsidRPr="007C424B">
              <w:rPr>
                <w:i/>
                <w:iCs/>
                <w:szCs w:val="24"/>
              </w:rPr>
              <w:t>«Мещанин во дворянстве»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lastRenderedPageBreak/>
              <w:t>Г.Х.Андерсен</w:t>
            </w:r>
            <w:r w:rsidRPr="007C424B">
              <w:rPr>
                <w:szCs w:val="24"/>
              </w:rPr>
              <w:t xml:space="preserve"> </w:t>
            </w:r>
            <w:r w:rsidRPr="007C424B">
              <w:rPr>
                <w:i/>
                <w:iCs/>
                <w:szCs w:val="24"/>
              </w:rPr>
              <w:t>Сказки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- 1 стихотворение по выбору, например</w:t>
            </w:r>
            <w:r w:rsidRPr="007C424B">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 xml:space="preserve">«Паломничество Чайльд Гарольда»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lastRenderedPageBreak/>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Бр.Гримм,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новеллистика, например: </w:t>
            </w:r>
          </w:p>
          <w:p w:rsidR="0042291A" w:rsidRPr="007C424B" w:rsidRDefault="0042291A" w:rsidP="007C424B">
            <w:pPr>
              <w:rPr>
                <w:szCs w:val="24"/>
              </w:rPr>
            </w:pPr>
            <w:r w:rsidRPr="007C424B">
              <w:rPr>
                <w:b/>
                <w:bCs/>
                <w:szCs w:val="24"/>
              </w:rPr>
              <w:t xml:space="preserve">П.Мериме, Э. По, О`Генри, О.Уайльд, А.К.Дойл, Джером К. </w:t>
            </w:r>
            <w:r w:rsidRPr="007C424B">
              <w:rPr>
                <w:b/>
                <w:bCs/>
                <w:szCs w:val="24"/>
              </w:rPr>
              <w:lastRenderedPageBreak/>
              <w:t xml:space="preserve">Джером, У.Сароян, </w:t>
            </w:r>
            <w:r w:rsidRPr="007C424B">
              <w:rPr>
                <w:szCs w:val="24"/>
              </w:rPr>
              <w:t>и др.</w:t>
            </w:r>
          </w:p>
          <w:p w:rsidR="0042291A" w:rsidRPr="007C424B" w:rsidRDefault="0042291A" w:rsidP="007C424B">
            <w:pPr>
              <w:rPr>
                <w:b/>
                <w:bCs/>
                <w:szCs w:val="24"/>
              </w:rPr>
            </w:pPr>
            <w:r w:rsidRPr="007C424B">
              <w:rPr>
                <w:b/>
                <w:bCs/>
                <w:szCs w:val="24"/>
              </w:rPr>
              <w:t>(2-3 произведения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 xml:space="preserve">Зарубежная романистика </w:t>
            </w:r>
            <w:r w:rsidRPr="007C424B">
              <w:rPr>
                <w:i/>
                <w:iCs/>
                <w:szCs w:val="24"/>
                <w:lang w:val="en-US"/>
              </w:rPr>
              <w:t>XIX</w:t>
            </w:r>
            <w:r w:rsidRPr="007C424B">
              <w:rPr>
                <w:i/>
                <w:iCs/>
                <w:szCs w:val="24"/>
              </w:rPr>
              <w:t xml:space="preserve"> </w:t>
            </w:r>
            <w:r w:rsidRPr="007C424B">
              <w:rPr>
                <w:szCs w:val="24"/>
              </w:rPr>
              <w:t xml:space="preserve">– </w:t>
            </w:r>
            <w:r w:rsidRPr="007C424B">
              <w:rPr>
                <w:i/>
                <w:szCs w:val="24"/>
              </w:rPr>
              <w:t>ХХ века, например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Зарубежная проза о детях и подростках, например: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r w:rsidRPr="007C424B">
              <w:rPr>
                <w:b/>
                <w:bCs/>
                <w:szCs w:val="24"/>
              </w:rPr>
              <w:t xml:space="preserve">(2 произведения по выбору, </w:t>
            </w:r>
          </w:p>
          <w:p w:rsidR="0042291A" w:rsidRPr="007C424B" w:rsidRDefault="0042291A" w:rsidP="007C424B">
            <w:pPr>
              <w:rPr>
                <w:b/>
                <w:bCs/>
                <w:szCs w:val="24"/>
              </w:rPr>
            </w:pPr>
            <w:r w:rsidRPr="007C424B">
              <w:rPr>
                <w:b/>
                <w:bCs/>
                <w:szCs w:val="24"/>
              </w:rPr>
              <w:t>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взаимоотношениях человека и природы, например:</w:t>
            </w:r>
          </w:p>
          <w:p w:rsidR="0042291A" w:rsidRPr="007C424B" w:rsidRDefault="0042291A" w:rsidP="007C424B">
            <w:pPr>
              <w:rPr>
                <w:b/>
                <w:bCs/>
                <w:szCs w:val="24"/>
              </w:rPr>
            </w:pPr>
            <w:r w:rsidRPr="007C424B">
              <w:rPr>
                <w:b/>
                <w:bCs/>
                <w:szCs w:val="24"/>
              </w:rPr>
              <w:t>Р.Киплинг, Дж.Лондон,</w:t>
            </w:r>
          </w:p>
          <w:p w:rsidR="0042291A" w:rsidRPr="007C424B" w:rsidRDefault="0042291A" w:rsidP="007C424B">
            <w:pPr>
              <w:rPr>
                <w:szCs w:val="24"/>
              </w:rPr>
            </w:pPr>
            <w:r w:rsidRPr="007C424B">
              <w:rPr>
                <w:b/>
                <w:bCs/>
                <w:szCs w:val="24"/>
              </w:rPr>
              <w:t>Э.Сетон-Томпсон, 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Современные зарубежная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r w:rsidRPr="007C424B">
              <w:rPr>
                <w:b/>
                <w:bCs/>
                <w:szCs w:val="24"/>
              </w:rPr>
              <w:t xml:space="preserve">(1 произведение по </w:t>
            </w:r>
            <w:r w:rsidRPr="007C424B">
              <w:rPr>
                <w:b/>
                <w:bCs/>
                <w:szCs w:val="24"/>
              </w:rPr>
              <w:lastRenderedPageBreak/>
              <w:t xml:space="preserve">выбору, </w:t>
            </w:r>
          </w:p>
          <w:p w:rsidR="0042291A" w:rsidRPr="007C424B" w:rsidRDefault="0042291A" w:rsidP="007C424B">
            <w:pPr>
              <w:tabs>
                <w:tab w:val="left" w:pos="5760"/>
              </w:tabs>
              <w:rPr>
                <w:b/>
                <w:bCs/>
                <w:szCs w:val="24"/>
              </w:rPr>
            </w:pPr>
            <w:r w:rsidRPr="007C424B">
              <w:rPr>
                <w:b/>
                <w:bCs/>
                <w:szCs w:val="24"/>
              </w:rPr>
              <w:t>5-8 кл.)</w:t>
            </w:r>
          </w:p>
        </w:tc>
      </w:tr>
    </w:tbl>
    <w:p w:rsidR="00B540EE" w:rsidRPr="007C424B" w:rsidRDefault="00B540EE" w:rsidP="007C424B">
      <w:pPr>
        <w:jc w:val="both"/>
        <w:rPr>
          <w:szCs w:val="24"/>
        </w:rPr>
      </w:pPr>
    </w:p>
    <w:p w:rsidR="009D2C8F" w:rsidRPr="007C424B" w:rsidRDefault="009D2C8F" w:rsidP="007C424B">
      <w:pPr>
        <w:ind w:firstLine="708"/>
        <w:jc w:val="both"/>
        <w:rPr>
          <w:szCs w:val="24"/>
        </w:rPr>
      </w:pPr>
      <w:r w:rsidRPr="007C424B">
        <w:rPr>
          <w:szCs w:val="24"/>
        </w:rPr>
        <w:t>При составлении рабочих программ следует учесть:</w:t>
      </w:r>
    </w:p>
    <w:p w:rsidR="009D2C8F" w:rsidRPr="007C424B" w:rsidRDefault="009D2C8F" w:rsidP="00FD2528">
      <w:pPr>
        <w:pStyle w:val="a8"/>
        <w:numPr>
          <w:ilvl w:val="0"/>
          <w:numId w:val="16"/>
        </w:numPr>
        <w:ind w:left="0" w:firstLine="709"/>
        <w:jc w:val="both"/>
      </w:pPr>
      <w:r w:rsidRPr="007C424B">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C424B" w:rsidRDefault="009D2C8F" w:rsidP="00FD2528">
      <w:pPr>
        <w:pStyle w:val="a8"/>
        <w:numPr>
          <w:ilvl w:val="0"/>
          <w:numId w:val="16"/>
        </w:numPr>
        <w:ind w:left="0" w:firstLine="709"/>
        <w:jc w:val="both"/>
      </w:pPr>
      <w:r w:rsidRPr="007C424B">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C424B" w:rsidRDefault="009D2C8F" w:rsidP="007C424B">
      <w:pPr>
        <w:jc w:val="both"/>
        <w:rPr>
          <w:szCs w:val="24"/>
        </w:rPr>
      </w:pPr>
      <w:r w:rsidRPr="007C424B">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C424B" w:rsidRDefault="009D2C8F" w:rsidP="007C424B">
      <w:pPr>
        <w:jc w:val="both"/>
        <w:rPr>
          <w:bCs/>
          <w:szCs w:val="24"/>
        </w:rPr>
      </w:pPr>
      <w:r w:rsidRPr="007C424B">
        <w:rPr>
          <w:bCs/>
          <w:szCs w:val="24"/>
        </w:rPr>
        <w:t xml:space="preserve">При составлении программ возможно использовать </w:t>
      </w:r>
      <w:r w:rsidRPr="007C424B">
        <w:rPr>
          <w:b/>
          <w:bCs/>
          <w:szCs w:val="24"/>
        </w:rPr>
        <w:t>жанрово-тематические блоки</w:t>
      </w:r>
      <w:r w:rsidRPr="007C424B">
        <w:rPr>
          <w:bCs/>
          <w:szCs w:val="24"/>
        </w:rPr>
        <w:t xml:space="preserve">, хорошо зарекомендовавшие себя на практике. </w:t>
      </w: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r w:rsidRPr="007C424B">
        <w:rPr>
          <w:sz w:val="24"/>
          <w:szCs w:val="24"/>
        </w:rPr>
        <w:t>Основные теоретико-литературные понятия, требующие освоения в основной школе</w:t>
      </w:r>
    </w:p>
    <w:p w:rsidR="009D2C8F" w:rsidRPr="007C424B" w:rsidRDefault="009D2C8F" w:rsidP="00FD2528">
      <w:pPr>
        <w:numPr>
          <w:ilvl w:val="0"/>
          <w:numId w:val="15"/>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FD2528">
      <w:pPr>
        <w:numPr>
          <w:ilvl w:val="0"/>
          <w:numId w:val="15"/>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FD2528">
      <w:pPr>
        <w:numPr>
          <w:ilvl w:val="0"/>
          <w:numId w:val="15"/>
        </w:numPr>
        <w:ind w:left="0" w:firstLine="709"/>
        <w:jc w:val="both"/>
        <w:rPr>
          <w:szCs w:val="24"/>
        </w:rPr>
      </w:pPr>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C424B" w:rsidRDefault="009D2C8F" w:rsidP="00FD2528">
      <w:pPr>
        <w:numPr>
          <w:ilvl w:val="0"/>
          <w:numId w:val="15"/>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FD2528">
      <w:pPr>
        <w:numPr>
          <w:ilvl w:val="0"/>
          <w:numId w:val="15"/>
        </w:numPr>
        <w:ind w:left="0" w:firstLine="709"/>
        <w:jc w:val="both"/>
        <w:rPr>
          <w:szCs w:val="24"/>
        </w:rPr>
      </w:pPr>
      <w:r w:rsidRPr="007C424B">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C424B" w:rsidRDefault="009D2C8F" w:rsidP="00FD2528">
      <w:pPr>
        <w:numPr>
          <w:ilvl w:val="0"/>
          <w:numId w:val="15"/>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FD2528">
      <w:pPr>
        <w:numPr>
          <w:ilvl w:val="0"/>
          <w:numId w:val="15"/>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B540EE" w:rsidRPr="007C424B" w:rsidRDefault="00B540EE" w:rsidP="007C424B">
      <w:pPr>
        <w:pStyle w:val="24"/>
        <w:ind w:right="0" w:firstLine="709"/>
        <w:rPr>
          <w:i/>
          <w:sz w:val="24"/>
          <w:szCs w:val="24"/>
        </w:rPr>
      </w:pPr>
    </w:p>
    <w:p w:rsidR="00B540EE" w:rsidRPr="007C424B" w:rsidRDefault="0048158A" w:rsidP="007C424B">
      <w:pPr>
        <w:pStyle w:val="4"/>
        <w:spacing w:line="240" w:lineRule="auto"/>
        <w:rPr>
          <w:sz w:val="24"/>
          <w:szCs w:val="24"/>
        </w:rPr>
      </w:pPr>
      <w:bookmarkStart w:id="230" w:name="_Toc409691704"/>
      <w:bookmarkStart w:id="231" w:name="_Toc410654030"/>
      <w:bookmarkStart w:id="232" w:name="_Toc414553227"/>
      <w:r w:rsidRPr="007C424B">
        <w:rPr>
          <w:sz w:val="24"/>
          <w:szCs w:val="24"/>
        </w:rPr>
        <w:t xml:space="preserve">2.2.2.3. </w:t>
      </w:r>
      <w:r w:rsidR="0023748C">
        <w:rPr>
          <w:sz w:val="24"/>
          <w:szCs w:val="24"/>
        </w:rPr>
        <w:t xml:space="preserve">Английский </w:t>
      </w:r>
      <w:r w:rsidR="00B540EE" w:rsidRPr="007C424B">
        <w:rPr>
          <w:sz w:val="24"/>
          <w:szCs w:val="24"/>
        </w:rPr>
        <w:t xml:space="preserve"> язык</w:t>
      </w:r>
      <w:bookmarkEnd w:id="230"/>
      <w:bookmarkEnd w:id="231"/>
      <w:bookmarkEnd w:id="232"/>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 xml:space="preserve">иноязычных коммуникативных умений и языковых навыков, которые необходимы обучающимся </w:t>
      </w:r>
      <w:r w:rsidR="001937F7" w:rsidRPr="007C424B">
        <w:lastRenderedPageBreak/>
        <w:t>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r w:rsidRPr="007C424B">
        <w:rPr>
          <w:rStyle w:val="dash041e005f0431005f044b005f0447005f043d005f044b005f0439005f005fchar1char1"/>
        </w:rPr>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межкультурного общения.  </w:t>
      </w:r>
    </w:p>
    <w:p w:rsidR="007565F9" w:rsidRPr="007C424B" w:rsidRDefault="0023748C" w:rsidP="007C424B">
      <w:pPr>
        <w:pStyle w:val="a7"/>
        <w:spacing w:before="0" w:beforeAutospacing="0" w:after="0" w:afterAutospacing="0"/>
        <w:contextualSpacing/>
        <w:jc w:val="both"/>
      </w:pPr>
      <w:r>
        <w:t xml:space="preserve">Изучение предмета «Английский </w:t>
      </w:r>
      <w:r w:rsidR="001937F7" w:rsidRPr="007C424B">
        <w:t>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lastRenderedPageBreak/>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C424B">
        <w:rPr>
          <w:szCs w:val="24"/>
        </w:rPr>
        <w:t xml:space="preserve"> </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xml:space="preserve">: 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i/>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C424B">
        <w:rPr>
          <w:szCs w:val="24"/>
        </w:rPr>
        <w:t xml:space="preserve"> </w:t>
      </w:r>
      <w:r w:rsidRPr="007C424B">
        <w:rPr>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zCs w:val="24"/>
        </w:rPr>
      </w:pPr>
      <w:r w:rsidRPr="007C424B">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7C424B">
        <w:rPr>
          <w:szCs w:val="24"/>
          <w:lang w:bidi="en-US"/>
        </w:rPr>
        <w:lastRenderedPageBreak/>
        <w:t>прилагательных и наречий в разных степенях сравнения;</w:t>
      </w:r>
      <w:r w:rsidR="00245F1D" w:rsidRPr="007C424B">
        <w:rPr>
          <w:szCs w:val="24"/>
          <w:lang w:bidi="en-US"/>
        </w:rPr>
        <w:t xml:space="preserve"> </w:t>
      </w:r>
      <w:r w:rsidRPr="007C424B">
        <w:rPr>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w:t>
      </w:r>
      <w:r w:rsidR="00245F1D" w:rsidRPr="007C424B">
        <w:rPr>
          <w:szCs w:val="24"/>
          <w:lang w:bidi="en-US"/>
        </w:rPr>
        <w:t xml:space="preserve"> </w:t>
      </w:r>
      <w:r w:rsidRPr="007C424B">
        <w:rPr>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r w:rsidRPr="007C424B">
        <w:rPr>
          <w:szCs w:val="24"/>
        </w:rPr>
        <w:t xml:space="preserve"> </w:t>
      </w:r>
    </w:p>
    <w:p w:rsidR="00B540EE" w:rsidRPr="007C424B" w:rsidRDefault="00B540EE" w:rsidP="007C424B">
      <w:pPr>
        <w:contextualSpacing/>
        <w:jc w:val="both"/>
        <w:rPr>
          <w:szCs w:val="24"/>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 xml:space="preserve">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w:t>
      </w:r>
      <w:r w:rsidRPr="007C424B">
        <w:rPr>
          <w:szCs w:val="24"/>
        </w:rPr>
        <w:lastRenderedPageBreak/>
        <w:t>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B540EE" w:rsidRPr="007C424B" w:rsidRDefault="00B540EE" w:rsidP="007C424B">
      <w:pPr>
        <w:rPr>
          <w:szCs w:val="24"/>
        </w:rPr>
      </w:pPr>
    </w:p>
    <w:p w:rsidR="003A2BB4" w:rsidRPr="007C424B" w:rsidRDefault="00E60BFA" w:rsidP="007C424B">
      <w:pPr>
        <w:pStyle w:val="4"/>
        <w:spacing w:line="240" w:lineRule="auto"/>
        <w:rPr>
          <w:sz w:val="24"/>
          <w:szCs w:val="24"/>
        </w:rPr>
      </w:pPr>
      <w:bookmarkStart w:id="233" w:name="_Toc414553228"/>
      <w:r w:rsidRPr="007C424B">
        <w:rPr>
          <w:sz w:val="24"/>
          <w:szCs w:val="24"/>
        </w:rPr>
        <w:t>2.2.2.4</w:t>
      </w:r>
      <w:r w:rsidR="003A2BB4" w:rsidRPr="007C424B">
        <w:rPr>
          <w:sz w:val="24"/>
          <w:szCs w:val="24"/>
        </w:rPr>
        <w:t xml:space="preserve">. </w:t>
      </w:r>
      <w:r w:rsidR="0023748C">
        <w:rPr>
          <w:sz w:val="24"/>
          <w:szCs w:val="24"/>
        </w:rPr>
        <w:t>Немецкий язык (в</w:t>
      </w:r>
      <w:r w:rsidR="00F21876" w:rsidRPr="007C424B">
        <w:rPr>
          <w:sz w:val="24"/>
          <w:szCs w:val="24"/>
        </w:rPr>
        <w:t>торой и</w:t>
      </w:r>
      <w:r w:rsidR="003A2BB4" w:rsidRPr="007C424B">
        <w:rPr>
          <w:sz w:val="24"/>
          <w:szCs w:val="24"/>
        </w:rPr>
        <w:t>ностранный язык</w:t>
      </w:r>
      <w:r w:rsidR="0023748C">
        <w:rPr>
          <w:sz w:val="24"/>
          <w:szCs w:val="24"/>
        </w:rPr>
        <w:t>)</w:t>
      </w:r>
      <w:bookmarkEnd w:id="233"/>
      <w:r w:rsidR="0023748C">
        <w:rPr>
          <w:sz w:val="24"/>
          <w:szCs w:val="24"/>
        </w:rPr>
        <w:t>.</w:t>
      </w:r>
    </w:p>
    <w:p w:rsidR="001937F7" w:rsidRPr="007C424B" w:rsidRDefault="001937F7" w:rsidP="007C424B">
      <w:pPr>
        <w:pStyle w:val="a7"/>
        <w:spacing w:before="0" w:beforeAutospacing="0" w:after="0" w:afterAutospacing="0"/>
        <w:ind w:firstLine="708"/>
        <w:contextualSpacing/>
        <w:jc w:val="both"/>
      </w:pPr>
      <w:r w:rsidRPr="007C424B">
        <w:t>Освоение пре</w:t>
      </w:r>
      <w:r w:rsidR="0023748C">
        <w:t>дмета «Немецкий язык</w:t>
      </w:r>
      <w:r w:rsidRPr="007C424B">
        <w:t xml:space="preserve">» в основной школе предполагает применение коммуникативного подхода в обучении иностранному языку.  </w:t>
      </w:r>
    </w:p>
    <w:p w:rsidR="001937F7" w:rsidRPr="007C424B"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7C424B">
        <w:t xml:space="preserve"> Учебный пр</w:t>
      </w:r>
      <w:r w:rsidR="0023748C">
        <w:t>едмет «Немецкий язык</w:t>
      </w:r>
      <w:r w:rsidRPr="007C424B">
        <w:t>»</w:t>
      </w:r>
      <w:r w:rsidRPr="007C424B">
        <w:rPr>
          <w:rStyle w:val="dash041e005f0431005f044b005f0447005f043d005f044b005f0439005f005fchar1char1"/>
        </w:rPr>
        <w:t xml:space="preserve"> обеспечивает формирование и развитие </w:t>
      </w:r>
      <w:r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ind w:firstLine="708"/>
        <w:contextualSpacing/>
        <w:jc w:val="both"/>
      </w:pPr>
      <w:r w:rsidRPr="007C424B">
        <w:rPr>
          <w:rStyle w:val="dash041e005f0431005f044b005f0447005f043d005f044b005f0439005f005fchar1char1"/>
        </w:rPr>
        <w:t xml:space="preserve">Освоение учебного предмета </w:t>
      </w:r>
      <w:r w:rsidR="0023748C">
        <w:t>«Немецкий язык</w:t>
      </w:r>
      <w:r w:rsidR="0023748C" w:rsidRPr="007C424B">
        <w:t>»</w:t>
      </w:r>
      <w:r w:rsidR="0023748C" w:rsidRPr="007C424B">
        <w:rPr>
          <w:rStyle w:val="dash041e005f0431005f044b005f0447005f043d005f044b005f0439005f005fchar1char1"/>
        </w:rPr>
        <w:t xml:space="preserve"> </w:t>
      </w:r>
      <w:r w:rsidR="0023748C">
        <w:rPr>
          <w:rStyle w:val="dash041e005f0431005f044b005f0447005f043d005f044b005f0439005f005fchar1char1"/>
        </w:rPr>
        <w:t>н</w:t>
      </w:r>
      <w:r w:rsidRPr="007C424B">
        <w:rPr>
          <w:rStyle w:val="dash041e005f0431005f044b005f0447005f043d005f044b005f0439005f005fchar1char1"/>
        </w:rPr>
        <w:t xml:space="preserve">аправлено на </w:t>
      </w:r>
      <w:r w:rsidRPr="007C424B">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C424B" w:rsidRDefault="001937F7" w:rsidP="007C424B">
      <w:pPr>
        <w:contextualSpacing/>
        <w:jc w:val="both"/>
        <w:rPr>
          <w:rFonts w:eastAsia="Times New Roman"/>
          <w:szCs w:val="24"/>
          <w:lang w:eastAsia="ru-RU"/>
        </w:rPr>
      </w:pPr>
      <w:r w:rsidRPr="007C424B">
        <w:rPr>
          <w:szCs w:val="24"/>
        </w:rPr>
        <w:t xml:space="preserve">Изучение предмета </w:t>
      </w:r>
      <w:r w:rsidR="0023748C">
        <w:rPr>
          <w:szCs w:val="24"/>
        </w:rPr>
        <w:t xml:space="preserve"> </w:t>
      </w:r>
      <w:r w:rsidR="0023748C">
        <w:t>«Немецкий язык</w:t>
      </w:r>
      <w:r w:rsidR="0023748C" w:rsidRPr="007C424B">
        <w:t>»</w:t>
      </w:r>
      <w:r w:rsidR="0023748C" w:rsidRPr="007C424B">
        <w:rPr>
          <w:szCs w:val="24"/>
        </w:rPr>
        <w:t xml:space="preserve"> </w:t>
      </w:r>
      <w:r w:rsidRPr="007C424B">
        <w:rPr>
          <w:szCs w:val="24"/>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C424B" w:rsidRDefault="003E2FF0" w:rsidP="007C424B">
      <w:pPr>
        <w:jc w:val="both"/>
        <w:rPr>
          <w:b/>
          <w:szCs w:val="24"/>
        </w:rPr>
      </w:pPr>
    </w:p>
    <w:p w:rsidR="00B540EE" w:rsidRPr="007C424B" w:rsidRDefault="00B540EE"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lastRenderedPageBreak/>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Формирование и развитие умений строить связные</w:t>
      </w:r>
      <w:r w:rsidR="00245F1D" w:rsidRPr="007C424B">
        <w:rPr>
          <w:szCs w:val="24"/>
        </w:rPr>
        <w:t xml:space="preserve"> </w:t>
      </w:r>
      <w:r w:rsidRPr="007C424B">
        <w:rPr>
          <w:szCs w:val="24"/>
        </w:rPr>
        <w:t>высказывания с использованием основных коммуникативных типов речи (повествование,</w:t>
      </w:r>
      <w:r w:rsidR="00245F1D" w:rsidRPr="007C424B">
        <w:rPr>
          <w:szCs w:val="24"/>
        </w:rPr>
        <w:t xml:space="preserve"> </w:t>
      </w:r>
      <w:r w:rsidRPr="007C424B">
        <w:rPr>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C424B">
        <w:rPr>
          <w:szCs w:val="24"/>
        </w:rPr>
        <w:t xml:space="preserve"> </w:t>
      </w:r>
    </w:p>
    <w:p w:rsidR="00B540EE" w:rsidRPr="007C424B" w:rsidRDefault="00B540EE" w:rsidP="007C424B">
      <w:pPr>
        <w:jc w:val="both"/>
        <w:rPr>
          <w:szCs w:val="24"/>
        </w:rPr>
      </w:pPr>
      <w:r w:rsidRPr="007C424B">
        <w:rPr>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w:t>
      </w:r>
      <w:r w:rsidRPr="007C424B">
        <w:rPr>
          <w:szCs w:val="24"/>
        </w:rPr>
        <w:lastRenderedPageBreak/>
        <w:t>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b/>
          <w:szCs w:val="24"/>
          <w:lang w:bidi="en-US"/>
        </w:rPr>
        <w:t>Жанры текстов</w:t>
      </w:r>
      <w:r w:rsidRPr="007C424B">
        <w:rPr>
          <w:szCs w:val="24"/>
          <w:lang w:bidi="en-US"/>
        </w:rPr>
        <w:t>:</w:t>
      </w:r>
      <w:r w:rsidR="007D785A" w:rsidRPr="007C424B">
        <w:rPr>
          <w:szCs w:val="24"/>
          <w:lang w:bidi="en-US"/>
        </w:rPr>
        <w:t xml:space="preserve"> </w:t>
      </w:r>
      <w:r w:rsidRPr="007C424B">
        <w:rPr>
          <w:szCs w:val="24"/>
          <w:lang w:bidi="en-US"/>
        </w:rPr>
        <w:t xml:space="preserve">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b/>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7C424B">
        <w:rPr>
          <w:szCs w:val="24"/>
          <w:lang w:bidi="en-US"/>
        </w:rPr>
        <w:t xml:space="preserve"> </w:t>
      </w:r>
      <w:r w:rsidRPr="007C424B">
        <w:rPr>
          <w:szCs w:val="24"/>
          <w:lang w:bidi="en-US"/>
        </w:rPr>
        <w:t>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Формирование и развитие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 xml:space="preserve">Правильное написание </w:t>
      </w:r>
      <w:r w:rsidRPr="007C424B">
        <w:rPr>
          <w:szCs w:val="24"/>
        </w:rPr>
        <w:t xml:space="preserve">всех букв алфавита, основных буквосочетаний. </w:t>
      </w:r>
      <w:r w:rsidRPr="007C424B">
        <w:rPr>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C424B">
        <w:rPr>
          <w:szCs w:val="24"/>
        </w:rPr>
        <w:t xml:space="preserve"> </w:t>
      </w:r>
      <w:r w:rsidRPr="007C424B">
        <w:rPr>
          <w:szCs w:val="24"/>
        </w:rPr>
        <w:t xml:space="preserve">Членение предложений на смысловые группы. Ритмико-интонационные навыки произношения </w:t>
      </w:r>
      <w:r w:rsidRPr="007C424B">
        <w:rPr>
          <w:szCs w:val="24"/>
        </w:rPr>
        <w:lastRenderedPageBreak/>
        <w:t>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trike/>
          <w:szCs w:val="24"/>
        </w:rPr>
      </w:pPr>
      <w:r w:rsidRPr="007C424B">
        <w:rPr>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C424B">
        <w:rPr>
          <w:strike/>
          <w:szCs w:val="24"/>
        </w:rPr>
        <w:t xml:space="preserve">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C424B">
        <w:rPr>
          <w:szCs w:val="24"/>
          <w:lang w:bidi="en-US"/>
        </w:rPr>
        <w:t xml:space="preserve"> </w:t>
      </w:r>
      <w:r w:rsidRPr="007C424B">
        <w:rPr>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lastRenderedPageBreak/>
        <w:t>Компенсаторные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предварительно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4152B9" w:rsidRPr="007C424B" w:rsidRDefault="004152B9" w:rsidP="007C424B">
      <w:pPr>
        <w:pStyle w:val="4"/>
        <w:spacing w:before="0" w:line="240" w:lineRule="auto"/>
        <w:ind w:left="709"/>
        <w:rPr>
          <w:i/>
          <w:sz w:val="24"/>
          <w:szCs w:val="24"/>
        </w:rPr>
      </w:pPr>
      <w:bookmarkStart w:id="234" w:name="_Toc409691705"/>
      <w:bookmarkStart w:id="235" w:name="_Toc410654031"/>
    </w:p>
    <w:p w:rsidR="00B540EE" w:rsidRPr="007C424B" w:rsidRDefault="00CE5404" w:rsidP="007C424B">
      <w:pPr>
        <w:pStyle w:val="4"/>
        <w:spacing w:line="240" w:lineRule="auto"/>
        <w:rPr>
          <w:sz w:val="24"/>
          <w:szCs w:val="24"/>
        </w:rPr>
      </w:pPr>
      <w:bookmarkStart w:id="236" w:name="_Toc414553229"/>
      <w:r w:rsidRPr="007C424B">
        <w:rPr>
          <w:sz w:val="24"/>
          <w:szCs w:val="24"/>
        </w:rPr>
        <w:t xml:space="preserve">2.2.2.5. </w:t>
      </w:r>
      <w:r w:rsidR="00B540EE" w:rsidRPr="007C424B">
        <w:rPr>
          <w:sz w:val="24"/>
          <w:szCs w:val="24"/>
        </w:rPr>
        <w:t>История России. Всеобщая история</w:t>
      </w:r>
      <w:bookmarkEnd w:id="234"/>
      <w:bookmarkEnd w:id="235"/>
      <w:bookmarkEnd w:id="236"/>
    </w:p>
    <w:p w:rsidR="009D1460" w:rsidRPr="007C424B" w:rsidRDefault="00D15416" w:rsidP="007C424B">
      <w:pPr>
        <w:shd w:val="clear" w:color="auto" w:fill="FFFFFF"/>
        <w:jc w:val="both"/>
        <w:rPr>
          <w:b/>
          <w:i/>
          <w:szCs w:val="24"/>
        </w:rPr>
      </w:pPr>
      <w:r>
        <w:rPr>
          <w:szCs w:val="24"/>
        </w:rPr>
        <w:t>П</w:t>
      </w:r>
      <w:r w:rsidR="009D1460" w:rsidRPr="007C424B">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w:t>
      </w:r>
      <w:r w:rsidRPr="007C424B">
        <w:rPr>
          <w:szCs w:val="24"/>
        </w:rPr>
        <w:lastRenderedPageBreak/>
        <w:t xml:space="preserve">основным этапам развития российского государства и общества, а также современного образа России. </w:t>
      </w:r>
    </w:p>
    <w:p w:rsidR="009D1460" w:rsidRPr="007C424B" w:rsidRDefault="009D1460" w:rsidP="007C424B">
      <w:pPr>
        <w:jc w:val="both"/>
        <w:rPr>
          <w:szCs w:val="24"/>
        </w:rPr>
      </w:pPr>
      <w:r w:rsidRPr="007C424B">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w:t>
      </w:r>
      <w:r w:rsidRPr="007C424B">
        <w:rPr>
          <w:szCs w:val="24"/>
        </w:rPr>
        <w:t xml:space="preserve"> </w:t>
      </w:r>
      <w:r w:rsidRPr="007C424B">
        <w:rPr>
          <w:b/>
          <w:szCs w:val="24"/>
        </w:rPr>
        <w:t>истории в школе</w:t>
      </w:r>
      <w:r w:rsidRPr="007C424B">
        <w:rPr>
          <w:szCs w:val="24"/>
        </w:rPr>
        <w:t xml:space="preserve">: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 xml:space="preserve">В соответствии с Концепцией нового учебно-методического комплекса по отечественной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процесса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FD2528">
      <w:pPr>
        <w:numPr>
          <w:ilvl w:val="0"/>
          <w:numId w:val="22"/>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C424B" w:rsidRDefault="009D1460" w:rsidP="00FD2528">
      <w:pPr>
        <w:numPr>
          <w:ilvl w:val="0"/>
          <w:numId w:val="22"/>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FD2528">
      <w:pPr>
        <w:numPr>
          <w:ilvl w:val="0"/>
          <w:numId w:val="22"/>
        </w:numPr>
        <w:tabs>
          <w:tab w:val="left" w:pos="993"/>
        </w:tabs>
        <w:ind w:left="0" w:firstLine="709"/>
        <w:jc w:val="both"/>
        <w:rPr>
          <w:szCs w:val="24"/>
        </w:rPr>
      </w:pPr>
      <w:r w:rsidRPr="007C424B">
        <w:rPr>
          <w:szCs w:val="24"/>
        </w:rPr>
        <w:t>формирование требований к каждой ступени непрерывного исторического образования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FD2528">
      <w:pPr>
        <w:numPr>
          <w:ilvl w:val="0"/>
          <w:numId w:val="22"/>
        </w:numPr>
        <w:tabs>
          <w:tab w:val="left" w:pos="993"/>
        </w:tabs>
        <w:ind w:left="0" w:firstLine="709"/>
        <w:jc w:val="both"/>
        <w:rPr>
          <w:szCs w:val="24"/>
        </w:rPr>
      </w:pPr>
      <w:r w:rsidRPr="007C424B">
        <w:rPr>
          <w:szCs w:val="24"/>
        </w:rPr>
        <w:lastRenderedPageBreak/>
        <w:t>принцип научности, определяющий соответствие учебных единиц основным результатам научных исследований;</w:t>
      </w:r>
    </w:p>
    <w:p w:rsidR="009D1460" w:rsidRPr="007C424B" w:rsidRDefault="009D1460" w:rsidP="00FD2528">
      <w:pPr>
        <w:numPr>
          <w:ilvl w:val="0"/>
          <w:numId w:val="22"/>
        </w:numPr>
        <w:tabs>
          <w:tab w:val="left" w:pos="993"/>
        </w:tabs>
        <w:ind w:left="0" w:firstLine="709"/>
        <w:jc w:val="both"/>
        <w:rPr>
          <w:szCs w:val="24"/>
        </w:rPr>
      </w:pPr>
      <w:r w:rsidRPr="007C424B">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многофакторный подход к освещению истории всех сторон жизни государства и общества;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FD2528">
      <w:pPr>
        <w:numPr>
          <w:ilvl w:val="0"/>
          <w:numId w:val="22"/>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FD2528">
      <w:pPr>
        <w:numPr>
          <w:ilvl w:val="0"/>
          <w:numId w:val="22"/>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b/>
          <w:szCs w:val="24"/>
        </w:rPr>
      </w:pPr>
      <w:r w:rsidRPr="007C424B">
        <w:rPr>
          <w:b/>
          <w:szCs w:val="24"/>
        </w:rPr>
        <w:t>Место учебного</w:t>
      </w:r>
      <w:r w:rsidR="00D15416">
        <w:rPr>
          <w:b/>
          <w:szCs w:val="24"/>
        </w:rPr>
        <w:t xml:space="preserve"> предмета «История» в </w:t>
      </w:r>
      <w:r w:rsidRPr="007C424B">
        <w:rPr>
          <w:b/>
          <w:szCs w:val="24"/>
        </w:rPr>
        <w:t>учебном плане основного общего образования.</w:t>
      </w:r>
    </w:p>
    <w:p w:rsidR="009D1460" w:rsidRPr="007C424B" w:rsidRDefault="009D1460" w:rsidP="007C424B">
      <w:pPr>
        <w:jc w:val="both"/>
        <w:rPr>
          <w:szCs w:val="24"/>
        </w:rPr>
      </w:pPr>
      <w:r w:rsidRPr="007C424B">
        <w:rPr>
          <w:szCs w:val="24"/>
        </w:rPr>
        <w:t xml:space="preserve">Предмет «История» изучается на </w:t>
      </w:r>
      <w:r w:rsidR="00F91F55" w:rsidRPr="007C424B">
        <w:rPr>
          <w:szCs w:val="24"/>
        </w:rPr>
        <w:t xml:space="preserve">уровне </w:t>
      </w:r>
      <w:r w:rsidRPr="007C424B">
        <w:rPr>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C424B" w:rsidRDefault="009D1460" w:rsidP="007C424B">
      <w:pPr>
        <w:jc w:val="both"/>
        <w:rPr>
          <w:szCs w:val="24"/>
        </w:rPr>
      </w:pPr>
      <w:r w:rsidRPr="007C424B">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w:t>
      </w:r>
      <w:r w:rsidR="0023748C">
        <w:rPr>
          <w:szCs w:val="24"/>
        </w:rPr>
        <w:t>ура», «Русский язык», «Английски</w:t>
      </w:r>
      <w:r w:rsidRPr="007C424B">
        <w:rPr>
          <w:szCs w:val="24"/>
        </w:rPr>
        <w:t>й язык», «Изобразительное искусство», «Музыка», «Информатика», «Математика», «Основы безопасности и жизнедеятельности» и др.</w:t>
      </w:r>
    </w:p>
    <w:p w:rsidR="009D1460" w:rsidRPr="007C424B" w:rsidRDefault="009D1460" w:rsidP="007C424B">
      <w:pPr>
        <w:jc w:val="both"/>
        <w:rPr>
          <w:szCs w:val="24"/>
        </w:rPr>
      </w:pPr>
      <w:r w:rsidRPr="007C424B">
        <w:rPr>
          <w:szCs w:val="24"/>
        </w:rPr>
        <w:t xml:space="preserve">Структурно предмет «История» включает учебные курсы по всеобщей истории и истории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C424B" w:rsidRDefault="009D1460" w:rsidP="007C424B">
      <w:pPr>
        <w:jc w:val="both"/>
        <w:rPr>
          <w:szCs w:val="24"/>
        </w:rPr>
      </w:pPr>
      <w:r w:rsidRPr="007C424B">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lastRenderedPageBreak/>
        <w:t>Курс дает возможность обучающимся научиться сопоставлять</w:t>
      </w:r>
      <w:r w:rsidRPr="007C424B">
        <w:rPr>
          <w:b/>
          <w:i/>
          <w:szCs w:val="24"/>
        </w:rPr>
        <w:t xml:space="preserve"> </w:t>
      </w:r>
      <w:r w:rsidRPr="007C424B">
        <w:rPr>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C424B">
        <w:rPr>
          <w:b/>
          <w:szCs w:val="24"/>
        </w:rPr>
        <w:t>взаимодействии культур и религий</w:t>
      </w:r>
      <w:r w:rsidRPr="007C424B">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гражданской общероссийской идентичности</w:t>
      </w:r>
      <w:r w:rsidRPr="007C424B">
        <w:rPr>
          <w:szCs w:val="24"/>
        </w:rPr>
        <w:t xml:space="preserve">, при этом необходимо сделать акцент </w:t>
      </w:r>
      <w:r w:rsidRPr="007C424B">
        <w:rPr>
          <w:szCs w:val="24"/>
        </w:rPr>
        <w:lastRenderedPageBreak/>
        <w:t xml:space="preserve">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истории культуры</w:t>
      </w:r>
      <w:r w:rsidRPr="007C424B">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C424B" w:rsidRDefault="009D1460" w:rsidP="007C424B">
      <w:pPr>
        <w:jc w:val="both"/>
        <w:rPr>
          <w:szCs w:val="24"/>
        </w:rPr>
      </w:pPr>
      <w:r w:rsidRPr="007C424B">
        <w:rPr>
          <w:szCs w:val="24"/>
        </w:rPr>
        <w:t>Концепцией нового учебно-методического комплекса по отечественной истории в качестве</w:t>
      </w:r>
      <w:r w:rsidRPr="007C424B">
        <w:rPr>
          <w:b/>
          <w:szCs w:val="24"/>
        </w:rPr>
        <w:t xml:space="preserve"> </w:t>
      </w:r>
      <w:r w:rsidRPr="007C424B">
        <w:rPr>
          <w:szCs w:val="24"/>
        </w:rPr>
        <w:t xml:space="preserve">наиболее оптимальной предложена модель, при которой </w:t>
      </w:r>
      <w:r w:rsidRPr="007C424B">
        <w:rPr>
          <w:b/>
          <w:szCs w:val="24"/>
        </w:rPr>
        <w:t>изучение истории будет строиться по линейной системе с 5 по 10 классы</w:t>
      </w:r>
      <w:r w:rsidRPr="007C424B">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Особенности перехода от присваивающего хозяйства к производящему на территории Северной Евразии.</w:t>
      </w:r>
      <w:r w:rsidRPr="007C424B">
        <w:rPr>
          <w:szCs w:val="24"/>
        </w:rPr>
        <w:t xml:space="preserve"> </w:t>
      </w:r>
      <w:r w:rsidRPr="007C424B">
        <w:rPr>
          <w:i/>
          <w:szCs w:val="24"/>
        </w:rPr>
        <w:t xml:space="preserve">Ареалы древнейшего земледелия и скотоводства. Появление металлических </w:t>
      </w:r>
      <w:r w:rsidRPr="007C424B">
        <w:rPr>
          <w:i/>
          <w:szCs w:val="24"/>
        </w:rPr>
        <w:lastRenderedPageBreak/>
        <w:t>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C424B">
        <w:rPr>
          <w:szCs w:val="24"/>
        </w:rPr>
        <w:t xml:space="preserve"> </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 xml:space="preserve">Античные города-государства Северного Причерноморья. Боспорское царство. Скифское царство. Дербент.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C424B">
        <w:rPr>
          <w:i/>
          <w:szCs w:val="24"/>
        </w:rPr>
        <w:t>Славянские общности Восточной Европы.</w:t>
      </w:r>
      <w:r w:rsidRPr="007C424B">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t>Государства Центральной и Западной Европы. Первые известия о Руси.</w:t>
      </w:r>
      <w:r w:rsidRPr="007C424B">
        <w:rPr>
          <w:szCs w:val="24"/>
        </w:rPr>
        <w:t xml:space="preserve"> Проблема образования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C424B">
        <w:rPr>
          <w:i/>
          <w:szCs w:val="24"/>
        </w:rPr>
        <w:t>церковные уставы.</w:t>
      </w:r>
      <w:r w:rsidRPr="007C424B">
        <w:rPr>
          <w:szCs w:val="24"/>
        </w:rPr>
        <w:t xml:space="preserve"> </w:t>
      </w:r>
    </w:p>
    <w:p w:rsidR="009D1460" w:rsidRPr="007C424B" w:rsidRDefault="009D1460" w:rsidP="007C424B">
      <w:pPr>
        <w:jc w:val="both"/>
        <w:rPr>
          <w:szCs w:val="24"/>
        </w:rPr>
      </w:pPr>
      <w:r w:rsidRPr="007C424B">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Центральной, Западной и Северной Европы.</w:t>
      </w:r>
      <w:r w:rsidRPr="007C424B">
        <w:rPr>
          <w:szCs w:val="24"/>
        </w:rPr>
        <w:t xml:space="preserve">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литературы. </w:t>
      </w:r>
      <w:r w:rsidRPr="007C424B">
        <w:rPr>
          <w:i/>
          <w:szCs w:val="24"/>
        </w:rPr>
        <w:t>«Слово о Законе и Благодати».</w:t>
      </w:r>
      <w:r w:rsidRPr="007C424B">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Эволюция общественного строя и права.</w:t>
      </w:r>
      <w:r w:rsidRPr="007C424B">
        <w:rPr>
          <w:szCs w:val="24"/>
        </w:rPr>
        <w:t xml:space="preserve"> </w:t>
      </w:r>
      <w:r w:rsidRPr="007C424B">
        <w:rPr>
          <w:i/>
          <w:szCs w:val="24"/>
        </w:rPr>
        <w:t xml:space="preserve">Внешняя политика русских земель в евразийском контексте. </w:t>
      </w:r>
    </w:p>
    <w:p w:rsidR="009D1460" w:rsidRPr="007C424B" w:rsidRDefault="009D1460" w:rsidP="007C424B">
      <w:pPr>
        <w:jc w:val="both"/>
        <w:rPr>
          <w:szCs w:val="24"/>
        </w:rPr>
      </w:pPr>
      <w:r w:rsidRPr="007C424B">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Изменения в представлениях о картине мира в Евразии в связи с завершением монгольских завоеваний.</w:t>
      </w:r>
      <w:r w:rsidRPr="007C424B">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C424B">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w:t>
      </w:r>
      <w:r w:rsidRPr="007C424B">
        <w:rPr>
          <w:szCs w:val="24"/>
        </w:rPr>
        <w:lastRenderedPageBreak/>
        <w:t xml:space="preserve">Судебника. </w:t>
      </w:r>
      <w:r w:rsidRPr="007C424B">
        <w:rPr>
          <w:i/>
          <w:szCs w:val="24"/>
        </w:rPr>
        <w:t>Формирование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нестяжатели, ереси).</w:t>
      </w:r>
      <w:r w:rsidRPr="007C424B">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r w:rsidRPr="007C424B">
        <w:rPr>
          <w:szCs w:val="24"/>
        </w:rPr>
        <w:t xml:space="preserve">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r w:rsidRPr="007C424B">
        <w:rPr>
          <w:b/>
          <w:bCs/>
          <w:szCs w:val="24"/>
        </w:rPr>
        <w:t xml:space="preserve"> В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r w:rsidRPr="007C424B">
        <w:rPr>
          <w:szCs w:val="24"/>
        </w:rPr>
        <w:t xml:space="preserve"> </w:t>
      </w:r>
    </w:p>
    <w:p w:rsidR="009D1460" w:rsidRPr="007C424B" w:rsidRDefault="009D1460" w:rsidP="007C424B">
      <w:pPr>
        <w:jc w:val="both"/>
        <w:rPr>
          <w:i/>
          <w:szCs w:val="24"/>
        </w:rPr>
      </w:pPr>
      <w:r w:rsidRPr="007C424B">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представительства.</w:t>
      </w:r>
      <w:r w:rsidRPr="007C424B">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люди.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w:t>
      </w:r>
      <w:r w:rsidRPr="007C424B">
        <w:rPr>
          <w:szCs w:val="24"/>
        </w:rPr>
        <w:t xml:space="preserve"> </w:t>
      </w:r>
      <w:r w:rsidRPr="007C424B">
        <w:rPr>
          <w:i/>
          <w:szCs w:val="24"/>
        </w:rPr>
        <w:t>Выходцы из стран Европы на государевой службе.</w:t>
      </w:r>
      <w:r w:rsidRPr="007C424B">
        <w:rPr>
          <w:szCs w:val="24"/>
        </w:rPr>
        <w:t xml:space="preserve"> </w:t>
      </w:r>
      <w:r w:rsidRPr="007C424B">
        <w:rPr>
          <w:i/>
          <w:szCs w:val="24"/>
        </w:rPr>
        <w:t xml:space="preserve">Сосуществование религий в </w:t>
      </w:r>
      <w:r w:rsidRPr="007C424B">
        <w:rPr>
          <w:i/>
          <w:szCs w:val="24"/>
        </w:rPr>
        <w:lastRenderedPageBreak/>
        <w:t>Российском государстве.</w:t>
      </w:r>
      <w:r w:rsidRPr="007C424B">
        <w:rPr>
          <w:szCs w:val="24"/>
        </w:rPr>
        <w:t xml:space="preserve"> Русская Православная церковь. </w:t>
      </w:r>
      <w:r w:rsidRPr="007C424B">
        <w:rPr>
          <w:i/>
          <w:szCs w:val="24"/>
        </w:rPr>
        <w:t>Мусульманское духовенство.</w:t>
      </w:r>
      <w:r w:rsidRPr="007C424B">
        <w:rPr>
          <w:szCs w:val="24"/>
        </w:rPr>
        <w:t xml:space="preserve"> </w:t>
      </w:r>
    </w:p>
    <w:p w:rsidR="009D1460" w:rsidRPr="007C424B" w:rsidRDefault="009D1460" w:rsidP="007C424B">
      <w:pPr>
        <w:jc w:val="both"/>
        <w:rPr>
          <w:szCs w:val="24"/>
        </w:rPr>
      </w:pPr>
      <w:r w:rsidRPr="007C424B">
        <w:rPr>
          <w:szCs w:val="24"/>
        </w:rPr>
        <w:t xml:space="preserve">Россия в конце XVI в. Опричнина, дискуссия о ее причинах и характере. Опричный террор. Разгром Новгорода и Пскова. </w:t>
      </w:r>
      <w:r w:rsidRPr="007C424B">
        <w:rPr>
          <w:i/>
          <w:szCs w:val="24"/>
        </w:rPr>
        <w:t xml:space="preserve">Московские казни 1570 г. </w:t>
      </w:r>
      <w:r w:rsidRPr="007C424B">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 xml:space="preserve">Царь Федор Иванович. Борьба за власть в боярском окружении. Правление Бориса Годунова. Учреждение патриаршества. </w:t>
      </w:r>
      <w:r w:rsidRPr="007C424B">
        <w:rPr>
          <w:i/>
          <w:szCs w:val="24"/>
        </w:rPr>
        <w:t>Тявзинский мирный договор со Швецией:</w:t>
      </w:r>
      <w:r w:rsidRPr="007C424B">
        <w:rPr>
          <w:szCs w:val="24"/>
        </w:rPr>
        <w:t xml:space="preserve"> </w:t>
      </w:r>
      <w:r w:rsidRPr="007C424B">
        <w:rPr>
          <w:i/>
          <w:szCs w:val="24"/>
        </w:rPr>
        <w:t>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Гази-Гирея в 1591 г.</w:t>
      </w:r>
      <w:r w:rsidRPr="007C424B">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 xml:space="preserve">Борьба с казачьими выступлениями против центральной власти. </w:t>
      </w:r>
      <w:r w:rsidRPr="007C424B">
        <w:rPr>
          <w:szCs w:val="24"/>
        </w:rPr>
        <w:t xml:space="preserve">Столбовский мир со Швецией: утрата выхода к Балтийскому морю. </w:t>
      </w:r>
      <w:r w:rsidRPr="007C424B">
        <w:rPr>
          <w:i/>
          <w:szCs w:val="24"/>
        </w:rPr>
        <w:t>Продолжение войны с Речью 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C424B">
        <w:rPr>
          <w:i/>
          <w:szCs w:val="24"/>
        </w:rPr>
        <w:t xml:space="preserve">Правительство Б.И. Морозова и И.Д. Милославского: итоги его деятельности.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Прибалтикой,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крестьян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православным населением Речи Посполитой: противодействие полонизации, распространению католичества.</w:t>
      </w:r>
      <w:r w:rsidRPr="007C424B">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новые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r w:rsidRPr="007C424B">
        <w:rPr>
          <w:b/>
          <w:bCs/>
          <w:szCs w:val="24"/>
        </w:rPr>
        <w:t xml:space="preserve">XVII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lastRenderedPageBreak/>
        <w:t xml:space="preserve">Россия в эпоху преобразований Петра I </w:t>
      </w:r>
    </w:p>
    <w:p w:rsidR="009D1460" w:rsidRPr="007C424B" w:rsidRDefault="009D1460" w:rsidP="007C424B">
      <w:pPr>
        <w:jc w:val="both"/>
        <w:rPr>
          <w:szCs w:val="24"/>
        </w:rPr>
      </w:pPr>
      <w:r w:rsidRPr="007C424B">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i/>
          <w:szCs w:val="24"/>
        </w:rPr>
        <w:t xml:space="preserve"> </w:t>
      </w:r>
      <w:r w:rsidRPr="007C424B">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i/>
          <w:szCs w:val="24"/>
        </w:rPr>
        <w:t xml:space="preserve"> </w:t>
      </w:r>
      <w:r w:rsidRPr="007C424B">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b/>
          <w:szCs w:val="24"/>
        </w:rPr>
        <w:t xml:space="preserve"> </w:t>
      </w:r>
      <w:r w:rsidRPr="007C424B">
        <w:rPr>
          <w:szCs w:val="24"/>
        </w:rPr>
        <w:t xml:space="preserve">Социальные движения в первой четверти XVIII в. </w:t>
      </w:r>
      <w:r w:rsidRPr="007C424B">
        <w:rPr>
          <w:i/>
          <w:szCs w:val="24"/>
        </w:rPr>
        <w:t>Восстания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i/>
          <w:szCs w:val="24"/>
        </w:rPr>
        <w:t xml:space="preserve"> </w:t>
      </w:r>
      <w:r w:rsidRPr="007C424B">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w:t>
      </w:r>
      <w:r w:rsidRPr="007C424B">
        <w:rPr>
          <w:szCs w:val="24"/>
        </w:rPr>
        <w:lastRenderedPageBreak/>
        <w:t xml:space="preserve">«Кабинет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 xml:space="preserve">Переход Младшего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t>Внутренняя политика Екатерины II. Личность императрицы. Идеи Просвещения. «Просвещ</w:t>
      </w:r>
      <w:r w:rsidR="00245F1D" w:rsidRPr="007C424B">
        <w:rPr>
          <w:szCs w:val="24"/>
        </w:rPr>
        <w:t>е</w:t>
      </w:r>
      <w:r w:rsidRPr="007C424B">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C424B">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C424B">
        <w:rPr>
          <w:szCs w:val="24"/>
        </w:rPr>
        <w:t xml:space="preserve"> </w:t>
      </w:r>
      <w:r w:rsidRPr="007C424B">
        <w:rPr>
          <w:i/>
          <w:szCs w:val="24"/>
        </w:rPr>
        <w:t>Активизация деятельности по привлечению иностранцев в Россию.</w:t>
      </w:r>
      <w:r w:rsidRPr="007C424B">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C424B" w:rsidRDefault="009D1460" w:rsidP="007C424B">
      <w:pPr>
        <w:jc w:val="both"/>
        <w:rPr>
          <w:szCs w:val="24"/>
        </w:rPr>
      </w:pPr>
      <w:r w:rsidRPr="007C424B">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C424B">
        <w:rPr>
          <w:i/>
          <w:szCs w:val="24"/>
        </w:rPr>
        <w:t>Дворовые люди.</w:t>
      </w:r>
      <w:r w:rsidRPr="007C424B">
        <w:rPr>
          <w:szCs w:val="24"/>
        </w:rPr>
        <w:t xml:space="preserve"> Роль крепостного строя в экономике страны. </w:t>
      </w:r>
    </w:p>
    <w:p w:rsidR="009D1460" w:rsidRPr="007C424B" w:rsidRDefault="009D1460" w:rsidP="007C424B">
      <w:pPr>
        <w:jc w:val="both"/>
        <w:rPr>
          <w:szCs w:val="24"/>
        </w:rPr>
      </w:pPr>
      <w:r w:rsidRPr="007C424B">
        <w:rPr>
          <w:szCs w:val="24"/>
        </w:rPr>
        <w:t xml:space="preserve">Промышленность в городе и деревне. Роль государства, купечества, помещиков в развитии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Развитие крестьянских промыслов.</w:t>
      </w:r>
      <w:r w:rsidRPr="007C424B">
        <w:rPr>
          <w:i/>
          <w:szCs w:val="24"/>
        </w:rPr>
        <w:t xml:space="preserve"> </w:t>
      </w:r>
      <w:r w:rsidRPr="007C424B">
        <w:rPr>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r w:rsidRPr="007C424B">
        <w:rPr>
          <w:i/>
          <w:szCs w:val="24"/>
        </w:rPr>
        <w:t>Водно-транспортные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 xml:space="preserve">Партнеры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предводительством Емельяна Пугачева. </w:t>
      </w:r>
      <w:r w:rsidRPr="007C424B">
        <w:rPr>
          <w:i/>
          <w:szCs w:val="24"/>
        </w:rPr>
        <w:t>Антидворянский и антикрепостнический характер движения. Роль казачества, народов Урала и Поволжья в восстании.</w:t>
      </w:r>
      <w:r w:rsidRPr="007C424B">
        <w:rPr>
          <w:szCs w:val="24"/>
        </w:rPr>
        <w:t xml:space="preserve"> Влияние восстания на внутреннюю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 xml:space="preserve">Восстание под предводительством Тадеуша Костюшко. </w:t>
      </w:r>
    </w:p>
    <w:p w:rsidR="009D1460" w:rsidRPr="007C424B" w:rsidRDefault="009D1460" w:rsidP="007C424B">
      <w:pPr>
        <w:jc w:val="both"/>
        <w:rPr>
          <w:szCs w:val="24"/>
        </w:rPr>
      </w:pPr>
      <w:r w:rsidRPr="007C424B">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материалы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русской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C424B">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Регулярный характер застройки Петербурга и других городов. Барокко в 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C424B">
        <w:rPr>
          <w:i/>
          <w:szCs w:val="24"/>
        </w:rPr>
        <w:t xml:space="preserve">Новые веяния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lastRenderedPageBreak/>
        <w:t xml:space="preserve">Народы России в XVIII в. </w:t>
      </w:r>
    </w:p>
    <w:p w:rsidR="009D1460" w:rsidRPr="007C424B" w:rsidRDefault="009D1460" w:rsidP="007C424B">
      <w:pPr>
        <w:jc w:val="both"/>
        <w:rPr>
          <w:szCs w:val="24"/>
        </w:rPr>
      </w:pPr>
      <w:r w:rsidRPr="007C424B">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отказ от принципов «просвещенного абсолютизма» и</w:t>
      </w:r>
      <w:r w:rsidRPr="007C424B">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 xml:space="preserve">Либеральные и охранительные тенденции во внутренней политике. Польская конституция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попечительство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C424B">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C424B" w:rsidRDefault="009D1460" w:rsidP="007C424B">
      <w:pPr>
        <w:jc w:val="both"/>
        <w:rPr>
          <w:szCs w:val="24"/>
        </w:rPr>
      </w:pPr>
      <w:r w:rsidRPr="007C424B">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t xml:space="preserve">Сословная структура российского общества. Крепостное хозяйство. </w:t>
      </w:r>
      <w:r w:rsidRPr="007C424B">
        <w:rPr>
          <w:i/>
          <w:szCs w:val="24"/>
        </w:rPr>
        <w:t>Помещик и крестьянин,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C424B">
        <w:rPr>
          <w:i/>
          <w:szCs w:val="24"/>
        </w:rPr>
        <w:t>Культура повседневности: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Грузии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C424B">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самодеятельности.</w:t>
      </w:r>
      <w:r w:rsidRPr="007C424B">
        <w:rPr>
          <w:szCs w:val="24"/>
        </w:rPr>
        <w:t xml:space="preserve"> Местное самоуправление и самодержавие. Независимость суда и администрация. </w:t>
      </w:r>
      <w:r w:rsidRPr="007C424B">
        <w:rPr>
          <w:i/>
          <w:szCs w:val="24"/>
        </w:rPr>
        <w:t>Права университетов и власть попечителей.</w:t>
      </w:r>
      <w:r w:rsidRPr="007C424B">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 xml:space="preserve">Роль печатного слова в формировании общественного мнения. Народная, элитарная и массовая культура. </w:t>
      </w:r>
      <w:r w:rsidRPr="007C424B">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C424B">
        <w:rPr>
          <w:szCs w:val="24"/>
        </w:rPr>
        <w:t xml:space="preserve"> Национальные движения народов России. Взаимодействие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 xml:space="preserve">Влияние позитивизма, дарвинизма, марксизма и других направлений европейской общественной мысли. </w:t>
      </w:r>
      <w:r w:rsidRPr="007C424B">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C424B">
        <w:rPr>
          <w:szCs w:val="24"/>
        </w:rPr>
        <w:t xml:space="preserve"> Политический терроризм. Распространение марксизма и формирование социал-демократии.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t>Кризис империи в начале ХХ века</w:t>
      </w:r>
    </w:p>
    <w:p w:rsidR="009D1460" w:rsidRPr="007C424B" w:rsidRDefault="009D1460" w:rsidP="007C424B">
      <w:pPr>
        <w:jc w:val="both"/>
        <w:rPr>
          <w:szCs w:val="24"/>
        </w:rPr>
      </w:pPr>
      <w:r w:rsidRPr="007C424B">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w:t>
      </w:r>
      <w:r w:rsidRPr="007C424B">
        <w:rPr>
          <w:szCs w:val="24"/>
        </w:rPr>
        <w:lastRenderedPageBreak/>
        <w:t xml:space="preserve">городов. Новониколаевск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C424B">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C424B" w:rsidRDefault="009D1460" w:rsidP="007C424B">
      <w:pPr>
        <w:jc w:val="both"/>
        <w:rPr>
          <w:szCs w:val="24"/>
        </w:rPr>
      </w:pPr>
      <w:r w:rsidRPr="007C424B">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C424B" w:rsidRDefault="009D1460" w:rsidP="007C424B">
      <w:pPr>
        <w:jc w:val="both"/>
        <w:rPr>
          <w:szCs w:val="24"/>
        </w:rPr>
      </w:pPr>
      <w:r w:rsidRPr="007C424B">
        <w:rPr>
          <w:szCs w:val="24"/>
        </w:rPr>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Национальные партии</w:t>
      </w:r>
      <w:r w:rsidRPr="007C424B">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lastRenderedPageBreak/>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t>История Древнего мира</w:t>
      </w:r>
      <w:r w:rsidR="009D1460" w:rsidRPr="007C424B">
        <w:rPr>
          <w:szCs w:val="24"/>
        </w:rPr>
        <w:t xml:space="preserve"> </w:t>
      </w:r>
    </w:p>
    <w:p w:rsidR="009D1460" w:rsidRPr="007C424B" w:rsidRDefault="009D1460" w:rsidP="007C424B">
      <w:pPr>
        <w:shd w:val="clear" w:color="auto" w:fill="FFFFFF"/>
        <w:jc w:val="both"/>
        <w:rPr>
          <w:szCs w:val="24"/>
        </w:rPr>
      </w:pPr>
      <w:r w:rsidRPr="007C424B">
        <w:rPr>
          <w:szCs w:val="24"/>
        </w:rPr>
        <w:t>Что изучает история. Историческая хронология (сч</w:t>
      </w:r>
      <w:r w:rsidR="00245F1D" w:rsidRPr="007C424B">
        <w:rPr>
          <w:szCs w:val="24"/>
        </w:rPr>
        <w:t>е</w:t>
      </w:r>
      <w:r w:rsidRPr="007C424B">
        <w:rPr>
          <w:szCs w:val="24"/>
        </w:rPr>
        <w:t>т лет «до н. э.» и «н. э.»). Историческая карта.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b/>
          <w:bCs/>
          <w:i/>
          <w:szCs w:val="24"/>
        </w:rPr>
        <w:t xml:space="preserve"> </w:t>
      </w:r>
      <w:r w:rsidRPr="007C424B">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C424B">
        <w:rPr>
          <w:szCs w:val="24"/>
        </w:rPr>
        <w:t>е</w:t>
      </w:r>
      <w:r w:rsidRPr="007C424B">
        <w:rPr>
          <w:szCs w:val="24"/>
        </w:rPr>
        <w:t>сел и торговли. Возникновение древнейших цивилизаций.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C424B">
        <w:rPr>
          <w:i/>
          <w:szCs w:val="24"/>
        </w:rPr>
        <w:t xml:space="preserve">Фараон-реформатор Эхнатон. </w:t>
      </w:r>
      <w:r w:rsidRPr="007C424B">
        <w:rPr>
          <w:szCs w:val="24"/>
        </w:rPr>
        <w:t>Военные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жителей. Развитие рем</w:t>
      </w:r>
      <w:r w:rsidR="00245F1D" w:rsidRPr="007C424B">
        <w:rPr>
          <w:szCs w:val="24"/>
        </w:rPr>
        <w:t>е</w:t>
      </w:r>
      <w:r w:rsidRPr="007C424B">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объедин</w:t>
      </w:r>
      <w:r w:rsidR="00245F1D" w:rsidRPr="007C424B">
        <w:rPr>
          <w:szCs w:val="24"/>
        </w:rPr>
        <w:t>е</w:t>
      </w:r>
      <w:r w:rsidRPr="007C424B">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Великая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 xml:space="preserve">Население Древней Греции: условия жизни и занятия. Древнейшие государства на Крите. </w:t>
      </w:r>
      <w:r w:rsidRPr="007C424B">
        <w:rPr>
          <w:i/>
          <w:szCs w:val="24"/>
        </w:rPr>
        <w:t>Государства ахейской Греции (Микены, Тиринф и др.).</w:t>
      </w:r>
      <w:r w:rsidRPr="007C424B">
        <w:rPr>
          <w:szCs w:val="24"/>
        </w:rPr>
        <w:t xml:space="preserve"> Троянская война. «Илиада» и «Одиссея».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C424B">
        <w:rPr>
          <w:i/>
          <w:szCs w:val="24"/>
        </w:rPr>
        <w:t xml:space="preserve">реформы Клисфена. </w:t>
      </w:r>
      <w:r w:rsidRPr="007C424B">
        <w:rPr>
          <w:szCs w:val="24"/>
        </w:rPr>
        <w:t>Спарта: основные группы населения, политическое устройство.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C424B" w:rsidRDefault="009D1460" w:rsidP="007C424B">
      <w:pPr>
        <w:shd w:val="clear" w:color="auto" w:fill="FFFFFF"/>
        <w:jc w:val="both"/>
        <w:rPr>
          <w:i/>
          <w:szCs w:val="24"/>
        </w:rPr>
      </w:pPr>
      <w:r w:rsidRPr="007C424B">
        <w:rPr>
          <w:szCs w:val="24"/>
        </w:rPr>
        <w:t xml:space="preserve">Завоевание Римом Италии. Войны с Карфагеном; Ганнибал. Римская армия. Установление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королевств.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«Салическая правда».</w:t>
      </w:r>
      <w:r w:rsidRPr="007C424B">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община.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еретиков.</w:t>
      </w:r>
    </w:p>
    <w:p w:rsidR="009D1460" w:rsidRPr="007C424B" w:rsidRDefault="009D1460" w:rsidP="007C424B">
      <w:pPr>
        <w:shd w:val="clear" w:color="auto" w:fill="FFFFFF"/>
        <w:jc w:val="both"/>
        <w:rPr>
          <w:szCs w:val="24"/>
        </w:rPr>
      </w:pPr>
      <w:r w:rsidRPr="007C424B">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C424B">
        <w:rPr>
          <w:i/>
          <w:szCs w:val="24"/>
        </w:rPr>
        <w:t>(Жакерия, восстание Уота Тайлера).</w:t>
      </w:r>
      <w:r w:rsidRPr="007C424B">
        <w:rPr>
          <w:szCs w:val="24"/>
        </w:rPr>
        <w:t xml:space="preserve"> Гуситское движение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t>Государства доколумбовой Америки.</w:t>
      </w:r>
      <w:r w:rsidRPr="007C424B">
        <w:rPr>
          <w:b/>
          <w:bCs/>
          <w:i/>
          <w:szCs w:val="24"/>
        </w:rPr>
        <w:t xml:space="preserve"> </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 xml:space="preserve">Европа в конце ХV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C424B" w:rsidRDefault="009D1460" w:rsidP="007C424B">
      <w:pPr>
        <w:shd w:val="clear" w:color="auto" w:fill="FFFFFF"/>
        <w:jc w:val="both"/>
        <w:rPr>
          <w:szCs w:val="24"/>
        </w:rPr>
      </w:pPr>
      <w:r w:rsidRPr="007C424B">
        <w:rPr>
          <w:szCs w:val="24"/>
        </w:rPr>
        <w:t>Нидерландская революция: цели, участники, формы борьбы. Итоги и значение революции.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C424B">
        <w:rPr>
          <w:i/>
          <w:szCs w:val="24"/>
        </w:rPr>
        <w:t>Программные и государственные документы.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централизованного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в.</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в.</w:t>
      </w:r>
    </w:p>
    <w:p w:rsidR="009D1460" w:rsidRPr="007C424B" w:rsidRDefault="009D1460" w:rsidP="007C424B">
      <w:pPr>
        <w:shd w:val="clear" w:color="auto" w:fill="FFFFFF"/>
        <w:jc w:val="both"/>
        <w:rPr>
          <w:i/>
          <w:szCs w:val="24"/>
        </w:rPr>
      </w:pPr>
      <w:r w:rsidRPr="007C424B">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424B">
        <w:rPr>
          <w:i/>
          <w:szCs w:val="24"/>
        </w:rPr>
        <w:t>внутренняя и внешняя политика, франко-германская война, колониальные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Объединение германских 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jc w:val="both"/>
        <w:rPr>
          <w:szCs w:val="24"/>
        </w:rPr>
      </w:pPr>
      <w:r w:rsidRPr="007C424B">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lastRenderedPageBreak/>
        <w:t>Страны Азии в ХIХ в.</w:t>
      </w:r>
    </w:p>
    <w:p w:rsidR="009D1460" w:rsidRPr="007C424B" w:rsidRDefault="009D1460" w:rsidP="007C424B">
      <w:pPr>
        <w:shd w:val="clear" w:color="auto" w:fill="FFFFFF"/>
        <w:jc w:val="both"/>
        <w:rPr>
          <w:szCs w:val="24"/>
        </w:rPr>
      </w:pPr>
      <w:r w:rsidRPr="007C424B">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 xml:space="preserve">Колониальное общество. Освободительная борьба: задачи, участники, формы выступлений.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отношения.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отношения и проблемы модернизации. Подъ</w:t>
      </w:r>
      <w:r w:rsidR="00245F1D" w:rsidRPr="007C424B">
        <w:rPr>
          <w:szCs w:val="24"/>
        </w:rPr>
        <w:t>е</w:t>
      </w:r>
      <w:r w:rsidRPr="007C424B">
        <w:rPr>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C424B" w:rsidTr="009D1460">
        <w:tc>
          <w:tcPr>
            <w:tcW w:w="1132" w:type="dxa"/>
          </w:tcPr>
          <w:p w:rsidR="009D1460" w:rsidRPr="007C424B" w:rsidRDefault="009D1460" w:rsidP="007C424B">
            <w:pPr>
              <w:jc w:val="center"/>
              <w:rPr>
                <w:szCs w:val="24"/>
              </w:rPr>
            </w:pPr>
          </w:p>
        </w:tc>
        <w:tc>
          <w:tcPr>
            <w:tcW w:w="439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Всеобщая история</w:t>
            </w:r>
          </w:p>
        </w:tc>
        <w:tc>
          <w:tcPr>
            <w:tcW w:w="4961"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История России</w:t>
            </w:r>
          </w:p>
        </w:tc>
      </w:tr>
      <w:tr w:rsidR="009D1460" w:rsidRPr="007C424B" w:rsidTr="009D1460">
        <w:tc>
          <w:tcPr>
            <w:tcW w:w="1132" w:type="dxa"/>
          </w:tcPr>
          <w:p w:rsidR="009D1460" w:rsidRPr="007C424B" w:rsidRDefault="009D1460" w:rsidP="007C424B">
            <w:pPr>
              <w:rPr>
                <w:szCs w:val="24"/>
              </w:rPr>
            </w:pPr>
            <w:r w:rsidRPr="007C424B">
              <w:rPr>
                <w:szCs w:val="24"/>
              </w:rPr>
              <w:t>5 класс</w:t>
            </w:r>
          </w:p>
        </w:tc>
        <w:tc>
          <w:tcPr>
            <w:tcW w:w="4397" w:type="dxa"/>
          </w:tcPr>
          <w:p w:rsidR="009D1460" w:rsidRPr="007C424B" w:rsidRDefault="009D1460" w:rsidP="007C424B">
            <w:pPr>
              <w:rPr>
                <w:b/>
                <w:szCs w:val="24"/>
              </w:rPr>
            </w:pPr>
            <w:r w:rsidRPr="007C424B">
              <w:rPr>
                <w:b/>
                <w:szCs w:val="24"/>
              </w:rPr>
              <w:t>ИСТОРИЯ ДРЕВНЕГО МИРА</w:t>
            </w:r>
          </w:p>
          <w:p w:rsidR="009D1460" w:rsidRPr="007C424B" w:rsidRDefault="009D1460" w:rsidP="007C424B">
            <w:pPr>
              <w:rPr>
                <w:bCs/>
                <w:szCs w:val="24"/>
              </w:rPr>
            </w:pPr>
            <w:r w:rsidRPr="007C424B">
              <w:rPr>
                <w:bCs/>
                <w:szCs w:val="24"/>
              </w:rPr>
              <w:t>Первобытность.</w:t>
            </w:r>
          </w:p>
          <w:p w:rsidR="009D1460" w:rsidRPr="007C424B" w:rsidRDefault="009D1460" w:rsidP="007C424B">
            <w:pPr>
              <w:rPr>
                <w:bCs/>
                <w:szCs w:val="24"/>
              </w:rPr>
            </w:pPr>
            <w:r w:rsidRPr="007C424B">
              <w:rPr>
                <w:bCs/>
                <w:szCs w:val="24"/>
              </w:rPr>
              <w:t>Древний Восток</w:t>
            </w:r>
          </w:p>
          <w:p w:rsidR="009D1460" w:rsidRPr="007C424B" w:rsidRDefault="009D1460" w:rsidP="007C424B">
            <w:pPr>
              <w:rPr>
                <w:bCs/>
                <w:szCs w:val="24"/>
              </w:rPr>
            </w:pPr>
            <w:r w:rsidRPr="007C424B">
              <w:rPr>
                <w:bCs/>
                <w:szCs w:val="24"/>
              </w:rPr>
              <w:t>Античный мир. Древняя Греция. Древний Рим.</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Cs/>
                <w:szCs w:val="24"/>
              </w:rPr>
              <w:t>Народы и государства на территории нашей страны в древности</w:t>
            </w:r>
            <w:r w:rsidRPr="007C424B">
              <w:rPr>
                <w:szCs w:val="24"/>
              </w:rPr>
              <w:t xml:space="preserve"> </w:t>
            </w:r>
          </w:p>
        </w:tc>
      </w:tr>
      <w:tr w:rsidR="009D1460" w:rsidRPr="007C424B" w:rsidTr="009D1460">
        <w:tc>
          <w:tcPr>
            <w:tcW w:w="1132" w:type="dxa"/>
          </w:tcPr>
          <w:p w:rsidR="009D1460" w:rsidRPr="007C424B" w:rsidRDefault="009D1460" w:rsidP="007C424B">
            <w:pPr>
              <w:rPr>
                <w:szCs w:val="24"/>
              </w:rPr>
            </w:pPr>
            <w:r w:rsidRPr="007C424B">
              <w:rPr>
                <w:szCs w:val="24"/>
              </w:rPr>
              <w:t xml:space="preserve">6 класс </w:t>
            </w:r>
          </w:p>
        </w:tc>
        <w:tc>
          <w:tcPr>
            <w:tcW w:w="4397" w:type="dxa"/>
          </w:tcPr>
          <w:p w:rsidR="009D1460" w:rsidRPr="007C424B" w:rsidRDefault="009D1460" w:rsidP="007C424B">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9D1460" w:rsidRPr="007C424B" w:rsidRDefault="009D1460" w:rsidP="007C424B">
            <w:pPr>
              <w:rPr>
                <w:bCs/>
                <w:szCs w:val="24"/>
              </w:rPr>
            </w:pPr>
            <w:r w:rsidRPr="007C424B">
              <w:rPr>
                <w:bCs/>
                <w:szCs w:val="24"/>
              </w:rPr>
              <w:t>Раннее Средневековье</w:t>
            </w:r>
          </w:p>
          <w:p w:rsidR="009D1460" w:rsidRPr="007C424B" w:rsidRDefault="009D1460" w:rsidP="007C424B">
            <w:pPr>
              <w:rPr>
                <w:bCs/>
                <w:szCs w:val="24"/>
              </w:rPr>
            </w:pPr>
            <w:r w:rsidRPr="007C424B">
              <w:rPr>
                <w:bCs/>
                <w:szCs w:val="24"/>
              </w:rPr>
              <w:t>Зрелое Средневековье</w:t>
            </w:r>
          </w:p>
          <w:p w:rsidR="009D1460" w:rsidRPr="007C424B" w:rsidRDefault="009D1460" w:rsidP="007C424B">
            <w:pPr>
              <w:rPr>
                <w:bCs/>
                <w:szCs w:val="24"/>
              </w:rPr>
            </w:pPr>
            <w:r w:rsidRPr="007C424B">
              <w:rPr>
                <w:bCs/>
                <w:szCs w:val="24"/>
              </w:rPr>
              <w:t>Страны Востока в Средние века</w:t>
            </w:r>
          </w:p>
          <w:p w:rsidR="009D1460" w:rsidRPr="007C424B" w:rsidRDefault="009D1460" w:rsidP="007C424B">
            <w:pPr>
              <w:rPr>
                <w:bCs/>
                <w:szCs w:val="24"/>
              </w:rPr>
            </w:pPr>
            <w:r w:rsidRPr="007C424B">
              <w:rPr>
                <w:bCs/>
                <w:szCs w:val="24"/>
              </w:rPr>
              <w:lastRenderedPageBreak/>
              <w:t>Государства доколумбовой Америки.</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lastRenderedPageBreak/>
              <w:t>ОТ ДРЕВНЕЙ РУСИ К РОССИЙСКОМУ ГОСУДАРСТВУ.</w:t>
            </w:r>
            <w:r w:rsidRPr="007C424B">
              <w:rPr>
                <w:b/>
                <w:szCs w:val="24"/>
              </w:rPr>
              <w:t xml:space="preserve">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9D1460" w:rsidRPr="007C424B" w:rsidRDefault="009D1460" w:rsidP="007C424B">
            <w:pPr>
              <w:rPr>
                <w:bCs/>
                <w:szCs w:val="24"/>
              </w:rPr>
            </w:pPr>
            <w:r w:rsidRPr="007C424B">
              <w:rPr>
                <w:bCs/>
                <w:szCs w:val="24"/>
              </w:rPr>
              <w:t>Восточная Европа в середине I тыс. н.э.</w:t>
            </w:r>
          </w:p>
          <w:p w:rsidR="009D1460" w:rsidRPr="007C424B" w:rsidRDefault="009D1460" w:rsidP="007C424B">
            <w:pPr>
              <w:rPr>
                <w:bCs/>
                <w:szCs w:val="24"/>
              </w:rPr>
            </w:pPr>
            <w:r w:rsidRPr="007C424B">
              <w:rPr>
                <w:bCs/>
                <w:szCs w:val="24"/>
              </w:rPr>
              <w:lastRenderedPageBreak/>
              <w:t>Образование государства Русь</w:t>
            </w:r>
          </w:p>
          <w:p w:rsidR="009D1460" w:rsidRPr="007C424B" w:rsidRDefault="009D1460" w:rsidP="007C424B">
            <w:pPr>
              <w:rPr>
                <w:bCs/>
                <w:szCs w:val="24"/>
              </w:rPr>
            </w:pPr>
            <w:r w:rsidRPr="007C424B">
              <w:rPr>
                <w:bCs/>
                <w:szCs w:val="24"/>
              </w:rPr>
              <w:t>Русь в конце X – начале XII в.</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bCs/>
                <w:szCs w:val="24"/>
              </w:rPr>
            </w:pPr>
            <w:r w:rsidRPr="007C424B">
              <w:rPr>
                <w:bCs/>
                <w:szCs w:val="24"/>
              </w:rPr>
              <w:t xml:space="preserve">Русь в середине XII – начале XIII в. </w:t>
            </w:r>
          </w:p>
          <w:p w:rsidR="009D1460" w:rsidRPr="007C424B" w:rsidRDefault="009D1460" w:rsidP="007C424B">
            <w:pPr>
              <w:rPr>
                <w:szCs w:val="24"/>
              </w:rPr>
            </w:pPr>
            <w:r w:rsidRPr="007C424B">
              <w:rPr>
                <w:bCs/>
                <w:szCs w:val="24"/>
              </w:rPr>
              <w:t>Русские земли в середине XIII - XIV в</w:t>
            </w:r>
            <w:r w:rsidRPr="007C424B">
              <w:rPr>
                <w:szCs w:val="24"/>
              </w:rPr>
              <w:t>.</w:t>
            </w:r>
          </w:p>
          <w:p w:rsidR="009D1460" w:rsidRPr="007C424B" w:rsidRDefault="009D1460" w:rsidP="007C424B">
            <w:pPr>
              <w:rPr>
                <w:bCs/>
                <w:szCs w:val="24"/>
              </w:rPr>
            </w:pPr>
            <w:r w:rsidRPr="007C424B">
              <w:rPr>
                <w:bCs/>
                <w:szCs w:val="24"/>
              </w:rPr>
              <w:t xml:space="preserve">Народы и государства степной зоны Восточной Европы и Сибири в XIII-XV вв. </w:t>
            </w:r>
          </w:p>
          <w:p w:rsidR="009D1460" w:rsidRPr="007C424B" w:rsidRDefault="009D1460" w:rsidP="007C424B">
            <w:pPr>
              <w:rPr>
                <w:szCs w:val="24"/>
              </w:rPr>
            </w:pPr>
            <w:r w:rsidRPr="007C424B">
              <w:rPr>
                <w:bCs/>
                <w:szCs w:val="24"/>
              </w:rPr>
              <w:t xml:space="preserve">Культурное пространство </w:t>
            </w:r>
          </w:p>
          <w:p w:rsidR="009D1460" w:rsidRPr="007C424B" w:rsidRDefault="009D1460" w:rsidP="007C424B">
            <w:pPr>
              <w:rPr>
                <w:bCs/>
                <w:szCs w:val="24"/>
              </w:rPr>
            </w:pPr>
            <w:r w:rsidRPr="007C424B">
              <w:rPr>
                <w:bCs/>
                <w:szCs w:val="24"/>
              </w:rPr>
              <w:t>Формирование единого Русского государства в XV веке</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lastRenderedPageBreak/>
              <w:t>7 класс</w:t>
            </w:r>
          </w:p>
        </w:tc>
        <w:tc>
          <w:tcPr>
            <w:tcW w:w="4397" w:type="dxa"/>
          </w:tcPr>
          <w:p w:rsidR="009D1460" w:rsidRPr="007C424B" w:rsidRDefault="009D1460" w:rsidP="007C424B">
            <w:pPr>
              <w:rPr>
                <w:b/>
                <w:szCs w:val="24"/>
              </w:rPr>
            </w:pPr>
            <w:r w:rsidRPr="007C424B">
              <w:rPr>
                <w:b/>
                <w:szCs w:val="24"/>
              </w:rPr>
              <w:t>ИСТОРИЯ НОВОГО ВРЕМЕНИ.</w:t>
            </w:r>
            <w:r w:rsidR="00245F1D" w:rsidRPr="007C424B">
              <w:rPr>
                <w:b/>
                <w:szCs w:val="24"/>
              </w:rPr>
              <w:t xml:space="preserve"> </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буржуазные революции</w:t>
            </w:r>
          </w:p>
          <w:p w:rsidR="009D1460" w:rsidRPr="007C424B" w:rsidRDefault="009D1460" w:rsidP="007C424B">
            <w:pPr>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Страны Европы и Северной Америки в середине XVII—ХVIII в.</w:t>
            </w:r>
          </w:p>
          <w:p w:rsidR="009D1460" w:rsidRPr="007C424B" w:rsidRDefault="009D1460" w:rsidP="007C424B">
            <w:pPr>
              <w:shd w:val="clear" w:color="auto" w:fill="FFFFFF"/>
              <w:rPr>
                <w:szCs w:val="24"/>
              </w:rPr>
            </w:pPr>
            <w:r w:rsidRPr="007C424B">
              <w:rPr>
                <w:bCs/>
                <w:szCs w:val="24"/>
              </w:rPr>
              <w:t>Страны Востока в XVI—XVIII вв.</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РОССИЯ В XVI – XVII ВЕКАХ: ОТ ВЕЛИКОГО КНЯЖЕСТВА К ЦАРСТВУ</w:t>
            </w:r>
          </w:p>
          <w:p w:rsidR="009D1460" w:rsidRPr="007C424B" w:rsidRDefault="009D1460" w:rsidP="007C424B">
            <w:pPr>
              <w:rPr>
                <w:szCs w:val="24"/>
              </w:rPr>
            </w:pPr>
            <w:r w:rsidRPr="007C424B">
              <w:rPr>
                <w:bCs/>
                <w:szCs w:val="24"/>
              </w:rPr>
              <w:t xml:space="preserve">Россия в XVI веке </w:t>
            </w:r>
          </w:p>
          <w:p w:rsidR="009D1460" w:rsidRPr="007C424B" w:rsidRDefault="009D1460" w:rsidP="007C424B">
            <w:pPr>
              <w:rPr>
                <w:szCs w:val="24"/>
              </w:rPr>
            </w:pPr>
            <w:r w:rsidRPr="007C424B">
              <w:rPr>
                <w:bCs/>
                <w:szCs w:val="24"/>
              </w:rPr>
              <w:t xml:space="preserve">Смута в России </w:t>
            </w:r>
          </w:p>
          <w:p w:rsidR="009D1460" w:rsidRPr="007C424B" w:rsidRDefault="009D1460" w:rsidP="007C424B">
            <w:pPr>
              <w:rPr>
                <w:bCs/>
                <w:szCs w:val="24"/>
              </w:rPr>
            </w:pPr>
            <w:r w:rsidRPr="007C424B">
              <w:rPr>
                <w:bCs/>
                <w:szCs w:val="24"/>
              </w:rPr>
              <w:t xml:space="preserve">Россия в XVII веке </w:t>
            </w:r>
          </w:p>
          <w:p w:rsidR="009D1460" w:rsidRPr="007C424B" w:rsidRDefault="009D1460" w:rsidP="007C424B">
            <w:pPr>
              <w:rPr>
                <w:b/>
                <w:bCs/>
                <w:szCs w:val="24"/>
              </w:rPr>
            </w:pPr>
            <w:r w:rsidRPr="007C424B">
              <w:rPr>
                <w:bCs/>
                <w:szCs w:val="24"/>
              </w:rPr>
              <w:t>Культурное пространство</w:t>
            </w:r>
            <w:r w:rsidRPr="007C424B">
              <w:rPr>
                <w:b/>
                <w:bCs/>
                <w:szCs w:val="24"/>
              </w:rPr>
              <w:t xml:space="preserve"> </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8 класс</w:t>
            </w:r>
          </w:p>
        </w:tc>
        <w:tc>
          <w:tcPr>
            <w:tcW w:w="4397" w:type="dxa"/>
          </w:tcPr>
          <w:p w:rsidR="009D1460" w:rsidRPr="007C424B" w:rsidRDefault="009D1460" w:rsidP="007C424B">
            <w:pPr>
              <w:rPr>
                <w:szCs w:val="24"/>
              </w:rPr>
            </w:pPr>
            <w:r w:rsidRPr="007C424B">
              <w:rPr>
                <w:szCs w:val="24"/>
              </w:rPr>
              <w:t xml:space="preserve"> </w:t>
            </w:r>
            <w:r w:rsidRPr="007C424B">
              <w:rPr>
                <w:b/>
                <w:szCs w:val="24"/>
              </w:rPr>
              <w:t>ИСТОРИЯ НОВОГО ВРЕМЕНИ.</w:t>
            </w:r>
            <w:r w:rsidR="00245F1D" w:rsidRPr="007C424B">
              <w:rPr>
                <w:b/>
                <w:szCs w:val="24"/>
              </w:rPr>
              <w:t xml:space="preserve"> </w:t>
            </w:r>
            <w:r w:rsidRPr="007C424B">
              <w:rPr>
                <w:b/>
                <w:szCs w:val="24"/>
                <w:lang w:val="en-US"/>
              </w:rPr>
              <w:t>XVIII</w:t>
            </w:r>
            <w:r w:rsidRPr="007C424B">
              <w:rPr>
                <w:b/>
                <w:szCs w:val="24"/>
              </w:rPr>
              <w:t>в.</w:t>
            </w:r>
          </w:p>
          <w:p w:rsidR="009D1460" w:rsidRPr="007C424B" w:rsidRDefault="009D1460" w:rsidP="007C424B">
            <w:pPr>
              <w:rPr>
                <w:szCs w:val="24"/>
              </w:rPr>
            </w:pPr>
            <w:r w:rsidRPr="007C424B">
              <w:rPr>
                <w:szCs w:val="24"/>
              </w:rPr>
              <w:t xml:space="preserve">Эпоха Просвещения. </w:t>
            </w:r>
          </w:p>
          <w:p w:rsidR="009D1460" w:rsidRPr="007C424B" w:rsidRDefault="009D1460" w:rsidP="007C424B">
            <w:pPr>
              <w:rPr>
                <w:szCs w:val="24"/>
              </w:rPr>
            </w:pPr>
            <w:r w:rsidRPr="007C424B">
              <w:rPr>
                <w:szCs w:val="24"/>
              </w:rPr>
              <w:t>Эпоха промышленного переворота</w:t>
            </w:r>
          </w:p>
          <w:p w:rsidR="009D1460" w:rsidRPr="007C424B" w:rsidRDefault="009D1460" w:rsidP="007C424B">
            <w:pPr>
              <w:rPr>
                <w:szCs w:val="24"/>
              </w:rPr>
            </w:pPr>
            <w:r w:rsidRPr="007C424B">
              <w:rPr>
                <w:szCs w:val="24"/>
              </w:rPr>
              <w:t>Великая французская революция</w:t>
            </w: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t>РОССИЯ В КОНЦЕ XVII - XVIII ВЕКАХ: ОТ ЦАРСТВА К ИМПЕРИИ</w:t>
            </w:r>
          </w:p>
          <w:p w:rsidR="009D1460" w:rsidRPr="007C424B" w:rsidRDefault="009D1460" w:rsidP="007C424B">
            <w:pPr>
              <w:rPr>
                <w:bCs/>
                <w:szCs w:val="24"/>
              </w:rPr>
            </w:pPr>
            <w:r w:rsidRPr="007C424B">
              <w:rPr>
                <w:bCs/>
                <w:szCs w:val="24"/>
              </w:rPr>
              <w:t>Россия в эпоху преобразований Петра I</w:t>
            </w:r>
          </w:p>
          <w:p w:rsidR="009D1460" w:rsidRPr="007C424B" w:rsidRDefault="009D1460" w:rsidP="007C424B">
            <w:pPr>
              <w:rPr>
                <w:szCs w:val="24"/>
              </w:rPr>
            </w:pPr>
            <w:r w:rsidRPr="007C424B">
              <w:rPr>
                <w:bCs/>
                <w:szCs w:val="24"/>
              </w:rPr>
              <w:t>После Петра Великого: эпоха «дворцовых переворотов»</w:t>
            </w:r>
          </w:p>
          <w:p w:rsidR="009D1460" w:rsidRPr="007C424B" w:rsidRDefault="009D1460" w:rsidP="007C424B">
            <w:pPr>
              <w:rPr>
                <w:bCs/>
                <w:szCs w:val="24"/>
              </w:rPr>
            </w:pPr>
            <w:r w:rsidRPr="007C424B">
              <w:rPr>
                <w:bCs/>
                <w:szCs w:val="24"/>
              </w:rPr>
              <w:t>Россия в 1760-х – 1790- гг. Правление Екатерины II и Павла I</w:t>
            </w:r>
          </w:p>
          <w:p w:rsidR="009D1460" w:rsidRPr="007C424B" w:rsidRDefault="009D1460" w:rsidP="007C424B">
            <w:pPr>
              <w:rPr>
                <w:bCs/>
                <w:szCs w:val="24"/>
              </w:rPr>
            </w:pPr>
            <w:r w:rsidRPr="007C424B">
              <w:rPr>
                <w:bCs/>
                <w:szCs w:val="24"/>
              </w:rPr>
              <w:t xml:space="preserve">Культурное пространство Российской империи в XVIII в. </w:t>
            </w:r>
          </w:p>
          <w:p w:rsidR="009D1460" w:rsidRPr="007C424B" w:rsidRDefault="009D1460" w:rsidP="007C424B">
            <w:pPr>
              <w:rPr>
                <w:bCs/>
                <w:szCs w:val="24"/>
              </w:rPr>
            </w:pPr>
            <w:r w:rsidRPr="007C424B">
              <w:rPr>
                <w:bCs/>
                <w:szCs w:val="24"/>
              </w:rPr>
              <w:t>Народы России в XVIII в.</w:t>
            </w:r>
          </w:p>
          <w:p w:rsidR="009D1460" w:rsidRPr="007C424B" w:rsidRDefault="009D1460" w:rsidP="007C424B">
            <w:pPr>
              <w:rPr>
                <w:bCs/>
                <w:szCs w:val="24"/>
              </w:rPr>
            </w:pPr>
            <w:r w:rsidRPr="007C424B">
              <w:rPr>
                <w:bCs/>
                <w:szCs w:val="24"/>
              </w:rPr>
              <w:t>Россия при Павле I</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9 класс</w:t>
            </w:r>
          </w:p>
        </w:tc>
        <w:tc>
          <w:tcPr>
            <w:tcW w:w="4397" w:type="dxa"/>
          </w:tcPr>
          <w:p w:rsidR="009D1460" w:rsidRPr="007C424B" w:rsidRDefault="009D1460" w:rsidP="007C424B">
            <w:pPr>
              <w:rPr>
                <w:b/>
                <w:szCs w:val="24"/>
              </w:rPr>
            </w:pPr>
            <w:r w:rsidRPr="007C424B">
              <w:rPr>
                <w:szCs w:val="24"/>
              </w:rPr>
              <w:t xml:space="preserve"> </w:t>
            </w:r>
            <w:r w:rsidRPr="007C424B">
              <w:rPr>
                <w:b/>
                <w:szCs w:val="24"/>
              </w:rPr>
              <w:t xml:space="preserve">ИСТОРИЯ НОВОГО ВРЕМЕНИ. </w:t>
            </w:r>
            <w:r w:rsidRPr="007C424B">
              <w:rPr>
                <w:b/>
                <w:szCs w:val="24"/>
                <w:lang w:val="en-US"/>
              </w:rPr>
              <w:t>XIX</w:t>
            </w:r>
            <w:r w:rsidRPr="007C424B">
              <w:rPr>
                <w:b/>
                <w:szCs w:val="24"/>
              </w:rPr>
              <w:t xml:space="preserve"> в. </w:t>
            </w:r>
          </w:p>
          <w:p w:rsidR="009D1460" w:rsidRPr="007C424B" w:rsidRDefault="009D1460" w:rsidP="007C424B">
            <w:pPr>
              <w:rPr>
                <w:szCs w:val="24"/>
              </w:rPr>
            </w:pPr>
            <w:r w:rsidRPr="007C424B">
              <w:rPr>
                <w:b/>
                <w:szCs w:val="24"/>
              </w:rPr>
              <w:t>Мир к началу XX в. Новейшая история.</w:t>
            </w:r>
            <w:r w:rsidRPr="007C424B">
              <w:rPr>
                <w:i/>
                <w:szCs w:val="24"/>
              </w:rPr>
              <w:t xml:space="preserve"> </w:t>
            </w:r>
            <w:r w:rsidRPr="007C424B">
              <w:rPr>
                <w:b/>
                <w:i/>
                <w:szCs w:val="24"/>
              </w:rPr>
              <w:t>Становление и расцвет индустриального общества. До начала Первой мировой войны</w:t>
            </w:r>
          </w:p>
          <w:p w:rsidR="009D1460" w:rsidRPr="007C424B" w:rsidRDefault="009D1460" w:rsidP="007C424B">
            <w:pPr>
              <w:rPr>
                <w:szCs w:val="24"/>
              </w:rPr>
            </w:pPr>
          </w:p>
          <w:p w:rsidR="009D1460" w:rsidRPr="007C424B" w:rsidRDefault="009D1460" w:rsidP="007C424B">
            <w:pPr>
              <w:shd w:val="clear" w:color="auto" w:fill="FFFFFF"/>
              <w:rPr>
                <w:szCs w:val="24"/>
              </w:rPr>
            </w:pPr>
            <w:r w:rsidRPr="007C424B">
              <w:rPr>
                <w:bCs/>
                <w:szCs w:val="24"/>
              </w:rPr>
              <w:t>Страны Европы и Северной Америки в первой половине ХIХ в.</w:t>
            </w:r>
          </w:p>
          <w:p w:rsidR="009D1460" w:rsidRPr="007C424B" w:rsidRDefault="009D1460" w:rsidP="007C424B">
            <w:pPr>
              <w:shd w:val="clear" w:color="auto" w:fill="FFFFFF"/>
              <w:rPr>
                <w:bCs/>
                <w:szCs w:val="24"/>
              </w:rPr>
            </w:pPr>
            <w:r w:rsidRPr="007C424B">
              <w:rPr>
                <w:bCs/>
                <w:szCs w:val="24"/>
              </w:rPr>
              <w:t>Страны Европы и Северной Америки во второй половине ХIХ в.</w:t>
            </w:r>
          </w:p>
          <w:p w:rsidR="009D1460" w:rsidRPr="007C424B" w:rsidRDefault="009D1460" w:rsidP="007C424B">
            <w:pPr>
              <w:shd w:val="clear" w:color="auto" w:fill="FFFFFF"/>
              <w:rPr>
                <w:szCs w:val="24"/>
              </w:rPr>
            </w:pPr>
            <w:r w:rsidRPr="007C424B">
              <w:rPr>
                <w:bCs/>
                <w:szCs w:val="24"/>
              </w:rPr>
              <w:lastRenderedPageBreak/>
              <w:t>Экономическое и социально-политическое развитие стран Европы и США в конце ХIХ в.</w:t>
            </w:r>
          </w:p>
          <w:p w:rsidR="009D1460" w:rsidRPr="007C424B" w:rsidRDefault="009D1460" w:rsidP="007C424B">
            <w:pPr>
              <w:shd w:val="clear" w:color="auto" w:fill="FFFFFF"/>
              <w:rPr>
                <w:szCs w:val="24"/>
              </w:rPr>
            </w:pPr>
            <w:r w:rsidRPr="007C424B">
              <w:rPr>
                <w:bCs/>
                <w:szCs w:val="24"/>
              </w:rPr>
              <w:t>Страны Азии в ХIХ в.</w:t>
            </w:r>
          </w:p>
          <w:p w:rsidR="009D1460" w:rsidRPr="007C424B" w:rsidRDefault="009D1460" w:rsidP="007C424B">
            <w:pPr>
              <w:shd w:val="clear" w:color="auto" w:fill="FFFFFF"/>
              <w:rPr>
                <w:szCs w:val="24"/>
              </w:rPr>
            </w:pPr>
            <w:r w:rsidRPr="007C424B">
              <w:rPr>
                <w:bCs/>
                <w:szCs w:val="24"/>
              </w:rPr>
              <w:t>Война за независимость в Латинской Америке</w:t>
            </w:r>
          </w:p>
          <w:p w:rsidR="009D1460" w:rsidRPr="007C424B" w:rsidRDefault="009D1460" w:rsidP="007C424B">
            <w:pPr>
              <w:shd w:val="clear" w:color="auto" w:fill="FFFFFF"/>
              <w:rPr>
                <w:szCs w:val="24"/>
              </w:rPr>
            </w:pPr>
            <w:r w:rsidRPr="007C424B">
              <w:rPr>
                <w:bCs/>
                <w:szCs w:val="24"/>
              </w:rPr>
              <w:t>Народы Африки в Новое время</w:t>
            </w:r>
          </w:p>
          <w:p w:rsidR="009D1460" w:rsidRPr="007C424B" w:rsidRDefault="009D1460" w:rsidP="007C424B">
            <w:pPr>
              <w:shd w:val="clear" w:color="auto" w:fill="FFFFFF"/>
              <w:rPr>
                <w:szCs w:val="24"/>
              </w:rPr>
            </w:pPr>
            <w:r w:rsidRPr="007C424B">
              <w:rPr>
                <w:bCs/>
                <w:szCs w:val="24"/>
              </w:rPr>
              <w:t>Развитие культуры в XIX в.</w:t>
            </w:r>
          </w:p>
          <w:p w:rsidR="009D1460" w:rsidRPr="007C424B" w:rsidRDefault="009D1460" w:rsidP="007C424B">
            <w:pPr>
              <w:shd w:val="clear" w:color="auto" w:fill="FFFFFF"/>
              <w:rPr>
                <w:szCs w:val="24"/>
              </w:rPr>
            </w:pPr>
            <w:r w:rsidRPr="007C424B">
              <w:rPr>
                <w:bCs/>
                <w:szCs w:val="24"/>
              </w:rPr>
              <w:t>Международные отношения в XIX в.</w:t>
            </w:r>
          </w:p>
          <w:p w:rsidR="009D1460" w:rsidRPr="007C424B" w:rsidRDefault="009D1460" w:rsidP="007C424B">
            <w:pPr>
              <w:shd w:val="clear" w:color="auto" w:fill="FFFFFF"/>
              <w:rPr>
                <w:szCs w:val="24"/>
              </w:rPr>
            </w:pPr>
            <w:r w:rsidRPr="007C424B">
              <w:rPr>
                <w:bCs/>
                <w:szCs w:val="24"/>
              </w:rPr>
              <w:t>Мир в 1900—1914 гг.</w:t>
            </w:r>
          </w:p>
          <w:p w:rsidR="009D1460" w:rsidRPr="007C424B" w:rsidRDefault="009D1460" w:rsidP="007C424B">
            <w:pPr>
              <w:shd w:val="clear" w:color="auto" w:fill="FFFFFF"/>
              <w:rPr>
                <w:i/>
                <w:szCs w:val="24"/>
              </w:rPr>
            </w:pPr>
          </w:p>
          <w:p w:rsidR="009D1460" w:rsidRPr="007C424B" w:rsidRDefault="009D1460" w:rsidP="007C424B">
            <w:pPr>
              <w:rPr>
                <w:szCs w:val="24"/>
              </w:rPr>
            </w:pPr>
          </w:p>
          <w:p w:rsidR="009D1460" w:rsidRPr="007C424B" w:rsidRDefault="009D1460" w:rsidP="007C424B">
            <w:pPr>
              <w:rPr>
                <w:i/>
                <w:szCs w:val="24"/>
              </w:rPr>
            </w:pP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lastRenderedPageBreak/>
              <w:t>IV. РОССИЙСКАЯ ИМПЕРИЯ В XIX – НАЧАЛЕ XX ВВ.</w:t>
            </w:r>
          </w:p>
          <w:p w:rsidR="009D1460" w:rsidRPr="007C424B" w:rsidRDefault="009D1460" w:rsidP="007C424B">
            <w:pPr>
              <w:rPr>
                <w:b/>
                <w:bCs/>
                <w:szCs w:val="24"/>
              </w:rPr>
            </w:pPr>
          </w:p>
          <w:p w:rsidR="009D1460" w:rsidRPr="007C424B" w:rsidRDefault="009D1460" w:rsidP="007C424B">
            <w:pPr>
              <w:rPr>
                <w:bCs/>
                <w:szCs w:val="24"/>
                <w:u w:val="single"/>
              </w:rPr>
            </w:pPr>
            <w:r w:rsidRPr="007C424B">
              <w:rPr>
                <w:bCs/>
                <w:szCs w:val="24"/>
                <w:u w:val="single"/>
              </w:rPr>
              <w:t>Россия на пути к реформам (1801–1861)</w:t>
            </w:r>
          </w:p>
          <w:p w:rsidR="009D1460" w:rsidRPr="007C424B" w:rsidRDefault="009D1460" w:rsidP="007C424B">
            <w:pPr>
              <w:rPr>
                <w:bCs/>
                <w:szCs w:val="24"/>
              </w:rPr>
            </w:pPr>
            <w:r w:rsidRPr="007C424B">
              <w:rPr>
                <w:bCs/>
                <w:szCs w:val="24"/>
              </w:rPr>
              <w:t>Александровская эпоха: государственный либерализм</w:t>
            </w:r>
          </w:p>
          <w:p w:rsidR="009D1460" w:rsidRPr="007C424B" w:rsidRDefault="009D1460" w:rsidP="007C424B">
            <w:pPr>
              <w:rPr>
                <w:bCs/>
                <w:szCs w:val="24"/>
              </w:rPr>
            </w:pPr>
            <w:r w:rsidRPr="007C424B">
              <w:rPr>
                <w:bCs/>
                <w:szCs w:val="24"/>
              </w:rPr>
              <w:t xml:space="preserve">Отечественная война 1812 г. </w:t>
            </w:r>
          </w:p>
          <w:p w:rsidR="009D1460" w:rsidRPr="007C424B" w:rsidRDefault="009D1460" w:rsidP="007C424B">
            <w:pPr>
              <w:rPr>
                <w:bCs/>
                <w:szCs w:val="24"/>
              </w:rPr>
            </w:pPr>
            <w:r w:rsidRPr="007C424B">
              <w:rPr>
                <w:bCs/>
                <w:szCs w:val="24"/>
              </w:rPr>
              <w:t>Николаевское самодержавие: государственный консерватизм</w:t>
            </w:r>
          </w:p>
          <w:p w:rsidR="009D1460" w:rsidRPr="007C424B" w:rsidRDefault="009D1460" w:rsidP="007C424B">
            <w:pPr>
              <w:rPr>
                <w:bCs/>
                <w:szCs w:val="24"/>
              </w:rPr>
            </w:pPr>
            <w:r w:rsidRPr="007C424B">
              <w:rPr>
                <w:bCs/>
                <w:szCs w:val="24"/>
              </w:rPr>
              <w:t xml:space="preserve">Крепостнический социум. Деревня и </w:t>
            </w:r>
            <w:r w:rsidRPr="007C424B">
              <w:rPr>
                <w:bCs/>
                <w:szCs w:val="24"/>
              </w:rPr>
              <w:lastRenderedPageBreak/>
              <w:t xml:space="preserve">город </w:t>
            </w:r>
          </w:p>
          <w:p w:rsidR="009D1460" w:rsidRPr="007C424B" w:rsidRDefault="009D1460" w:rsidP="007C424B">
            <w:pPr>
              <w:rPr>
                <w:szCs w:val="24"/>
              </w:rPr>
            </w:pPr>
            <w:r w:rsidRPr="007C424B">
              <w:rPr>
                <w:bCs/>
                <w:szCs w:val="24"/>
              </w:rPr>
              <w:t>Культурное пространство империи в первой половине XIX в.</w:t>
            </w:r>
          </w:p>
          <w:p w:rsidR="009D1460" w:rsidRPr="007C424B" w:rsidRDefault="009D1460" w:rsidP="007C424B">
            <w:pPr>
              <w:rPr>
                <w:bCs/>
                <w:szCs w:val="24"/>
              </w:rPr>
            </w:pPr>
            <w:r w:rsidRPr="007C424B">
              <w:rPr>
                <w:bCs/>
                <w:szCs w:val="24"/>
              </w:rPr>
              <w:t xml:space="preserve">Пространство империи: этнокультурный облик страны </w:t>
            </w:r>
          </w:p>
          <w:p w:rsidR="009D1460" w:rsidRPr="007C424B" w:rsidRDefault="009D1460" w:rsidP="007C424B">
            <w:pPr>
              <w:rPr>
                <w:bCs/>
                <w:szCs w:val="24"/>
              </w:rPr>
            </w:pPr>
            <w:r w:rsidRPr="007C424B">
              <w:rPr>
                <w:bCs/>
                <w:szCs w:val="24"/>
              </w:rPr>
              <w:t xml:space="preserve">Формирование гражданского правосознания. Основные течения общественной мысли </w:t>
            </w:r>
          </w:p>
          <w:p w:rsidR="009D1460" w:rsidRPr="007C424B" w:rsidRDefault="009D1460" w:rsidP="007C424B">
            <w:pPr>
              <w:rPr>
                <w:szCs w:val="24"/>
              </w:rPr>
            </w:pPr>
          </w:p>
          <w:p w:rsidR="009D1460" w:rsidRPr="007C424B" w:rsidRDefault="009D1460" w:rsidP="007C424B">
            <w:pPr>
              <w:rPr>
                <w:bCs/>
                <w:szCs w:val="24"/>
                <w:u w:val="single"/>
              </w:rPr>
            </w:pPr>
            <w:r w:rsidRPr="007C424B">
              <w:rPr>
                <w:bCs/>
                <w:szCs w:val="24"/>
                <w:u w:val="single"/>
              </w:rPr>
              <w:t>Россия в эпоху реформ</w:t>
            </w:r>
          </w:p>
          <w:p w:rsidR="009D1460" w:rsidRPr="007C424B" w:rsidRDefault="009D1460" w:rsidP="007C424B">
            <w:pPr>
              <w:rPr>
                <w:bCs/>
                <w:szCs w:val="24"/>
              </w:rPr>
            </w:pPr>
            <w:r w:rsidRPr="007C424B">
              <w:rPr>
                <w:bCs/>
                <w:szCs w:val="24"/>
              </w:rPr>
              <w:t xml:space="preserve">Преобразования Александра II: социальная и правовая модернизация </w:t>
            </w:r>
          </w:p>
          <w:p w:rsidR="009D1460" w:rsidRPr="007C424B" w:rsidRDefault="009D1460" w:rsidP="007C424B">
            <w:pPr>
              <w:rPr>
                <w:bCs/>
                <w:szCs w:val="24"/>
              </w:rPr>
            </w:pPr>
            <w:r w:rsidRPr="007C424B">
              <w:rPr>
                <w:bCs/>
                <w:szCs w:val="24"/>
              </w:rPr>
              <w:t xml:space="preserve">«Народное самодержавие» Александра III </w:t>
            </w:r>
          </w:p>
          <w:p w:rsidR="009D1460" w:rsidRPr="007C424B" w:rsidRDefault="009D1460" w:rsidP="007C424B">
            <w:pPr>
              <w:rPr>
                <w:bCs/>
                <w:szCs w:val="24"/>
              </w:rPr>
            </w:pPr>
            <w:r w:rsidRPr="007C424B">
              <w:rPr>
                <w:bCs/>
                <w:szCs w:val="24"/>
              </w:rPr>
              <w:t xml:space="preserve">Пореформенный социум. Сельское хозяйство и промышленность </w:t>
            </w:r>
          </w:p>
          <w:p w:rsidR="009D1460" w:rsidRPr="007C424B" w:rsidRDefault="009D1460" w:rsidP="007C424B">
            <w:pPr>
              <w:rPr>
                <w:bCs/>
                <w:szCs w:val="24"/>
              </w:rPr>
            </w:pPr>
            <w:r w:rsidRPr="007C424B">
              <w:rPr>
                <w:bCs/>
                <w:szCs w:val="24"/>
              </w:rPr>
              <w:t xml:space="preserve">Культурное пространство империи во второй половине XIX в. </w:t>
            </w:r>
          </w:p>
          <w:p w:rsidR="009D1460" w:rsidRPr="007C424B" w:rsidRDefault="009D1460" w:rsidP="007C424B">
            <w:pPr>
              <w:rPr>
                <w:bCs/>
                <w:szCs w:val="24"/>
              </w:rPr>
            </w:pPr>
            <w:r w:rsidRPr="007C424B">
              <w:rPr>
                <w:bCs/>
                <w:szCs w:val="24"/>
              </w:rPr>
              <w:t xml:space="preserve">Этнокультурный облик империи </w:t>
            </w:r>
          </w:p>
          <w:p w:rsidR="009D1460" w:rsidRPr="007C424B" w:rsidRDefault="009D1460" w:rsidP="007C424B">
            <w:pPr>
              <w:rPr>
                <w:szCs w:val="24"/>
              </w:rPr>
            </w:pPr>
            <w:r w:rsidRPr="007C424B">
              <w:rPr>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rPr>
                <w:bCs/>
                <w:szCs w:val="24"/>
                <w:u w:val="single"/>
              </w:rPr>
            </w:pPr>
            <w:r w:rsidRPr="007C424B">
              <w:rPr>
                <w:bCs/>
                <w:szCs w:val="24"/>
                <w:u w:val="single"/>
              </w:rPr>
              <w:t>Кризис империи в начале ХХ века</w:t>
            </w:r>
          </w:p>
          <w:p w:rsidR="009D1460" w:rsidRPr="007C424B" w:rsidRDefault="009D1460" w:rsidP="007C424B">
            <w:pPr>
              <w:rPr>
                <w:bCs/>
                <w:szCs w:val="24"/>
              </w:rPr>
            </w:pPr>
            <w:r w:rsidRPr="007C424B">
              <w:rPr>
                <w:bCs/>
                <w:szCs w:val="24"/>
              </w:rPr>
              <w:t xml:space="preserve">Первая российская революция 1905-1907 гг. Начало парламентаризма </w:t>
            </w:r>
          </w:p>
          <w:p w:rsidR="009D1460" w:rsidRPr="007C424B" w:rsidRDefault="009D1460" w:rsidP="007C424B">
            <w:pPr>
              <w:rPr>
                <w:bCs/>
                <w:szCs w:val="24"/>
              </w:rPr>
            </w:pPr>
            <w:r w:rsidRPr="007C424B">
              <w:rPr>
                <w:bCs/>
                <w:szCs w:val="24"/>
              </w:rPr>
              <w:t xml:space="preserve">Общество и власть после революции </w:t>
            </w:r>
          </w:p>
          <w:p w:rsidR="009D1460" w:rsidRPr="007C424B" w:rsidRDefault="009D1460" w:rsidP="007C424B">
            <w:pPr>
              <w:rPr>
                <w:bCs/>
                <w:szCs w:val="24"/>
              </w:rPr>
            </w:pPr>
            <w:r w:rsidRPr="007C424B">
              <w:rPr>
                <w:bCs/>
                <w:szCs w:val="24"/>
              </w:rPr>
              <w:t>«Серебряный век» российской культуры</w:t>
            </w:r>
          </w:p>
          <w:p w:rsidR="009D1460" w:rsidRPr="007C424B" w:rsidRDefault="009D1460" w:rsidP="007C424B">
            <w:pPr>
              <w:rPr>
                <w:i/>
                <w:szCs w:val="24"/>
              </w:rPr>
            </w:pPr>
            <w:r w:rsidRPr="007C424B">
              <w:rPr>
                <w:szCs w:val="24"/>
              </w:rPr>
              <w:t>Региональный компонент</w:t>
            </w:r>
          </w:p>
        </w:tc>
      </w:tr>
    </w:tbl>
    <w:p w:rsidR="009D1460" w:rsidRPr="007C424B" w:rsidRDefault="009D1460" w:rsidP="007C424B">
      <w:pPr>
        <w:pStyle w:val="3"/>
        <w:spacing w:before="0" w:beforeAutospacing="0" w:after="0" w:afterAutospacing="0"/>
        <w:rPr>
          <w:sz w:val="24"/>
          <w:szCs w:val="24"/>
          <w:lang w:val="en-US"/>
        </w:rPr>
      </w:pPr>
    </w:p>
    <w:p w:rsidR="00B540EE" w:rsidRPr="007C424B" w:rsidRDefault="00A309E2" w:rsidP="007C424B">
      <w:pPr>
        <w:pStyle w:val="4"/>
        <w:spacing w:line="240" w:lineRule="auto"/>
        <w:rPr>
          <w:sz w:val="24"/>
          <w:szCs w:val="24"/>
        </w:rPr>
      </w:pPr>
      <w:bookmarkStart w:id="237" w:name="_Toc409691706"/>
      <w:bookmarkStart w:id="238" w:name="_Toc410654032"/>
      <w:bookmarkStart w:id="239" w:name="_Toc414553230"/>
      <w:r w:rsidRPr="007C424B">
        <w:rPr>
          <w:sz w:val="24"/>
          <w:szCs w:val="24"/>
        </w:rPr>
        <w:t xml:space="preserve">2.2.2.6. </w:t>
      </w:r>
      <w:r w:rsidR="00B540EE" w:rsidRPr="007C424B">
        <w:rPr>
          <w:sz w:val="24"/>
          <w:szCs w:val="24"/>
        </w:rPr>
        <w:t>Обществознание</w:t>
      </w:r>
      <w:bookmarkEnd w:id="237"/>
      <w:bookmarkEnd w:id="238"/>
      <w:bookmarkEnd w:id="239"/>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C424B" w:rsidRDefault="001937F7" w:rsidP="007C424B">
      <w:pPr>
        <w:jc w:val="both"/>
        <w:rPr>
          <w:szCs w:val="24"/>
        </w:rPr>
      </w:pPr>
      <w:r w:rsidRPr="007C424B">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lastRenderedPageBreak/>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r w:rsidRPr="007C424B">
        <w:rPr>
          <w:szCs w:val="24"/>
        </w:rPr>
        <w:t xml:space="preserve">Биологическое и социальное в человеке. </w:t>
      </w:r>
      <w:r w:rsidRPr="007C424B">
        <w:rPr>
          <w:i/>
          <w:szCs w:val="24"/>
        </w:rPr>
        <w:t>Черты сходства и различий человека и животного.</w:t>
      </w:r>
      <w:r w:rsidRPr="007C424B">
        <w:rPr>
          <w:szCs w:val="24"/>
        </w:rPr>
        <w:t xml:space="preserve"> </w:t>
      </w:r>
      <w:r w:rsidRPr="007C424B">
        <w:rPr>
          <w:i/>
          <w:szCs w:val="24"/>
        </w:rPr>
        <w:t>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C424B">
        <w:rPr>
          <w:b/>
          <w:szCs w:val="24"/>
        </w:rPr>
        <w:t xml:space="preserve"> </w:t>
      </w:r>
      <w:r w:rsidRPr="007C424B">
        <w:rPr>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 xml:space="preserve">Общество как форма жизнедеятельности людей. Взаимосвязь общества и природы. Развитие общества. </w:t>
      </w:r>
      <w:r w:rsidRPr="007C424B">
        <w:rPr>
          <w:i/>
          <w:szCs w:val="24"/>
        </w:rPr>
        <w:t>Общественный прогресс.</w:t>
      </w:r>
      <w:r w:rsidRPr="007C424B">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C424B">
        <w:rPr>
          <w:b/>
          <w:szCs w:val="24"/>
        </w:rPr>
        <w:t xml:space="preserve"> </w:t>
      </w:r>
      <w:r w:rsidRPr="007C424B">
        <w:rPr>
          <w:szCs w:val="24"/>
        </w:rPr>
        <w:t>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нравы, традиции и обычаи.</w:t>
      </w:r>
      <w:r w:rsidRPr="007C424B">
        <w:rPr>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7C424B">
        <w:rPr>
          <w:bCs/>
          <w:color w:val="000000"/>
          <w:szCs w:val="24"/>
          <w:shd w:val="clear" w:color="auto" w:fill="FFFFFF"/>
        </w:rPr>
        <w:t xml:space="preserve"> </w:t>
      </w:r>
      <w:r w:rsidRPr="007C424B">
        <w:rPr>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 xml:space="preserve">Особенности социализации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w:t>
      </w:r>
      <w:r w:rsidRPr="007C424B">
        <w:rPr>
          <w:bCs/>
          <w:szCs w:val="24"/>
        </w:rPr>
        <w:t xml:space="preserve"> </w:t>
      </w:r>
      <w:r w:rsidRPr="007C424B">
        <w:rPr>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Самообразование.</w:t>
      </w:r>
      <w:r w:rsidRPr="007C424B">
        <w:rPr>
          <w:bCs/>
          <w:szCs w:val="24"/>
        </w:rPr>
        <w:t xml:space="preserve"> </w:t>
      </w:r>
      <w:r w:rsidRPr="007C424B">
        <w:rPr>
          <w:szCs w:val="24"/>
        </w:rPr>
        <w:t xml:space="preserve">Религия как форма культуры. </w:t>
      </w:r>
      <w:r w:rsidRPr="007C424B">
        <w:rPr>
          <w:i/>
          <w:szCs w:val="24"/>
        </w:rPr>
        <w:t>Мировые религии.</w:t>
      </w:r>
      <w:r w:rsidRPr="007C424B">
        <w:rPr>
          <w:szCs w:val="24"/>
        </w:rPr>
        <w:t xml:space="preserve"> Роль религии в жизни общества. Свобода совести. Искусство как элемент духовной культуры общества. </w:t>
      </w:r>
      <w:r w:rsidRPr="007C424B">
        <w:rPr>
          <w:i/>
          <w:szCs w:val="24"/>
        </w:rPr>
        <w:t xml:space="preserve">Влияние искусства на развитие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 xml:space="preserve">Социальные конфликты и пути их разрешения. Этнос и нация. </w:t>
      </w:r>
      <w:r w:rsidRPr="007C424B">
        <w:rPr>
          <w:i/>
          <w:szCs w:val="24"/>
        </w:rPr>
        <w:lastRenderedPageBreak/>
        <w:t>Национальное самосознание</w:t>
      </w:r>
      <w:r w:rsidRPr="007C424B">
        <w:rPr>
          <w:szCs w:val="24"/>
        </w:rPr>
        <w:t xml:space="preserve">. Отношения между нациями. Россия – многонациональное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самоуправление. </w:t>
      </w:r>
      <w:r w:rsidRPr="007C424B">
        <w:rPr>
          <w:i/>
          <w:szCs w:val="24"/>
        </w:rPr>
        <w:t>Межгосударственные отношения. Межгосударственные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федерации.</w:t>
      </w:r>
      <w:r w:rsidRPr="007C424B">
        <w:rPr>
          <w:bCs/>
          <w:szCs w:val="24"/>
        </w:rPr>
        <w:t xml:space="preserve"> </w:t>
      </w:r>
      <w:r w:rsidRPr="007C424B">
        <w:rPr>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7C424B">
        <w:rPr>
          <w:szCs w:val="24"/>
        </w:rPr>
        <w:t xml:space="preserve"> </w:t>
      </w:r>
      <w:r w:rsidRPr="007C424B">
        <w:rPr>
          <w:i/>
          <w:szCs w:val="24"/>
        </w:rPr>
        <w:t>Основные международные документы о правах человека и правах ребенка.</w:t>
      </w:r>
      <w:r w:rsidR="0051321E" w:rsidRPr="007C424B">
        <w:rPr>
          <w:i/>
          <w:szCs w:val="24"/>
        </w:rPr>
        <w:t xml:space="preserve">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424B">
        <w:rPr>
          <w:bCs/>
          <w:szCs w:val="24"/>
        </w:rPr>
        <w:t xml:space="preserve"> Уголовное право, основные понятия и принципы. </w:t>
      </w:r>
      <w:r w:rsidRPr="007C424B">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C424B">
        <w:rPr>
          <w:bCs/>
          <w:szCs w:val="24"/>
        </w:rPr>
        <w:t xml:space="preserve"> </w:t>
      </w:r>
      <w:r w:rsidRPr="007C424B">
        <w:rPr>
          <w:bCs/>
          <w:i/>
          <w:szCs w:val="24"/>
        </w:rPr>
        <w:t>Международное гуманитарное право.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w:t>
      </w:r>
      <w:r w:rsidRPr="007C424B">
        <w:rPr>
          <w:bCs/>
          <w:color w:val="000000"/>
          <w:szCs w:val="24"/>
          <w:shd w:val="clear" w:color="auto" w:fill="FFFFFF"/>
        </w:rPr>
        <w:lastRenderedPageBreak/>
        <w:t xml:space="preserve">Типы экономических систем. Рынок и рыночный механизм. Предпринимательская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4"/>
        <w:jc w:val="both"/>
        <w:rPr>
          <w:sz w:val="24"/>
          <w:szCs w:val="24"/>
        </w:rPr>
      </w:pPr>
      <w:r w:rsidRPr="007C424B">
        <w:rPr>
          <w:bCs/>
          <w:color w:val="000000"/>
          <w:sz w:val="24"/>
          <w:szCs w:val="24"/>
          <w:shd w:val="clear" w:color="auto" w:fill="FFFFFF"/>
        </w:rPr>
        <w:t xml:space="preserve"> Банковские услуги, предоставляемые гражданам</w:t>
      </w:r>
      <w:r w:rsidR="005348F8" w:rsidRPr="007C424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w:t>
      </w:r>
      <w:r w:rsidR="005348F8" w:rsidRPr="007C424B">
        <w:rPr>
          <w:sz w:val="24"/>
          <w:szCs w:val="24"/>
        </w:rPr>
        <w:t xml:space="preserve"> </w:t>
      </w:r>
      <w:r w:rsidR="005348F8" w:rsidRPr="007C424B">
        <w:rPr>
          <w:i/>
          <w:sz w:val="24"/>
          <w:szCs w:val="24"/>
        </w:rPr>
        <w:t>Инвестиции в реальные и финансовые активы.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C424B" w:rsidRDefault="00B540EE" w:rsidP="007C424B">
      <w:pPr>
        <w:jc w:val="both"/>
        <w:rPr>
          <w:szCs w:val="24"/>
        </w:rPr>
      </w:pPr>
    </w:p>
    <w:p w:rsidR="00B540EE" w:rsidRPr="007C424B" w:rsidRDefault="00A309E2" w:rsidP="007C424B">
      <w:pPr>
        <w:pStyle w:val="4"/>
        <w:spacing w:line="240" w:lineRule="auto"/>
        <w:rPr>
          <w:sz w:val="24"/>
          <w:szCs w:val="24"/>
        </w:rPr>
      </w:pPr>
      <w:bookmarkStart w:id="240" w:name="_Toc409691707"/>
      <w:bookmarkStart w:id="241" w:name="_Toc410654033"/>
      <w:bookmarkStart w:id="242" w:name="_Toc414553231"/>
      <w:r w:rsidRPr="007C424B">
        <w:rPr>
          <w:sz w:val="24"/>
          <w:szCs w:val="24"/>
        </w:rPr>
        <w:t xml:space="preserve">2.2.2.7. </w:t>
      </w:r>
      <w:r w:rsidR="00B540EE" w:rsidRPr="007C424B">
        <w:rPr>
          <w:sz w:val="24"/>
          <w:szCs w:val="24"/>
        </w:rPr>
        <w:t>География</w:t>
      </w:r>
      <w:bookmarkEnd w:id="240"/>
      <w:bookmarkEnd w:id="241"/>
      <w:bookmarkEnd w:id="242"/>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243" w:name="h.3x8tuzt" w:colFirst="0" w:colLast="0"/>
      <w:bookmarkEnd w:id="243"/>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C424B" w:rsidRDefault="001937F7" w:rsidP="007C424B">
      <w:pPr>
        <w:jc w:val="both"/>
        <w:rPr>
          <w:szCs w:val="24"/>
        </w:rPr>
      </w:pPr>
      <w:r w:rsidRPr="007C424B">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pacing w:val="3"/>
          <w:szCs w:val="24"/>
        </w:rPr>
        <w:t xml:space="preserve"> </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w:t>
      </w:r>
      <w:r w:rsidRPr="007C424B">
        <w:rPr>
          <w:b/>
          <w:bCs/>
          <w:spacing w:val="4"/>
          <w:szCs w:val="24"/>
        </w:rPr>
        <w:t xml:space="preserve"> </w:t>
      </w:r>
      <w:r w:rsidRPr="007C424B">
        <w:rPr>
          <w:b/>
          <w:bCs/>
          <w:szCs w:val="24"/>
        </w:rPr>
        <w:t>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w:t>
      </w:r>
      <w:r w:rsidRPr="007C424B">
        <w:rPr>
          <w:b/>
          <w:bCs/>
          <w:spacing w:val="1"/>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о</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zCs w:val="24"/>
        </w:rPr>
        <w:t xml:space="preserve">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 xml:space="preserve"> </w:t>
      </w:r>
      <w:r w:rsidRPr="007C424B">
        <w:rPr>
          <w:szCs w:val="24"/>
        </w:rPr>
        <w:t>(</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4"/>
          <w:szCs w:val="24"/>
        </w:rPr>
        <w:t xml:space="preserve"> </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3"/>
          <w:szCs w:val="24"/>
        </w:rPr>
        <w:t xml:space="preserve"> </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1"/>
          <w:szCs w:val="24"/>
        </w:rPr>
        <w:t xml:space="preserve"> </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2"/>
          <w:szCs w:val="24"/>
        </w:rPr>
        <w:t xml:space="preserve"> </w:t>
      </w:r>
      <w:r w:rsidRPr="007C424B">
        <w:rPr>
          <w:szCs w:val="24"/>
        </w:rPr>
        <w:t>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i/>
          <w:spacing w:val="2"/>
          <w:szCs w:val="24"/>
        </w:rPr>
        <w:t xml:space="preserve"> </w:t>
      </w:r>
      <w:r w:rsidRPr="007C424B">
        <w:rPr>
          <w:i/>
          <w:szCs w:val="24"/>
        </w:rPr>
        <w:t xml:space="preserve">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2"/>
          <w:szCs w:val="24"/>
        </w:rPr>
        <w:t xml:space="preserve"> </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w:t>
      </w:r>
      <w:r w:rsidRPr="007C424B">
        <w:rPr>
          <w:i/>
          <w:spacing w:val="3"/>
          <w:szCs w:val="24"/>
        </w:rPr>
        <w:t xml:space="preserve"> </w:t>
      </w:r>
      <w:r w:rsidRPr="007C424B">
        <w:rPr>
          <w:i/>
          <w:szCs w:val="24"/>
        </w:rPr>
        <w:t>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w:t>
      </w:r>
      <w:r w:rsidRPr="007C424B">
        <w:rPr>
          <w:spacing w:val="3"/>
          <w:szCs w:val="24"/>
        </w:rPr>
        <w:t xml:space="preserve"> </w:t>
      </w:r>
      <w:r w:rsidRPr="007C424B">
        <w:rPr>
          <w:szCs w:val="24"/>
        </w:rPr>
        <w:t>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spacing w:val="3"/>
          <w:szCs w:val="24"/>
        </w:rPr>
        <w:t xml:space="preserve"> </w:t>
      </w:r>
      <w:r w:rsidRPr="007C424B">
        <w:rPr>
          <w:szCs w:val="24"/>
        </w:rPr>
        <w:t>(</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w:t>
      </w:r>
      <w:r w:rsidRPr="007C424B">
        <w:rPr>
          <w:i/>
          <w:spacing w:val="3"/>
          <w:szCs w:val="24"/>
        </w:rPr>
        <w:t xml:space="preserve"> </w:t>
      </w:r>
      <w:r w:rsidRPr="007C424B">
        <w:rPr>
          <w:i/>
          <w:szCs w:val="24"/>
        </w:rPr>
        <w:t>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w:t>
      </w:r>
      <w:r w:rsidRPr="007C424B">
        <w:rPr>
          <w:i/>
          <w:spacing w:val="3"/>
          <w:szCs w:val="24"/>
        </w:rPr>
        <w:t xml:space="preserve"> </w:t>
      </w:r>
      <w:r w:rsidRPr="007C424B">
        <w:rPr>
          <w:i/>
          <w:szCs w:val="24"/>
        </w:rPr>
        <w:t>в</w:t>
      </w:r>
      <w:r w:rsidRPr="007C424B">
        <w:rPr>
          <w:i/>
          <w:spacing w:val="2"/>
          <w:szCs w:val="24"/>
        </w:rPr>
        <w:t xml:space="preserve"> </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 xml:space="preserve"> </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 xml:space="preserve"> </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2"/>
          <w:szCs w:val="24"/>
        </w:rPr>
        <w:t xml:space="preserve"> </w:t>
      </w:r>
      <w:r w:rsidRPr="007C424B">
        <w:rPr>
          <w:i/>
          <w:spacing w:val="-1"/>
          <w:szCs w:val="24"/>
        </w:rPr>
        <w:t>А</w:t>
      </w:r>
      <w:r w:rsidRPr="007C424B">
        <w:rPr>
          <w:i/>
          <w:szCs w:val="24"/>
        </w:rPr>
        <w:t>встрал</w:t>
      </w:r>
      <w:r w:rsidRPr="007C424B">
        <w:rPr>
          <w:i/>
          <w:spacing w:val="-2"/>
          <w:szCs w:val="24"/>
        </w:rPr>
        <w:t>и</w:t>
      </w:r>
      <w:r w:rsidRPr="007C424B">
        <w:rPr>
          <w:i/>
          <w:szCs w:val="24"/>
        </w:rPr>
        <w:t>и</w:t>
      </w:r>
      <w:r w:rsidRPr="007C424B">
        <w:rPr>
          <w:i/>
          <w:spacing w:val="1"/>
          <w:szCs w:val="24"/>
        </w:rPr>
        <w:t xml:space="preserve"> </w:t>
      </w:r>
      <w:r w:rsidRPr="007C424B">
        <w:rPr>
          <w:i/>
          <w:szCs w:val="24"/>
        </w:rPr>
        <w:t>и</w:t>
      </w:r>
      <w:r w:rsidRPr="007C424B">
        <w:rPr>
          <w:i/>
          <w:spacing w:val="3"/>
          <w:szCs w:val="24"/>
        </w:rPr>
        <w:t xml:space="preserve"> </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2"/>
          <w:szCs w:val="24"/>
        </w:rPr>
        <w:t xml:space="preserve"> </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2"/>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н</w:t>
      </w:r>
      <w:r w:rsidRPr="007C424B">
        <w:rPr>
          <w:i/>
          <w:spacing w:val="1"/>
          <w:szCs w:val="24"/>
        </w:rPr>
        <w:t xml:space="preserve"> </w:t>
      </w:r>
      <w:r w:rsidRPr="007C424B">
        <w:rPr>
          <w:i/>
          <w:szCs w:val="24"/>
        </w:rPr>
        <w:t xml:space="preserve">и </w:t>
      </w:r>
      <w:r w:rsidRPr="007C424B">
        <w:rPr>
          <w:i/>
          <w:spacing w:val="-1"/>
          <w:szCs w:val="24"/>
        </w:rPr>
        <w:t>Ю</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w:t>
      </w:r>
      <w:r w:rsidRPr="007C424B">
        <w:rPr>
          <w:spacing w:val="2"/>
          <w:szCs w:val="24"/>
        </w:rPr>
        <w:t xml:space="preserve"> </w:t>
      </w:r>
      <w:r w:rsidRPr="007C424B">
        <w:rPr>
          <w:spacing w:val="-1"/>
          <w:szCs w:val="24"/>
        </w:rPr>
        <w:t>Х</w:t>
      </w:r>
      <w:r w:rsidRPr="007C424B">
        <w:rPr>
          <w:szCs w:val="24"/>
        </w:rPr>
        <w:t>Х веке</w:t>
      </w:r>
      <w:r w:rsidRPr="007C424B">
        <w:rPr>
          <w:spacing w:val="3"/>
          <w:szCs w:val="24"/>
        </w:rPr>
        <w:t xml:space="preserve"> </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w:t>
      </w:r>
      <w:r w:rsidRPr="007C424B">
        <w:rPr>
          <w:i/>
          <w:spacing w:val="2"/>
          <w:szCs w:val="24"/>
        </w:rPr>
        <w:t xml:space="preserve"> </w:t>
      </w:r>
      <w:r w:rsidRPr="007C424B">
        <w:rPr>
          <w:i/>
          <w:szCs w:val="24"/>
        </w:rPr>
        <w:t>и</w:t>
      </w:r>
      <w:r w:rsidRPr="007C424B">
        <w:rPr>
          <w:i/>
          <w:spacing w:val="4"/>
          <w:szCs w:val="24"/>
        </w:rPr>
        <w:t xml:space="preserve"> </w:t>
      </w:r>
      <w:r w:rsidRPr="007C424B">
        <w:rPr>
          <w:i/>
          <w:szCs w:val="24"/>
        </w:rPr>
        <w:t>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4"/>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w:t>
      </w:r>
      <w:r w:rsidRPr="007C424B">
        <w:rPr>
          <w:i/>
          <w:spacing w:val="1"/>
          <w:szCs w:val="24"/>
        </w:rPr>
        <w:t xml:space="preserve"> </w:t>
      </w:r>
      <w:r w:rsidRPr="007C424B">
        <w:rPr>
          <w:i/>
          <w:szCs w:val="24"/>
        </w:rPr>
        <w:t>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 xml:space="preserve"> </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w:t>
      </w:r>
      <w:r w:rsidRPr="007C424B">
        <w:rPr>
          <w:i/>
          <w:spacing w:val="2"/>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w:t>
      </w:r>
      <w:r w:rsidRPr="007C424B">
        <w:rPr>
          <w:i/>
          <w:spacing w:val="3"/>
          <w:szCs w:val="24"/>
        </w:rPr>
        <w:t xml:space="preserve"> </w:t>
      </w:r>
      <w:r w:rsidRPr="007C424B">
        <w:rPr>
          <w:i/>
          <w:szCs w:val="24"/>
        </w:rPr>
        <w:t>с</w:t>
      </w:r>
      <w:r w:rsidRPr="007C424B">
        <w:rPr>
          <w:i/>
          <w:spacing w:val="-3"/>
          <w:szCs w:val="24"/>
        </w:rPr>
        <w:t>л</w:t>
      </w:r>
      <w:r w:rsidRPr="007C424B">
        <w:rPr>
          <w:i/>
          <w:spacing w:val="1"/>
          <w:szCs w:val="24"/>
        </w:rPr>
        <w:t>о</w:t>
      </w:r>
      <w:r w:rsidRPr="007C424B">
        <w:rPr>
          <w:i/>
          <w:szCs w:val="24"/>
        </w:rPr>
        <w:t>ев</w:t>
      </w:r>
      <w:r w:rsidRPr="007C424B">
        <w:rPr>
          <w:i/>
          <w:spacing w:val="1"/>
          <w:szCs w:val="24"/>
        </w:rPr>
        <w:t xml:space="preserve"> </w:t>
      </w:r>
      <w:r w:rsidRPr="007C424B">
        <w:rPr>
          <w:i/>
          <w:szCs w:val="24"/>
        </w:rPr>
        <w:t>ат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spacing w:val="2"/>
          <w:szCs w:val="24"/>
        </w:rPr>
        <w:t xml:space="preserve"> </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w:t>
      </w:r>
      <w:r w:rsidRPr="007C424B">
        <w:rPr>
          <w:spacing w:val="1"/>
          <w:szCs w:val="24"/>
        </w:rPr>
        <w:t xml:space="preserve"> </w:t>
      </w:r>
      <w:r w:rsidRPr="007C424B">
        <w:rPr>
          <w:szCs w:val="24"/>
        </w:rPr>
        <w:t>ми</w:t>
      </w:r>
      <w:r w:rsidRPr="007C424B">
        <w:rPr>
          <w:spacing w:val="2"/>
          <w:szCs w:val="24"/>
        </w:rPr>
        <w:t>р</w:t>
      </w:r>
      <w:r w:rsidRPr="007C424B">
        <w:rPr>
          <w:szCs w:val="24"/>
        </w:rPr>
        <w:t>е.</w:t>
      </w:r>
      <w:r w:rsidRPr="007C424B">
        <w:rPr>
          <w:spacing w:val="1"/>
          <w:szCs w:val="24"/>
        </w:rPr>
        <w:t xml:space="preserve"> </w:t>
      </w:r>
      <w:r w:rsidRPr="007C424B">
        <w:rPr>
          <w:szCs w:val="24"/>
        </w:rPr>
        <w:t xml:space="preserve">Современные географические методы исследования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 xml:space="preserve"> </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w:t>
      </w:r>
      <w:r w:rsidRPr="007C424B">
        <w:rPr>
          <w:b/>
          <w:bCs/>
          <w:spacing w:val="1"/>
          <w:szCs w:val="24"/>
        </w:rPr>
        <w:t xml:space="preserve"> </w:t>
      </w:r>
      <w:r w:rsidRPr="007C424B">
        <w:rPr>
          <w:b/>
          <w:bCs/>
          <w:szCs w:val="24"/>
        </w:rPr>
        <w:t>Зе</w:t>
      </w:r>
      <w:r w:rsidRPr="007C424B">
        <w:rPr>
          <w:b/>
          <w:bCs/>
          <w:spacing w:val="1"/>
          <w:szCs w:val="24"/>
        </w:rPr>
        <w:t>мл</w:t>
      </w:r>
      <w:r w:rsidRPr="007C424B">
        <w:rPr>
          <w:b/>
          <w:bCs/>
          <w:szCs w:val="24"/>
        </w:rPr>
        <w:t>и</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3"/>
          <w:szCs w:val="24"/>
        </w:rPr>
        <w:t>и</w:t>
      </w:r>
      <w:r w:rsidRPr="007C424B">
        <w:rPr>
          <w:b/>
          <w:bCs/>
          <w:szCs w:val="24"/>
        </w:rPr>
        <w:t>х</w:t>
      </w:r>
      <w:r w:rsidRPr="007C424B">
        <w:rPr>
          <w:b/>
          <w:bCs/>
          <w:spacing w:val="3"/>
          <w:szCs w:val="24"/>
        </w:rPr>
        <w:t xml:space="preserve"> </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r w:rsidRPr="007C424B">
        <w:rPr>
          <w:b/>
          <w:bCs/>
          <w:spacing w:val="6"/>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w:t>
      </w:r>
      <w:r w:rsidRPr="007C424B">
        <w:rPr>
          <w:spacing w:val="1"/>
          <w:szCs w:val="24"/>
        </w:rPr>
        <w:t xml:space="preserve"> </w:t>
      </w:r>
      <w:r w:rsidRPr="007C424B">
        <w:rPr>
          <w:szCs w:val="24"/>
        </w:rPr>
        <w:t>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zCs w:val="24"/>
        </w:rPr>
        <w:t>я</w:t>
      </w:r>
      <w:r w:rsidRPr="007C424B">
        <w:rPr>
          <w:spacing w:val="1"/>
          <w:szCs w:val="24"/>
        </w:rPr>
        <w:t xml:space="preserve"> </w:t>
      </w:r>
      <w:r w:rsidRPr="007C424B">
        <w:rPr>
          <w:szCs w:val="24"/>
        </w:rPr>
        <w:t>и</w:t>
      </w:r>
      <w:r w:rsidRPr="007C424B">
        <w:rPr>
          <w:spacing w:val="4"/>
          <w:szCs w:val="24"/>
        </w:rPr>
        <w:t xml:space="preserve"> </w:t>
      </w:r>
      <w:r w:rsidRPr="007C424B">
        <w:rPr>
          <w:szCs w:val="24"/>
        </w:rPr>
        <w:t>Л</w:t>
      </w:r>
      <w:r w:rsidRPr="007C424B">
        <w:rPr>
          <w:spacing w:val="-4"/>
          <w:szCs w:val="24"/>
        </w:rPr>
        <w:t>у</w:t>
      </w:r>
      <w:r w:rsidRPr="007C424B">
        <w:rPr>
          <w:spacing w:val="1"/>
          <w:szCs w:val="24"/>
        </w:rPr>
        <w:t>н</w:t>
      </w:r>
      <w:r w:rsidRPr="007C424B">
        <w:rPr>
          <w:szCs w:val="24"/>
        </w:rPr>
        <w:t>а.</w:t>
      </w:r>
      <w:r w:rsidRPr="007C424B">
        <w:rPr>
          <w:spacing w:val="3"/>
          <w:szCs w:val="24"/>
        </w:rPr>
        <w:t xml:space="preserve"> </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4"/>
          <w:szCs w:val="24"/>
        </w:rPr>
        <w:t xml:space="preserve"> </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w:t>
      </w:r>
      <w:r w:rsidRPr="007C424B">
        <w:rPr>
          <w:i/>
          <w:spacing w:val="4"/>
          <w:szCs w:val="24"/>
        </w:rPr>
        <w:t xml:space="preserve"> </w:t>
      </w:r>
      <w:r w:rsidRPr="007C424B">
        <w:rPr>
          <w:i/>
          <w:szCs w:val="24"/>
        </w:rPr>
        <w:t>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i/>
          <w:spacing w:val="2"/>
          <w:szCs w:val="24"/>
        </w:rPr>
        <w:t xml:space="preserve"> </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3"/>
          <w:szCs w:val="24"/>
        </w:rPr>
        <w:t xml:space="preserve"> </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2"/>
          <w:szCs w:val="24"/>
        </w:rPr>
        <w:t xml:space="preserve"> </w:t>
      </w:r>
      <w:r w:rsidRPr="007C424B">
        <w:rPr>
          <w:spacing w:val="-1"/>
          <w:szCs w:val="24"/>
        </w:rPr>
        <w:t>П</w:t>
      </w:r>
      <w:r w:rsidRPr="007C424B">
        <w:rPr>
          <w:spacing w:val="1"/>
          <w:szCs w:val="24"/>
        </w:rPr>
        <w:t>о</w:t>
      </w:r>
      <w:r w:rsidRPr="007C424B">
        <w:rPr>
          <w:szCs w:val="24"/>
        </w:rPr>
        <w:t>яса</w:t>
      </w:r>
      <w:r w:rsidRPr="007C424B">
        <w:rPr>
          <w:spacing w:val="3"/>
          <w:szCs w:val="24"/>
        </w:rPr>
        <w:t xml:space="preserve"> </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2"/>
          <w:szCs w:val="24"/>
        </w:rPr>
        <w:t xml:space="preserve"> </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w:t>
      </w:r>
      <w:r w:rsidRPr="007C424B">
        <w:rPr>
          <w:i/>
          <w:spacing w:val="7"/>
          <w:szCs w:val="24"/>
        </w:rPr>
        <w:t xml:space="preserve"> </w:t>
      </w:r>
      <w:r w:rsidRPr="007C424B">
        <w:rPr>
          <w:i/>
          <w:szCs w:val="24"/>
        </w:rPr>
        <w:t>–</w:t>
      </w:r>
      <w:r w:rsidRPr="007C424B">
        <w:rPr>
          <w:i/>
          <w:spacing w:val="4"/>
          <w:szCs w:val="24"/>
        </w:rPr>
        <w:t xml:space="preserve"> </w:t>
      </w:r>
      <w:r w:rsidRPr="007C424B">
        <w:rPr>
          <w:i/>
          <w:szCs w:val="24"/>
        </w:rPr>
        <w:t>как</w:t>
      </w:r>
      <w:r w:rsidRPr="007C424B">
        <w:rPr>
          <w:i/>
          <w:spacing w:val="3"/>
          <w:szCs w:val="24"/>
        </w:rPr>
        <w:t xml:space="preserve"> </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 xml:space="preserve"> </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w:t>
      </w:r>
      <w:r w:rsidRPr="007C424B">
        <w:rPr>
          <w:i/>
          <w:spacing w:val="1"/>
          <w:szCs w:val="24"/>
        </w:rPr>
        <w:t xml:space="preserve"> </w:t>
      </w:r>
      <w:r w:rsidRPr="007C424B">
        <w:rPr>
          <w:i/>
          <w:szCs w:val="24"/>
        </w:rPr>
        <w:t>та</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zCs w:val="24"/>
        </w:rPr>
        <w:t>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w:t>
      </w:r>
      <w:r w:rsidRPr="007C424B">
        <w:rPr>
          <w:i/>
          <w:spacing w:val="1"/>
          <w:szCs w:val="24"/>
        </w:rPr>
        <w:t xml:space="preserve"> </w:t>
      </w:r>
      <w:r w:rsidRPr="007C424B">
        <w:rPr>
          <w:i/>
          <w:szCs w:val="24"/>
        </w:rPr>
        <w:t>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фаз</w:t>
      </w:r>
      <w:r w:rsidRPr="007C424B">
        <w:rPr>
          <w:i/>
          <w:spacing w:val="1"/>
          <w:szCs w:val="24"/>
        </w:rPr>
        <w:t xml:space="preserve"> </w:t>
      </w:r>
      <w:r w:rsidRPr="007C424B">
        <w:rPr>
          <w:i/>
          <w:szCs w:val="24"/>
        </w:rPr>
        <w:t>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zCs w:val="24"/>
        </w:rPr>
        <w:t>н</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w:t>
      </w:r>
      <w:r w:rsidRPr="007C424B">
        <w:rPr>
          <w:spacing w:val="-1"/>
          <w:szCs w:val="24"/>
        </w:rPr>
        <w:t xml:space="preserve"> </w:t>
      </w:r>
      <w:r w:rsidRPr="007C424B">
        <w:rPr>
          <w:szCs w:val="24"/>
        </w:rPr>
        <w:t>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w:t>
      </w:r>
      <w:r w:rsidRPr="007C424B">
        <w:rPr>
          <w:spacing w:val="-1"/>
          <w:szCs w:val="24"/>
        </w:rPr>
        <w:t xml:space="preserve"> </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zCs w:val="24"/>
        </w:rPr>
        <w:t xml:space="preserve"> </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1"/>
          <w:szCs w:val="24"/>
        </w:rPr>
        <w:t xml:space="preserve"> </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w:t>
      </w:r>
      <w:r w:rsidRPr="007C424B">
        <w:rPr>
          <w:spacing w:val="1"/>
          <w:szCs w:val="24"/>
        </w:rPr>
        <w:t xml:space="preserve"> </w:t>
      </w:r>
      <w:r w:rsidRPr="007C424B">
        <w:rPr>
          <w:szCs w:val="24"/>
        </w:rPr>
        <w:t>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w:t>
      </w:r>
      <w:r w:rsidRPr="007C424B">
        <w:rPr>
          <w:i/>
          <w:spacing w:val="1"/>
          <w:szCs w:val="24"/>
        </w:rPr>
        <w:t xml:space="preserve"> </w:t>
      </w:r>
      <w:r w:rsidRPr="007C424B">
        <w:rPr>
          <w:i/>
          <w:szCs w:val="24"/>
        </w:rPr>
        <w:t>пл</w:t>
      </w:r>
      <w:r w:rsidRPr="007C424B">
        <w:rPr>
          <w:i/>
          <w:spacing w:val="-3"/>
          <w:szCs w:val="24"/>
        </w:rPr>
        <w:t>а</w:t>
      </w:r>
      <w:r w:rsidRPr="007C424B">
        <w:rPr>
          <w:i/>
          <w:spacing w:val="1"/>
          <w:szCs w:val="24"/>
        </w:rPr>
        <w:t>н</w:t>
      </w:r>
      <w:r w:rsidRPr="007C424B">
        <w:rPr>
          <w:i/>
          <w:szCs w:val="24"/>
        </w:rPr>
        <w:t>а</w:t>
      </w:r>
      <w:r w:rsidRPr="007C424B">
        <w:rPr>
          <w:i/>
          <w:spacing w:val="-3"/>
          <w:szCs w:val="24"/>
        </w:rPr>
        <w:t xml:space="preserve"> </w:t>
      </w:r>
      <w:r w:rsidRPr="007C424B">
        <w:rPr>
          <w:i/>
          <w:szCs w:val="24"/>
        </w:rPr>
        <w:t>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w:t>
      </w:r>
      <w:r w:rsidRPr="007C424B">
        <w:rPr>
          <w:spacing w:val="4"/>
          <w:szCs w:val="24"/>
        </w:rPr>
        <w:t xml:space="preserve"> </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w:t>
      </w:r>
      <w:r w:rsidRPr="007C424B">
        <w:rPr>
          <w:spacing w:val="3"/>
          <w:szCs w:val="24"/>
        </w:rPr>
        <w:t xml:space="preserve"> </w:t>
      </w:r>
      <w:r w:rsidRPr="007C424B">
        <w:rPr>
          <w:szCs w:val="24"/>
        </w:rPr>
        <w:t>и</w:t>
      </w:r>
      <w:r w:rsidRPr="007C424B">
        <w:rPr>
          <w:spacing w:val="3"/>
          <w:szCs w:val="24"/>
        </w:rPr>
        <w:t xml:space="preserve"> </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w:t>
      </w:r>
      <w:r w:rsidRPr="007C424B">
        <w:rPr>
          <w:spacing w:val="3"/>
          <w:szCs w:val="24"/>
        </w:rPr>
        <w:t xml:space="preserve"> </w:t>
      </w:r>
      <w:r w:rsidRPr="007C424B">
        <w:rPr>
          <w:szCs w:val="24"/>
        </w:rPr>
        <w:t>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w:t>
      </w:r>
      <w:r w:rsidRPr="007C424B">
        <w:rPr>
          <w:spacing w:val="3"/>
          <w:szCs w:val="24"/>
        </w:rPr>
        <w:t xml:space="preserve"> </w:t>
      </w:r>
      <w:r w:rsidRPr="007C424B">
        <w:rPr>
          <w:szCs w:val="24"/>
        </w:rPr>
        <w:t>и</w:t>
      </w:r>
      <w:r w:rsidRPr="007C424B">
        <w:rPr>
          <w:spacing w:val="1"/>
          <w:szCs w:val="24"/>
        </w:rPr>
        <w:t xml:space="preserve"> </w:t>
      </w:r>
      <w:r w:rsidRPr="007C424B">
        <w:rPr>
          <w:szCs w:val="24"/>
        </w:rPr>
        <w:t>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1"/>
          <w:szCs w:val="24"/>
        </w:rPr>
        <w:t xml:space="preserve"> </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b/>
          <w:bCs/>
          <w:spacing w:val="4"/>
          <w:szCs w:val="24"/>
        </w:rPr>
        <w:t xml:space="preserve"> </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2"/>
          <w:szCs w:val="24"/>
        </w:rPr>
        <w:t xml:space="preserve"> </w:t>
      </w:r>
      <w:r w:rsidRPr="007C424B">
        <w:rPr>
          <w:szCs w:val="24"/>
        </w:rPr>
        <w:t>–</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w:t>
      </w:r>
      <w:r w:rsidRPr="007C424B">
        <w:rPr>
          <w:spacing w:val="2"/>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ро</w:t>
      </w:r>
      <w:r w:rsidRPr="007C424B">
        <w:rPr>
          <w:szCs w:val="24"/>
        </w:rPr>
        <w:t>д</w:t>
      </w:r>
      <w:r w:rsidRPr="007C424B">
        <w:rPr>
          <w:spacing w:val="3"/>
          <w:szCs w:val="24"/>
        </w:rPr>
        <w:t xml:space="preserve"> </w:t>
      </w:r>
      <w:r w:rsidRPr="007C424B">
        <w:rPr>
          <w:szCs w:val="24"/>
        </w:rPr>
        <w:t>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2"/>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w:t>
      </w:r>
      <w:r w:rsidRPr="007C424B">
        <w:rPr>
          <w:spacing w:val="-1"/>
          <w:szCs w:val="24"/>
        </w:rPr>
        <w:t xml:space="preserve"> </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5"/>
          <w:szCs w:val="24"/>
        </w:rPr>
        <w:t xml:space="preserve"> </w:t>
      </w:r>
      <w:r w:rsidRPr="007C424B">
        <w:rPr>
          <w:szCs w:val="24"/>
        </w:rPr>
        <w:t>–</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zCs w:val="24"/>
        </w:rPr>
        <w:t>ы</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w:t>
      </w:r>
      <w:r w:rsidRPr="007C424B">
        <w:rPr>
          <w:spacing w:val="1"/>
          <w:szCs w:val="24"/>
        </w:rPr>
        <w:t xml:space="preserve"> </w:t>
      </w:r>
      <w:r w:rsidRPr="007C424B">
        <w:rPr>
          <w:szCs w:val="24"/>
        </w:rPr>
        <w:t>с тече</w:t>
      </w:r>
      <w:r w:rsidRPr="007C424B">
        <w:rPr>
          <w:spacing w:val="-1"/>
          <w:szCs w:val="24"/>
        </w:rPr>
        <w:t>н</w:t>
      </w:r>
      <w:r w:rsidRPr="007C424B">
        <w:rPr>
          <w:spacing w:val="1"/>
          <w:szCs w:val="24"/>
        </w:rPr>
        <w:t>и</w:t>
      </w:r>
      <w:r w:rsidRPr="007C424B">
        <w:rPr>
          <w:szCs w:val="24"/>
        </w:rPr>
        <w:t>ем</w:t>
      </w:r>
      <w:r w:rsidRPr="007C424B">
        <w:rPr>
          <w:spacing w:val="3"/>
          <w:szCs w:val="24"/>
        </w:rPr>
        <w:t xml:space="preserve"> </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Классификация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4"/>
          <w:szCs w:val="24"/>
        </w:rPr>
        <w:t xml:space="preserve"> </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2"/>
          <w:szCs w:val="24"/>
        </w:rPr>
        <w:t xml:space="preserve"> </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4"/>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4"/>
          <w:szCs w:val="24"/>
        </w:rPr>
        <w:t xml:space="preserve"> </w:t>
      </w:r>
      <w:r w:rsidRPr="007C424B">
        <w:rPr>
          <w:spacing w:val="-2"/>
          <w:szCs w:val="24"/>
        </w:rPr>
        <w:t>г</w:t>
      </w:r>
      <w:r w:rsidRPr="007C424B">
        <w:rPr>
          <w:spacing w:val="1"/>
          <w:szCs w:val="24"/>
        </w:rPr>
        <w:t>о</w:t>
      </w:r>
      <w:r w:rsidRPr="007C424B">
        <w:rPr>
          <w:szCs w:val="24"/>
        </w:rPr>
        <w:t>р</w:t>
      </w:r>
      <w:r w:rsidRPr="007C424B">
        <w:rPr>
          <w:spacing w:val="2"/>
          <w:szCs w:val="24"/>
        </w:rPr>
        <w:t xml:space="preserve"> </w:t>
      </w:r>
      <w:r w:rsidRPr="007C424B">
        <w:rPr>
          <w:spacing w:val="1"/>
          <w:szCs w:val="24"/>
        </w:rPr>
        <w:t>п</w:t>
      </w:r>
      <w:r w:rsidRPr="007C424B">
        <w:rPr>
          <w:szCs w:val="24"/>
        </w:rPr>
        <w:t>о</w:t>
      </w:r>
      <w:r w:rsidRPr="007C424B">
        <w:rPr>
          <w:spacing w:val="5"/>
          <w:szCs w:val="24"/>
        </w:rPr>
        <w:t xml:space="preserve"> </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w:t>
      </w:r>
      <w:r w:rsidRPr="007C424B">
        <w:rPr>
          <w:spacing w:val="4"/>
          <w:szCs w:val="24"/>
        </w:rPr>
        <w:t xml:space="preserve"> </w:t>
      </w:r>
      <w:r w:rsidRPr="007C424B">
        <w:rPr>
          <w:szCs w:val="24"/>
        </w:rPr>
        <w:lastRenderedPageBreak/>
        <w:t>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zCs w:val="24"/>
        </w:rPr>
        <w:t>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 xml:space="preserve"> </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w:t>
      </w:r>
      <w:r w:rsidRPr="007C424B">
        <w:rPr>
          <w:spacing w:val="7"/>
          <w:szCs w:val="24"/>
        </w:rPr>
        <w:t xml:space="preserve"> </w:t>
      </w:r>
      <w:r w:rsidRPr="007C424B">
        <w:rPr>
          <w:szCs w:val="24"/>
        </w:rPr>
        <w:t>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области, срединные океанические хребты, шельф, материковый склон.</w:t>
      </w:r>
      <w:r w:rsidRPr="007C424B">
        <w:rPr>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ы</w:t>
      </w:r>
      <w:r w:rsidRPr="007C424B">
        <w:rPr>
          <w:i/>
          <w:spacing w:val="-2"/>
          <w:szCs w:val="24"/>
        </w:rPr>
        <w:t xml:space="preserve">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w:t>
      </w:r>
      <w:r w:rsidRPr="007C424B">
        <w:rPr>
          <w:i/>
          <w:spacing w:val="1"/>
          <w:szCs w:val="24"/>
        </w:rPr>
        <w:t xml:space="preserve"> </w:t>
      </w:r>
      <w:r w:rsidRPr="007C424B">
        <w:rPr>
          <w:i/>
          <w:szCs w:val="24"/>
        </w:rPr>
        <w:t>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zCs w:val="24"/>
        </w:rPr>
        <w:t>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w:t>
      </w:r>
      <w:r w:rsidRPr="007C424B">
        <w:rPr>
          <w:i/>
          <w:spacing w:val="1"/>
          <w:szCs w:val="24"/>
        </w:rPr>
        <w:t xml:space="preserve"> </w:t>
      </w:r>
      <w:r w:rsidRPr="007C424B">
        <w:rPr>
          <w:i/>
          <w:szCs w:val="24"/>
        </w:rPr>
        <w:t>г</w:t>
      </w:r>
      <w:r w:rsidRPr="007C424B">
        <w:rPr>
          <w:i/>
          <w:spacing w:val="-1"/>
          <w:szCs w:val="24"/>
        </w:rPr>
        <w:t>л</w:t>
      </w:r>
      <w:r w:rsidRPr="007C424B">
        <w:rPr>
          <w:i/>
          <w:spacing w:val="-4"/>
          <w:szCs w:val="24"/>
        </w:rPr>
        <w:t>у</w:t>
      </w:r>
      <w:r w:rsidRPr="007C424B">
        <w:rPr>
          <w:i/>
          <w:spacing w:val="1"/>
          <w:szCs w:val="24"/>
        </w:rPr>
        <w:t>би</w:t>
      </w:r>
      <w:r w:rsidRPr="007C424B">
        <w:rPr>
          <w:i/>
          <w:szCs w:val="24"/>
        </w:rPr>
        <w:t>н</w:t>
      </w:r>
      <w:r w:rsidRPr="007C424B">
        <w:rPr>
          <w:i/>
          <w:spacing w:val="-2"/>
          <w:szCs w:val="24"/>
        </w:rPr>
        <w:t xml:space="preserve"> </w:t>
      </w:r>
      <w:r w:rsidRPr="007C424B">
        <w:rPr>
          <w:i/>
          <w:szCs w:val="24"/>
        </w:rPr>
        <w:t xml:space="preserve">и </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3"/>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i/>
          <w:szCs w:val="24"/>
        </w:rPr>
        <w:t>.</w:t>
      </w:r>
      <w:r w:rsidRPr="007C424B">
        <w:rPr>
          <w:spacing w:val="3"/>
          <w:szCs w:val="24"/>
        </w:rPr>
        <w:t xml:space="preserve"> </w:t>
      </w:r>
      <w:r w:rsidRPr="007C424B">
        <w:rPr>
          <w:spacing w:val="-3"/>
          <w:szCs w:val="24"/>
        </w:rPr>
        <w:t>В</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с</w:t>
      </w:r>
      <w:r w:rsidRPr="007C424B">
        <w:rPr>
          <w:spacing w:val="-3"/>
          <w:szCs w:val="24"/>
        </w:rPr>
        <w:t>у</w:t>
      </w:r>
      <w:r w:rsidRPr="007C424B">
        <w:rPr>
          <w:szCs w:val="24"/>
        </w:rPr>
        <w:t>ши.</w:t>
      </w:r>
      <w:r w:rsidRPr="007C424B">
        <w:rPr>
          <w:spacing w:val="3"/>
          <w:szCs w:val="24"/>
        </w:rPr>
        <w:t xml:space="preserve"> </w:t>
      </w:r>
      <w:r w:rsidRPr="007C424B">
        <w:rPr>
          <w:szCs w:val="24"/>
        </w:rPr>
        <w:t>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w:t>
      </w:r>
      <w:r w:rsidRPr="007C424B">
        <w:rPr>
          <w:spacing w:val="3"/>
          <w:szCs w:val="24"/>
        </w:rPr>
        <w:t xml:space="preserve"> </w:t>
      </w:r>
      <w:r w:rsidRPr="007C424B">
        <w:rPr>
          <w:szCs w:val="24"/>
        </w:rPr>
        <w:t>и</w:t>
      </w:r>
      <w:r w:rsidRPr="007C424B">
        <w:rPr>
          <w:spacing w:val="4"/>
          <w:szCs w:val="24"/>
        </w:rPr>
        <w:t xml:space="preserve"> </w:t>
      </w:r>
      <w:r w:rsidRPr="007C424B">
        <w:rPr>
          <w:szCs w:val="24"/>
        </w:rPr>
        <w:t xml:space="preserve">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2"/>
          <w:szCs w:val="24"/>
        </w:rPr>
        <w:t xml:space="preserve"> </w:t>
      </w:r>
      <w:r w:rsidRPr="007C424B">
        <w:rPr>
          <w:spacing w:val="-1"/>
          <w:szCs w:val="24"/>
        </w:rPr>
        <w:t>р</w:t>
      </w:r>
      <w:r w:rsidRPr="007C424B">
        <w:rPr>
          <w:spacing w:val="-2"/>
          <w:szCs w:val="24"/>
        </w:rPr>
        <w:t>е</w:t>
      </w:r>
      <w:r w:rsidRPr="007C424B">
        <w:rPr>
          <w:szCs w:val="24"/>
        </w:rPr>
        <w:t>к.</w:t>
      </w:r>
      <w:r w:rsidRPr="007C424B">
        <w:rPr>
          <w:spacing w:val="2"/>
          <w:szCs w:val="24"/>
        </w:rPr>
        <w:t xml:space="preserve"> </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4"/>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w:t>
      </w:r>
      <w:r w:rsidRPr="007C424B">
        <w:rPr>
          <w:spacing w:val="4"/>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1"/>
          <w:szCs w:val="24"/>
        </w:rPr>
        <w:t xml:space="preserve"> </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w:t>
      </w:r>
      <w:r w:rsidRPr="007C424B">
        <w:rPr>
          <w:spacing w:val="1"/>
          <w:szCs w:val="24"/>
        </w:rPr>
        <w:t xml:space="preserve"> </w:t>
      </w:r>
      <w:r w:rsidRPr="007C424B">
        <w:rPr>
          <w:szCs w:val="24"/>
        </w:rPr>
        <w:t>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w:t>
      </w:r>
      <w:r w:rsidRPr="007C424B">
        <w:rPr>
          <w:i/>
          <w:spacing w:val="3"/>
          <w:szCs w:val="24"/>
        </w:rPr>
        <w:t xml:space="preserve"> </w:t>
      </w:r>
      <w:r w:rsidRPr="007C424B">
        <w:rPr>
          <w:i/>
          <w:szCs w:val="24"/>
        </w:rPr>
        <w:t>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zCs w:val="24"/>
        </w:rPr>
        <w:t xml:space="preserve"> </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3"/>
          <w:szCs w:val="24"/>
        </w:rPr>
        <w:t xml:space="preserve"> </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w:t>
      </w:r>
      <w:r w:rsidRPr="007C424B">
        <w:rPr>
          <w:spacing w:val="3"/>
          <w:szCs w:val="24"/>
        </w:rPr>
        <w:t xml:space="preserve"> </w:t>
      </w:r>
      <w:r w:rsidRPr="007C424B">
        <w:rPr>
          <w:szCs w:val="24"/>
        </w:rPr>
        <w:t>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2"/>
          <w:szCs w:val="24"/>
        </w:rPr>
        <w:t xml:space="preserve"> </w:t>
      </w:r>
      <w:r w:rsidRPr="007C424B">
        <w:rPr>
          <w:spacing w:val="1"/>
          <w:szCs w:val="24"/>
        </w:rPr>
        <w:t>о</w:t>
      </w:r>
      <w:r w:rsidRPr="007C424B">
        <w:rPr>
          <w:szCs w:val="24"/>
        </w:rPr>
        <w:t>т</w:t>
      </w:r>
      <w:r w:rsidRPr="007C424B">
        <w:rPr>
          <w:spacing w:val="1"/>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широ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4"/>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w:t>
      </w:r>
      <w:r w:rsidRPr="007C424B">
        <w:rPr>
          <w:spacing w:val="3"/>
          <w:szCs w:val="24"/>
        </w:rPr>
        <w:t xml:space="preserve"> </w:t>
      </w:r>
      <w:r w:rsidRPr="007C424B">
        <w:rPr>
          <w:szCs w:val="24"/>
        </w:rPr>
        <w:t>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spacing w:val="-1"/>
          <w:szCs w:val="24"/>
        </w:rPr>
        <w:t xml:space="preserve"> </w:t>
      </w:r>
      <w:r w:rsidRPr="007C424B">
        <w:rPr>
          <w:i/>
          <w:spacing w:val="-1"/>
          <w:szCs w:val="24"/>
        </w:rPr>
        <w:t>Графическое 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zCs w:val="24"/>
        </w:rPr>
        <w:t>и</w:t>
      </w:r>
      <w:r w:rsidRPr="007C424B">
        <w:rPr>
          <w:i/>
          <w:spacing w:val="4"/>
          <w:szCs w:val="24"/>
        </w:rPr>
        <w:t xml:space="preserve"> </w:t>
      </w:r>
      <w:r w:rsidRPr="007C424B">
        <w:rPr>
          <w:i/>
          <w:spacing w:val="-1"/>
          <w:szCs w:val="24"/>
        </w:rPr>
        <w:t>прогноз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1"/>
          <w:szCs w:val="24"/>
        </w:rPr>
        <w:t xml:space="preserve"> </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zCs w:val="24"/>
        </w:rPr>
        <w:t xml:space="preserve"> </w:t>
      </w:r>
      <w:r w:rsidRPr="007C424B">
        <w:rPr>
          <w:spacing w:val="-1"/>
          <w:szCs w:val="24"/>
        </w:rPr>
        <w:t>Понятие климата.</w:t>
      </w:r>
      <w:r w:rsidRPr="007C424B">
        <w:rPr>
          <w:i/>
          <w:spacing w:val="-1"/>
          <w:szCs w:val="24"/>
        </w:rPr>
        <w:t xml:space="preserve"> </w:t>
      </w:r>
      <w:r w:rsidRPr="007C424B">
        <w:rPr>
          <w:spacing w:val="-1"/>
          <w:szCs w:val="24"/>
        </w:rPr>
        <w:t>По</w:t>
      </w:r>
      <w:r w:rsidRPr="007C424B">
        <w:rPr>
          <w:szCs w:val="24"/>
        </w:rPr>
        <w:t>г</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w:t>
      </w:r>
      <w:r w:rsidRPr="007C424B">
        <w:rPr>
          <w:spacing w:val="2"/>
          <w:szCs w:val="24"/>
        </w:rPr>
        <w:t xml:space="preserve"> </w:t>
      </w:r>
      <w:r w:rsidRPr="007C424B">
        <w:rPr>
          <w:szCs w:val="24"/>
        </w:rPr>
        <w:t>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w:t>
      </w:r>
      <w:r w:rsidRPr="007C424B">
        <w:rPr>
          <w:spacing w:val="3"/>
          <w:szCs w:val="24"/>
        </w:rPr>
        <w:t xml:space="preserve"> </w:t>
      </w:r>
      <w:r w:rsidRPr="007C424B">
        <w:rPr>
          <w:szCs w:val="24"/>
        </w:rPr>
        <w:t>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ыс</w:t>
      </w:r>
      <w:r w:rsidRPr="007C424B">
        <w:rPr>
          <w:spacing w:val="1"/>
          <w:szCs w:val="24"/>
        </w:rPr>
        <w:t>о</w:t>
      </w:r>
      <w:r w:rsidRPr="007C424B">
        <w:rPr>
          <w:szCs w:val="24"/>
        </w:rPr>
        <w:t>ты</w:t>
      </w:r>
      <w:r w:rsidRPr="007C424B">
        <w:rPr>
          <w:spacing w:val="4"/>
          <w:szCs w:val="24"/>
        </w:rPr>
        <w:t xml:space="preserve"> </w:t>
      </w:r>
      <w:r w:rsidRPr="007C424B">
        <w:rPr>
          <w:szCs w:val="24"/>
        </w:rPr>
        <w:t>мес</w:t>
      </w:r>
      <w:r w:rsidRPr="007C424B">
        <w:rPr>
          <w:spacing w:val="-3"/>
          <w:szCs w:val="24"/>
        </w:rPr>
        <w:t>т</w:t>
      </w:r>
      <w:r w:rsidRPr="007C424B">
        <w:rPr>
          <w:spacing w:val="-1"/>
          <w:szCs w:val="24"/>
        </w:rPr>
        <w:t>н</w:t>
      </w:r>
      <w:r w:rsidRPr="007C424B">
        <w:rPr>
          <w:spacing w:val="1"/>
          <w:szCs w:val="24"/>
        </w:rPr>
        <w:t>о</w:t>
      </w:r>
      <w:r w:rsidRPr="007C424B">
        <w:rPr>
          <w:szCs w:val="24"/>
        </w:rPr>
        <w:t>сти.</w:t>
      </w:r>
      <w:r w:rsidRPr="007C424B">
        <w:rPr>
          <w:i/>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3"/>
          <w:szCs w:val="24"/>
        </w:rPr>
        <w:t xml:space="preserve"> </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w:t>
      </w:r>
      <w:r w:rsidRPr="007C424B">
        <w:rPr>
          <w:i/>
          <w:spacing w:val="3"/>
          <w:szCs w:val="24"/>
        </w:rPr>
        <w:t xml:space="preserve"> </w:t>
      </w:r>
      <w:r w:rsidRPr="007C424B">
        <w:rPr>
          <w:i/>
          <w:szCs w:val="24"/>
        </w:rPr>
        <w:t>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3"/>
          <w:szCs w:val="24"/>
        </w:rPr>
        <w:t xml:space="preserve"> </w:t>
      </w:r>
      <w:r w:rsidRPr="007C424B">
        <w:rPr>
          <w:i/>
          <w:spacing w:val="-1"/>
          <w:szCs w:val="24"/>
        </w:rPr>
        <w:t>люд</w:t>
      </w:r>
      <w:r w:rsidRPr="007C424B">
        <w:rPr>
          <w:i/>
          <w:szCs w:val="24"/>
        </w:rPr>
        <w:t>е</w:t>
      </w:r>
      <w:r w:rsidRPr="007C424B">
        <w:rPr>
          <w:i/>
          <w:spacing w:val="1"/>
          <w:szCs w:val="24"/>
        </w:rPr>
        <w:t>й</w:t>
      </w:r>
      <w:r w:rsidRPr="007C424B">
        <w:rPr>
          <w:szCs w:val="24"/>
        </w:rPr>
        <w:t>.</w:t>
      </w:r>
      <w:r w:rsidRPr="007C424B">
        <w:rPr>
          <w:spacing w:val="2"/>
          <w:szCs w:val="24"/>
        </w:rPr>
        <w:t xml:space="preserve"> </w:t>
      </w:r>
      <w:r w:rsidRPr="007C424B">
        <w:rPr>
          <w:szCs w:val="24"/>
        </w:rPr>
        <w:t>Че</w:t>
      </w:r>
      <w:r w:rsidRPr="007C424B">
        <w:rPr>
          <w:spacing w:val="-1"/>
          <w:szCs w:val="24"/>
        </w:rPr>
        <w:t>л</w:t>
      </w:r>
      <w:r w:rsidRPr="007C424B">
        <w:rPr>
          <w:spacing w:val="1"/>
          <w:szCs w:val="24"/>
        </w:rPr>
        <w:t>о</w:t>
      </w:r>
      <w:r w:rsidRPr="007C424B">
        <w:rPr>
          <w:szCs w:val="24"/>
        </w:rPr>
        <w:t>век и</w:t>
      </w:r>
      <w:r w:rsidRPr="007C424B">
        <w:rPr>
          <w:spacing w:val="3"/>
          <w:szCs w:val="24"/>
        </w:rPr>
        <w:t xml:space="preserve"> </w:t>
      </w:r>
      <w:r w:rsidRPr="007C424B">
        <w:rPr>
          <w:szCs w:val="24"/>
        </w:rPr>
        <w:t>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3"/>
          <w:szCs w:val="24"/>
        </w:rPr>
        <w:t xml:space="preserve"> </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w:t>
      </w:r>
      <w:r w:rsidRPr="007C424B">
        <w:rPr>
          <w:spacing w:val="1"/>
          <w:szCs w:val="24"/>
        </w:rPr>
        <w:t xml:space="preserve"> </w:t>
      </w:r>
      <w:r w:rsidRPr="007C424B">
        <w:rPr>
          <w:szCs w:val="24"/>
        </w:rPr>
        <w:t>–</w:t>
      </w:r>
      <w:r w:rsidRPr="007C424B">
        <w:rPr>
          <w:spacing w:val="1"/>
          <w:szCs w:val="24"/>
        </w:rPr>
        <w:t xml:space="preserve"> </w:t>
      </w:r>
      <w:r w:rsidRPr="007C424B">
        <w:rPr>
          <w:szCs w:val="24"/>
        </w:rPr>
        <w:t>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 xml:space="preserve">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 xml:space="preserve"> </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3"/>
          <w:szCs w:val="24"/>
        </w:rPr>
        <w:t xml:space="preserve"> </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с</w:t>
      </w:r>
      <w:r w:rsidRPr="007C424B">
        <w:rPr>
          <w:spacing w:val="-3"/>
          <w:szCs w:val="24"/>
        </w:rPr>
        <w:t>у</w:t>
      </w:r>
      <w:r w:rsidRPr="007C424B">
        <w:rPr>
          <w:szCs w:val="24"/>
        </w:rPr>
        <w:t>ши:</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w:t>
      </w:r>
      <w:r w:rsidRPr="007C424B">
        <w:rPr>
          <w:spacing w:val="2"/>
          <w:szCs w:val="24"/>
        </w:rPr>
        <w:t xml:space="preserve"> </w:t>
      </w:r>
      <w:r w:rsidRPr="007C424B">
        <w:rPr>
          <w:szCs w:val="24"/>
        </w:rPr>
        <w:t>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spacing w:val="2"/>
          <w:szCs w:val="24"/>
        </w:rPr>
        <w:t xml:space="preserve"> </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 xml:space="preserve"> </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1"/>
          <w:szCs w:val="24"/>
        </w:rPr>
        <w:t xml:space="preserve"> </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века</w:t>
      </w:r>
      <w:r w:rsidRPr="007C424B">
        <w:rPr>
          <w:i/>
          <w:spacing w:val="-2"/>
          <w:szCs w:val="24"/>
        </w:rPr>
        <w:t xml:space="preserve"> </w:t>
      </w:r>
      <w:r w:rsidRPr="007C424B">
        <w:rPr>
          <w:i/>
          <w:szCs w:val="24"/>
        </w:rPr>
        <w:t xml:space="preserve">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w:t>
      </w:r>
      <w:r w:rsidRPr="007C424B">
        <w:rPr>
          <w:i/>
          <w:spacing w:val="-2"/>
          <w:szCs w:val="24"/>
        </w:rPr>
        <w:t xml:space="preserve"> </w:t>
      </w:r>
      <w:r w:rsidRPr="007C424B">
        <w:rPr>
          <w:i/>
          <w:szCs w:val="24"/>
        </w:rPr>
        <w:t>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6"/>
          <w:szCs w:val="24"/>
        </w:rPr>
        <w:t xml:space="preserve"> </w:t>
      </w:r>
      <w:r w:rsidRPr="007C424B">
        <w:rPr>
          <w:b/>
          <w:bCs/>
          <w:spacing w:val="-1"/>
          <w:szCs w:val="24"/>
        </w:rPr>
        <w:t>к</w:t>
      </w:r>
      <w:r w:rsidRPr="007C424B">
        <w:rPr>
          <w:b/>
          <w:bCs/>
          <w:spacing w:val="1"/>
          <w:szCs w:val="24"/>
        </w:rPr>
        <w:t>а</w:t>
      </w:r>
      <w:r w:rsidRPr="007C424B">
        <w:rPr>
          <w:b/>
          <w:bCs/>
          <w:szCs w:val="24"/>
        </w:rPr>
        <w:t>к</w:t>
      </w:r>
      <w:r w:rsidRPr="007C424B">
        <w:rPr>
          <w:b/>
          <w:bCs/>
          <w:spacing w:val="2"/>
          <w:szCs w:val="24"/>
        </w:rPr>
        <w:t xml:space="preserve"> </w:t>
      </w:r>
      <w:r w:rsidRPr="007C424B">
        <w:rPr>
          <w:b/>
          <w:bCs/>
          <w:szCs w:val="24"/>
        </w:rPr>
        <w:t>среда</w:t>
      </w:r>
      <w:r w:rsidRPr="007C424B">
        <w:rPr>
          <w:b/>
          <w:bCs/>
          <w:spacing w:val="1"/>
          <w:szCs w:val="24"/>
        </w:rPr>
        <w:t xml:space="preserve"> </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b/>
          <w:bCs/>
          <w:spacing w:val="6"/>
          <w:szCs w:val="24"/>
        </w:rPr>
        <w:t xml:space="preserve"> </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w:t>
      </w:r>
      <w:r w:rsidRPr="007C424B">
        <w:rPr>
          <w:spacing w:val="3"/>
          <w:szCs w:val="24"/>
        </w:rPr>
        <w:t xml:space="preserve"> </w:t>
      </w:r>
      <w:r w:rsidRPr="007C424B">
        <w:rPr>
          <w:szCs w:val="24"/>
        </w:rPr>
        <w:t>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3"/>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w:t>
      </w:r>
      <w:r w:rsidRPr="007C424B">
        <w:rPr>
          <w:spacing w:val="4"/>
          <w:szCs w:val="24"/>
        </w:rPr>
        <w:t xml:space="preserve"> </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zCs w:val="24"/>
        </w:rPr>
        <w:t>й</w:t>
      </w:r>
      <w:r w:rsidRPr="007C424B">
        <w:rPr>
          <w:spacing w:val="3"/>
          <w:szCs w:val="24"/>
        </w:rPr>
        <w:t xml:space="preserve"> </w:t>
      </w:r>
      <w:r w:rsidRPr="007C424B">
        <w:rPr>
          <w:szCs w:val="24"/>
        </w:rPr>
        <w:t>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w:t>
      </w:r>
      <w:r w:rsidRPr="007C424B">
        <w:rPr>
          <w:spacing w:val="4"/>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3"/>
          <w:szCs w:val="24"/>
        </w:rPr>
        <w:t xml:space="preserve">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Человечество</w:t>
      </w:r>
      <w:r w:rsidRPr="007C424B">
        <w:rPr>
          <w:b/>
          <w:bCs/>
          <w:szCs w:val="24"/>
        </w:rPr>
        <w:t xml:space="preserve"> </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1"/>
          <w:szCs w:val="24"/>
        </w:rPr>
        <w:t xml:space="preserve"> </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3"/>
          <w:szCs w:val="24"/>
        </w:rPr>
        <w:t xml:space="preserve"> </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zCs w:val="24"/>
        </w:rPr>
        <w:t xml:space="preserve"> </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2"/>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5"/>
          <w:szCs w:val="24"/>
        </w:rPr>
        <w:t xml:space="preserve"> </w:t>
      </w:r>
      <w:r w:rsidRPr="007C424B">
        <w:rPr>
          <w:spacing w:val="-3"/>
          <w:szCs w:val="24"/>
        </w:rPr>
        <w:t>М</w:t>
      </w:r>
      <w:r w:rsidRPr="007C424B">
        <w:rPr>
          <w:szCs w:val="24"/>
        </w:rPr>
        <w:t>ет</w:t>
      </w:r>
      <w:r w:rsidRPr="007C424B">
        <w:rPr>
          <w:spacing w:val="-1"/>
          <w:szCs w:val="24"/>
        </w:rPr>
        <w:t>од</w:t>
      </w:r>
      <w:r w:rsidRPr="007C424B">
        <w:rPr>
          <w:szCs w:val="24"/>
        </w:rPr>
        <w:t>ы</w:t>
      </w:r>
      <w:r w:rsidRPr="007C424B">
        <w:rPr>
          <w:spacing w:val="4"/>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ка</w:t>
      </w:r>
      <w:r w:rsidRPr="007C424B">
        <w:rPr>
          <w:spacing w:val="1"/>
          <w:szCs w:val="24"/>
        </w:rPr>
        <w:t>р</w:t>
      </w:r>
      <w:r w:rsidRPr="007C424B">
        <w:rPr>
          <w:szCs w:val="24"/>
        </w:rPr>
        <w:t>т.</w:t>
      </w:r>
      <w:r w:rsidRPr="007C424B">
        <w:rPr>
          <w:spacing w:val="1"/>
          <w:szCs w:val="24"/>
        </w:rPr>
        <w:t xml:space="preserve"> </w:t>
      </w:r>
      <w:r w:rsidRPr="007C424B">
        <w:rPr>
          <w:szCs w:val="24"/>
        </w:rPr>
        <w:t>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w:t>
      </w:r>
      <w:r w:rsidRPr="007C424B">
        <w:rPr>
          <w:spacing w:val="3"/>
          <w:szCs w:val="24"/>
        </w:rPr>
        <w:t xml:space="preserve"> </w:t>
      </w:r>
      <w:r w:rsidRPr="007C424B">
        <w:rPr>
          <w:szCs w:val="24"/>
        </w:rPr>
        <w:t>в</w:t>
      </w:r>
      <w:r w:rsidRPr="007C424B">
        <w:rPr>
          <w:spacing w:val="2"/>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3"/>
          <w:szCs w:val="24"/>
        </w:rPr>
        <w:t xml:space="preserve"> </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 xml:space="preserve"> </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w:t>
      </w:r>
      <w:r w:rsidRPr="007C424B">
        <w:rPr>
          <w:i/>
          <w:spacing w:val="2"/>
          <w:szCs w:val="24"/>
        </w:rPr>
        <w:t xml:space="preserve"> </w:t>
      </w:r>
      <w:r w:rsidRPr="007C424B">
        <w:rPr>
          <w:i/>
          <w:szCs w:val="24"/>
        </w:rPr>
        <w:t>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w:t>
      </w:r>
      <w:r w:rsidRPr="007C424B">
        <w:rPr>
          <w:i/>
          <w:spacing w:val="2"/>
          <w:szCs w:val="24"/>
        </w:rPr>
        <w:t xml:space="preserve"> </w:t>
      </w:r>
      <w:r w:rsidRPr="007C424B">
        <w:rPr>
          <w:i/>
          <w:szCs w:val="24"/>
        </w:rPr>
        <w:t>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4"/>
          <w:szCs w:val="24"/>
        </w:rPr>
        <w:t xml:space="preserve"> </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w:t>
      </w:r>
      <w:r w:rsidRPr="007C424B">
        <w:rPr>
          <w:i/>
          <w:spacing w:val="1"/>
          <w:szCs w:val="24"/>
        </w:rPr>
        <w:t xml:space="preserve"> </w:t>
      </w:r>
      <w:r w:rsidRPr="007C424B">
        <w:rPr>
          <w:i/>
          <w:szCs w:val="24"/>
        </w:rPr>
        <w:t>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 xml:space="preserve"> </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4"/>
          <w:szCs w:val="24"/>
        </w:rPr>
        <w:t xml:space="preserve"> </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2"/>
          <w:szCs w:val="24"/>
        </w:rPr>
        <w:t xml:space="preserve"> </w:t>
      </w:r>
      <w:r w:rsidRPr="007C424B">
        <w:rPr>
          <w:szCs w:val="24"/>
        </w:rPr>
        <w:t>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spacing w:val="1"/>
          <w:szCs w:val="24"/>
        </w:rPr>
        <w:t xml:space="preserve"> </w:t>
      </w:r>
      <w:r w:rsidRPr="007C424B">
        <w:rPr>
          <w:szCs w:val="24"/>
        </w:rPr>
        <w:t>(</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44"/>
          <w:szCs w:val="24"/>
        </w:rPr>
        <w:t xml:space="preserve"> </w:t>
      </w:r>
      <w:r w:rsidRPr="007C424B">
        <w:rPr>
          <w:i/>
          <w:spacing w:val="-1"/>
          <w:szCs w:val="24"/>
        </w:rPr>
        <w:t>Х</w:t>
      </w:r>
      <w:r w:rsidRPr="007C424B">
        <w:rPr>
          <w:i/>
          <w:szCs w:val="24"/>
        </w:rPr>
        <w:t>.</w:t>
      </w:r>
      <w:r w:rsidRPr="007C424B">
        <w:rPr>
          <w:i/>
          <w:spacing w:val="44"/>
          <w:szCs w:val="24"/>
        </w:rPr>
        <w:t xml:space="preserve"> </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44"/>
          <w:szCs w:val="24"/>
        </w:rPr>
        <w:t xml:space="preserve"> </w:t>
      </w:r>
      <w:r w:rsidRPr="007C424B">
        <w:rPr>
          <w:i/>
          <w:spacing w:val="-1"/>
          <w:szCs w:val="24"/>
        </w:rPr>
        <w:t>А</w:t>
      </w:r>
      <w:r w:rsidRPr="007C424B">
        <w:rPr>
          <w:i/>
          <w:szCs w:val="24"/>
        </w:rPr>
        <w:t>.</w:t>
      </w:r>
      <w:r w:rsidRPr="007C424B">
        <w:rPr>
          <w:i/>
          <w:spacing w:val="2"/>
          <w:szCs w:val="24"/>
        </w:rPr>
        <w:t xml:space="preserve"> </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w:t>
      </w:r>
      <w:r w:rsidRPr="007C424B">
        <w:rPr>
          <w:i/>
          <w:spacing w:val="44"/>
          <w:szCs w:val="24"/>
        </w:rPr>
        <w:t xml:space="preserve"> </w:t>
      </w:r>
      <w:r w:rsidRPr="007C424B">
        <w:rPr>
          <w:i/>
          <w:szCs w:val="24"/>
        </w:rPr>
        <w:t>Вас</w:t>
      </w:r>
      <w:r w:rsidRPr="007C424B">
        <w:rPr>
          <w:i/>
          <w:spacing w:val="-2"/>
          <w:szCs w:val="24"/>
        </w:rPr>
        <w:t>к</w:t>
      </w:r>
      <w:r w:rsidRPr="007C424B">
        <w:rPr>
          <w:i/>
          <w:szCs w:val="24"/>
        </w:rPr>
        <w:t>о</w:t>
      </w:r>
      <w:r w:rsidRPr="007C424B">
        <w:rPr>
          <w:i/>
          <w:spacing w:val="46"/>
          <w:szCs w:val="24"/>
        </w:rPr>
        <w:t xml:space="preserve"> </w:t>
      </w:r>
      <w:r w:rsidRPr="007C424B">
        <w:rPr>
          <w:i/>
          <w:spacing w:val="1"/>
          <w:szCs w:val="24"/>
        </w:rPr>
        <w:t>д</w:t>
      </w:r>
      <w:r w:rsidRPr="007C424B">
        <w:rPr>
          <w:i/>
          <w:szCs w:val="24"/>
        </w:rPr>
        <w:t>а</w:t>
      </w:r>
      <w:r w:rsidRPr="007C424B">
        <w:rPr>
          <w:i/>
          <w:spacing w:val="43"/>
          <w:szCs w:val="24"/>
        </w:rPr>
        <w:t xml:space="preserve"> </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45"/>
          <w:szCs w:val="24"/>
        </w:rPr>
        <w:t xml:space="preserve"> </w:t>
      </w:r>
      <w:r w:rsidRPr="007C424B">
        <w:rPr>
          <w:i/>
          <w:spacing w:val="-1"/>
          <w:szCs w:val="24"/>
        </w:rPr>
        <w:t>Ф</w:t>
      </w:r>
      <w:r w:rsidRPr="007C424B">
        <w:rPr>
          <w:i/>
          <w:szCs w:val="24"/>
        </w:rPr>
        <w:t>.</w:t>
      </w:r>
      <w:r w:rsidRPr="007C424B">
        <w:rPr>
          <w:i/>
          <w:spacing w:val="44"/>
          <w:szCs w:val="24"/>
        </w:rPr>
        <w:t xml:space="preserve"> </w:t>
      </w:r>
      <w:r w:rsidRPr="007C424B">
        <w:rPr>
          <w:i/>
          <w:szCs w:val="24"/>
        </w:rPr>
        <w:t>Маг</w:t>
      </w:r>
      <w:r w:rsidRPr="007C424B">
        <w:rPr>
          <w:i/>
          <w:spacing w:val="-2"/>
          <w:szCs w:val="24"/>
        </w:rPr>
        <w:t>е</w:t>
      </w:r>
      <w:r w:rsidRPr="007C424B">
        <w:rPr>
          <w:i/>
          <w:spacing w:val="-1"/>
          <w:szCs w:val="24"/>
        </w:rPr>
        <w:t>лл</w:t>
      </w:r>
      <w:r w:rsidRPr="007C424B">
        <w:rPr>
          <w:i/>
          <w:szCs w:val="24"/>
        </w:rPr>
        <w:t>а</w:t>
      </w:r>
      <w:r w:rsidRPr="007C424B">
        <w:rPr>
          <w:i/>
          <w:spacing w:val="1"/>
          <w:szCs w:val="24"/>
        </w:rPr>
        <w:t>н</w:t>
      </w:r>
      <w:r w:rsidRPr="007C424B">
        <w:rPr>
          <w:i/>
          <w:szCs w:val="24"/>
        </w:rPr>
        <w:t>,</w:t>
      </w:r>
      <w:r w:rsidRPr="007C424B">
        <w:rPr>
          <w:i/>
          <w:spacing w:val="44"/>
          <w:szCs w:val="24"/>
        </w:rPr>
        <w:t xml:space="preserve"> </w:t>
      </w:r>
      <w:r w:rsidRPr="007C424B">
        <w:rPr>
          <w:i/>
          <w:szCs w:val="24"/>
        </w:rPr>
        <w:t>Э.</w:t>
      </w:r>
      <w:r w:rsidRPr="007C424B">
        <w:rPr>
          <w:i/>
          <w:spacing w:val="44"/>
          <w:szCs w:val="24"/>
        </w:rPr>
        <w:t xml:space="preserve"> </w:t>
      </w:r>
      <w:r w:rsidRPr="007C424B">
        <w:rPr>
          <w:i/>
          <w:szCs w:val="24"/>
        </w:rPr>
        <w:t>К</w:t>
      </w:r>
      <w:r w:rsidRPr="007C424B">
        <w:rPr>
          <w:i/>
          <w:spacing w:val="1"/>
          <w:szCs w:val="24"/>
        </w:rPr>
        <w:t>ор</w:t>
      </w:r>
      <w:r w:rsidRPr="007C424B">
        <w:rPr>
          <w:i/>
          <w:spacing w:val="-3"/>
          <w:szCs w:val="24"/>
        </w:rPr>
        <w:t>т</w:t>
      </w:r>
      <w:r w:rsidRPr="007C424B">
        <w:rPr>
          <w:i/>
          <w:szCs w:val="24"/>
        </w:rPr>
        <w:t>ес,</w:t>
      </w:r>
      <w:r w:rsidRPr="007C424B">
        <w:rPr>
          <w:i/>
          <w:spacing w:val="45"/>
          <w:szCs w:val="24"/>
        </w:rPr>
        <w:t xml:space="preserve"> </w:t>
      </w:r>
      <w:r w:rsidRPr="007C424B">
        <w:rPr>
          <w:i/>
          <w:szCs w:val="24"/>
        </w:rPr>
        <w:t>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w:t>
      </w:r>
      <w:r w:rsidRPr="007C424B">
        <w:rPr>
          <w:i/>
          <w:spacing w:val="-1"/>
          <w:szCs w:val="24"/>
        </w:rPr>
        <w:t xml:space="preserve"> </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 xml:space="preserve"> </w:t>
      </w:r>
      <w:r w:rsidRPr="007C424B">
        <w:rPr>
          <w:i/>
          <w:spacing w:val="1"/>
          <w:szCs w:val="24"/>
        </w:rPr>
        <w:t>Г</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w:t>
      </w:r>
      <w:r w:rsidRPr="007C424B">
        <w:rPr>
          <w:i/>
          <w:spacing w:val="-1"/>
          <w:szCs w:val="24"/>
        </w:rPr>
        <w:t xml:space="preserve"> </w:t>
      </w:r>
      <w:r w:rsidRPr="007C424B">
        <w:rPr>
          <w:i/>
          <w:szCs w:val="24"/>
        </w:rPr>
        <w:t>С.</w:t>
      </w:r>
      <w:r w:rsidRPr="007C424B">
        <w:rPr>
          <w:i/>
          <w:spacing w:val="-1"/>
          <w:szCs w:val="24"/>
        </w:rPr>
        <w:t xml:space="preserve"> </w:t>
      </w:r>
      <w:r w:rsidRPr="007C424B">
        <w:rPr>
          <w:i/>
          <w:szCs w:val="24"/>
        </w:rPr>
        <w:t>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w:t>
      </w:r>
      <w:r w:rsidRPr="007C424B">
        <w:rPr>
          <w:i/>
          <w:spacing w:val="-1"/>
          <w:szCs w:val="24"/>
        </w:rPr>
        <w:t xml:space="preserve"> </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w:t>
      </w:r>
      <w:r w:rsidRPr="007C424B">
        <w:rPr>
          <w:i/>
          <w:spacing w:val="18"/>
          <w:szCs w:val="24"/>
        </w:rPr>
        <w:t xml:space="preserve"> </w:t>
      </w:r>
      <w:r w:rsidRPr="007C424B">
        <w:rPr>
          <w:i/>
          <w:szCs w:val="24"/>
        </w:rPr>
        <w:t>В.</w:t>
      </w:r>
      <w:r w:rsidRPr="007C424B">
        <w:rPr>
          <w:i/>
          <w:spacing w:val="18"/>
          <w:szCs w:val="24"/>
        </w:rPr>
        <w:t xml:space="preserve"> </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w:t>
      </w:r>
      <w:r w:rsidRPr="007C424B">
        <w:rPr>
          <w:i/>
          <w:spacing w:val="16"/>
          <w:szCs w:val="24"/>
        </w:rPr>
        <w:t xml:space="preserve"> </w:t>
      </w:r>
      <w:r w:rsidRPr="007C424B">
        <w:rPr>
          <w:i/>
          <w:szCs w:val="24"/>
        </w:rPr>
        <w:t>и</w:t>
      </w:r>
      <w:r w:rsidRPr="007C424B">
        <w:rPr>
          <w:i/>
          <w:spacing w:val="19"/>
          <w:szCs w:val="24"/>
        </w:rPr>
        <w:t xml:space="preserve"> </w:t>
      </w:r>
      <w:r w:rsidRPr="007C424B">
        <w:rPr>
          <w:i/>
          <w:szCs w:val="24"/>
        </w:rPr>
        <w:t>Л.</w:t>
      </w:r>
      <w:r w:rsidRPr="007C424B">
        <w:rPr>
          <w:i/>
          <w:spacing w:val="15"/>
          <w:szCs w:val="24"/>
        </w:rPr>
        <w:t xml:space="preserve"> </w:t>
      </w:r>
      <w:r w:rsidRPr="007C424B">
        <w:rPr>
          <w:i/>
          <w:szCs w:val="24"/>
        </w:rPr>
        <w:t>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w:t>
      </w:r>
      <w:r w:rsidRPr="007C424B">
        <w:rPr>
          <w:i/>
          <w:spacing w:val="16"/>
          <w:szCs w:val="24"/>
        </w:rPr>
        <w:t xml:space="preserve"> </w:t>
      </w:r>
      <w:r w:rsidRPr="007C424B">
        <w:rPr>
          <w:i/>
          <w:szCs w:val="24"/>
        </w:rPr>
        <w:t>С.</w:t>
      </w:r>
      <w:r w:rsidRPr="007C424B">
        <w:rPr>
          <w:i/>
          <w:spacing w:val="18"/>
          <w:szCs w:val="24"/>
        </w:rPr>
        <w:t xml:space="preserve"> </w:t>
      </w:r>
      <w:r w:rsidRPr="007C424B">
        <w:rPr>
          <w:i/>
          <w:szCs w:val="24"/>
        </w:rPr>
        <w:t>Реме</w:t>
      </w:r>
      <w:r w:rsidRPr="007C424B">
        <w:rPr>
          <w:i/>
          <w:spacing w:val="-3"/>
          <w:szCs w:val="24"/>
        </w:rPr>
        <w:t>з</w:t>
      </w:r>
      <w:r w:rsidRPr="007C424B">
        <w:rPr>
          <w:i/>
          <w:spacing w:val="1"/>
          <w:szCs w:val="24"/>
        </w:rPr>
        <w:t>о</w:t>
      </w:r>
      <w:r w:rsidRPr="007C424B">
        <w:rPr>
          <w:i/>
          <w:szCs w:val="24"/>
        </w:rPr>
        <w:t>в,</w:t>
      </w:r>
      <w:r w:rsidRPr="007C424B">
        <w:rPr>
          <w:i/>
          <w:spacing w:val="17"/>
          <w:szCs w:val="24"/>
        </w:rPr>
        <w:t xml:space="preserve"> </w:t>
      </w:r>
      <w:r w:rsidRPr="007C424B">
        <w:rPr>
          <w:i/>
          <w:szCs w:val="24"/>
        </w:rPr>
        <w:t>В.</w:t>
      </w:r>
      <w:r w:rsidRPr="007C424B">
        <w:rPr>
          <w:i/>
          <w:spacing w:val="18"/>
          <w:szCs w:val="24"/>
        </w:rPr>
        <w:t xml:space="preserve"> </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w:t>
      </w:r>
      <w:r w:rsidRPr="007C424B">
        <w:rPr>
          <w:i/>
          <w:spacing w:val="16"/>
          <w:szCs w:val="24"/>
        </w:rPr>
        <w:t xml:space="preserve"> </w:t>
      </w:r>
      <w:r w:rsidRPr="007C424B">
        <w:rPr>
          <w:i/>
          <w:szCs w:val="24"/>
        </w:rPr>
        <w:t>и</w:t>
      </w:r>
      <w:r w:rsidRPr="007C424B">
        <w:rPr>
          <w:i/>
          <w:spacing w:val="19"/>
          <w:szCs w:val="24"/>
        </w:rPr>
        <w:t xml:space="preserve"> </w:t>
      </w:r>
      <w:r w:rsidRPr="007C424B">
        <w:rPr>
          <w:i/>
          <w:spacing w:val="-1"/>
          <w:szCs w:val="24"/>
        </w:rPr>
        <w:t>А</w:t>
      </w:r>
      <w:r w:rsidRPr="007C424B">
        <w:rPr>
          <w:i/>
          <w:szCs w:val="24"/>
        </w:rPr>
        <w:t>.</w:t>
      </w:r>
      <w:r w:rsidRPr="007C424B">
        <w:rPr>
          <w:i/>
          <w:spacing w:val="18"/>
          <w:szCs w:val="24"/>
        </w:rPr>
        <w:t xml:space="preserve"> </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15"/>
          <w:szCs w:val="24"/>
        </w:rPr>
        <w:t xml:space="preserve"> </w:t>
      </w:r>
      <w:r w:rsidRPr="007C424B">
        <w:rPr>
          <w:i/>
          <w:szCs w:val="24"/>
        </w:rPr>
        <w:t>Д. К</w:t>
      </w:r>
      <w:r w:rsidRPr="007C424B">
        <w:rPr>
          <w:i/>
          <w:spacing w:val="-4"/>
          <w:szCs w:val="24"/>
        </w:rPr>
        <w:t>у</w:t>
      </w:r>
      <w:r w:rsidRPr="007C424B">
        <w:rPr>
          <w:i/>
          <w:szCs w:val="24"/>
        </w:rPr>
        <w:t>к,</w:t>
      </w:r>
      <w:r w:rsidRPr="007C424B">
        <w:rPr>
          <w:i/>
          <w:spacing w:val="1"/>
          <w:szCs w:val="24"/>
        </w:rPr>
        <w:t xml:space="preserve"> </w:t>
      </w:r>
      <w:r w:rsidRPr="007C424B">
        <w:rPr>
          <w:i/>
          <w:szCs w:val="24"/>
        </w:rPr>
        <w:lastRenderedPageBreak/>
        <w:t xml:space="preserve">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w:t>
      </w:r>
      <w:r w:rsidRPr="007C424B">
        <w:rPr>
          <w:i/>
          <w:spacing w:val="-1"/>
          <w:szCs w:val="24"/>
        </w:rPr>
        <w:t>Ф</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Литке,</w:t>
      </w:r>
      <w:r w:rsidRPr="007C424B">
        <w:rPr>
          <w:i/>
          <w:spacing w:val="1"/>
          <w:szCs w:val="24"/>
        </w:rPr>
        <w:t xml:space="preserve"> </w:t>
      </w:r>
      <w:r w:rsidRPr="007C424B">
        <w:rPr>
          <w:i/>
          <w:szCs w:val="24"/>
        </w:rPr>
        <w:t>С.</w:t>
      </w:r>
      <w:r w:rsidRPr="007C424B">
        <w:rPr>
          <w:i/>
          <w:spacing w:val="-2"/>
          <w:szCs w:val="24"/>
        </w:rPr>
        <w:t>О</w:t>
      </w:r>
      <w:r w:rsidRPr="007C424B">
        <w:rPr>
          <w:i/>
          <w:szCs w:val="24"/>
        </w:rPr>
        <w:t>.</w:t>
      </w:r>
      <w:r w:rsidRPr="007C424B">
        <w:rPr>
          <w:i/>
          <w:spacing w:val="1"/>
          <w:szCs w:val="24"/>
        </w:rPr>
        <w:t xml:space="preserve"> </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w:t>
      </w:r>
      <w:r w:rsidRPr="007C424B">
        <w:rPr>
          <w:i/>
          <w:spacing w:val="1"/>
          <w:szCs w:val="24"/>
        </w:rPr>
        <w:t xml:space="preserve"> </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w:t>
      </w:r>
      <w:r w:rsidRPr="007C424B">
        <w:rPr>
          <w:i/>
          <w:spacing w:val="1"/>
          <w:szCs w:val="24"/>
        </w:rPr>
        <w:t xml:space="preserve"> </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4"/>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
          <w:szCs w:val="24"/>
        </w:rPr>
        <w:t xml:space="preserve"> </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1"/>
          <w:szCs w:val="24"/>
        </w:rPr>
        <w:t xml:space="preserve"> </w:t>
      </w:r>
      <w:r w:rsidRPr="007C424B">
        <w:rPr>
          <w:i/>
          <w:spacing w:val="-2"/>
          <w:szCs w:val="24"/>
        </w:rPr>
        <w:t>П</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А</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w:t>
      </w:r>
      <w:r w:rsidRPr="007C424B">
        <w:rPr>
          <w:i/>
          <w:spacing w:val="15"/>
          <w:szCs w:val="24"/>
        </w:rPr>
        <w:t xml:space="preserve"> </w:t>
      </w:r>
      <w:r w:rsidRPr="007C424B">
        <w:rPr>
          <w:i/>
          <w:szCs w:val="24"/>
        </w:rPr>
        <w:t>Э.</w:t>
      </w:r>
      <w:r w:rsidRPr="007C424B">
        <w:rPr>
          <w:i/>
          <w:spacing w:val="15"/>
          <w:szCs w:val="24"/>
        </w:rPr>
        <w:t xml:space="preserve"> </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3"/>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6"/>
          <w:szCs w:val="24"/>
        </w:rPr>
        <w:t xml:space="preserve"> </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w:t>
      </w:r>
      <w:r w:rsidRPr="007C424B">
        <w:rPr>
          <w:i/>
          <w:spacing w:val="14"/>
          <w:szCs w:val="24"/>
        </w:rPr>
        <w:t xml:space="preserve"> </w:t>
      </w:r>
      <w:r w:rsidRPr="007C424B">
        <w:rPr>
          <w:i/>
          <w:szCs w:val="24"/>
        </w:rPr>
        <w:t>и</w:t>
      </w:r>
      <w:r w:rsidRPr="007C424B">
        <w:rPr>
          <w:i/>
          <w:spacing w:val="17"/>
          <w:szCs w:val="24"/>
        </w:rPr>
        <w:t xml:space="preserve"> </w:t>
      </w:r>
      <w:r w:rsidRPr="007C424B">
        <w:rPr>
          <w:i/>
          <w:spacing w:val="-1"/>
          <w:szCs w:val="24"/>
        </w:rPr>
        <w:t>Н</w:t>
      </w:r>
      <w:r w:rsidRPr="007C424B">
        <w:rPr>
          <w:i/>
          <w:szCs w:val="24"/>
        </w:rPr>
        <w:t>.Г.</w:t>
      </w:r>
      <w:r w:rsidRPr="007C424B">
        <w:rPr>
          <w:i/>
          <w:spacing w:val="16"/>
          <w:szCs w:val="24"/>
        </w:rPr>
        <w:t xml:space="preserve"> </w:t>
      </w:r>
      <w:r w:rsidRPr="007C424B">
        <w:rPr>
          <w:i/>
          <w:szCs w:val="24"/>
        </w:rPr>
        <w:t>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3"/>
          <w:szCs w:val="24"/>
        </w:rPr>
        <w:t xml:space="preserve"> </w:t>
      </w:r>
      <w:r w:rsidRPr="007C424B">
        <w:rPr>
          <w:i/>
          <w:spacing w:val="-1"/>
          <w:szCs w:val="24"/>
        </w:rPr>
        <w:t>Ф</w:t>
      </w:r>
      <w:r w:rsidRPr="007C424B">
        <w:rPr>
          <w:i/>
          <w:szCs w:val="24"/>
        </w:rPr>
        <w:t>.</w:t>
      </w:r>
      <w:r w:rsidRPr="007C424B">
        <w:rPr>
          <w:i/>
          <w:spacing w:val="-2"/>
          <w:szCs w:val="24"/>
        </w:rPr>
        <w:t>Ф</w:t>
      </w:r>
      <w:r w:rsidRPr="007C424B">
        <w:rPr>
          <w:i/>
          <w:szCs w:val="24"/>
        </w:rPr>
        <w:t>.</w:t>
      </w:r>
      <w:r w:rsidRPr="007C424B">
        <w:rPr>
          <w:i/>
          <w:spacing w:val="16"/>
          <w:szCs w:val="24"/>
        </w:rPr>
        <w:t xml:space="preserve"> </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w:t>
      </w:r>
      <w:r w:rsidRPr="007C424B">
        <w:rPr>
          <w:i/>
          <w:spacing w:val="2"/>
          <w:szCs w:val="24"/>
        </w:rPr>
        <w:t xml:space="preserve"> </w:t>
      </w:r>
      <w:r w:rsidRPr="007C424B">
        <w:rPr>
          <w:i/>
          <w:szCs w:val="24"/>
        </w:rPr>
        <w:t>М.</w:t>
      </w:r>
      <w:r w:rsidRPr="007C424B">
        <w:rPr>
          <w:i/>
          <w:spacing w:val="-2"/>
          <w:szCs w:val="24"/>
        </w:rPr>
        <w:t>П</w:t>
      </w:r>
      <w:r w:rsidRPr="007C424B">
        <w:rPr>
          <w:i/>
          <w:szCs w:val="24"/>
        </w:rPr>
        <w:t>.</w:t>
      </w:r>
      <w:r w:rsidRPr="007C424B">
        <w:rPr>
          <w:i/>
          <w:spacing w:val="1"/>
          <w:szCs w:val="24"/>
        </w:rPr>
        <w:t xml:space="preserve"> </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w:t>
      </w:r>
      <w:r w:rsidRPr="007C424B">
        <w:rPr>
          <w:i/>
          <w:spacing w:val="4"/>
          <w:szCs w:val="24"/>
        </w:rPr>
        <w:t xml:space="preserve"> </w:t>
      </w:r>
      <w:r w:rsidRPr="007C424B">
        <w:rPr>
          <w:i/>
          <w:szCs w:val="24"/>
        </w:rPr>
        <w:t>Ливингс</w:t>
      </w:r>
      <w:r w:rsidRPr="007C424B">
        <w:rPr>
          <w:i/>
          <w:spacing w:val="-1"/>
          <w:szCs w:val="24"/>
        </w:rPr>
        <w:t>то</w:t>
      </w:r>
      <w:r w:rsidRPr="007C424B">
        <w:rPr>
          <w:i/>
          <w:spacing w:val="1"/>
          <w:szCs w:val="24"/>
        </w:rPr>
        <w:t>н</w:t>
      </w:r>
      <w:r w:rsidRPr="007C424B">
        <w:rPr>
          <w:i/>
          <w:szCs w:val="24"/>
        </w:rPr>
        <w:t>,</w:t>
      </w:r>
      <w:r w:rsidRPr="007C424B">
        <w:rPr>
          <w:i/>
          <w:spacing w:val="1"/>
          <w:szCs w:val="24"/>
        </w:rPr>
        <w:t xml:space="preserve"> </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 xml:space="preserve"> </w:t>
      </w:r>
      <w:r w:rsidRPr="007C424B">
        <w:rPr>
          <w:i/>
          <w:spacing w:val="-1"/>
          <w:szCs w:val="24"/>
        </w:rPr>
        <w:t>Е</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 xml:space="preserve"> </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57"/>
          <w:szCs w:val="24"/>
        </w:rPr>
        <w:t xml:space="preserve"> </w:t>
      </w:r>
      <w:r w:rsidRPr="007C424B">
        <w:rPr>
          <w:i/>
          <w:spacing w:val="1"/>
          <w:szCs w:val="24"/>
        </w:rPr>
        <w:t>н</w:t>
      </w:r>
      <w:r w:rsidRPr="007C424B">
        <w:rPr>
          <w:i/>
          <w:szCs w:val="24"/>
        </w:rPr>
        <w:t>а</w:t>
      </w:r>
      <w:r w:rsidRPr="007C424B">
        <w:rPr>
          <w:i/>
          <w:spacing w:val="59"/>
          <w:szCs w:val="24"/>
        </w:rPr>
        <w:t xml:space="preserve"> </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9"/>
          <w:szCs w:val="24"/>
        </w:rPr>
        <w:t xml:space="preserve"> </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56"/>
          <w:szCs w:val="24"/>
        </w:rPr>
        <w:t xml:space="preserve"> </w:t>
      </w:r>
      <w:r w:rsidRPr="007C424B">
        <w:rPr>
          <w:i/>
          <w:spacing w:val="-1"/>
          <w:szCs w:val="24"/>
        </w:rPr>
        <w:t>Ф</w:t>
      </w:r>
      <w:r w:rsidRPr="007C424B">
        <w:rPr>
          <w:i/>
          <w:szCs w:val="24"/>
        </w:rPr>
        <w:t>.</w:t>
      </w:r>
      <w:r w:rsidRPr="007C424B">
        <w:rPr>
          <w:i/>
          <w:spacing w:val="59"/>
          <w:szCs w:val="24"/>
        </w:rPr>
        <w:t xml:space="preserve"> </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3"/>
          <w:szCs w:val="24"/>
        </w:rPr>
        <w:t>С</w:t>
      </w:r>
      <w:r w:rsidRPr="007C424B">
        <w:rPr>
          <w:i/>
          <w:szCs w:val="24"/>
        </w:rPr>
        <w:t>к</w:t>
      </w:r>
      <w:r w:rsidRPr="007C424B">
        <w:rPr>
          <w:i/>
          <w:spacing w:val="1"/>
          <w:szCs w:val="24"/>
        </w:rPr>
        <w:t>о</w:t>
      </w:r>
      <w:r w:rsidRPr="007C424B">
        <w:rPr>
          <w:i/>
          <w:szCs w:val="24"/>
        </w:rPr>
        <w:t>тт,</w:t>
      </w:r>
      <w:r w:rsidRPr="007C424B">
        <w:rPr>
          <w:i/>
          <w:spacing w:val="56"/>
          <w:szCs w:val="24"/>
        </w:rPr>
        <w:t xml:space="preserve"> </w:t>
      </w:r>
      <w:r w:rsidRPr="007C424B">
        <w:rPr>
          <w:i/>
          <w:szCs w:val="24"/>
        </w:rPr>
        <w:t xml:space="preserve">Р. </w:t>
      </w:r>
      <w:r w:rsidRPr="007C424B">
        <w:rPr>
          <w:i/>
          <w:spacing w:val="-1"/>
          <w:szCs w:val="24"/>
        </w:rPr>
        <w:t>П</w:t>
      </w:r>
      <w:r w:rsidRPr="007C424B">
        <w:rPr>
          <w:i/>
          <w:spacing w:val="1"/>
          <w:szCs w:val="24"/>
        </w:rPr>
        <w:t>и</w:t>
      </w:r>
      <w:r w:rsidRPr="007C424B">
        <w:rPr>
          <w:i/>
          <w:spacing w:val="-1"/>
          <w:szCs w:val="24"/>
        </w:rPr>
        <w:t>р</w:t>
      </w:r>
      <w:r w:rsidRPr="007C424B">
        <w:rPr>
          <w:i/>
          <w:szCs w:val="24"/>
        </w:rPr>
        <w:t>и</w:t>
      </w:r>
      <w:r w:rsidRPr="007C424B">
        <w:rPr>
          <w:i/>
          <w:spacing w:val="1"/>
          <w:szCs w:val="24"/>
        </w:rPr>
        <w:t xml:space="preserve"> </w:t>
      </w:r>
      <w:r w:rsidRPr="007C424B">
        <w:rPr>
          <w:i/>
          <w:szCs w:val="24"/>
        </w:rPr>
        <w:t xml:space="preserve">и </w:t>
      </w:r>
      <w:r w:rsidRPr="007C424B">
        <w:rPr>
          <w:i/>
          <w:spacing w:val="-1"/>
          <w:szCs w:val="24"/>
        </w:rPr>
        <w:t>Ф</w:t>
      </w:r>
      <w:r w:rsidRPr="007C424B">
        <w:rPr>
          <w:i/>
          <w:szCs w:val="24"/>
        </w:rPr>
        <w:t>.</w:t>
      </w:r>
      <w:r w:rsidRPr="007C424B">
        <w:rPr>
          <w:i/>
          <w:spacing w:val="-1"/>
          <w:szCs w:val="24"/>
        </w:rPr>
        <w:t xml:space="preserve"> </w:t>
      </w:r>
      <w:r w:rsidRPr="007C424B">
        <w:rPr>
          <w:i/>
          <w:szCs w:val="24"/>
        </w:rPr>
        <w:t>К</w:t>
      </w:r>
      <w:r w:rsidRPr="007C424B">
        <w:rPr>
          <w:i/>
          <w:spacing w:val="-4"/>
          <w:szCs w:val="24"/>
        </w:rPr>
        <w:t>у</w:t>
      </w:r>
      <w:r w:rsidRPr="007C424B">
        <w:rPr>
          <w:i/>
          <w:szCs w:val="24"/>
        </w:rPr>
        <w:t>к</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w:t>
      </w:r>
      <w:r w:rsidRPr="007C424B">
        <w:rPr>
          <w:i/>
          <w:spacing w:val="20"/>
          <w:szCs w:val="24"/>
        </w:rPr>
        <w:t xml:space="preserve"> </w:t>
      </w:r>
      <w:r w:rsidRPr="007C424B">
        <w:rPr>
          <w:i/>
          <w:szCs w:val="24"/>
        </w:rPr>
        <w:t>Вавилов, Р.</w:t>
      </w:r>
      <w:r w:rsidRPr="007C424B">
        <w:rPr>
          <w:i/>
          <w:spacing w:val="20"/>
          <w:szCs w:val="24"/>
        </w:rPr>
        <w:t xml:space="preserve"> </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9"/>
          <w:szCs w:val="24"/>
        </w:rPr>
        <w:t xml:space="preserve"> </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3"/>
          <w:szCs w:val="24"/>
        </w:rPr>
        <w:t xml:space="preserve"> </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w:t>
      </w:r>
      <w:r w:rsidRPr="007C424B">
        <w:rPr>
          <w:i/>
          <w:spacing w:val="1"/>
          <w:szCs w:val="24"/>
        </w:rPr>
        <w:t xml:space="preserve"> </w:t>
      </w:r>
      <w:r w:rsidRPr="007C424B">
        <w:rPr>
          <w:i/>
          <w:szCs w:val="24"/>
        </w:rPr>
        <w:t>1</w:t>
      </w:r>
      <w:r w:rsidRPr="007C424B">
        <w:rPr>
          <w:i/>
          <w:spacing w:val="2"/>
          <w:szCs w:val="24"/>
        </w:rPr>
        <w:t xml:space="preserve"> </w:t>
      </w:r>
      <w:r w:rsidRPr="007C424B">
        <w:rPr>
          <w:i/>
          <w:szCs w:val="24"/>
        </w:rPr>
        <w:t>и</w:t>
      </w:r>
      <w:r w:rsidRPr="007C424B">
        <w:rPr>
          <w:i/>
          <w:spacing w:val="1"/>
          <w:szCs w:val="24"/>
        </w:rPr>
        <w:t xml:space="preserve"> </w:t>
      </w:r>
      <w:r w:rsidRPr="007C424B">
        <w:rPr>
          <w:i/>
          <w:szCs w:val="24"/>
        </w:rPr>
        <w:t>2</w:t>
      </w:r>
      <w:r w:rsidRPr="007C424B">
        <w:rPr>
          <w:i/>
          <w:spacing w:val="4"/>
          <w:szCs w:val="24"/>
        </w:rPr>
        <w:t xml:space="preserve"> </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4"/>
          <w:szCs w:val="24"/>
        </w:rPr>
        <w:t xml:space="preserve"> </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w:t>
      </w:r>
      <w:r w:rsidRPr="007C424B">
        <w:rPr>
          <w:i/>
          <w:spacing w:val="4"/>
          <w:szCs w:val="24"/>
        </w:rPr>
        <w:t xml:space="preserve"> </w:t>
      </w:r>
      <w:r w:rsidRPr="007C424B">
        <w:rPr>
          <w:i/>
          <w:szCs w:val="24"/>
        </w:rPr>
        <w:t>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и</w:t>
      </w:r>
      <w:r w:rsidRPr="007C424B">
        <w:rPr>
          <w:spacing w:val="2"/>
          <w:szCs w:val="24"/>
        </w:rPr>
        <w:t xml:space="preserve"> </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w:t>
      </w:r>
      <w:r w:rsidRPr="007C424B">
        <w:rPr>
          <w:spacing w:val="3"/>
          <w:szCs w:val="24"/>
        </w:rPr>
        <w:t xml:space="preserve"> </w:t>
      </w:r>
      <w:r w:rsidRPr="007C424B">
        <w:rPr>
          <w:szCs w:val="24"/>
        </w:rPr>
        <w:t>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zCs w:val="24"/>
        </w:rPr>
        <w:t xml:space="preserve"> </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3"/>
          <w:szCs w:val="24"/>
        </w:rPr>
        <w:t xml:space="preserve"> </w:t>
      </w:r>
      <w:r w:rsidRPr="007C424B">
        <w:rPr>
          <w:b/>
          <w:bCs/>
          <w:szCs w:val="24"/>
        </w:rPr>
        <w:t>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w:t>
      </w:r>
      <w:r w:rsidRPr="007C424B">
        <w:rPr>
          <w:b/>
          <w:bCs/>
          <w:spacing w:val="4"/>
          <w:szCs w:val="24"/>
        </w:rPr>
        <w:t xml:space="preserve"> </w:t>
      </w:r>
      <w:r w:rsidRPr="007C424B">
        <w:rPr>
          <w:b/>
          <w:bCs/>
          <w:szCs w:val="24"/>
        </w:rPr>
        <w:t>и</w:t>
      </w:r>
      <w:r w:rsidRPr="007C424B">
        <w:rPr>
          <w:b/>
          <w:bCs/>
          <w:spacing w:val="2"/>
          <w:szCs w:val="24"/>
        </w:rPr>
        <w:t xml:space="preserve"> </w:t>
      </w:r>
      <w:r w:rsidRPr="007C424B">
        <w:rPr>
          <w:b/>
          <w:bCs/>
          <w:szCs w:val="24"/>
        </w:rPr>
        <w:t>ре</w:t>
      </w:r>
      <w:r w:rsidRPr="007C424B">
        <w:rPr>
          <w:b/>
          <w:bCs/>
          <w:spacing w:val="1"/>
          <w:szCs w:val="24"/>
        </w:rPr>
        <w:t>л</w:t>
      </w:r>
      <w:r w:rsidRPr="007C424B">
        <w:rPr>
          <w:b/>
          <w:bCs/>
          <w:spacing w:val="-2"/>
          <w:szCs w:val="24"/>
        </w:rPr>
        <w:t>ье</w:t>
      </w:r>
      <w:r w:rsidRPr="007C424B">
        <w:rPr>
          <w:b/>
          <w:bCs/>
          <w:szCs w:val="24"/>
        </w:rPr>
        <w:t>ф</w:t>
      </w:r>
      <w:r w:rsidRPr="007C424B">
        <w:rPr>
          <w:b/>
          <w:bCs/>
          <w:spacing w:val="1"/>
          <w:szCs w:val="24"/>
        </w:rPr>
        <w:t xml:space="preserve"> </w:t>
      </w:r>
      <w:r w:rsidRPr="007C424B">
        <w:rPr>
          <w:b/>
          <w:bCs/>
          <w:szCs w:val="24"/>
        </w:rPr>
        <w:t>Зе</w:t>
      </w:r>
      <w:r w:rsidRPr="007C424B">
        <w:rPr>
          <w:b/>
          <w:bCs/>
          <w:spacing w:val="1"/>
          <w:szCs w:val="24"/>
        </w:rPr>
        <w:t>мл</w:t>
      </w:r>
      <w:r w:rsidRPr="007C424B">
        <w:rPr>
          <w:b/>
          <w:bCs/>
          <w:spacing w:val="-1"/>
          <w:szCs w:val="24"/>
        </w:rPr>
        <w:t>и</w:t>
      </w:r>
      <w:r w:rsidRPr="007C424B">
        <w:rPr>
          <w:b/>
          <w:bCs/>
          <w:szCs w:val="24"/>
        </w:rPr>
        <w:t>.</w:t>
      </w:r>
      <w:r w:rsidRPr="007C424B">
        <w:rPr>
          <w:b/>
          <w:bCs/>
          <w:spacing w:val="7"/>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4"/>
          <w:szCs w:val="24"/>
        </w:rPr>
        <w:t xml:space="preserve"> </w:t>
      </w:r>
      <w:r w:rsidRPr="007C424B">
        <w:rPr>
          <w:spacing w:val="-2"/>
          <w:szCs w:val="24"/>
        </w:rPr>
        <w:t>к</w:t>
      </w:r>
      <w:r w:rsidRPr="007C424B">
        <w:rPr>
          <w:szCs w:val="24"/>
        </w:rPr>
        <w:t>ак</w:t>
      </w:r>
      <w:r w:rsidRPr="007C424B">
        <w:rPr>
          <w:spacing w:val="4"/>
          <w:szCs w:val="24"/>
        </w:rPr>
        <w:t xml:space="preserve">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Сейсмические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2"/>
          <w:szCs w:val="24"/>
        </w:rPr>
        <w:t xml:space="preserve"> </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8"/>
          <w:szCs w:val="24"/>
        </w:rPr>
        <w:t xml:space="preserve"> </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0"/>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w:t>
      </w:r>
      <w:r w:rsidRPr="007C424B">
        <w:rPr>
          <w:spacing w:val="11"/>
          <w:szCs w:val="24"/>
        </w:rPr>
        <w:t xml:space="preserve"> </w:t>
      </w:r>
      <w:r w:rsidRPr="007C424B">
        <w:rPr>
          <w:szCs w:val="24"/>
        </w:rPr>
        <w:t>ат</w:t>
      </w:r>
      <w:r w:rsidRPr="007C424B">
        <w:rPr>
          <w:spacing w:val="-3"/>
          <w:szCs w:val="24"/>
        </w:rPr>
        <w:t>м</w:t>
      </w:r>
      <w:r w:rsidRPr="007C424B">
        <w:rPr>
          <w:spacing w:val="1"/>
          <w:szCs w:val="24"/>
        </w:rPr>
        <w:t>о</w:t>
      </w:r>
      <w:r w:rsidRPr="007C424B">
        <w:rPr>
          <w:spacing w:val="-2"/>
          <w:szCs w:val="24"/>
        </w:rPr>
        <w:t>с</w:t>
      </w:r>
      <w:r w:rsidRPr="007C424B">
        <w:rPr>
          <w:szCs w:val="24"/>
        </w:rPr>
        <w:t>ферн</w:t>
      </w:r>
      <w:r w:rsidRPr="007C424B">
        <w:rPr>
          <w:spacing w:val="1"/>
          <w:szCs w:val="24"/>
        </w:rPr>
        <w:t>о</w:t>
      </w:r>
      <w:r w:rsidRPr="007C424B">
        <w:rPr>
          <w:spacing w:val="-2"/>
          <w:szCs w:val="24"/>
        </w:rPr>
        <w:t>г</w:t>
      </w:r>
      <w:r w:rsidRPr="007C424B">
        <w:rPr>
          <w:szCs w:val="24"/>
        </w:rPr>
        <w:t>о</w:t>
      </w:r>
      <w:r w:rsidRPr="007C424B">
        <w:rPr>
          <w:spacing w:val="10"/>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9"/>
          <w:szCs w:val="24"/>
        </w:rPr>
        <w:t xml:space="preserve"> </w:t>
      </w:r>
      <w:r w:rsidRPr="007C424B">
        <w:rPr>
          <w:spacing w:val="1"/>
          <w:szCs w:val="24"/>
        </w:rPr>
        <w:t>н</w:t>
      </w:r>
      <w:r w:rsidRPr="007C424B">
        <w:rPr>
          <w:szCs w:val="24"/>
        </w:rPr>
        <w:t>а</w:t>
      </w:r>
      <w:r w:rsidRPr="007C424B">
        <w:rPr>
          <w:spacing w:val="9"/>
          <w:szCs w:val="24"/>
        </w:rPr>
        <w:t xml:space="preserve"> </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w:t>
      </w:r>
      <w:r w:rsidRPr="007C424B">
        <w:rPr>
          <w:spacing w:val="11"/>
          <w:szCs w:val="24"/>
        </w:rPr>
        <w:t xml:space="preserve"> </w:t>
      </w:r>
      <w:r w:rsidRPr="007C424B">
        <w:rPr>
          <w:szCs w:val="24"/>
        </w:rPr>
        <w:t>и</w:t>
      </w:r>
      <w:r w:rsidRPr="007C424B">
        <w:rPr>
          <w:spacing w:val="12"/>
          <w:szCs w:val="24"/>
        </w:rPr>
        <w:t xml:space="preserve"> </w:t>
      </w:r>
      <w:r w:rsidRPr="007C424B">
        <w:rPr>
          <w:spacing w:val="-1"/>
          <w:szCs w:val="24"/>
        </w:rPr>
        <w:t>и</w:t>
      </w:r>
      <w:r w:rsidRPr="007C424B">
        <w:rPr>
          <w:szCs w:val="24"/>
        </w:rPr>
        <w:t>х</w:t>
      </w:r>
      <w:r w:rsidRPr="007C424B">
        <w:rPr>
          <w:spacing w:val="10"/>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н</w:t>
      </w:r>
      <w:r w:rsidRPr="007C424B">
        <w:rPr>
          <w:szCs w:val="24"/>
        </w:rPr>
        <w:t>а</w:t>
      </w:r>
      <w:r w:rsidRPr="007C424B">
        <w:rPr>
          <w:spacing w:val="3"/>
          <w:szCs w:val="24"/>
        </w:rPr>
        <w:t xml:space="preserve"> </w:t>
      </w:r>
      <w:r w:rsidRPr="007C424B">
        <w:rPr>
          <w:szCs w:val="24"/>
        </w:rPr>
        <w:t>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4"/>
          <w:szCs w:val="24"/>
        </w:rPr>
        <w:t xml:space="preserve"> </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w:t>
      </w:r>
      <w:r w:rsidRPr="007C424B">
        <w:rPr>
          <w:szCs w:val="24"/>
        </w:rPr>
        <w:t>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3"/>
          <w:szCs w:val="24"/>
        </w:rPr>
        <w:t xml:space="preserve"> </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знь</w:t>
      </w:r>
      <w:r w:rsidRPr="007C424B">
        <w:rPr>
          <w:i/>
          <w:spacing w:val="2"/>
          <w:szCs w:val="24"/>
        </w:rPr>
        <w:t xml:space="preserve"> </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2"/>
          <w:szCs w:val="24"/>
        </w:rPr>
        <w:t xml:space="preserve"> </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 xml:space="preserve"> </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3"/>
          <w:szCs w:val="24"/>
        </w:rPr>
        <w:t xml:space="preserve"> </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 xml:space="preserve"> </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2"/>
          <w:szCs w:val="24"/>
        </w:rPr>
        <w:t xml:space="preserve"> </w:t>
      </w:r>
      <w:r w:rsidRPr="007C424B">
        <w:rPr>
          <w:i/>
          <w:spacing w:val="-4"/>
          <w:szCs w:val="24"/>
        </w:rPr>
        <w:t>Р</w:t>
      </w:r>
      <w:r w:rsidRPr="007C424B">
        <w:rPr>
          <w:i/>
          <w:szCs w:val="24"/>
        </w:rPr>
        <w:t xml:space="preserve">асчет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2"/>
          <w:szCs w:val="24"/>
        </w:rPr>
        <w:t xml:space="preserve"> </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szCs w:val="24"/>
        </w:rPr>
        <w:t xml:space="preserve"> </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zCs w:val="24"/>
        </w:rPr>
        <w:t>вы</w:t>
      </w:r>
      <w:r w:rsidRPr="007C424B">
        <w:rPr>
          <w:i/>
          <w:spacing w:val="-2"/>
          <w:szCs w:val="24"/>
        </w:rPr>
        <w:t>с</w:t>
      </w:r>
      <w:r w:rsidRPr="007C424B">
        <w:rPr>
          <w:i/>
          <w:spacing w:val="1"/>
          <w:szCs w:val="24"/>
        </w:rPr>
        <w:t>о</w:t>
      </w:r>
      <w:r w:rsidRPr="007C424B">
        <w:rPr>
          <w:i/>
          <w:spacing w:val="-3"/>
          <w:szCs w:val="24"/>
        </w:rPr>
        <w:t>т</w:t>
      </w:r>
      <w:r w:rsidRPr="007C424B">
        <w:rPr>
          <w:i/>
          <w:szCs w:val="24"/>
        </w:rPr>
        <w:t>ы</w:t>
      </w:r>
      <w:r w:rsidRPr="007C424B">
        <w:rPr>
          <w:i/>
          <w:spacing w:val="1"/>
          <w:szCs w:val="24"/>
        </w:rPr>
        <w:t xml:space="preserve"> </w:t>
      </w:r>
      <w:r w:rsidRPr="007C424B">
        <w:rPr>
          <w:i/>
          <w:szCs w:val="24"/>
        </w:rPr>
        <w:t>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zCs w:val="24"/>
        </w:rPr>
        <w:t>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w:t>
      </w:r>
      <w:r w:rsidRPr="007C424B">
        <w:rPr>
          <w:i/>
          <w:szCs w:val="24"/>
        </w:rPr>
        <w:t>(</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i/>
          <w:spacing w:val="-1"/>
          <w:szCs w:val="24"/>
        </w:rPr>
        <w:t xml:space="preserve"> </w:t>
      </w:r>
      <w:r w:rsidRPr="007C424B">
        <w:rPr>
          <w:i/>
          <w:szCs w:val="24"/>
        </w:rPr>
        <w:t>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др</w:t>
      </w:r>
      <w:r w:rsidRPr="007C424B">
        <w:rPr>
          <w:i/>
          <w:szCs w:val="24"/>
        </w:rPr>
        <w:t>.</w:t>
      </w:r>
      <w:r w:rsidRPr="007C424B">
        <w:rPr>
          <w:i/>
          <w:spacing w:val="-3"/>
          <w:szCs w:val="24"/>
        </w:rPr>
        <w:t xml:space="preserve"> </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w:t>
      </w:r>
      <w:r w:rsidRPr="007C424B">
        <w:rPr>
          <w:b/>
          <w:bCs/>
          <w:spacing w:val="2"/>
          <w:szCs w:val="24"/>
        </w:rPr>
        <w:t xml:space="preserve"> </w:t>
      </w:r>
      <w:r w:rsidRPr="007C424B">
        <w:rPr>
          <w:b/>
          <w:bCs/>
          <w:szCs w:val="24"/>
        </w:rPr>
        <w:t>– основная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zCs w:val="24"/>
        </w:rPr>
        <w:t>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b/>
          <w:bCs/>
          <w:spacing w:val="4"/>
          <w:szCs w:val="24"/>
        </w:rPr>
        <w:t xml:space="preserve"> </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w:t>
      </w:r>
      <w:r w:rsidRPr="007C424B">
        <w:rPr>
          <w:spacing w:val="2"/>
          <w:szCs w:val="24"/>
        </w:rPr>
        <w:t xml:space="preserve"> </w:t>
      </w:r>
      <w:r w:rsidRPr="007C424B">
        <w:rPr>
          <w:szCs w:val="24"/>
        </w:rPr>
        <w:t>и</w:t>
      </w:r>
      <w:r w:rsidRPr="007C424B">
        <w:rPr>
          <w:spacing w:val="2"/>
          <w:szCs w:val="24"/>
        </w:rPr>
        <w:t xml:space="preserve"> </w:t>
      </w:r>
      <w:r w:rsidRPr="007C424B">
        <w:rPr>
          <w:szCs w:val="24"/>
        </w:rPr>
        <w:t>е</w:t>
      </w:r>
      <w:r w:rsidRPr="007C424B">
        <w:rPr>
          <w:spacing w:val="-2"/>
          <w:szCs w:val="24"/>
        </w:rPr>
        <w:t>г</w:t>
      </w:r>
      <w:r w:rsidRPr="007C424B">
        <w:rPr>
          <w:szCs w:val="24"/>
        </w:rPr>
        <w:t>о част</w:t>
      </w:r>
      <w:r w:rsidRPr="007C424B">
        <w:rPr>
          <w:spacing w:val="1"/>
          <w:szCs w:val="24"/>
        </w:rPr>
        <w:t>и</w:t>
      </w:r>
      <w:r w:rsidRPr="007C424B">
        <w:rPr>
          <w:szCs w:val="24"/>
        </w:rPr>
        <w:t>.</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3"/>
          <w:szCs w:val="24"/>
        </w:rPr>
        <w:t xml:space="preserve"> </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4"/>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его</w:t>
      </w:r>
      <w:r w:rsidRPr="007C424B">
        <w:rPr>
          <w:spacing w:val="3"/>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w:t>
      </w:r>
      <w:r w:rsidRPr="007C424B">
        <w:rPr>
          <w:spacing w:val="2"/>
          <w:szCs w:val="24"/>
        </w:rPr>
        <w:t xml:space="preserve"> </w:t>
      </w:r>
      <w:r w:rsidRPr="007C424B">
        <w:rPr>
          <w:szCs w:val="24"/>
        </w:rPr>
        <w:t>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zCs w:val="24"/>
        </w:rPr>
        <w:t>его</w:t>
      </w:r>
      <w:r w:rsidRPr="007C424B">
        <w:rPr>
          <w:spacing w:val="-2"/>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b/>
          <w:bCs/>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zCs w:val="24"/>
        </w:rPr>
        <w:t>и</w:t>
      </w:r>
      <w:r w:rsidRPr="007C424B">
        <w:rPr>
          <w:spacing w:val="1"/>
          <w:szCs w:val="24"/>
        </w:rPr>
        <w:t xml:space="preserve"> и</w:t>
      </w:r>
      <w:r w:rsidRPr="007C424B">
        <w:rPr>
          <w:szCs w:val="24"/>
        </w:rPr>
        <w:t>х</w:t>
      </w:r>
      <w:r w:rsidRPr="007C424B">
        <w:rPr>
          <w:spacing w:val="2"/>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w:t>
      </w:r>
      <w:r w:rsidRPr="007C424B">
        <w:rPr>
          <w:spacing w:val="1"/>
          <w:szCs w:val="24"/>
        </w:rPr>
        <w:t xml:space="preserve"> </w:t>
      </w:r>
      <w:r w:rsidRPr="007C424B">
        <w:rPr>
          <w:szCs w:val="24"/>
        </w:rPr>
        <w:t>(вы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там</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Характеристика</w:t>
      </w:r>
      <w:r w:rsidRPr="007C424B">
        <w:rPr>
          <w:b/>
          <w:bCs/>
          <w:spacing w:val="-2"/>
          <w:szCs w:val="24"/>
        </w:rPr>
        <w:t xml:space="preserve"> </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w:t>
      </w:r>
      <w:r w:rsidRPr="007C424B">
        <w:rPr>
          <w:b/>
          <w:bCs/>
          <w:spacing w:val="-3"/>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ю</w:t>
      </w:r>
      <w:r w:rsidRPr="007C424B">
        <w:rPr>
          <w:szCs w:val="24"/>
        </w:rPr>
        <w:t>ж</w:t>
      </w:r>
      <w:r w:rsidRPr="007C424B">
        <w:rPr>
          <w:spacing w:val="-1"/>
          <w:szCs w:val="24"/>
        </w:rPr>
        <w:t>ны</w:t>
      </w:r>
      <w:r w:rsidRPr="007C424B">
        <w:rPr>
          <w:szCs w:val="24"/>
        </w:rPr>
        <w:t>х</w:t>
      </w:r>
      <w:r w:rsidRPr="007C424B">
        <w:rPr>
          <w:spacing w:val="1"/>
          <w:szCs w:val="24"/>
        </w:rPr>
        <w:t xml:space="preserve"> </w:t>
      </w:r>
      <w:r w:rsidRPr="007C424B">
        <w:rPr>
          <w:szCs w:val="24"/>
        </w:rPr>
        <w:t>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w:t>
      </w:r>
      <w:r w:rsidRPr="007C424B">
        <w:rPr>
          <w:spacing w:val="1"/>
          <w:szCs w:val="24"/>
        </w:rPr>
        <w:t xml:space="preserve"> </w:t>
      </w:r>
      <w:r w:rsidRPr="007C424B">
        <w:rPr>
          <w:szCs w:val="24"/>
        </w:rPr>
        <w:t>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w:t>
      </w:r>
      <w:r w:rsidRPr="007C424B">
        <w:rPr>
          <w:spacing w:val="2"/>
          <w:szCs w:val="24"/>
        </w:rPr>
        <w:t xml:space="preserve"> </w:t>
      </w:r>
      <w:r w:rsidRPr="007C424B">
        <w:rPr>
          <w:szCs w:val="24"/>
        </w:rPr>
        <w:t>и</w:t>
      </w:r>
      <w:r w:rsidRPr="007C424B">
        <w:rPr>
          <w:spacing w:val="3"/>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w:t>
      </w:r>
      <w:r w:rsidRPr="007C424B">
        <w:rPr>
          <w:spacing w:val="36"/>
          <w:szCs w:val="24"/>
        </w:rPr>
        <w:t xml:space="preserve"> </w:t>
      </w:r>
      <w:r w:rsidRPr="007C424B">
        <w:rPr>
          <w:szCs w:val="24"/>
        </w:rPr>
        <w:t>климата</w:t>
      </w:r>
      <w:r w:rsidRPr="007C424B">
        <w:rPr>
          <w:spacing w:val="33"/>
          <w:szCs w:val="24"/>
        </w:rPr>
        <w:t xml:space="preserve"> </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36"/>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34"/>
          <w:szCs w:val="24"/>
        </w:rPr>
        <w:t xml:space="preserve"> </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36"/>
          <w:szCs w:val="24"/>
        </w:rPr>
        <w:t xml:space="preserve"> </w:t>
      </w:r>
      <w:r w:rsidRPr="007C424B">
        <w:rPr>
          <w:spacing w:val="1"/>
          <w:szCs w:val="24"/>
        </w:rPr>
        <w:t>д</w:t>
      </w:r>
      <w:r w:rsidRPr="007C424B">
        <w:rPr>
          <w:spacing w:val="-1"/>
          <w:szCs w:val="24"/>
        </w:rPr>
        <w:t>л</w:t>
      </w:r>
      <w:r w:rsidRPr="007C424B">
        <w:rPr>
          <w:szCs w:val="24"/>
        </w:rPr>
        <w:t>я</w:t>
      </w:r>
      <w:r w:rsidRPr="007C424B">
        <w:rPr>
          <w:spacing w:val="36"/>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4"/>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35"/>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w:t>
      </w:r>
      <w:r w:rsidRPr="007C424B">
        <w:rPr>
          <w:spacing w:val="3"/>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ст</w:t>
      </w:r>
      <w:r w:rsidRPr="007C424B">
        <w:rPr>
          <w:spacing w:val="-1"/>
          <w:szCs w:val="24"/>
        </w:rPr>
        <w:t>р</w:t>
      </w:r>
      <w:r w:rsidRPr="007C424B">
        <w:rPr>
          <w:szCs w:val="24"/>
        </w:rPr>
        <w:t>ан Северной</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w:t>
      </w:r>
      <w:r w:rsidRPr="007C424B">
        <w:rPr>
          <w:spacing w:val="2"/>
          <w:szCs w:val="24"/>
        </w:rPr>
        <w:t xml:space="preserve"> </w:t>
      </w:r>
      <w:r w:rsidRPr="007C424B">
        <w:rPr>
          <w:szCs w:val="24"/>
        </w:rPr>
        <w:t>г</w:t>
      </w:r>
      <w:r w:rsidRPr="007C424B">
        <w:rPr>
          <w:spacing w:val="1"/>
          <w:szCs w:val="24"/>
        </w:rPr>
        <w:t>ор</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2"/>
          <w:szCs w:val="24"/>
        </w:rPr>
        <w:t xml:space="preserve">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4"/>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а</w:t>
      </w:r>
      <w:r w:rsidRPr="007C424B">
        <w:rPr>
          <w:spacing w:val="3"/>
          <w:szCs w:val="24"/>
        </w:rPr>
        <w:t xml:space="preserve"> </w:t>
      </w:r>
      <w:r w:rsidRPr="007C424B">
        <w:rPr>
          <w:szCs w:val="24"/>
        </w:rPr>
        <w:t>также</w:t>
      </w:r>
      <w:r w:rsidRPr="007C424B">
        <w:rPr>
          <w:spacing w:val="4"/>
          <w:szCs w:val="24"/>
        </w:rPr>
        <w:t xml:space="preserve"> </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 xml:space="preserve"> </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4"/>
          <w:szCs w:val="24"/>
        </w:rPr>
        <w:t xml:space="preserve"> </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1"/>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район</w:t>
      </w:r>
      <w:r w:rsidRPr="007C424B">
        <w:rPr>
          <w:spacing w:val="-2"/>
          <w:szCs w:val="24"/>
        </w:rPr>
        <w:t xml:space="preserve"> </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zCs w:val="24"/>
        </w:rPr>
        <w:t>ф</w:t>
      </w:r>
      <w:r w:rsidRPr="007C424B">
        <w:rPr>
          <w:spacing w:val="-2"/>
          <w:szCs w:val="24"/>
        </w:rPr>
        <w:t>т</w:t>
      </w:r>
      <w:r w:rsidRPr="007C424B">
        <w:rPr>
          <w:szCs w:val="24"/>
        </w:rPr>
        <w:t>и</w:t>
      </w:r>
      <w:r w:rsidRPr="007C424B">
        <w:rPr>
          <w:spacing w:val="1"/>
          <w:szCs w:val="24"/>
        </w:rPr>
        <w:t xml:space="preserve"> </w:t>
      </w:r>
      <w:r w:rsidRPr="007C424B">
        <w:rPr>
          <w:szCs w:val="24"/>
        </w:rPr>
        <w:t>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60"/>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58"/>
          <w:szCs w:val="24"/>
        </w:rPr>
        <w:t xml:space="preserve"> </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w:t>
      </w:r>
      <w:r w:rsidRPr="007C424B">
        <w:rPr>
          <w:spacing w:val="57"/>
          <w:szCs w:val="24"/>
        </w:rPr>
        <w:t xml:space="preserve"> </w:t>
      </w:r>
      <w:r w:rsidRPr="007C424B">
        <w:rPr>
          <w:szCs w:val="24"/>
        </w:rPr>
        <w:t>и</w:t>
      </w:r>
      <w:r w:rsidRPr="007C424B">
        <w:rPr>
          <w:spacing w:val="60"/>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60"/>
          <w:szCs w:val="24"/>
        </w:rPr>
        <w:t xml:space="preserve"> </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60"/>
          <w:szCs w:val="24"/>
        </w:rPr>
        <w:t xml:space="preserve"> </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60"/>
          <w:szCs w:val="24"/>
        </w:rPr>
        <w:t xml:space="preserve"> </w:t>
      </w:r>
      <w:r w:rsidRPr="007C424B">
        <w:rPr>
          <w:spacing w:val="-2"/>
          <w:szCs w:val="24"/>
        </w:rPr>
        <w:t>с</w:t>
      </w:r>
      <w:r w:rsidRPr="007C424B">
        <w:rPr>
          <w:szCs w:val="24"/>
        </w:rPr>
        <w:t>ава</w:t>
      </w:r>
      <w:r w:rsidRPr="007C424B">
        <w:rPr>
          <w:spacing w:val="-2"/>
          <w:szCs w:val="24"/>
        </w:rPr>
        <w:t>н</w:t>
      </w:r>
      <w:r w:rsidRPr="007C424B">
        <w:rPr>
          <w:szCs w:val="24"/>
        </w:rPr>
        <w:t>н</w:t>
      </w:r>
      <w:r w:rsidRPr="007C424B">
        <w:rPr>
          <w:spacing w:val="57"/>
          <w:szCs w:val="24"/>
        </w:rPr>
        <w:t xml:space="preserve"> </w:t>
      </w:r>
      <w:r w:rsidRPr="007C424B">
        <w:rPr>
          <w:szCs w:val="24"/>
        </w:rPr>
        <w:t xml:space="preserve">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ди</w:t>
      </w:r>
      <w:r w:rsidRPr="007C424B">
        <w:rPr>
          <w:spacing w:val="-3"/>
          <w:szCs w:val="24"/>
        </w:rPr>
        <w:t>м</w:t>
      </w:r>
      <w:r w:rsidRPr="007C424B">
        <w:rPr>
          <w:spacing w:val="-1"/>
          <w:szCs w:val="24"/>
        </w:rPr>
        <w:t>ы</w:t>
      </w:r>
      <w:r w:rsidRPr="007C424B">
        <w:rPr>
          <w:szCs w:val="24"/>
        </w:rPr>
        <w:t>х</w:t>
      </w:r>
      <w:r w:rsidRPr="007C424B">
        <w:rPr>
          <w:spacing w:val="9"/>
          <w:szCs w:val="24"/>
        </w:rPr>
        <w:t xml:space="preserve"> </w:t>
      </w:r>
      <w:r w:rsidRPr="007C424B">
        <w:rPr>
          <w:szCs w:val="24"/>
        </w:rPr>
        <w:t>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9"/>
          <w:szCs w:val="24"/>
        </w:rPr>
        <w:t xml:space="preserve"> </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w:t>
      </w:r>
      <w:r w:rsidRPr="007C424B">
        <w:rPr>
          <w:spacing w:val="8"/>
          <w:szCs w:val="24"/>
        </w:rPr>
        <w:t xml:space="preserve"> </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ях</w:t>
      </w:r>
      <w:r w:rsidRPr="007C424B">
        <w:rPr>
          <w:spacing w:val="-1"/>
          <w:szCs w:val="24"/>
        </w:rPr>
        <w:t xml:space="preserve"> </w:t>
      </w:r>
      <w:r w:rsidRPr="007C424B">
        <w:rPr>
          <w:szCs w:val="24"/>
        </w:rPr>
        <w:t>и</w:t>
      </w:r>
      <w:r w:rsidRPr="007C424B">
        <w:rPr>
          <w:spacing w:val="-1"/>
          <w:szCs w:val="24"/>
        </w:rPr>
        <w:t xml:space="preserve"> </w:t>
      </w:r>
      <w:r w:rsidRPr="007C424B">
        <w:rPr>
          <w:szCs w:val="24"/>
        </w:rPr>
        <w:t xml:space="preserve">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2"/>
          <w:szCs w:val="24"/>
        </w:rPr>
        <w:t xml:space="preserve"> </w:t>
      </w:r>
      <w:r w:rsidRPr="007C424B">
        <w:rPr>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zCs w:val="24"/>
        </w:rPr>
        <w:t>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2"/>
          <w:szCs w:val="24"/>
        </w:rPr>
        <w:t xml:space="preserve"> </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1"/>
          <w:szCs w:val="24"/>
        </w:rPr>
        <w:t xml:space="preserve"> </w:t>
      </w:r>
      <w:r w:rsidRPr="007C424B">
        <w:rPr>
          <w:spacing w:val="-2"/>
          <w:szCs w:val="24"/>
        </w:rPr>
        <w:t>ф</w:t>
      </w:r>
      <w:r w:rsidRPr="007C424B">
        <w:rPr>
          <w:spacing w:val="1"/>
          <w:szCs w:val="24"/>
        </w:rPr>
        <w:t>ор</w:t>
      </w:r>
      <w:r w:rsidRPr="007C424B">
        <w:rPr>
          <w:spacing w:val="-3"/>
          <w:szCs w:val="24"/>
        </w:rPr>
        <w:t>м</w:t>
      </w:r>
      <w:r w:rsidRPr="007C424B">
        <w:rPr>
          <w:szCs w:val="24"/>
        </w:rPr>
        <w:t>ы</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2"/>
          <w:szCs w:val="24"/>
        </w:rPr>
        <w:t xml:space="preserve">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2"/>
          <w:szCs w:val="24"/>
        </w:rPr>
        <w:t xml:space="preserve"> </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w:t>
      </w:r>
      <w:r w:rsidRPr="007C424B">
        <w:rPr>
          <w:spacing w:val="3"/>
          <w:szCs w:val="24"/>
        </w:rPr>
        <w:t xml:space="preserve"> </w:t>
      </w:r>
      <w:r w:rsidRPr="007C424B">
        <w:rPr>
          <w:szCs w:val="24"/>
        </w:rPr>
        <w:t>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w:t>
      </w:r>
      <w:r w:rsidRPr="007C424B">
        <w:rPr>
          <w:b/>
          <w:bCs/>
          <w:spacing w:val="-1"/>
          <w:szCs w:val="24"/>
        </w:rPr>
        <w:t xml:space="preserve"> </w:t>
      </w:r>
      <w:r w:rsidRPr="007C424B">
        <w:rPr>
          <w:b/>
          <w:bCs/>
          <w:szCs w:val="24"/>
        </w:rPr>
        <w:t>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b/>
          <w:bCs/>
          <w:spacing w:val="-1"/>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w:t>
      </w:r>
      <w:r w:rsidRPr="007C424B">
        <w:rPr>
          <w:spacing w:val="4"/>
          <w:szCs w:val="24"/>
        </w:rPr>
        <w:t xml:space="preserve"> </w:t>
      </w:r>
      <w:r w:rsidRPr="007C424B">
        <w:rPr>
          <w:szCs w:val="24"/>
        </w:rPr>
        <w:t>–</w:t>
      </w:r>
      <w:r w:rsidRPr="007C424B">
        <w:rPr>
          <w:spacing w:val="4"/>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w:t>
      </w:r>
      <w:r w:rsidRPr="007C424B">
        <w:rPr>
          <w:spacing w:val="3"/>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 xml:space="preserve"> </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w:t>
      </w:r>
      <w:r w:rsidRPr="007C424B">
        <w:rPr>
          <w:spacing w:val="4"/>
          <w:szCs w:val="24"/>
        </w:rPr>
        <w:t xml:space="preserve"> </w:t>
      </w:r>
      <w:r w:rsidRPr="007C424B">
        <w:rPr>
          <w:szCs w:val="24"/>
        </w:rPr>
        <w:t>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3"/>
          <w:szCs w:val="24"/>
        </w:rPr>
        <w:t xml:space="preserve"> </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3"/>
          <w:szCs w:val="24"/>
        </w:rPr>
        <w:t xml:space="preserve"> </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w:t>
      </w:r>
      <w:r w:rsidRPr="007C424B">
        <w:rPr>
          <w:spacing w:val="1"/>
          <w:szCs w:val="24"/>
        </w:rPr>
        <w:t xml:space="preserve"> </w:t>
      </w:r>
      <w:r w:rsidRPr="007C424B">
        <w:rPr>
          <w:szCs w:val="24"/>
        </w:rPr>
        <w:t>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w:t>
      </w:r>
      <w:r w:rsidRPr="007C424B">
        <w:rPr>
          <w:spacing w:val="1"/>
          <w:szCs w:val="24"/>
        </w:rPr>
        <w:t xml:space="preserve"> </w:t>
      </w:r>
      <w:r w:rsidRPr="007C424B">
        <w:rPr>
          <w:szCs w:val="24"/>
        </w:rPr>
        <w:t>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г</w:t>
      </w:r>
      <w:r w:rsidRPr="007C424B">
        <w:rPr>
          <w:spacing w:val="2"/>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 xml:space="preserve"> </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w:t>
      </w:r>
      <w:r w:rsidRPr="007C424B">
        <w:rPr>
          <w:spacing w:val="-2"/>
          <w:szCs w:val="24"/>
        </w:rPr>
        <w:t xml:space="preserve"> </w:t>
      </w:r>
      <w:r w:rsidRPr="007C424B">
        <w:rPr>
          <w:szCs w:val="24"/>
        </w:rPr>
        <w:t>своих</w:t>
      </w:r>
      <w:r w:rsidRPr="007C424B">
        <w:rPr>
          <w:spacing w:val="-2"/>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w:t>
      </w:r>
      <w:r w:rsidRPr="007C424B">
        <w:rPr>
          <w:spacing w:val="3"/>
          <w:szCs w:val="24"/>
        </w:rPr>
        <w:t xml:space="preserve"> </w:t>
      </w:r>
      <w:r w:rsidRPr="007C424B">
        <w:rPr>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w:t>
      </w:r>
      <w:r w:rsidRPr="007C424B">
        <w:rPr>
          <w:spacing w:val="1"/>
          <w:szCs w:val="24"/>
        </w:rPr>
        <w:t xml:space="preserve"> </w:t>
      </w:r>
      <w:r w:rsidRPr="007C424B">
        <w:rPr>
          <w:szCs w:val="24"/>
        </w:rPr>
        <w:t>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w:t>
      </w:r>
      <w:r w:rsidRPr="007C424B">
        <w:rPr>
          <w:spacing w:val="3"/>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3"/>
          <w:szCs w:val="24"/>
        </w:rPr>
        <w:t xml:space="preserve"> </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3"/>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 Мелане</w:t>
      </w:r>
      <w:r w:rsidRPr="007C424B">
        <w:rPr>
          <w:spacing w:val="-3"/>
          <w:szCs w:val="24"/>
        </w:rPr>
        <w:t>з</w:t>
      </w:r>
      <w:r w:rsidRPr="007C424B">
        <w:rPr>
          <w:spacing w:val="1"/>
          <w:szCs w:val="24"/>
        </w:rPr>
        <w:t>и</w:t>
      </w:r>
      <w:r w:rsidRPr="007C424B">
        <w:rPr>
          <w:szCs w:val="24"/>
        </w:rPr>
        <w:t>я</w:t>
      </w:r>
      <w:r w:rsidRPr="007C424B">
        <w:rPr>
          <w:spacing w:val="1"/>
          <w:szCs w:val="24"/>
        </w:rPr>
        <w:t xml:space="preserve"> </w:t>
      </w:r>
      <w:r w:rsidRPr="007C424B">
        <w:rPr>
          <w:szCs w:val="24"/>
        </w:rPr>
        <w:t>–</w:t>
      </w:r>
      <w:r w:rsidRPr="007C424B">
        <w:rPr>
          <w:spacing w:val="4"/>
          <w:szCs w:val="24"/>
        </w:rPr>
        <w:t xml:space="preserve"> </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е</w:t>
      </w:r>
      <w:r w:rsidRPr="007C424B">
        <w:rPr>
          <w:spacing w:val="2"/>
          <w:szCs w:val="24"/>
        </w:rPr>
        <w:t xml:space="preserve"> </w:t>
      </w:r>
      <w:r w:rsidRPr="007C424B">
        <w:rPr>
          <w:szCs w:val="24"/>
        </w:rPr>
        <w:t xml:space="preserve">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w:t>
      </w:r>
      <w:r w:rsidRPr="007C424B">
        <w:rPr>
          <w:spacing w:val="3"/>
          <w:szCs w:val="24"/>
        </w:rPr>
        <w:t xml:space="preserve"> </w:t>
      </w:r>
      <w:r w:rsidRPr="007C424B">
        <w:rPr>
          <w:szCs w:val="24"/>
        </w:rPr>
        <w:t>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3"/>
          <w:szCs w:val="24"/>
        </w:rPr>
        <w:t xml:space="preserve"> </w:t>
      </w:r>
      <w:r w:rsidRPr="007C424B">
        <w:rPr>
          <w:spacing w:val="1"/>
          <w:szCs w:val="24"/>
        </w:rPr>
        <w:t>бо</w:t>
      </w:r>
      <w:r w:rsidRPr="007C424B">
        <w:rPr>
          <w:spacing w:val="-1"/>
          <w:szCs w:val="24"/>
        </w:rPr>
        <w:t>л</w:t>
      </w:r>
      <w:r w:rsidRPr="007C424B">
        <w:rPr>
          <w:szCs w:val="24"/>
        </w:rPr>
        <w:t>ее</w:t>
      </w:r>
      <w:r w:rsidRPr="007C424B">
        <w:rPr>
          <w:spacing w:val="3"/>
          <w:szCs w:val="24"/>
        </w:rPr>
        <w:t xml:space="preserve"> </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zCs w:val="24"/>
        </w:rPr>
        <w:t>к</w:t>
      </w:r>
      <w:r w:rsidRPr="007C424B">
        <w:rPr>
          <w:spacing w:val="-1"/>
          <w:szCs w:val="24"/>
        </w:rPr>
        <w:t>о</w:t>
      </w:r>
      <w:r w:rsidRPr="007C424B">
        <w:rPr>
          <w:szCs w:val="24"/>
        </w:rPr>
        <w:t xml:space="preserve">жу </w:t>
      </w:r>
      <w:r w:rsidRPr="007C424B">
        <w:rPr>
          <w:spacing w:val="1"/>
          <w:szCs w:val="24"/>
        </w:rPr>
        <w:t>п</w:t>
      </w:r>
      <w:r w:rsidRPr="007C424B">
        <w:rPr>
          <w:szCs w:val="24"/>
        </w:rPr>
        <w:t>о</w:t>
      </w:r>
      <w:r w:rsidRPr="007C424B">
        <w:rPr>
          <w:spacing w:val="4"/>
          <w:szCs w:val="24"/>
        </w:rPr>
        <w:t xml:space="preserve"> </w:t>
      </w:r>
      <w:r w:rsidRPr="007C424B">
        <w:rPr>
          <w:szCs w:val="24"/>
        </w:rPr>
        <w:t>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w:t>
      </w:r>
      <w:r w:rsidRPr="007C424B">
        <w:rPr>
          <w:spacing w:val="2"/>
          <w:szCs w:val="24"/>
        </w:rPr>
        <w:t xml:space="preserve"> </w:t>
      </w:r>
      <w:r w:rsidRPr="007C424B">
        <w:rPr>
          <w:szCs w:val="24"/>
        </w:rPr>
        <w:t>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w:t>
      </w:r>
      <w:r w:rsidRPr="007C424B">
        <w:rPr>
          <w:szCs w:val="24"/>
        </w:rPr>
        <w:t>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w:t>
      </w:r>
      <w:r w:rsidRPr="007C424B">
        <w:rPr>
          <w:spacing w:val="1"/>
          <w:szCs w:val="24"/>
        </w:rPr>
        <w:t xml:space="preserve"> </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w:t>
      </w:r>
      <w:r w:rsidRPr="007C424B">
        <w:rPr>
          <w:spacing w:val="2"/>
          <w:szCs w:val="24"/>
        </w:rPr>
        <w:t xml:space="preserve"> </w:t>
      </w:r>
      <w:r w:rsidRPr="007C424B">
        <w:rPr>
          <w:szCs w:val="24"/>
        </w:rPr>
        <w:t>и</w:t>
      </w:r>
      <w:r w:rsidRPr="007C424B">
        <w:rPr>
          <w:spacing w:val="4"/>
          <w:szCs w:val="24"/>
        </w:rPr>
        <w:t xml:space="preserve"> </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5"/>
          <w:szCs w:val="24"/>
        </w:rPr>
        <w:t xml:space="preserve"> </w:t>
      </w:r>
      <w:r w:rsidRPr="007C424B">
        <w:rPr>
          <w:szCs w:val="24"/>
        </w:rPr>
        <w:t>–</w:t>
      </w:r>
      <w:r w:rsidRPr="007C424B">
        <w:rPr>
          <w:spacing w:val="5"/>
          <w:szCs w:val="24"/>
        </w:rPr>
        <w:t xml:space="preserve"> </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4"/>
          <w:szCs w:val="24"/>
        </w:rPr>
        <w:t xml:space="preserve"> </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4"/>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3"/>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3"/>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 и</w:t>
      </w:r>
      <w:r w:rsidRPr="007C424B">
        <w:rPr>
          <w:spacing w:val="10"/>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3"/>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2"/>
          <w:szCs w:val="24"/>
        </w:rPr>
        <w:t xml:space="preserve"> </w:t>
      </w:r>
      <w:r w:rsidRPr="007C424B">
        <w:rPr>
          <w:szCs w:val="24"/>
        </w:rPr>
        <w:t>Южн</w:t>
      </w:r>
      <w:r w:rsidRPr="007C424B">
        <w:rPr>
          <w:spacing w:val="-2"/>
          <w:szCs w:val="24"/>
        </w:rPr>
        <w:t>а</w:t>
      </w:r>
      <w:r w:rsidRPr="007C424B">
        <w:rPr>
          <w:szCs w:val="24"/>
        </w:rPr>
        <w:t>я</w:t>
      </w:r>
      <w:r w:rsidRPr="007C424B">
        <w:rPr>
          <w:spacing w:val="3"/>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w:t>
      </w:r>
      <w:r w:rsidRPr="007C424B">
        <w:rPr>
          <w:spacing w:val="6"/>
          <w:szCs w:val="24"/>
        </w:rPr>
        <w:t xml:space="preserve"> </w:t>
      </w:r>
      <w:r w:rsidRPr="007C424B">
        <w:rPr>
          <w:szCs w:val="24"/>
        </w:rPr>
        <w:t>– сам</w:t>
      </w:r>
      <w:r w:rsidRPr="007C424B">
        <w:rPr>
          <w:spacing w:val="-1"/>
          <w:szCs w:val="24"/>
        </w:rPr>
        <w:t>ы</w:t>
      </w:r>
      <w:r w:rsidRPr="007C424B">
        <w:rPr>
          <w:szCs w:val="24"/>
        </w:rPr>
        <w:t>й</w:t>
      </w:r>
      <w:r w:rsidRPr="007C424B">
        <w:rPr>
          <w:spacing w:val="3"/>
          <w:szCs w:val="24"/>
        </w:rPr>
        <w:t xml:space="preserve"> </w:t>
      </w:r>
      <w:r w:rsidRPr="007C424B">
        <w:rPr>
          <w:szCs w:val="24"/>
        </w:rPr>
        <w:t>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 xml:space="preserve"> </w:t>
      </w:r>
      <w:r w:rsidRPr="007C424B">
        <w:rPr>
          <w:szCs w:val="24"/>
        </w:rPr>
        <w:t>(</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3"/>
          <w:szCs w:val="24"/>
        </w:rPr>
        <w:t xml:space="preserve"> </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64"/>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61"/>
          <w:szCs w:val="24"/>
        </w:rPr>
        <w:t xml:space="preserve"> </w:t>
      </w:r>
      <w:r w:rsidRPr="007C424B">
        <w:rPr>
          <w:szCs w:val="24"/>
        </w:rPr>
        <w:t xml:space="preserve">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2"/>
          <w:szCs w:val="24"/>
        </w:rPr>
        <w:t>д</w:t>
      </w:r>
      <w:r w:rsidRPr="007C424B">
        <w:rPr>
          <w:szCs w:val="24"/>
        </w:rPr>
        <w:t>ея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2"/>
          <w:szCs w:val="24"/>
        </w:rPr>
        <w:t xml:space="preserve"> </w:t>
      </w:r>
      <w:r w:rsidRPr="007C424B">
        <w:rPr>
          <w:szCs w:val="24"/>
        </w:rPr>
        <w:t>–</w:t>
      </w:r>
      <w:r w:rsidRPr="007C424B">
        <w:rPr>
          <w:spacing w:val="4"/>
          <w:szCs w:val="24"/>
        </w:rPr>
        <w:t xml:space="preserve">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3"/>
          <w:szCs w:val="24"/>
        </w:rPr>
        <w:t xml:space="preserve"> </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2"/>
          <w:szCs w:val="24"/>
        </w:rPr>
        <w:t xml:space="preserve"> </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2"/>
          <w:szCs w:val="24"/>
        </w:rPr>
        <w:t xml:space="preserve"> </w:t>
      </w:r>
      <w:r w:rsidRPr="007C424B">
        <w:rPr>
          <w:spacing w:val="-1"/>
          <w:szCs w:val="24"/>
        </w:rPr>
        <w:t>Ц</w:t>
      </w:r>
      <w:r w:rsidRPr="007C424B">
        <w:rPr>
          <w:szCs w:val="24"/>
        </w:rPr>
        <w:t>е</w:t>
      </w:r>
      <w:r w:rsidRPr="007C424B">
        <w:rPr>
          <w:spacing w:val="-3"/>
          <w:szCs w:val="24"/>
        </w:rPr>
        <w:t>л</w:t>
      </w:r>
      <w:r w:rsidRPr="007C424B">
        <w:rPr>
          <w:szCs w:val="24"/>
        </w:rPr>
        <w:t>и</w:t>
      </w:r>
      <w:r w:rsidRPr="007C424B">
        <w:rPr>
          <w:spacing w:val="3"/>
          <w:szCs w:val="24"/>
        </w:rPr>
        <w:t xml:space="preserve"> </w:t>
      </w:r>
      <w:r w:rsidRPr="007C424B">
        <w:rPr>
          <w:szCs w:val="24"/>
        </w:rPr>
        <w:t>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3"/>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5"/>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 xml:space="preserve"> </w:t>
      </w:r>
      <w:r w:rsidRPr="007C424B">
        <w:rPr>
          <w:szCs w:val="24"/>
        </w:rPr>
        <w:t>(</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й</w:t>
      </w:r>
      <w:r w:rsidRPr="007C424B">
        <w:rPr>
          <w:spacing w:val="2"/>
          <w:szCs w:val="24"/>
        </w:rPr>
        <w:t xml:space="preserve"> </w:t>
      </w:r>
      <w:r w:rsidRPr="007C424B">
        <w:rPr>
          <w:szCs w:val="24"/>
        </w:rPr>
        <w:t xml:space="preserve">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2"/>
          <w:szCs w:val="24"/>
        </w:rPr>
        <w:t xml:space="preserve"> </w:t>
      </w:r>
      <w:r w:rsidRPr="007C424B">
        <w:rPr>
          <w:szCs w:val="24"/>
        </w:rPr>
        <w:t xml:space="preserve">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1"/>
          <w:szCs w:val="24"/>
        </w:rPr>
        <w:t xml:space="preserve"> </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по</w:t>
      </w:r>
      <w:r w:rsidRPr="007C424B">
        <w:rPr>
          <w:szCs w:val="24"/>
        </w:rPr>
        <w:t>д</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2"/>
          <w:szCs w:val="24"/>
        </w:rPr>
        <w:t xml:space="preserve">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w:t>
      </w:r>
      <w:r w:rsidRPr="007C424B">
        <w:rPr>
          <w:spacing w:val="2"/>
          <w:szCs w:val="24"/>
        </w:rPr>
        <w:t xml:space="preserve"> </w:t>
      </w:r>
      <w:r w:rsidRPr="007C424B">
        <w:rPr>
          <w:szCs w:val="24"/>
        </w:rPr>
        <w:t>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 xml:space="preserve"> </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2"/>
          <w:szCs w:val="24"/>
        </w:rPr>
        <w:t xml:space="preserve"> </w:t>
      </w:r>
      <w:r w:rsidRPr="007C424B">
        <w:rPr>
          <w:szCs w:val="24"/>
        </w:rPr>
        <w:t>–</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еф</w:t>
      </w:r>
      <w:r w:rsidRPr="007C424B">
        <w:rPr>
          <w:spacing w:val="2"/>
          <w:szCs w:val="24"/>
        </w:rPr>
        <w:t xml:space="preserve"> </w:t>
      </w:r>
      <w:r w:rsidRPr="007C424B">
        <w:rPr>
          <w:szCs w:val="24"/>
        </w:rPr>
        <w:t xml:space="preserve">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w:t>
      </w:r>
      <w:r w:rsidRPr="007C424B">
        <w:rPr>
          <w:spacing w:val="-2"/>
          <w:szCs w:val="24"/>
        </w:rPr>
        <w:t xml:space="preserve"> </w:t>
      </w:r>
      <w:r w:rsidRPr="007C424B">
        <w:rPr>
          <w:szCs w:val="24"/>
        </w:rPr>
        <w:t>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2"/>
          <w:szCs w:val="24"/>
        </w:rPr>
        <w:t xml:space="preserve"> </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клима</w:t>
      </w:r>
      <w:r w:rsidRPr="007C424B">
        <w:rPr>
          <w:spacing w:val="-2"/>
          <w:szCs w:val="24"/>
        </w:rPr>
        <w:t>т</w:t>
      </w:r>
      <w:r w:rsidRPr="007C424B">
        <w:rPr>
          <w:szCs w:val="24"/>
        </w:rPr>
        <w:t>а</w:t>
      </w:r>
      <w:r w:rsidRPr="007C424B">
        <w:rPr>
          <w:spacing w:val="3"/>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2"/>
          <w:szCs w:val="24"/>
        </w:rPr>
        <w:t xml:space="preserve"> </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w:t>
      </w:r>
      <w:r w:rsidRPr="007C424B">
        <w:rPr>
          <w:spacing w:val="10"/>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1"/>
          <w:szCs w:val="24"/>
        </w:rPr>
        <w:t xml:space="preserve"> </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м</w:t>
      </w:r>
      <w:r w:rsidRPr="007C424B">
        <w:rPr>
          <w:spacing w:val="-1"/>
          <w:szCs w:val="24"/>
        </w:rPr>
        <w:t>о</w:t>
      </w:r>
      <w:r w:rsidRPr="007C424B">
        <w:rPr>
          <w:spacing w:val="1"/>
          <w:szCs w:val="24"/>
        </w:rPr>
        <w:t>р</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w:t>
      </w:r>
      <w:r w:rsidRPr="007C424B">
        <w:rPr>
          <w:spacing w:val="2"/>
          <w:szCs w:val="24"/>
        </w:rPr>
        <w:t xml:space="preserve"> </w:t>
      </w:r>
      <w:r w:rsidRPr="007C424B">
        <w:rPr>
          <w:szCs w:val="24"/>
        </w:rPr>
        <w:t>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3"/>
          <w:szCs w:val="24"/>
        </w:rPr>
        <w:t xml:space="preserve"> </w:t>
      </w:r>
      <w:r w:rsidRPr="007C424B">
        <w:rPr>
          <w:szCs w:val="24"/>
        </w:rPr>
        <w:t xml:space="preserve">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1"/>
          <w:szCs w:val="24"/>
        </w:rPr>
        <w:t xml:space="preserve"> </w:t>
      </w:r>
      <w:r w:rsidRPr="007C424B">
        <w:rPr>
          <w:spacing w:val="2"/>
          <w:szCs w:val="24"/>
        </w:rPr>
        <w:t>Е</w:t>
      </w:r>
      <w:r w:rsidRPr="007C424B">
        <w:rPr>
          <w:szCs w:val="24"/>
        </w:rPr>
        <w:t>вропы</w:t>
      </w:r>
      <w:r w:rsidRPr="007C424B">
        <w:rPr>
          <w:spacing w:val="2"/>
          <w:szCs w:val="24"/>
        </w:rPr>
        <w:t xml:space="preserve"> </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zCs w:val="24"/>
        </w:rPr>
        <w:t>г</w:t>
      </w:r>
      <w:r w:rsidRPr="007C424B">
        <w:rPr>
          <w:spacing w:val="-1"/>
          <w:szCs w:val="24"/>
        </w:rPr>
        <w:t>л</w:t>
      </w:r>
      <w:r w:rsidRPr="007C424B">
        <w:rPr>
          <w:szCs w:val="24"/>
        </w:rPr>
        <w:t>авн</w:t>
      </w:r>
      <w:r w:rsidRPr="007C424B">
        <w:rPr>
          <w:spacing w:val="-1"/>
          <w:szCs w:val="24"/>
        </w:rPr>
        <w:t>ы</w:t>
      </w:r>
      <w:r w:rsidRPr="007C424B">
        <w:rPr>
          <w:szCs w:val="24"/>
        </w:rPr>
        <w:t>х</w:t>
      </w:r>
      <w:r w:rsidRPr="007C424B">
        <w:rPr>
          <w:spacing w:val="1"/>
          <w:szCs w:val="24"/>
        </w:rPr>
        <w:t xml:space="preserve"> </w:t>
      </w:r>
      <w:r w:rsidRPr="007C424B">
        <w:rPr>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1"/>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4"/>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4"/>
          <w:szCs w:val="24"/>
        </w:rPr>
        <w:t>у</w:t>
      </w:r>
      <w:r w:rsidRPr="007C424B">
        <w:rPr>
          <w:szCs w:val="24"/>
        </w:rPr>
        <w:t>словия</w:t>
      </w:r>
      <w:r w:rsidRPr="007C424B">
        <w:rPr>
          <w:spacing w:val="2"/>
          <w:szCs w:val="24"/>
        </w:rPr>
        <w:t xml:space="preserve"> </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w:t>
      </w:r>
      <w:r w:rsidRPr="007C424B">
        <w:rPr>
          <w:spacing w:val="2"/>
          <w:szCs w:val="24"/>
        </w:rPr>
        <w:t xml:space="preserve"> </w:t>
      </w:r>
      <w:r w:rsidRPr="007C424B">
        <w:rPr>
          <w:szCs w:val="24"/>
        </w:rPr>
        <w:t>с</w:t>
      </w:r>
      <w:r w:rsidRPr="007C424B">
        <w:rPr>
          <w:spacing w:val="-1"/>
          <w:szCs w:val="24"/>
        </w:rPr>
        <w:t>ы</w:t>
      </w:r>
      <w:r w:rsidRPr="007C424B">
        <w:rPr>
          <w:spacing w:val="1"/>
          <w:szCs w:val="24"/>
        </w:rPr>
        <w:t>р</w:t>
      </w:r>
      <w:r w:rsidRPr="007C424B">
        <w:rPr>
          <w:spacing w:val="6"/>
          <w:szCs w:val="24"/>
        </w:rPr>
        <w:t>ь</w:t>
      </w:r>
      <w:r w:rsidRPr="007C424B">
        <w:rPr>
          <w:szCs w:val="24"/>
        </w:rPr>
        <w:t>я,</w:t>
      </w:r>
      <w:r w:rsidRPr="007C424B">
        <w:rPr>
          <w:spacing w:val="1"/>
          <w:szCs w:val="24"/>
        </w:rPr>
        <w:t xml:space="preserve"> </w:t>
      </w:r>
      <w:r w:rsidRPr="007C424B">
        <w:rPr>
          <w:szCs w:val="24"/>
        </w:rPr>
        <w:t>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4"/>
          <w:szCs w:val="24"/>
        </w:rPr>
        <w:t xml:space="preserve"> </w:t>
      </w:r>
      <w:r w:rsidRPr="007C424B">
        <w:rPr>
          <w:szCs w:val="24"/>
        </w:rPr>
        <w:t>и</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1"/>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2"/>
          <w:szCs w:val="24"/>
        </w:rPr>
        <w:t>ж</w:t>
      </w:r>
      <w:r w:rsidRPr="007C424B">
        <w:rPr>
          <w:spacing w:val="1"/>
          <w:szCs w:val="24"/>
        </w:rPr>
        <w:t>и</w:t>
      </w:r>
      <w:r w:rsidRPr="007C424B">
        <w:rPr>
          <w:szCs w:val="24"/>
        </w:rPr>
        <w:t>знь и</w:t>
      </w:r>
      <w:r w:rsidRPr="007C424B">
        <w:rPr>
          <w:spacing w:val="3"/>
          <w:szCs w:val="24"/>
        </w:rPr>
        <w:t xml:space="preserve">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zCs w:val="24"/>
        </w:rPr>
        <w:t>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2"/>
          <w:szCs w:val="24"/>
        </w:rPr>
        <w:t xml:space="preserve"> </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 xml:space="preserve"> </w:t>
      </w:r>
      <w:r w:rsidRPr="007C424B">
        <w:rPr>
          <w:szCs w:val="24"/>
        </w:rPr>
        <w:t>(</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 xml:space="preserve"> </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3"/>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w:t>
      </w:r>
      <w:r w:rsidRPr="007C424B">
        <w:rPr>
          <w:spacing w:val="3"/>
          <w:szCs w:val="24"/>
        </w:rPr>
        <w:t xml:space="preserve"> </w:t>
      </w:r>
      <w:r w:rsidRPr="007C424B">
        <w:rPr>
          <w:szCs w:val="24"/>
        </w:rPr>
        <w:t>т</w:t>
      </w:r>
      <w:r w:rsidRPr="007C424B">
        <w:rPr>
          <w:spacing w:val="1"/>
          <w:szCs w:val="24"/>
        </w:rPr>
        <w:t>р</w:t>
      </w:r>
      <w:r w:rsidRPr="007C424B">
        <w:rPr>
          <w:spacing w:val="-2"/>
          <w:szCs w:val="24"/>
        </w:rPr>
        <w:t>е</w:t>
      </w:r>
      <w:r w:rsidRPr="007C424B">
        <w:rPr>
          <w:szCs w:val="24"/>
        </w:rPr>
        <w:t>х</w:t>
      </w:r>
      <w:r w:rsidRPr="007C424B">
        <w:rPr>
          <w:spacing w:val="1"/>
          <w:szCs w:val="24"/>
        </w:rPr>
        <w:t xml:space="preserve"> </w:t>
      </w:r>
      <w:r w:rsidRPr="007C424B">
        <w:rPr>
          <w:szCs w:val="24"/>
        </w:rPr>
        <w:t>част</w:t>
      </w:r>
      <w:r w:rsidRPr="007C424B">
        <w:rPr>
          <w:spacing w:val="-2"/>
          <w:szCs w:val="24"/>
        </w:rPr>
        <w:t>е</w:t>
      </w:r>
      <w:r w:rsidRPr="007C424B">
        <w:rPr>
          <w:szCs w:val="24"/>
        </w:rPr>
        <w:t>й</w:t>
      </w:r>
      <w:r w:rsidRPr="007C424B">
        <w:rPr>
          <w:spacing w:val="1"/>
          <w:szCs w:val="24"/>
        </w:rPr>
        <w:t xml:space="preserve"> </w:t>
      </w:r>
      <w:r w:rsidRPr="007C424B">
        <w:rPr>
          <w:szCs w:val="24"/>
        </w:rPr>
        <w:t>све</w:t>
      </w:r>
      <w:r w:rsidRPr="007C424B">
        <w:rPr>
          <w:spacing w:val="-3"/>
          <w:szCs w:val="24"/>
        </w:rPr>
        <w:t>т</w:t>
      </w:r>
      <w:r w:rsidRPr="007C424B">
        <w:rPr>
          <w:szCs w:val="24"/>
        </w:rPr>
        <w:t>а),</w:t>
      </w:r>
      <w:r w:rsidRPr="007C424B">
        <w:rPr>
          <w:spacing w:val="2"/>
          <w:szCs w:val="24"/>
        </w:rPr>
        <w:t xml:space="preserve">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 xml:space="preserve"> </w:t>
      </w:r>
      <w:r w:rsidRPr="007C424B">
        <w:rPr>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двух</w:t>
      </w:r>
      <w:r w:rsidRPr="007C424B">
        <w:rPr>
          <w:spacing w:val="2"/>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w:t>
      </w:r>
      <w:r w:rsidRPr="007C424B">
        <w:rPr>
          <w:spacing w:val="5"/>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4"/>
          <w:szCs w:val="24"/>
        </w:rPr>
        <w:t xml:space="preserve"> </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4"/>
          <w:szCs w:val="24"/>
        </w:rPr>
        <w:t xml:space="preserve"> </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2"/>
          <w:szCs w:val="24"/>
        </w:rPr>
        <w:t xml:space="preserve"> </w:t>
      </w:r>
      <w:r w:rsidRPr="007C424B">
        <w:rPr>
          <w:szCs w:val="24"/>
        </w:rPr>
        <w:t>(</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w:t>
      </w:r>
      <w:r w:rsidRPr="007C424B">
        <w:rPr>
          <w:spacing w:val="1"/>
          <w:szCs w:val="24"/>
        </w:rPr>
        <w:t xml:space="preserve"> </w:t>
      </w:r>
      <w:r w:rsidRPr="007C424B">
        <w:rPr>
          <w:szCs w:val="24"/>
        </w:rPr>
        <w:t>и газ</w:t>
      </w:r>
      <w:r w:rsidRPr="007C424B">
        <w:rPr>
          <w:spacing w:val="-3"/>
          <w:szCs w:val="24"/>
        </w:rPr>
        <w:t>а</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2"/>
          <w:szCs w:val="24"/>
        </w:rPr>
        <w:t xml:space="preserve"> </w:t>
      </w:r>
      <w:r w:rsidRPr="007C424B">
        <w:rPr>
          <w:szCs w:val="24"/>
        </w:rPr>
        <w:t>(</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w:t>
      </w:r>
      <w:r w:rsidRPr="007C424B">
        <w:rPr>
          <w:spacing w:val="1"/>
          <w:szCs w:val="24"/>
        </w:rPr>
        <w:t xml:space="preserve"> </w:t>
      </w:r>
      <w:r w:rsidRPr="007C424B">
        <w:rPr>
          <w:szCs w:val="24"/>
        </w:rPr>
        <w:t>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w:t>
      </w:r>
      <w:r w:rsidRPr="007C424B">
        <w:rPr>
          <w:spacing w:val="-2"/>
          <w:szCs w:val="24"/>
        </w:rPr>
        <w:t xml:space="preserve"> </w:t>
      </w:r>
      <w:r w:rsidRPr="007C424B">
        <w:rPr>
          <w:szCs w:val="24"/>
        </w:rPr>
        <w:t>и</w:t>
      </w:r>
      <w:r w:rsidRPr="007C424B">
        <w:rPr>
          <w:spacing w:val="1"/>
          <w:szCs w:val="24"/>
        </w:rPr>
        <w:t xml:space="preserve"> </w:t>
      </w:r>
      <w:r w:rsidRPr="007C424B">
        <w:rPr>
          <w:szCs w:val="24"/>
        </w:rPr>
        <w:t>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w:t>
      </w:r>
      <w:r w:rsidRPr="007C424B">
        <w:rPr>
          <w:spacing w:val="-1"/>
          <w:szCs w:val="24"/>
        </w:rPr>
        <w:t xml:space="preserve"> </w:t>
      </w:r>
      <w:r w:rsidRPr="007C424B">
        <w:rPr>
          <w:szCs w:val="24"/>
        </w:rPr>
        <w:t>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зии</w:t>
      </w:r>
      <w:r w:rsidRPr="007C424B">
        <w:rPr>
          <w:spacing w:val="3"/>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3"/>
          <w:szCs w:val="24"/>
        </w:rPr>
        <w:t xml:space="preserve"> </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w:t>
      </w:r>
      <w:r w:rsidRPr="007C424B">
        <w:rPr>
          <w:spacing w:val="1"/>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zCs w:val="24"/>
        </w:rPr>
        <w:t>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2"/>
          <w:szCs w:val="24"/>
        </w:rPr>
        <w:t xml:space="preserve"> </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 xml:space="preserve">и </w:t>
      </w:r>
      <w:r w:rsidRPr="007C424B">
        <w:rPr>
          <w:spacing w:val="-3"/>
          <w:szCs w:val="24"/>
        </w:rPr>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3"/>
          <w:szCs w:val="24"/>
        </w:rPr>
        <w:t xml:space="preserve"> </w:t>
      </w:r>
      <w:r w:rsidRPr="007C424B">
        <w:rPr>
          <w:spacing w:val="1"/>
          <w:szCs w:val="24"/>
        </w:rPr>
        <w:t>б</w:t>
      </w:r>
      <w:r w:rsidRPr="007C424B">
        <w:rPr>
          <w:spacing w:val="-4"/>
          <w:szCs w:val="24"/>
        </w:rPr>
        <w:t>у</w:t>
      </w:r>
      <w:r w:rsidRPr="007C424B">
        <w:rPr>
          <w:spacing w:val="1"/>
          <w:szCs w:val="24"/>
        </w:rPr>
        <w:t>дди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w:t>
      </w:r>
      <w:r w:rsidRPr="007C424B">
        <w:rPr>
          <w:spacing w:val="-1"/>
          <w:szCs w:val="24"/>
        </w:rPr>
        <w:t xml:space="preserve"> </w:t>
      </w:r>
      <w:r w:rsidRPr="007C424B">
        <w:rPr>
          <w:szCs w:val="24"/>
        </w:rPr>
        <w:t>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1"/>
          <w:szCs w:val="24"/>
        </w:rPr>
        <w:t xml:space="preserve"> </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я</w:t>
      </w:r>
      <w:r w:rsidRPr="007C424B">
        <w:rPr>
          <w:spacing w:val="1"/>
          <w:szCs w:val="24"/>
        </w:rPr>
        <w:t xml:space="preserve"> </w:t>
      </w:r>
      <w:r w:rsidRPr="007C424B">
        <w:rPr>
          <w:szCs w:val="24"/>
        </w:rPr>
        <w:t xml:space="preserve">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2"/>
          <w:szCs w:val="24"/>
        </w:rPr>
        <w:t xml:space="preserve"> </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2"/>
          <w:szCs w:val="24"/>
        </w:rPr>
        <w:t xml:space="preserve"> </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 xml:space="preserve"> </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1"/>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w:t>
      </w:r>
      <w:r w:rsidRPr="007C424B">
        <w:rPr>
          <w:spacing w:val="-1"/>
          <w:szCs w:val="24"/>
        </w:rPr>
        <w:t>д</w:t>
      </w:r>
      <w:r w:rsidRPr="007C424B">
        <w:rPr>
          <w:szCs w:val="24"/>
        </w:rPr>
        <w:t>аже</w:t>
      </w:r>
      <w:r w:rsidRPr="007C424B">
        <w:rPr>
          <w:spacing w:val="3"/>
          <w:szCs w:val="24"/>
        </w:rPr>
        <w:t xml:space="preserve"> </w:t>
      </w:r>
      <w:r w:rsidRPr="007C424B">
        <w:rPr>
          <w:szCs w:val="24"/>
        </w:rPr>
        <w:t>в</w:t>
      </w:r>
      <w:r w:rsidRPr="007C424B">
        <w:rPr>
          <w:spacing w:val="1"/>
          <w:szCs w:val="24"/>
        </w:rPr>
        <w:t xml:space="preserve"> </w:t>
      </w:r>
      <w:r w:rsidRPr="007C424B">
        <w:rPr>
          <w:szCs w:val="24"/>
        </w:rPr>
        <w:t>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w:t>
      </w:r>
      <w:r w:rsidRPr="007C424B">
        <w:rPr>
          <w:spacing w:val="3"/>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 xml:space="preserve"> </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3"/>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 xml:space="preserve"> </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w:t>
      </w:r>
      <w:r w:rsidRPr="007C424B">
        <w:rPr>
          <w:spacing w:val="1"/>
          <w:szCs w:val="24"/>
        </w:rPr>
        <w:t xml:space="preserve"> </w:t>
      </w:r>
      <w:r w:rsidRPr="007C424B">
        <w:rPr>
          <w:szCs w:val="24"/>
        </w:rPr>
        <w:t>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w:t>
      </w:r>
      <w:r w:rsidRPr="007C424B">
        <w:rPr>
          <w:spacing w:val="2"/>
          <w:szCs w:val="24"/>
        </w:rPr>
        <w:t xml:space="preserve"> </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3"/>
          <w:szCs w:val="24"/>
        </w:rPr>
        <w:t xml:space="preserve"> </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3"/>
          <w:szCs w:val="24"/>
        </w:rPr>
        <w:t xml:space="preserve"> </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w:t>
      </w:r>
      <w:r w:rsidRPr="007C424B">
        <w:rPr>
          <w:spacing w:val="1"/>
          <w:szCs w:val="24"/>
        </w:rPr>
        <w:t xml:space="preserve"> </w:t>
      </w:r>
      <w:r w:rsidRPr="007C424B">
        <w:rPr>
          <w:szCs w:val="24"/>
        </w:rPr>
        <w:t>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w:t>
      </w:r>
      <w:r w:rsidRPr="007C424B">
        <w:rPr>
          <w:spacing w:val="2"/>
          <w:szCs w:val="24"/>
        </w:rPr>
        <w:t xml:space="preserve"> </w:t>
      </w:r>
      <w:r w:rsidRPr="007C424B">
        <w:rPr>
          <w:szCs w:val="24"/>
        </w:rPr>
        <w:t>и</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3"/>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6"/>
          <w:szCs w:val="24"/>
        </w:rPr>
        <w:t xml:space="preserve"> </w:t>
      </w:r>
      <w:r w:rsidRPr="007C424B">
        <w:rPr>
          <w:szCs w:val="24"/>
        </w:rPr>
        <w:t xml:space="preserve">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w:t>
      </w:r>
      <w:r w:rsidRPr="007C424B">
        <w:rPr>
          <w:spacing w:val="1"/>
          <w:szCs w:val="24"/>
        </w:rPr>
        <w:t xml:space="preserve"> о</w:t>
      </w:r>
      <w:r w:rsidRPr="007C424B">
        <w:rPr>
          <w:szCs w:val="24"/>
        </w:rPr>
        <w:t>т</w:t>
      </w:r>
      <w:r w:rsidRPr="007C424B">
        <w:rPr>
          <w:spacing w:val="1"/>
          <w:szCs w:val="24"/>
        </w:rPr>
        <w:t xml:space="preserve"> </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zCs w:val="24"/>
        </w:rPr>
        <w:t>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2"/>
          <w:szCs w:val="24"/>
        </w:rPr>
        <w:t xml:space="preserve"> </w:t>
      </w:r>
      <w:r w:rsidRPr="007C424B">
        <w:rPr>
          <w:spacing w:val="-1"/>
          <w:szCs w:val="24"/>
        </w:rPr>
        <w:t>д</w:t>
      </w:r>
      <w:r w:rsidRPr="007C424B">
        <w:rPr>
          <w:szCs w:val="24"/>
        </w:rPr>
        <w:t>о</w:t>
      </w:r>
      <w:r w:rsidRPr="007C424B">
        <w:rPr>
          <w:spacing w:val="2"/>
          <w:szCs w:val="24"/>
        </w:rPr>
        <w:t xml:space="preserve"> </w:t>
      </w:r>
      <w:r w:rsidRPr="007C424B">
        <w:rPr>
          <w:szCs w:val="24"/>
        </w:rPr>
        <w:t>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6"/>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9"/>
          <w:szCs w:val="24"/>
        </w:rPr>
        <w:t xml:space="preserve"> </w:t>
      </w:r>
      <w:r w:rsidRPr="007C424B">
        <w:rPr>
          <w:szCs w:val="24"/>
        </w:rPr>
        <w:t>–</w:t>
      </w:r>
      <w:r w:rsidRPr="007C424B">
        <w:rPr>
          <w:spacing w:val="4"/>
          <w:szCs w:val="24"/>
        </w:rPr>
        <w:t xml:space="preserve"> </w:t>
      </w:r>
      <w:r w:rsidRPr="007C424B">
        <w:rPr>
          <w:spacing w:val="1"/>
          <w:szCs w:val="24"/>
        </w:rPr>
        <w:t>д</w:t>
      </w:r>
      <w:r w:rsidRPr="007C424B">
        <w:rPr>
          <w:szCs w:val="24"/>
        </w:rPr>
        <w:t>в</w:t>
      </w:r>
      <w:r w:rsidRPr="007C424B">
        <w:rPr>
          <w:spacing w:val="-4"/>
          <w:szCs w:val="24"/>
        </w:rPr>
        <w:t>у</w:t>
      </w:r>
      <w:r w:rsidRPr="007C424B">
        <w:rPr>
          <w:szCs w:val="24"/>
        </w:rPr>
        <w:t>х</w:t>
      </w:r>
      <w:r w:rsidRPr="007C424B">
        <w:rPr>
          <w:spacing w:val="6"/>
          <w:szCs w:val="24"/>
        </w:rPr>
        <w:t xml:space="preserve"> </w:t>
      </w:r>
      <w:r w:rsidRPr="007C424B">
        <w:rPr>
          <w:szCs w:val="24"/>
        </w:rPr>
        <w:t>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zCs w:val="24"/>
        </w:rPr>
        <w:t>–</w:t>
      </w:r>
      <w:r w:rsidRPr="007C424B">
        <w:rPr>
          <w:spacing w:val="1"/>
          <w:szCs w:val="24"/>
        </w:rPr>
        <w:t xml:space="preserve"> </w:t>
      </w:r>
      <w:r w:rsidRPr="007C424B">
        <w:rPr>
          <w:spacing w:val="-1"/>
          <w:szCs w:val="24"/>
        </w:rPr>
        <w:t>Инд</w:t>
      </w:r>
      <w:r w:rsidRPr="007C424B">
        <w:rPr>
          <w:spacing w:val="1"/>
          <w:szCs w:val="24"/>
        </w:rPr>
        <w:t>и</w:t>
      </w:r>
      <w:r w:rsidRPr="007C424B">
        <w:rPr>
          <w:szCs w:val="24"/>
        </w:rPr>
        <w:t>и</w:t>
      </w:r>
      <w:r w:rsidRPr="007C424B">
        <w:rPr>
          <w:spacing w:val="-2"/>
          <w:szCs w:val="24"/>
        </w:rPr>
        <w:t xml:space="preserve"> </w:t>
      </w:r>
      <w:r w:rsidRPr="007C424B">
        <w:rPr>
          <w:szCs w:val="24"/>
        </w:rPr>
        <w:t>и</w:t>
      </w:r>
      <w:r w:rsidRPr="007C424B">
        <w:rPr>
          <w:spacing w:val="1"/>
          <w:szCs w:val="24"/>
        </w:rPr>
        <w:t xml:space="preserve"> </w:t>
      </w:r>
      <w:r w:rsidRPr="007C424B">
        <w:rPr>
          <w:szCs w:val="24"/>
        </w:rPr>
        <w:t>Кит</w:t>
      </w:r>
      <w:r w:rsidRPr="007C424B">
        <w:rPr>
          <w:spacing w:val="-2"/>
          <w:szCs w:val="24"/>
        </w:rPr>
        <w:t>а</w:t>
      </w:r>
      <w:r w:rsidRPr="007C424B">
        <w:rPr>
          <w:szCs w:val="24"/>
        </w:rPr>
        <w:t>я).</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r w:rsidRPr="007C424B">
        <w:rPr>
          <w:b/>
          <w:bCs/>
          <w:spacing w:val="6"/>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2"/>
          <w:szCs w:val="24"/>
        </w:rPr>
        <w:t xml:space="preserve"> </w:t>
      </w:r>
      <w:r w:rsidRPr="007C424B">
        <w:rPr>
          <w:szCs w:val="24"/>
        </w:rPr>
        <w:t>и</w:t>
      </w:r>
      <w:r w:rsidRPr="007C424B">
        <w:rPr>
          <w:spacing w:val="4"/>
          <w:szCs w:val="24"/>
        </w:rPr>
        <w:t xml:space="preserve"> </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2"/>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4"/>
          <w:szCs w:val="24"/>
        </w:rPr>
        <w:t xml:space="preserve"> </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9"/>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w:t>
      </w:r>
      <w:r w:rsidRPr="007C424B">
        <w:rPr>
          <w:spacing w:val="3"/>
          <w:szCs w:val="24"/>
        </w:rPr>
        <w:t xml:space="preserve"> </w:t>
      </w:r>
      <w:r w:rsidRPr="007C424B">
        <w:rPr>
          <w:szCs w:val="24"/>
        </w:rPr>
        <w:t>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ества</w:t>
      </w:r>
      <w:r w:rsidRPr="007C424B">
        <w:rPr>
          <w:spacing w:val="3"/>
          <w:szCs w:val="24"/>
        </w:rPr>
        <w:t xml:space="preserve"> </w:t>
      </w:r>
      <w:r w:rsidRPr="007C424B">
        <w:rPr>
          <w:szCs w:val="24"/>
        </w:rPr>
        <w:t xml:space="preserve">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zCs w:val="24"/>
        </w:rPr>
        <w:t>и</w:t>
      </w:r>
      <w:r w:rsidRPr="007C424B">
        <w:rPr>
          <w:spacing w:val="4"/>
          <w:szCs w:val="24"/>
        </w:rPr>
        <w:t xml:space="preserve"> </w:t>
      </w:r>
      <w:r w:rsidRPr="007C424B">
        <w:rPr>
          <w:spacing w:val="-2"/>
          <w:szCs w:val="24"/>
        </w:rPr>
        <w:t>е</w:t>
      </w:r>
      <w:r w:rsidRPr="007C424B">
        <w:rPr>
          <w:szCs w:val="24"/>
        </w:rPr>
        <w:t>е</w:t>
      </w:r>
      <w:r w:rsidRPr="007C424B">
        <w:rPr>
          <w:spacing w:val="3"/>
          <w:szCs w:val="24"/>
        </w:rPr>
        <w:t xml:space="preserve">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w:t>
      </w:r>
      <w:r w:rsidRPr="007C424B">
        <w:rPr>
          <w:spacing w:val="3"/>
          <w:szCs w:val="24"/>
        </w:rPr>
        <w:t xml:space="preserve"> </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5"/>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6"/>
          <w:szCs w:val="24"/>
        </w:rPr>
        <w:t xml:space="preserve"> </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7"/>
          <w:szCs w:val="24"/>
        </w:rPr>
        <w:t xml:space="preserve"> </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7"/>
          <w:szCs w:val="24"/>
        </w:rPr>
        <w:t xml:space="preserve"> </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6"/>
          <w:szCs w:val="24"/>
        </w:rPr>
        <w:t xml:space="preserve"> </w:t>
      </w:r>
      <w:r w:rsidRPr="007C424B">
        <w:rPr>
          <w:szCs w:val="24"/>
        </w:rPr>
        <w:t>Ю</w:t>
      </w:r>
      <w:r w:rsidRPr="007C424B">
        <w:rPr>
          <w:spacing w:val="-2"/>
          <w:szCs w:val="24"/>
        </w:rPr>
        <w:t>Н</w:t>
      </w:r>
      <w:r w:rsidRPr="007C424B">
        <w:rPr>
          <w:spacing w:val="-1"/>
          <w:szCs w:val="24"/>
        </w:rPr>
        <w:t>Е</w:t>
      </w:r>
      <w:r w:rsidRPr="007C424B">
        <w:rPr>
          <w:szCs w:val="24"/>
        </w:rPr>
        <w:t>СКО</w:t>
      </w:r>
      <w:r w:rsidRPr="007C424B">
        <w:rPr>
          <w:spacing w:val="5"/>
          <w:szCs w:val="24"/>
        </w:rPr>
        <w:t xml:space="preserve"> </w:t>
      </w:r>
      <w:r w:rsidRPr="007C424B">
        <w:rPr>
          <w:szCs w:val="24"/>
        </w:rPr>
        <w:t xml:space="preserve">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r w:rsidRPr="007C424B">
        <w:rPr>
          <w:b/>
          <w:bCs/>
          <w:spacing w:val="6"/>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pacing w:val="1"/>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
          <w:szCs w:val="24"/>
        </w:rPr>
        <w:t xml:space="preserve"> </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2"/>
          <w:szCs w:val="24"/>
        </w:rPr>
        <w:t xml:space="preserve"> </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zCs w:val="24"/>
        </w:rPr>
        <w:t>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1"/>
          <w:szCs w:val="24"/>
        </w:rPr>
        <w:t xml:space="preserve"> </w:t>
      </w:r>
      <w:r w:rsidRPr="007C424B">
        <w:rPr>
          <w:spacing w:val="-1"/>
          <w:szCs w:val="24"/>
        </w:rPr>
        <w:t>X</w:t>
      </w:r>
      <w:r w:rsidRPr="007C424B">
        <w:rPr>
          <w:szCs w:val="24"/>
        </w:rPr>
        <w:t>I</w:t>
      </w:r>
      <w:r w:rsidRPr="007C424B">
        <w:rPr>
          <w:spacing w:val="11"/>
          <w:szCs w:val="24"/>
        </w:rPr>
        <w:t xml:space="preserve"> </w:t>
      </w:r>
      <w:r w:rsidRPr="007C424B">
        <w:rPr>
          <w:szCs w:val="24"/>
        </w:rPr>
        <w:t>–</w:t>
      </w:r>
      <w:r w:rsidRPr="007C424B">
        <w:rPr>
          <w:spacing w:val="3"/>
          <w:szCs w:val="24"/>
        </w:rPr>
        <w:t xml:space="preserve"> </w:t>
      </w:r>
      <w:r w:rsidRPr="007C424B">
        <w:rPr>
          <w:spacing w:val="-1"/>
          <w:szCs w:val="24"/>
        </w:rPr>
        <w:t>XV</w:t>
      </w:r>
      <w:r w:rsidRPr="007C424B">
        <w:rPr>
          <w:szCs w:val="24"/>
        </w:rPr>
        <w:t>I</w:t>
      </w:r>
      <w:r w:rsidRPr="007C424B">
        <w:rPr>
          <w:spacing w:val="2"/>
          <w:szCs w:val="24"/>
        </w:rPr>
        <w:t xml:space="preserve"> </w:t>
      </w:r>
      <w:r w:rsidRPr="007C424B">
        <w:rPr>
          <w:szCs w:val="24"/>
        </w:rPr>
        <w:t>в</w:t>
      </w:r>
      <w:r w:rsidRPr="007C424B">
        <w:rPr>
          <w:spacing w:val="-1"/>
          <w:szCs w:val="24"/>
        </w:rPr>
        <w:t>в</w:t>
      </w:r>
      <w:r w:rsidRPr="007C424B">
        <w:rPr>
          <w:szCs w:val="24"/>
        </w:rPr>
        <w:t>.</w:t>
      </w:r>
      <w:r w:rsidRPr="007C424B">
        <w:rPr>
          <w:spacing w:val="1"/>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1"/>
          <w:szCs w:val="24"/>
        </w:rPr>
        <w:t xml:space="preserve"> </w:t>
      </w:r>
      <w:r w:rsidRPr="007C424B">
        <w:rPr>
          <w:szCs w:val="24"/>
        </w:rPr>
        <w:t>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1"/>
          <w:szCs w:val="24"/>
        </w:rPr>
        <w:t xml:space="preserve"> </w:t>
      </w:r>
      <w:r w:rsidRPr="007C424B">
        <w:rPr>
          <w:szCs w:val="24"/>
        </w:rPr>
        <w:t xml:space="preserve">в </w:t>
      </w:r>
      <w:r w:rsidRPr="007C424B">
        <w:rPr>
          <w:spacing w:val="-1"/>
          <w:szCs w:val="24"/>
        </w:rPr>
        <w:t>XV</w:t>
      </w:r>
      <w:r w:rsidRPr="007C424B">
        <w:rPr>
          <w:szCs w:val="24"/>
        </w:rPr>
        <w:t>II</w:t>
      </w:r>
      <w:r w:rsidRPr="007C424B">
        <w:rPr>
          <w:spacing w:val="8"/>
          <w:szCs w:val="24"/>
        </w:rPr>
        <w:t xml:space="preserve"> </w:t>
      </w:r>
      <w:r w:rsidRPr="007C424B">
        <w:rPr>
          <w:szCs w:val="24"/>
        </w:rPr>
        <w:t>–</w:t>
      </w:r>
      <w:r w:rsidRPr="007C424B">
        <w:rPr>
          <w:spacing w:val="2"/>
          <w:szCs w:val="24"/>
        </w:rPr>
        <w:t xml:space="preserve"> </w:t>
      </w:r>
      <w:r w:rsidRPr="007C424B">
        <w:rPr>
          <w:spacing w:val="-1"/>
          <w:szCs w:val="24"/>
        </w:rPr>
        <w:t>XV</w:t>
      </w:r>
      <w:r w:rsidRPr="007C424B">
        <w:rPr>
          <w:szCs w:val="24"/>
        </w:rPr>
        <w:t>III</w:t>
      </w:r>
      <w:r w:rsidRPr="007C424B">
        <w:rPr>
          <w:spacing w:val="1"/>
          <w:szCs w:val="24"/>
        </w:rPr>
        <w:t xml:space="preserve"> </w:t>
      </w:r>
      <w:r w:rsidRPr="007C424B">
        <w:rPr>
          <w:szCs w:val="24"/>
        </w:rPr>
        <w:t>в</w:t>
      </w:r>
      <w:r w:rsidRPr="007C424B">
        <w:rPr>
          <w:spacing w:val="-1"/>
          <w:szCs w:val="24"/>
        </w:rPr>
        <w:t>в</w:t>
      </w:r>
      <w:r w:rsidRPr="007C424B">
        <w:rPr>
          <w:szCs w:val="24"/>
        </w:rPr>
        <w:t>.</w:t>
      </w:r>
      <w:r w:rsidRPr="007C424B">
        <w:rPr>
          <w:spacing w:val="2"/>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w:t>
      </w:r>
      <w:r w:rsidRPr="007C424B">
        <w:rPr>
          <w:spacing w:val="1"/>
          <w:szCs w:val="24"/>
        </w:rPr>
        <w:t xml:space="preserve"> </w:t>
      </w:r>
      <w:r w:rsidRPr="007C424B">
        <w:rPr>
          <w:szCs w:val="24"/>
        </w:rPr>
        <w:t>в</w:t>
      </w:r>
      <w:r w:rsidRPr="007C424B">
        <w:rPr>
          <w:spacing w:val="-1"/>
          <w:szCs w:val="24"/>
        </w:rPr>
        <w:t xml:space="preserve"> </w:t>
      </w:r>
      <w:r w:rsidRPr="007C424B">
        <w:rPr>
          <w:spacing w:val="-2"/>
          <w:szCs w:val="24"/>
        </w:rPr>
        <w:t>X</w:t>
      </w:r>
      <w:r w:rsidRPr="007C424B">
        <w:rPr>
          <w:szCs w:val="24"/>
        </w:rPr>
        <w:t>IX</w:t>
      </w:r>
      <w:r w:rsidRPr="007C424B">
        <w:rPr>
          <w:spacing w:val="3"/>
          <w:szCs w:val="24"/>
        </w:rPr>
        <w:t xml:space="preserve"> </w:t>
      </w:r>
      <w:r w:rsidRPr="007C424B">
        <w:rPr>
          <w:szCs w:val="24"/>
        </w:rPr>
        <w:t>–</w:t>
      </w:r>
      <w:r w:rsidRPr="007C424B">
        <w:rPr>
          <w:spacing w:val="-2"/>
          <w:szCs w:val="24"/>
        </w:rPr>
        <w:t xml:space="preserve"> </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lastRenderedPageBreak/>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4"/>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ьеф</w:t>
      </w:r>
      <w:r w:rsidRPr="007C424B">
        <w:rPr>
          <w:b/>
          <w:bCs/>
          <w:spacing w:val="6"/>
          <w:szCs w:val="24"/>
        </w:rPr>
        <w:t xml:space="preserve"> </w:t>
      </w:r>
      <w:r w:rsidRPr="007C424B">
        <w:rPr>
          <w:b/>
          <w:bCs/>
          <w:szCs w:val="24"/>
        </w:rPr>
        <w:t xml:space="preserve">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2"/>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2"/>
          <w:szCs w:val="24"/>
        </w:rPr>
        <w:t xml:space="preserve"> </w:t>
      </w:r>
      <w:r w:rsidRPr="007C424B">
        <w:rPr>
          <w:spacing w:val="-1"/>
          <w:szCs w:val="24"/>
        </w:rPr>
        <w:t xml:space="preserve">Факторы образования современного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2"/>
          <w:szCs w:val="24"/>
        </w:rPr>
        <w:t xml:space="preserve"> </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Изображение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4"/>
          <w:szCs w:val="24"/>
        </w:rPr>
        <w:t xml:space="preserve">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zCs w:val="24"/>
        </w:rPr>
        <w:t>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w:t>
      </w:r>
      <w:r w:rsidRPr="007C424B">
        <w:rPr>
          <w:spacing w:val="1"/>
          <w:szCs w:val="24"/>
        </w:rPr>
        <w:t xml:space="preserve"> </w:t>
      </w:r>
      <w:r w:rsidRPr="007C424B">
        <w:rPr>
          <w:szCs w:val="24"/>
        </w:rPr>
        <w:t>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х</w:t>
      </w:r>
      <w:r w:rsidRPr="007C424B">
        <w:rPr>
          <w:spacing w:val="1"/>
          <w:szCs w:val="24"/>
        </w:rPr>
        <w:t xml:space="preserve"> </w:t>
      </w:r>
      <w:r w:rsidRPr="007C424B">
        <w:rPr>
          <w:szCs w:val="24"/>
        </w:rPr>
        <w:t xml:space="preserve">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антициклон,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w:t>
      </w:r>
      <w:r w:rsidRPr="007C424B">
        <w:rPr>
          <w:spacing w:val="2"/>
          <w:szCs w:val="24"/>
        </w:rPr>
        <w:t xml:space="preserve"> </w:t>
      </w:r>
      <w:r w:rsidRPr="007C424B">
        <w:rPr>
          <w:szCs w:val="24"/>
        </w:rPr>
        <w:t>те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w:t>
      </w:r>
      <w:r w:rsidRPr="007C424B">
        <w:rPr>
          <w:spacing w:val="3"/>
          <w:szCs w:val="24"/>
        </w:rPr>
        <w:t xml:space="preserve"> </w:t>
      </w:r>
      <w:r w:rsidRPr="007C424B">
        <w:rPr>
          <w:szCs w:val="24"/>
        </w:rPr>
        <w:t>типы</w:t>
      </w:r>
      <w:r w:rsidRPr="007C424B">
        <w:rPr>
          <w:spacing w:val="2"/>
          <w:szCs w:val="24"/>
        </w:rPr>
        <w:t xml:space="preserve"> </w:t>
      </w:r>
      <w:r w:rsidRPr="007C424B">
        <w:rPr>
          <w:szCs w:val="24"/>
        </w:rPr>
        <w:t>кли</w:t>
      </w:r>
      <w:r w:rsidRPr="007C424B">
        <w:rPr>
          <w:spacing w:val="-2"/>
          <w:szCs w:val="24"/>
        </w:rPr>
        <w:t>м</w:t>
      </w:r>
      <w:r w:rsidRPr="007C424B">
        <w:rPr>
          <w:szCs w:val="24"/>
        </w:rPr>
        <w:t>ата</w:t>
      </w:r>
      <w:r w:rsidRPr="007C424B">
        <w:rPr>
          <w:spacing w:val="2"/>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w:t>
      </w:r>
      <w:r w:rsidRPr="007C424B">
        <w:rPr>
          <w:spacing w:val="68"/>
          <w:szCs w:val="24"/>
        </w:rPr>
        <w:t xml:space="preserve"> </w:t>
      </w:r>
      <w:r w:rsidRPr="007C424B">
        <w:rPr>
          <w:szCs w:val="24"/>
        </w:rPr>
        <w:t>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е</w:t>
      </w:r>
      <w:r w:rsidRPr="007C424B">
        <w:rPr>
          <w:spacing w:val="69"/>
          <w:szCs w:val="24"/>
        </w:rPr>
        <w:t xml:space="preserve"> </w:t>
      </w:r>
      <w:r w:rsidRPr="007C424B">
        <w:rPr>
          <w:szCs w:val="24"/>
        </w:rPr>
        <w:t xml:space="preserve">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w:t>
      </w:r>
      <w:r w:rsidRPr="007C424B">
        <w:rPr>
          <w:spacing w:val="1"/>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2"/>
          <w:szCs w:val="24"/>
        </w:rPr>
        <w:t xml:space="preserve">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3"/>
          <w:szCs w:val="24"/>
        </w:rPr>
        <w:t xml:space="preserve"> </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w:t>
      </w:r>
      <w:r w:rsidRPr="007C424B">
        <w:rPr>
          <w:spacing w:val="1"/>
          <w:szCs w:val="24"/>
        </w:rPr>
        <w:t xml:space="preserve"> </w:t>
      </w:r>
      <w:r w:rsidRPr="007C424B">
        <w:rPr>
          <w:szCs w:val="24"/>
        </w:rPr>
        <w:t>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w:t>
      </w:r>
      <w:r w:rsidRPr="007C424B">
        <w:rPr>
          <w:b/>
          <w:bCs/>
          <w:spacing w:val="2"/>
          <w:szCs w:val="24"/>
        </w:rPr>
        <w:t xml:space="preserve"> </w:t>
      </w:r>
      <w:r w:rsidRPr="007C424B">
        <w:rPr>
          <w:b/>
          <w:bCs/>
          <w:szCs w:val="24"/>
        </w:rPr>
        <w:t>воды</w:t>
      </w:r>
      <w:r w:rsidRPr="007C424B">
        <w:rPr>
          <w:b/>
          <w:bCs/>
          <w:spacing w:val="1"/>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24"/>
          <w:szCs w:val="24"/>
        </w:rPr>
        <w:t xml:space="preserve"> </w:t>
      </w:r>
      <w:r w:rsidRPr="007C424B">
        <w:rPr>
          <w:szCs w:val="24"/>
        </w:rPr>
        <w:t xml:space="preserve">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П</w:t>
      </w:r>
      <w:r w:rsidRPr="007C424B">
        <w:rPr>
          <w:b/>
          <w:bCs/>
          <w:spacing w:val="1"/>
          <w:szCs w:val="24"/>
        </w:rPr>
        <w:t>о</w:t>
      </w:r>
      <w:r w:rsidRPr="007C424B">
        <w:rPr>
          <w:b/>
          <w:bCs/>
          <w:szCs w:val="24"/>
        </w:rPr>
        <w:t>чвы</w:t>
      </w:r>
      <w:r w:rsidRPr="007C424B">
        <w:rPr>
          <w:b/>
          <w:bCs/>
          <w:spacing w:val="1"/>
          <w:szCs w:val="24"/>
        </w:rPr>
        <w:t xml:space="preserve"> </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zCs w:val="24"/>
        </w:rPr>
        <w:t>чв и</w:t>
      </w:r>
      <w:r w:rsidRPr="007C424B">
        <w:rPr>
          <w:spacing w:val="1"/>
          <w:szCs w:val="24"/>
        </w:rPr>
        <w:t xml:space="preserve"> </w:t>
      </w:r>
      <w:r w:rsidRPr="007C424B">
        <w:rPr>
          <w:spacing w:val="-1"/>
          <w:szCs w:val="24"/>
        </w:rPr>
        <w:t>и</w:t>
      </w:r>
      <w:r w:rsidRPr="007C424B">
        <w:rPr>
          <w:szCs w:val="24"/>
        </w:rPr>
        <w:t>х</w:t>
      </w:r>
      <w:r w:rsidRPr="007C424B">
        <w:rPr>
          <w:spacing w:val="4"/>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w:t>
      </w:r>
      <w:r w:rsidRPr="007C424B">
        <w:rPr>
          <w:spacing w:val="3"/>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 xml:space="preserve">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2"/>
          <w:szCs w:val="24"/>
        </w:rPr>
        <w:t xml:space="preserve"> </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й</w:t>
      </w:r>
      <w:r w:rsidRPr="007C424B">
        <w:rPr>
          <w:b/>
          <w:bCs/>
          <w:spacing w:val="2"/>
          <w:szCs w:val="24"/>
        </w:rPr>
        <w:t xml:space="preserve"> </w:t>
      </w:r>
      <w:r w:rsidRPr="007C424B">
        <w:rPr>
          <w:b/>
          <w:bCs/>
          <w:szCs w:val="24"/>
        </w:rPr>
        <w:t xml:space="preserve">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b/>
          <w:bCs/>
          <w:spacing w:val="7"/>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w:t>
      </w:r>
      <w:r w:rsidRPr="007C424B">
        <w:rPr>
          <w:spacing w:val="2"/>
          <w:szCs w:val="24"/>
        </w:rPr>
        <w:t xml:space="preserve"> </w:t>
      </w:r>
      <w:r w:rsidRPr="007C424B">
        <w:rPr>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1"/>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b/>
          <w:bCs/>
          <w:spacing w:val="2"/>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и</w:t>
      </w:r>
      <w:r w:rsidRPr="007C424B">
        <w:rPr>
          <w:spacing w:val="1"/>
          <w:szCs w:val="24"/>
        </w:rPr>
        <w:t xml:space="preserve"> </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25"/>
          <w:szCs w:val="24"/>
        </w:rPr>
        <w:t xml:space="preserve"> </w:t>
      </w:r>
      <w:r w:rsidRPr="007C424B">
        <w:rPr>
          <w:szCs w:val="24"/>
        </w:rPr>
        <w:t>т</w:t>
      </w:r>
      <w:r w:rsidRPr="007C424B">
        <w:rPr>
          <w:spacing w:val="-4"/>
          <w:szCs w:val="24"/>
        </w:rPr>
        <w:t>у</w:t>
      </w:r>
      <w:r w:rsidRPr="007C424B">
        <w:rPr>
          <w:spacing w:val="1"/>
          <w:szCs w:val="24"/>
        </w:rPr>
        <w:t>ндр</w:t>
      </w:r>
      <w:r w:rsidRPr="007C424B">
        <w:rPr>
          <w:szCs w:val="24"/>
        </w:rPr>
        <w:t>ы</w:t>
      </w:r>
      <w:r w:rsidRPr="007C424B">
        <w:rPr>
          <w:spacing w:val="26"/>
          <w:szCs w:val="24"/>
        </w:rPr>
        <w:t xml:space="preserve"> </w:t>
      </w:r>
      <w:r w:rsidRPr="007C424B">
        <w:rPr>
          <w:szCs w:val="24"/>
        </w:rPr>
        <w:t>и</w:t>
      </w:r>
      <w:r w:rsidRPr="007C424B">
        <w:rPr>
          <w:spacing w:val="24"/>
          <w:szCs w:val="24"/>
        </w:rPr>
        <w:t xml:space="preserve"> </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w:t>
      </w:r>
      <w:r w:rsidRPr="007C424B">
        <w:rPr>
          <w:spacing w:val="25"/>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6"/>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w:t>
      </w:r>
      <w:r w:rsidRPr="007C424B">
        <w:rPr>
          <w:spacing w:val="25"/>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7"/>
          <w:szCs w:val="24"/>
        </w:rPr>
        <w:t xml:space="preserve"> </w:t>
      </w:r>
      <w:r w:rsidRPr="007C424B">
        <w:rPr>
          <w:szCs w:val="24"/>
        </w:rPr>
        <w:t>т</w:t>
      </w:r>
      <w:r w:rsidRPr="007C424B">
        <w:rPr>
          <w:spacing w:val="-3"/>
          <w:szCs w:val="24"/>
        </w:rPr>
        <w:t>а</w:t>
      </w:r>
      <w:r w:rsidRPr="007C424B">
        <w:rPr>
          <w:spacing w:val="1"/>
          <w:szCs w:val="24"/>
        </w:rPr>
        <w:t>й</w:t>
      </w:r>
      <w:r w:rsidRPr="007C424B">
        <w:rPr>
          <w:szCs w:val="24"/>
        </w:rPr>
        <w:t>га,</w:t>
      </w:r>
      <w:r w:rsidRPr="007C424B">
        <w:rPr>
          <w:spacing w:val="25"/>
          <w:szCs w:val="24"/>
        </w:rPr>
        <w:t xml:space="preserve"> </w:t>
      </w:r>
      <w:r w:rsidRPr="007C424B">
        <w:rPr>
          <w:szCs w:val="24"/>
        </w:rPr>
        <w:t>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3"/>
          <w:szCs w:val="24"/>
        </w:rPr>
        <w:t xml:space="preserve"> </w:t>
      </w:r>
      <w:r w:rsidRPr="007C424B">
        <w:rPr>
          <w:spacing w:val="-2"/>
          <w:szCs w:val="24"/>
        </w:rPr>
        <w:t>с</w:t>
      </w:r>
      <w:r w:rsidRPr="007C424B">
        <w:rPr>
          <w:szCs w:val="24"/>
        </w:rPr>
        <w:t>тепи</w:t>
      </w:r>
      <w:r w:rsidRPr="007C424B">
        <w:rPr>
          <w:spacing w:val="2"/>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Кр</w:t>
      </w:r>
      <w:r w:rsidRPr="007C424B">
        <w:rPr>
          <w:b/>
          <w:bCs/>
          <w:spacing w:val="1"/>
          <w:szCs w:val="24"/>
        </w:rPr>
        <w:t>у</w:t>
      </w:r>
      <w:r w:rsidRPr="007C424B">
        <w:rPr>
          <w:b/>
          <w:bCs/>
          <w:spacing w:val="-1"/>
          <w:szCs w:val="24"/>
        </w:rPr>
        <w:t>пны</w:t>
      </w:r>
      <w:r w:rsidRPr="007C424B">
        <w:rPr>
          <w:b/>
          <w:bCs/>
          <w:szCs w:val="24"/>
        </w:rPr>
        <w:t>е</w:t>
      </w:r>
      <w:r w:rsidRPr="007C424B">
        <w:rPr>
          <w:b/>
          <w:bCs/>
          <w:spacing w:val="2"/>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2"/>
          <w:szCs w:val="24"/>
        </w:rPr>
        <w:t xml:space="preserve">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w:t>
      </w:r>
      <w:r w:rsidRPr="007C424B">
        <w:rPr>
          <w:spacing w:val="-4"/>
          <w:szCs w:val="24"/>
        </w:rPr>
        <w:t>у</w:t>
      </w:r>
      <w:r w:rsidRPr="007C424B">
        <w:rPr>
          <w:szCs w:val="24"/>
        </w:rPr>
        <w:t>сская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2"/>
          <w:szCs w:val="24"/>
        </w:rPr>
        <w:t xml:space="preserve"> </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3"/>
          <w:szCs w:val="24"/>
        </w:rPr>
        <w:t xml:space="preserve"> </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3"/>
          <w:szCs w:val="24"/>
        </w:rPr>
        <w:t xml:space="preserve"> </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w:t>
      </w:r>
      <w:r w:rsidRPr="007C424B">
        <w:rPr>
          <w:spacing w:val="1"/>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2"/>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w:t>
      </w:r>
      <w:r w:rsidRPr="007C424B">
        <w:rPr>
          <w:spacing w:val="-2"/>
          <w:szCs w:val="24"/>
        </w:rPr>
        <w:t xml:space="preserve"> </w:t>
      </w:r>
      <w:r w:rsidRPr="007C424B">
        <w:rPr>
          <w:szCs w:val="24"/>
        </w:rPr>
        <w:t>вод</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w:t>
      </w:r>
      <w:r w:rsidRPr="007C424B">
        <w:rPr>
          <w:spacing w:val="4"/>
          <w:szCs w:val="24"/>
        </w:rPr>
        <w:t xml:space="preserve"> </w:t>
      </w:r>
      <w:r w:rsidRPr="007C424B">
        <w:rPr>
          <w:szCs w:val="24"/>
        </w:rPr>
        <w:t>Р</w:t>
      </w:r>
      <w:r w:rsidRPr="007C424B">
        <w:rPr>
          <w:spacing w:val="-4"/>
          <w:szCs w:val="24"/>
        </w:rPr>
        <w:t>у</w:t>
      </w:r>
      <w:r w:rsidRPr="007C424B">
        <w:rPr>
          <w:szCs w:val="24"/>
        </w:rPr>
        <w:t>сской</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3"/>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w:t>
      </w:r>
      <w:r w:rsidRPr="007C424B">
        <w:rPr>
          <w:spacing w:val="3"/>
          <w:szCs w:val="24"/>
        </w:rPr>
        <w:t xml:space="preserve"> </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2"/>
          <w:szCs w:val="24"/>
        </w:rPr>
        <w:t xml:space="preserve"> </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w:t>
      </w:r>
      <w:r w:rsidRPr="007C424B">
        <w:rPr>
          <w:spacing w:val="1"/>
          <w:szCs w:val="24"/>
        </w:rPr>
        <w:t xml:space="preserve"> </w:t>
      </w:r>
      <w:r w:rsidRPr="007C424B">
        <w:rPr>
          <w:szCs w:val="24"/>
        </w:rPr>
        <w:t>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w:t>
      </w:r>
      <w:r w:rsidRPr="007C424B">
        <w:rPr>
          <w:spacing w:val="39"/>
          <w:szCs w:val="24"/>
        </w:rPr>
        <w:t xml:space="preserve"> </w:t>
      </w:r>
      <w:r w:rsidRPr="007C424B">
        <w:rPr>
          <w:szCs w:val="24"/>
        </w:rPr>
        <w:t>и</w:t>
      </w:r>
      <w:r w:rsidRPr="007C424B">
        <w:rPr>
          <w:spacing w:val="40"/>
          <w:szCs w:val="24"/>
        </w:rPr>
        <w:t xml:space="preserve"> </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0"/>
          <w:szCs w:val="24"/>
        </w:rPr>
        <w:t xml:space="preserve"> </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37"/>
          <w:szCs w:val="24"/>
        </w:rPr>
        <w:t xml:space="preserve"> </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39"/>
          <w:szCs w:val="24"/>
        </w:rPr>
        <w:t xml:space="preserve"> </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40"/>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43"/>
          <w:szCs w:val="24"/>
        </w:rPr>
        <w:t xml:space="preserve"> </w:t>
      </w:r>
      <w:r w:rsidRPr="007C424B">
        <w:rPr>
          <w:spacing w:val="-1"/>
          <w:szCs w:val="24"/>
        </w:rPr>
        <w:t>п</w:t>
      </w:r>
      <w:r w:rsidRPr="007C424B">
        <w:rPr>
          <w:spacing w:val="1"/>
          <w:szCs w:val="24"/>
        </w:rPr>
        <w:t>о</w:t>
      </w:r>
      <w:r w:rsidRPr="007C424B">
        <w:rPr>
          <w:szCs w:val="24"/>
        </w:rPr>
        <w:t>чв</w:t>
      </w:r>
      <w:r w:rsidRPr="007C424B">
        <w:rPr>
          <w:spacing w:val="42"/>
          <w:szCs w:val="24"/>
        </w:rPr>
        <w:t xml:space="preserve"> </w:t>
      </w:r>
      <w:r w:rsidRPr="007C424B">
        <w:rPr>
          <w:spacing w:val="1"/>
          <w:szCs w:val="24"/>
        </w:rPr>
        <w:t>н</w:t>
      </w:r>
      <w:r w:rsidRPr="007C424B">
        <w:rPr>
          <w:szCs w:val="24"/>
        </w:rPr>
        <w:t>а</w:t>
      </w:r>
      <w:r w:rsidRPr="007C424B">
        <w:rPr>
          <w:spacing w:val="43"/>
          <w:szCs w:val="24"/>
        </w:rPr>
        <w:t xml:space="preserve"> </w:t>
      </w:r>
      <w:r w:rsidRPr="007C424B">
        <w:rPr>
          <w:szCs w:val="24"/>
        </w:rPr>
        <w:t>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43"/>
          <w:szCs w:val="24"/>
        </w:rPr>
        <w:t xml:space="preserve"> </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w:t>
      </w:r>
      <w:r w:rsidRPr="007C424B">
        <w:rPr>
          <w:spacing w:val="42"/>
          <w:szCs w:val="24"/>
        </w:rPr>
        <w:t xml:space="preserve"> </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43"/>
          <w:szCs w:val="24"/>
        </w:rPr>
        <w:t xml:space="preserve"> </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7"/>
          <w:szCs w:val="24"/>
        </w:rPr>
        <w:t xml:space="preserve"> </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4"/>
          <w:szCs w:val="24"/>
        </w:rPr>
        <w:t xml:space="preserve"> </w:t>
      </w:r>
      <w:r w:rsidRPr="007C424B">
        <w:rPr>
          <w:szCs w:val="24"/>
        </w:rPr>
        <w:t>(м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w:t>
      </w:r>
      <w:r w:rsidRPr="007C424B">
        <w:rPr>
          <w:spacing w:val="1"/>
          <w:szCs w:val="24"/>
        </w:rPr>
        <w:t xml:space="preserve"> </w:t>
      </w:r>
      <w:r w:rsidRPr="007C424B">
        <w:rPr>
          <w:szCs w:val="24"/>
        </w:rPr>
        <w:t>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Бе</w:t>
      </w:r>
      <w:r w:rsidRPr="007C424B">
        <w:rPr>
          <w:spacing w:val="-1"/>
          <w:szCs w:val="24"/>
        </w:rPr>
        <w:t>ло</w:t>
      </w:r>
      <w:r w:rsidRPr="007C424B">
        <w:rPr>
          <w:spacing w:val="3"/>
          <w:szCs w:val="24"/>
        </w:rPr>
        <w:t>г</w:t>
      </w:r>
      <w:r w:rsidRPr="007C424B">
        <w:rPr>
          <w:szCs w:val="24"/>
        </w:rPr>
        <w:t>о</w:t>
      </w:r>
      <w:r w:rsidRPr="007C424B">
        <w:rPr>
          <w:spacing w:val="1"/>
          <w:szCs w:val="24"/>
        </w:rPr>
        <w:t xml:space="preserve"> </w:t>
      </w:r>
      <w:r w:rsidRPr="007C424B">
        <w:rPr>
          <w:szCs w:val="24"/>
        </w:rPr>
        <w:t>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Юг</w:t>
      </w:r>
      <w:r w:rsidRPr="007C424B">
        <w:rPr>
          <w:spacing w:val="3"/>
          <w:szCs w:val="24"/>
        </w:rPr>
        <w:t xml:space="preserve"> </w:t>
      </w:r>
      <w:r w:rsidRPr="007C424B">
        <w:rPr>
          <w:szCs w:val="24"/>
        </w:rPr>
        <w:t>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4"/>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w:t>
      </w:r>
      <w:r w:rsidRPr="007C424B">
        <w:rPr>
          <w:spacing w:val="4"/>
          <w:szCs w:val="24"/>
        </w:rPr>
        <w:t xml:space="preserve"> </w:t>
      </w:r>
      <w:r w:rsidRPr="007C424B">
        <w:rPr>
          <w:szCs w:val="24"/>
        </w:rPr>
        <w:t>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яли</w:t>
      </w:r>
      <w:r w:rsidRPr="007C424B">
        <w:rPr>
          <w:spacing w:val="40"/>
          <w:szCs w:val="24"/>
        </w:rPr>
        <w:t xml:space="preserve"> </w:t>
      </w:r>
      <w:r w:rsidRPr="007C424B">
        <w:rPr>
          <w:szCs w:val="24"/>
        </w:rPr>
        <w:t>и</w:t>
      </w:r>
      <w:r w:rsidRPr="007C424B">
        <w:rPr>
          <w:spacing w:val="43"/>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w:t>
      </w:r>
      <w:r w:rsidRPr="007C424B">
        <w:rPr>
          <w:spacing w:val="42"/>
          <w:szCs w:val="24"/>
        </w:rPr>
        <w:t xml:space="preserve"> </w:t>
      </w:r>
      <w:r w:rsidRPr="007C424B">
        <w:rPr>
          <w:szCs w:val="24"/>
        </w:rPr>
        <w:t>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w:t>
      </w:r>
      <w:r w:rsidRPr="007C424B">
        <w:rPr>
          <w:spacing w:val="43"/>
          <w:szCs w:val="24"/>
        </w:rPr>
        <w:t xml:space="preserve"> </w:t>
      </w:r>
      <w:r w:rsidRPr="007C424B">
        <w:rPr>
          <w:szCs w:val="24"/>
        </w:rPr>
        <w:t>(в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41"/>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42"/>
          <w:szCs w:val="24"/>
        </w:rPr>
        <w:t xml:space="preserve"> </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 xml:space="preserve"> </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2"/>
          <w:szCs w:val="24"/>
        </w:rPr>
        <w:t xml:space="preserve"> </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зе</w:t>
      </w:r>
      <w:r w:rsidRPr="007C424B">
        <w:rPr>
          <w:spacing w:val="-3"/>
          <w:szCs w:val="24"/>
        </w:rPr>
        <w:t>м</w:t>
      </w:r>
      <w:r w:rsidRPr="007C424B">
        <w:rPr>
          <w:spacing w:val="1"/>
          <w:szCs w:val="24"/>
        </w:rPr>
        <w:t>ы</w:t>
      </w:r>
      <w:r w:rsidRPr="007C424B">
        <w:rPr>
          <w:szCs w:val="24"/>
        </w:rPr>
        <w:t>)</w:t>
      </w:r>
      <w:r w:rsidRPr="007C424B">
        <w:rPr>
          <w:spacing w:val="1"/>
          <w:szCs w:val="24"/>
        </w:rPr>
        <w:t xml:space="preserve"> </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сами</w:t>
      </w:r>
      <w:r w:rsidRPr="007C424B">
        <w:rPr>
          <w:spacing w:val="1"/>
          <w:szCs w:val="24"/>
        </w:rPr>
        <w:t xml:space="preserve"> </w:t>
      </w:r>
      <w:r w:rsidRPr="007C424B">
        <w:rPr>
          <w:szCs w:val="24"/>
        </w:rPr>
        <w:t xml:space="preserve">и </w:t>
      </w:r>
      <w:r w:rsidRPr="007C424B">
        <w:rPr>
          <w:spacing w:val="-2"/>
          <w:szCs w:val="24"/>
        </w:rPr>
        <w:t>и</w:t>
      </w:r>
      <w:r w:rsidRPr="007C424B">
        <w:rPr>
          <w:szCs w:val="24"/>
        </w:rPr>
        <w:t>х</w:t>
      </w:r>
      <w:r w:rsidRPr="007C424B">
        <w:rPr>
          <w:spacing w:val="1"/>
          <w:szCs w:val="24"/>
        </w:rPr>
        <w:t xml:space="preserve"> </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и</w:t>
      </w:r>
      <w:r w:rsidRPr="007C424B">
        <w:rPr>
          <w:spacing w:val="1"/>
          <w:szCs w:val="24"/>
        </w:rPr>
        <w:t xml:space="preserve"> </w:t>
      </w:r>
      <w:r w:rsidRPr="007C424B">
        <w:rPr>
          <w:szCs w:val="24"/>
        </w:rPr>
        <w:t>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Южные моря России: история освоения, особенности природы морей, ресурсы, значение. </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К</w:t>
      </w:r>
      <w:r w:rsidRPr="007C424B">
        <w:rPr>
          <w:spacing w:val="1"/>
          <w:szCs w:val="24"/>
        </w:rPr>
        <w:t>р</w:t>
      </w:r>
      <w:r w:rsidRPr="007C424B">
        <w:rPr>
          <w:spacing w:val="-1"/>
          <w:szCs w:val="24"/>
        </w:rPr>
        <w:t>ы</w:t>
      </w:r>
      <w:r w:rsidRPr="007C424B">
        <w:rPr>
          <w:szCs w:val="24"/>
        </w:rPr>
        <w:t>м</w:t>
      </w:r>
      <w:r w:rsidRPr="007C424B">
        <w:rPr>
          <w:spacing w:val="4"/>
          <w:szCs w:val="24"/>
        </w:rPr>
        <w:t xml:space="preserve"> </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w:t>
      </w:r>
      <w:r w:rsidRPr="007C424B">
        <w:rPr>
          <w:szCs w:val="24"/>
        </w:rPr>
        <w:t xml:space="preserve"> </w:t>
      </w:r>
      <w:r w:rsidRPr="007C424B">
        <w:rPr>
          <w:spacing w:val="1"/>
          <w:szCs w:val="24"/>
        </w:rPr>
        <w:t>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3"/>
          <w:szCs w:val="24"/>
        </w:rPr>
        <w:t xml:space="preserve"> </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w:t>
      </w:r>
      <w:r w:rsidRPr="007C424B">
        <w:rPr>
          <w:spacing w:val="3"/>
          <w:szCs w:val="24"/>
        </w:rPr>
        <w:t xml:space="preserve"> </w:t>
      </w:r>
      <w:r w:rsidRPr="007C424B">
        <w:rPr>
          <w:szCs w:val="24"/>
        </w:rPr>
        <w:t>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w:t>
      </w:r>
      <w:r w:rsidRPr="007C424B">
        <w:rPr>
          <w:spacing w:val="2"/>
          <w:szCs w:val="24"/>
        </w:rPr>
        <w:t xml:space="preserve"> </w:t>
      </w:r>
      <w:r w:rsidRPr="007C424B">
        <w:rPr>
          <w:szCs w:val="24"/>
        </w:rPr>
        <w:t>г</w:t>
      </w:r>
      <w:r w:rsidRPr="007C424B">
        <w:rPr>
          <w:spacing w:val="-1"/>
          <w:szCs w:val="24"/>
        </w:rPr>
        <w:t>ор</w:t>
      </w:r>
      <w:r w:rsidRPr="007C424B">
        <w:rPr>
          <w:szCs w:val="24"/>
        </w:rPr>
        <w:t>ы</w:t>
      </w:r>
      <w:r w:rsidRPr="007C424B">
        <w:rPr>
          <w:spacing w:val="3"/>
          <w:szCs w:val="24"/>
        </w:rPr>
        <w:t xml:space="preserve"> </w:t>
      </w:r>
      <w:r w:rsidRPr="007C424B">
        <w:rPr>
          <w:szCs w:val="24"/>
        </w:rPr>
        <w:t>с</w:t>
      </w:r>
      <w:r w:rsidRPr="007C424B">
        <w:rPr>
          <w:spacing w:val="2"/>
          <w:szCs w:val="24"/>
        </w:rPr>
        <w:t xml:space="preserve"> </w:t>
      </w:r>
      <w:r w:rsidRPr="007C424B">
        <w:rPr>
          <w:spacing w:val="-2"/>
          <w:szCs w:val="24"/>
        </w:rPr>
        <w:t>с</w:t>
      </w:r>
      <w:r w:rsidRPr="007C424B">
        <w:rPr>
          <w:szCs w:val="24"/>
        </w:rPr>
        <w:t>ам</w:t>
      </w:r>
      <w:r w:rsidRPr="007C424B">
        <w:rPr>
          <w:spacing w:val="-1"/>
          <w:szCs w:val="24"/>
        </w:rPr>
        <w:t>о</w:t>
      </w:r>
      <w:r w:rsidRPr="007C424B">
        <w:rPr>
          <w:szCs w:val="24"/>
        </w:rPr>
        <w:t>й</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w:t>
      </w:r>
      <w:r w:rsidRPr="007C424B">
        <w:rPr>
          <w:spacing w:val="3"/>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мата</w:t>
      </w:r>
      <w:r w:rsidRPr="007C424B">
        <w:rPr>
          <w:spacing w:val="2"/>
          <w:szCs w:val="24"/>
        </w:rPr>
        <w:t xml:space="preserve"> </w:t>
      </w:r>
      <w:r w:rsidRPr="007C424B">
        <w:rPr>
          <w:szCs w:val="24"/>
        </w:rPr>
        <w:t>в западн</w:t>
      </w:r>
      <w:r w:rsidRPr="007C424B">
        <w:rPr>
          <w:spacing w:val="-1"/>
          <w:szCs w:val="24"/>
        </w:rPr>
        <w:t>ы</w:t>
      </w:r>
      <w:r w:rsidRPr="007C424B">
        <w:rPr>
          <w:szCs w:val="24"/>
        </w:rPr>
        <w:t>х</w:t>
      </w:r>
      <w:r w:rsidRPr="007C424B">
        <w:rPr>
          <w:spacing w:val="3"/>
          <w:szCs w:val="24"/>
        </w:rPr>
        <w:t xml:space="preserve"> </w:t>
      </w:r>
      <w:r w:rsidRPr="007C424B">
        <w:rPr>
          <w:szCs w:val="24"/>
        </w:rPr>
        <w:t>и</w:t>
      </w:r>
      <w:r w:rsidRPr="007C424B">
        <w:rPr>
          <w:spacing w:val="3"/>
          <w:szCs w:val="24"/>
        </w:rPr>
        <w:t xml:space="preserve"> </w:t>
      </w:r>
      <w:r w:rsidRPr="007C424B">
        <w:rPr>
          <w:szCs w:val="24"/>
        </w:rPr>
        <w:t>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w:t>
      </w:r>
      <w:r w:rsidRPr="007C424B">
        <w:rPr>
          <w:spacing w:val="3"/>
          <w:szCs w:val="24"/>
        </w:rPr>
        <w:t xml:space="preserve"> </w:t>
      </w:r>
      <w:r w:rsidRPr="007C424B">
        <w:rPr>
          <w:szCs w:val="24"/>
        </w:rPr>
        <w:t>част</w:t>
      </w:r>
      <w:r w:rsidRPr="007C424B">
        <w:rPr>
          <w:spacing w:val="-2"/>
          <w:szCs w:val="24"/>
        </w:rPr>
        <w:t>я</w:t>
      </w:r>
      <w:r w:rsidRPr="007C424B">
        <w:rPr>
          <w:spacing w:val="-1"/>
          <w:szCs w:val="24"/>
        </w:rPr>
        <w:t>х</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5"/>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5"/>
          <w:szCs w:val="24"/>
        </w:rPr>
        <w:t xml:space="preserve"> </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 xml:space="preserve"> </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3"/>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3"/>
          <w:szCs w:val="24"/>
        </w:rPr>
        <w:t xml:space="preserve"> </w:t>
      </w:r>
      <w:r w:rsidRPr="007C424B">
        <w:rPr>
          <w:spacing w:val="-2"/>
          <w:szCs w:val="24"/>
        </w:rPr>
        <w:t>с</w:t>
      </w:r>
      <w:r w:rsidRPr="007C424B">
        <w:rPr>
          <w:spacing w:val="-4"/>
          <w:szCs w:val="24"/>
        </w:rPr>
        <w:t>у</w:t>
      </w:r>
      <w:r w:rsidRPr="007C424B">
        <w:rPr>
          <w:spacing w:val="1"/>
          <w:szCs w:val="24"/>
        </w:rPr>
        <w:t>ро</w:t>
      </w:r>
      <w:r w:rsidRPr="007C424B">
        <w:rPr>
          <w:szCs w:val="24"/>
        </w:rPr>
        <w:t>вость</w:t>
      </w:r>
      <w:r w:rsidRPr="007C424B">
        <w:rPr>
          <w:spacing w:val="2"/>
          <w:szCs w:val="24"/>
        </w:rPr>
        <w:t xml:space="preserve"> </w:t>
      </w:r>
      <w:r w:rsidRPr="007C424B">
        <w:rPr>
          <w:szCs w:val="24"/>
        </w:rPr>
        <w:t>кли</w:t>
      </w:r>
      <w:r w:rsidRPr="007C424B">
        <w:rPr>
          <w:spacing w:val="-2"/>
          <w:szCs w:val="24"/>
        </w:rPr>
        <w:t>м</w:t>
      </w:r>
      <w:r w:rsidRPr="007C424B">
        <w:rPr>
          <w:szCs w:val="24"/>
        </w:rPr>
        <w:t xml:space="preserve">ата </w:t>
      </w:r>
      <w:r w:rsidRPr="007C424B">
        <w:rPr>
          <w:spacing w:val="1"/>
          <w:szCs w:val="24"/>
        </w:rPr>
        <w:t>н</w:t>
      </w:r>
      <w:r w:rsidRPr="007C424B">
        <w:rPr>
          <w:szCs w:val="24"/>
        </w:rPr>
        <w:t>а</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zCs w:val="24"/>
        </w:rPr>
        <w:t>е 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2"/>
          <w:szCs w:val="24"/>
        </w:rPr>
        <w:t xml:space="preserve"> </w:t>
      </w:r>
      <w:r w:rsidRPr="007C424B">
        <w:rPr>
          <w:spacing w:val="-1"/>
          <w:szCs w:val="24"/>
        </w:rPr>
        <w:t>ю</w:t>
      </w:r>
      <w:r w:rsidRPr="007C424B">
        <w:rPr>
          <w:szCs w:val="24"/>
        </w:rPr>
        <w:t>г</w:t>
      </w:r>
      <w:r w:rsidRPr="007C424B">
        <w:rPr>
          <w:spacing w:val="-2"/>
          <w:szCs w:val="24"/>
        </w:rPr>
        <w:t>е</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w:t>
      </w:r>
      <w:r w:rsidRPr="007C424B">
        <w:rPr>
          <w:spacing w:val="1"/>
          <w:szCs w:val="24"/>
        </w:rPr>
        <w:t xml:space="preserve"> </w:t>
      </w:r>
      <w:r w:rsidRPr="007C424B">
        <w:rPr>
          <w:szCs w:val="24"/>
        </w:rPr>
        <w:t>и</w:t>
      </w:r>
      <w:r w:rsidRPr="007C424B">
        <w:rPr>
          <w:spacing w:val="2"/>
          <w:szCs w:val="24"/>
        </w:rPr>
        <w:t xml:space="preserve"> </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2"/>
          <w:szCs w:val="24"/>
        </w:rPr>
        <w:t xml:space="preserve"> </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w:t>
      </w:r>
      <w:r w:rsidRPr="007C424B">
        <w:rPr>
          <w:spacing w:val="4"/>
          <w:szCs w:val="24"/>
        </w:rPr>
        <w:t xml:space="preserve"> </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4"/>
          <w:szCs w:val="24"/>
        </w:rPr>
        <w:t xml:space="preserve"> </w:t>
      </w:r>
      <w:r w:rsidRPr="007C424B">
        <w:rPr>
          <w:spacing w:val="-3"/>
          <w:szCs w:val="24"/>
        </w:rPr>
        <w:t>в</w:t>
      </w:r>
      <w:r w:rsidRPr="007C424B">
        <w:rPr>
          <w:spacing w:val="1"/>
          <w:szCs w:val="24"/>
        </w:rPr>
        <w:t>о</w:t>
      </w:r>
      <w:r w:rsidRPr="007C424B">
        <w:rPr>
          <w:szCs w:val="24"/>
        </w:rPr>
        <w:t>д</w:t>
      </w:r>
      <w:r w:rsidRPr="007C424B">
        <w:rPr>
          <w:spacing w:val="2"/>
          <w:szCs w:val="24"/>
        </w:rPr>
        <w:t xml:space="preserve"> </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w:t>
      </w:r>
      <w:r w:rsidRPr="007C424B">
        <w:rPr>
          <w:spacing w:val="4"/>
          <w:szCs w:val="24"/>
        </w:rPr>
        <w:t xml:space="preserve"> </w:t>
      </w:r>
      <w:r w:rsidRPr="007C424B">
        <w:rPr>
          <w:szCs w:val="24"/>
        </w:rPr>
        <w:t>и</w:t>
      </w:r>
      <w:r w:rsidRPr="007C424B">
        <w:rPr>
          <w:spacing w:val="1"/>
          <w:szCs w:val="24"/>
        </w:rPr>
        <w:t xml:space="preserve"> о</w:t>
      </w:r>
      <w:r w:rsidRPr="007C424B">
        <w:rPr>
          <w:szCs w:val="24"/>
        </w:rPr>
        <w:t>т</w:t>
      </w:r>
      <w:r w:rsidRPr="007C424B">
        <w:rPr>
          <w:spacing w:val="3"/>
          <w:szCs w:val="24"/>
        </w:rPr>
        <w:t xml:space="preserve"> </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3"/>
          <w:szCs w:val="24"/>
        </w:rPr>
        <w:t xml:space="preserve"> </w:t>
      </w:r>
      <w:r w:rsidRPr="007C424B">
        <w:rPr>
          <w:szCs w:val="24"/>
        </w:rPr>
        <w:t>тепла</w:t>
      </w:r>
      <w:r w:rsidRPr="007C424B">
        <w:rPr>
          <w:spacing w:val="31"/>
          <w:szCs w:val="24"/>
        </w:rPr>
        <w:t xml:space="preserve"> </w:t>
      </w:r>
      <w:r w:rsidRPr="007C424B">
        <w:rPr>
          <w:szCs w:val="24"/>
        </w:rPr>
        <w:t>и</w:t>
      </w:r>
      <w:r w:rsidRPr="007C424B">
        <w:rPr>
          <w:spacing w:val="34"/>
          <w:szCs w:val="24"/>
        </w:rPr>
        <w:t xml:space="preserve"> </w:t>
      </w:r>
      <w:r w:rsidRPr="007C424B">
        <w:rPr>
          <w:szCs w:val="24"/>
        </w:rPr>
        <w:t>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31"/>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1"/>
          <w:szCs w:val="24"/>
        </w:rPr>
        <w:t xml:space="preserve"> </w:t>
      </w:r>
      <w:r w:rsidRPr="007C424B">
        <w:rPr>
          <w:szCs w:val="24"/>
        </w:rPr>
        <w:t>зо</w:t>
      </w:r>
      <w:r w:rsidRPr="007C424B">
        <w:rPr>
          <w:spacing w:val="1"/>
          <w:szCs w:val="24"/>
        </w:rPr>
        <w:t>н</w:t>
      </w:r>
      <w:r w:rsidRPr="007C424B">
        <w:rPr>
          <w:szCs w:val="24"/>
        </w:rPr>
        <w:t>ы</w:t>
      </w:r>
      <w:r w:rsidRPr="007C424B">
        <w:rPr>
          <w:spacing w:val="37"/>
          <w:szCs w:val="24"/>
        </w:rPr>
        <w:t xml:space="preserve"> </w:t>
      </w:r>
      <w:r w:rsidRPr="007C424B">
        <w:rPr>
          <w:szCs w:val="24"/>
        </w:rPr>
        <w:t>–</w:t>
      </w:r>
      <w:r w:rsidRPr="007C424B">
        <w:rPr>
          <w:spacing w:val="34"/>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3"/>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2"/>
          <w:szCs w:val="24"/>
        </w:rPr>
        <w:t xml:space="preserve"> </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w:t>
      </w:r>
      <w:r w:rsidRPr="007C424B">
        <w:rPr>
          <w:spacing w:val="3"/>
          <w:szCs w:val="24"/>
        </w:rPr>
        <w:t xml:space="preserve"> </w:t>
      </w:r>
      <w:r w:rsidRPr="007C424B">
        <w:rPr>
          <w:szCs w:val="24"/>
        </w:rPr>
        <w:t>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3"/>
          <w:szCs w:val="24"/>
        </w:rPr>
        <w:t xml:space="preserve"> </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ы</w:t>
      </w:r>
      <w:r w:rsidRPr="007C424B">
        <w:rPr>
          <w:spacing w:val="3"/>
          <w:szCs w:val="24"/>
        </w:rPr>
        <w:t xml:space="preserve"> </w:t>
      </w:r>
      <w:r w:rsidRPr="007C424B">
        <w:rPr>
          <w:szCs w:val="24"/>
        </w:rPr>
        <w:t xml:space="preserve">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w:t>
      </w:r>
      <w:r w:rsidRPr="007C424B">
        <w:rPr>
          <w:spacing w:val="3"/>
          <w:szCs w:val="24"/>
        </w:rPr>
        <w:t xml:space="preserve"> </w:t>
      </w:r>
      <w:r w:rsidRPr="007C424B">
        <w:rPr>
          <w:szCs w:val="24"/>
        </w:rPr>
        <w:t>те</w:t>
      </w:r>
      <w:r w:rsidRPr="007C424B">
        <w:rPr>
          <w:spacing w:val="-1"/>
          <w:szCs w:val="24"/>
        </w:rPr>
        <w:t>рр</w:t>
      </w:r>
      <w:r w:rsidRPr="007C424B">
        <w:rPr>
          <w:szCs w:val="24"/>
        </w:rPr>
        <w:t>асами</w:t>
      </w:r>
      <w:r w:rsidRPr="007C424B">
        <w:rPr>
          <w:spacing w:val="2"/>
          <w:szCs w:val="24"/>
        </w:rPr>
        <w:t xml:space="preserve"> </w:t>
      </w:r>
      <w:r w:rsidRPr="007C424B">
        <w:rPr>
          <w:szCs w:val="24"/>
        </w:rPr>
        <w:t>и</w:t>
      </w:r>
      <w:r w:rsidRPr="007C424B">
        <w:rPr>
          <w:spacing w:val="4"/>
          <w:szCs w:val="24"/>
        </w:rPr>
        <w:t xml:space="preserve"> </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3"/>
          <w:szCs w:val="24"/>
        </w:rPr>
        <w:t xml:space="preserve"> </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2"/>
          <w:szCs w:val="24"/>
        </w:rPr>
        <w:t xml:space="preserve"> </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2"/>
          <w:szCs w:val="24"/>
        </w:rPr>
        <w:t xml:space="preserve"> </w:t>
      </w:r>
      <w:r w:rsidRPr="007C424B">
        <w:rPr>
          <w:spacing w:val="1"/>
          <w:szCs w:val="24"/>
        </w:rPr>
        <w:t>по</w:t>
      </w:r>
      <w:r w:rsidRPr="007C424B">
        <w:rPr>
          <w:spacing w:val="-1"/>
          <w:szCs w:val="24"/>
        </w:rPr>
        <w:t>л</w:t>
      </w:r>
      <w:r w:rsidRPr="007C424B">
        <w:rPr>
          <w:spacing w:val="-2"/>
          <w:szCs w:val="24"/>
        </w:rPr>
        <w:t>е</w:t>
      </w:r>
      <w:r w:rsidRPr="007C424B">
        <w:rPr>
          <w:szCs w:val="24"/>
        </w:rPr>
        <w:t>зн</w:t>
      </w:r>
      <w:r w:rsidRPr="007C424B">
        <w:rPr>
          <w:spacing w:val="-1"/>
          <w:szCs w:val="24"/>
        </w:rPr>
        <w:t>ы</w:t>
      </w:r>
      <w:r w:rsidRPr="007C424B">
        <w:rPr>
          <w:szCs w:val="24"/>
        </w:rPr>
        <w:t>х</w:t>
      </w:r>
      <w:r w:rsidRPr="007C424B">
        <w:rPr>
          <w:spacing w:val="4"/>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4"/>
          <w:szCs w:val="24"/>
        </w:rPr>
        <w:t xml:space="preserve"> </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 xml:space="preserve"> </w:t>
      </w:r>
      <w:r w:rsidRPr="007C424B">
        <w:rPr>
          <w:szCs w:val="24"/>
        </w:rPr>
        <w:t>и</w:t>
      </w:r>
      <w:r w:rsidRPr="007C424B">
        <w:rPr>
          <w:spacing w:val="4"/>
          <w:szCs w:val="24"/>
        </w:rPr>
        <w:t xml:space="preserve"> </w:t>
      </w:r>
      <w:r w:rsidRPr="007C424B">
        <w:rPr>
          <w:szCs w:val="24"/>
        </w:rPr>
        <w:t>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w:t>
      </w:r>
      <w:r w:rsidRPr="007C424B">
        <w:rPr>
          <w:spacing w:val="2"/>
          <w:szCs w:val="24"/>
        </w:rPr>
        <w:t xml:space="preserve"> </w:t>
      </w:r>
      <w:r w:rsidRPr="007C424B">
        <w:rPr>
          <w:szCs w:val="24"/>
        </w:rPr>
        <w:t>в</w:t>
      </w:r>
      <w:r w:rsidRPr="007C424B">
        <w:rPr>
          <w:spacing w:val="1"/>
          <w:szCs w:val="24"/>
        </w:rPr>
        <w:t xml:space="preserve"> </w:t>
      </w:r>
      <w:r w:rsidRPr="007C424B">
        <w:rPr>
          <w:szCs w:val="24"/>
        </w:rPr>
        <w:t>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w:t>
      </w:r>
      <w:r w:rsidRPr="007C424B">
        <w:rPr>
          <w:spacing w:val="1"/>
          <w:szCs w:val="24"/>
        </w:rPr>
        <w:t xml:space="preserve"> </w:t>
      </w:r>
      <w:r w:rsidRPr="007C424B">
        <w:rPr>
          <w:szCs w:val="24"/>
        </w:rPr>
        <w:t>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2"/>
          <w:szCs w:val="24"/>
        </w:rPr>
        <w:t xml:space="preserve"> </w:t>
      </w:r>
      <w:r w:rsidRPr="007C424B">
        <w:rPr>
          <w:szCs w:val="24"/>
        </w:rPr>
        <w:t>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и</w:t>
      </w:r>
      <w:r w:rsidRPr="007C424B">
        <w:rPr>
          <w:spacing w:val="2"/>
          <w:szCs w:val="24"/>
        </w:rPr>
        <w:t xml:space="preserve"> </w:t>
      </w:r>
      <w:r w:rsidRPr="007C424B">
        <w:rPr>
          <w:szCs w:val="24"/>
        </w:rPr>
        <w:t xml:space="preserve">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кл</w:t>
      </w:r>
      <w:r w:rsidRPr="007C424B">
        <w:rPr>
          <w:spacing w:val="-2"/>
          <w:szCs w:val="24"/>
        </w:rPr>
        <w:t>и</w:t>
      </w:r>
      <w:r w:rsidRPr="007C424B">
        <w:rPr>
          <w:szCs w:val="24"/>
        </w:rPr>
        <w:t>мата</w:t>
      </w:r>
      <w:r w:rsidRPr="007C424B">
        <w:rPr>
          <w:spacing w:val="2"/>
          <w:szCs w:val="24"/>
        </w:rPr>
        <w:t xml:space="preserve"> </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3"/>
          <w:szCs w:val="24"/>
        </w:rPr>
        <w:t xml:space="preserve"> </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31"/>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w:t>
      </w:r>
      <w:r w:rsidRPr="007C424B">
        <w:rPr>
          <w:spacing w:val="29"/>
          <w:szCs w:val="24"/>
        </w:rPr>
        <w:t xml:space="preserve"> </w:t>
      </w:r>
      <w:r w:rsidRPr="007C424B">
        <w:rPr>
          <w:szCs w:val="24"/>
        </w:rPr>
        <w:t>климат</w:t>
      </w:r>
      <w:r w:rsidRPr="007C424B">
        <w:rPr>
          <w:spacing w:val="28"/>
          <w:szCs w:val="24"/>
        </w:rPr>
        <w:t xml:space="preserve"> </w:t>
      </w:r>
      <w:r w:rsidRPr="007C424B">
        <w:rPr>
          <w:szCs w:val="24"/>
        </w:rPr>
        <w:t>и</w:t>
      </w:r>
      <w:r w:rsidRPr="007C424B">
        <w:rPr>
          <w:spacing w:val="31"/>
          <w:szCs w:val="24"/>
        </w:rPr>
        <w:t xml:space="preserve"> </w:t>
      </w:r>
      <w:r w:rsidRPr="007C424B">
        <w:rPr>
          <w:spacing w:val="-1"/>
          <w:szCs w:val="24"/>
        </w:rPr>
        <w:t>и</w:t>
      </w:r>
      <w:r w:rsidRPr="007C424B">
        <w:rPr>
          <w:szCs w:val="24"/>
        </w:rPr>
        <w:t>х</w:t>
      </w:r>
      <w:r w:rsidRPr="007C424B">
        <w:rPr>
          <w:spacing w:val="29"/>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8"/>
          <w:szCs w:val="24"/>
        </w:rPr>
        <w:t xml:space="preserve"> </w:t>
      </w:r>
      <w:r w:rsidRPr="007C424B">
        <w:rPr>
          <w:spacing w:val="-1"/>
          <w:szCs w:val="24"/>
        </w:rPr>
        <w:t>н</w:t>
      </w:r>
      <w:r w:rsidRPr="007C424B">
        <w:rPr>
          <w:szCs w:val="24"/>
        </w:rPr>
        <w:t>а</w:t>
      </w:r>
      <w:r w:rsidRPr="007C424B">
        <w:rPr>
          <w:spacing w:val="3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9"/>
          <w:szCs w:val="24"/>
        </w:rPr>
        <w:t xml:space="preserve"> </w:t>
      </w:r>
      <w:r w:rsidRPr="007C424B">
        <w:rPr>
          <w:szCs w:val="24"/>
        </w:rPr>
        <w:t>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w:t>
      </w:r>
      <w:r w:rsidRPr="007C424B">
        <w:rPr>
          <w:spacing w:val="1"/>
          <w:szCs w:val="24"/>
        </w:rPr>
        <w:t xml:space="preserve"> </w:t>
      </w:r>
      <w:r w:rsidRPr="007C424B">
        <w:rPr>
          <w:szCs w:val="24"/>
        </w:rPr>
        <w:t>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zCs w:val="24"/>
        </w:rPr>
        <w:t>и</w:t>
      </w:r>
      <w:r w:rsidRPr="007C424B">
        <w:rPr>
          <w:spacing w:val="1"/>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2"/>
          <w:szCs w:val="24"/>
        </w:rPr>
        <w:t xml:space="preserve"> </w:t>
      </w:r>
      <w:r w:rsidRPr="007C424B">
        <w:rPr>
          <w:szCs w:val="24"/>
        </w:rPr>
        <w:t xml:space="preserve">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r w:rsidRPr="007C424B">
        <w:rPr>
          <w:spacing w:val="-1"/>
          <w:szCs w:val="24"/>
        </w:rPr>
        <w:t xml:space="preserve"> </w:t>
      </w:r>
      <w:r w:rsidRPr="007C424B">
        <w:rPr>
          <w:spacing w:val="1"/>
          <w:szCs w:val="24"/>
        </w:rPr>
        <w:t>особенности природы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zCs w:val="24"/>
        </w:rPr>
        <w:t>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w:t>
      </w:r>
      <w:r w:rsidRPr="007C424B">
        <w:rPr>
          <w:spacing w:val="-1"/>
          <w:szCs w:val="24"/>
        </w:rPr>
        <w:t xml:space="preserve"> </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w:t>
      </w:r>
      <w:r w:rsidRPr="007C424B">
        <w:rPr>
          <w:spacing w:val="1"/>
          <w:szCs w:val="24"/>
        </w:rPr>
        <w:t xml:space="preserve"> </w:t>
      </w:r>
      <w:r w:rsidRPr="007C424B">
        <w:rPr>
          <w:szCs w:val="24"/>
        </w:rPr>
        <w:t>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4"/>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1"/>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zCs w:val="24"/>
        </w:rPr>
        <w:t>и</w:t>
      </w:r>
      <w:r w:rsidRPr="007C424B">
        <w:rPr>
          <w:spacing w:val="-2"/>
          <w:szCs w:val="24"/>
        </w:rPr>
        <w:t xml:space="preserve"> </w:t>
      </w:r>
      <w:r w:rsidRPr="007C424B">
        <w:rPr>
          <w:szCs w:val="24"/>
        </w:rPr>
        <w:t>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1"/>
          <w:szCs w:val="24"/>
        </w:rPr>
        <w:t xml:space="preserve"> </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2"/>
          <w:szCs w:val="24"/>
        </w:rPr>
        <w:t xml:space="preserve"> </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1"/>
          <w:szCs w:val="24"/>
        </w:rPr>
        <w:t xml:space="preserve"> </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1"/>
          <w:szCs w:val="24"/>
        </w:rPr>
        <w:t xml:space="preserve"> </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w:t>
      </w:r>
      <w:r w:rsidRPr="007C424B">
        <w:rPr>
          <w:spacing w:val="3"/>
          <w:szCs w:val="24"/>
        </w:rPr>
        <w:t xml:space="preserve"> </w:t>
      </w:r>
      <w:r w:rsidRPr="007C424B">
        <w:rPr>
          <w:szCs w:val="24"/>
        </w:rPr>
        <w:t>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zCs w:val="24"/>
        </w:rPr>
        <w:t>и</w:t>
      </w:r>
      <w:r w:rsidRPr="007C424B">
        <w:rPr>
          <w:spacing w:val="3"/>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6"/>
          <w:szCs w:val="24"/>
        </w:rPr>
        <w:t xml:space="preserve"> </w:t>
      </w:r>
      <w:r w:rsidRPr="007C424B">
        <w:rPr>
          <w:spacing w:val="1"/>
          <w:szCs w:val="24"/>
        </w:rPr>
        <w:t>н</w:t>
      </w:r>
      <w:r w:rsidRPr="007C424B">
        <w:rPr>
          <w:szCs w:val="24"/>
        </w:rPr>
        <w:t>а</w:t>
      </w:r>
      <w:r w:rsidRPr="007C424B">
        <w:rPr>
          <w:spacing w:val="3"/>
          <w:szCs w:val="24"/>
        </w:rPr>
        <w:t xml:space="preserve"> </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2"/>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 xml:space="preserve"> </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 xml:space="preserve">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w:t>
      </w:r>
      <w:r w:rsidRPr="007C424B">
        <w:rPr>
          <w:spacing w:val="-1"/>
          <w:szCs w:val="24"/>
        </w:rPr>
        <w:t xml:space="preserve"> </w:t>
      </w:r>
      <w:r w:rsidRPr="007C424B">
        <w:rPr>
          <w:szCs w:val="24"/>
        </w:rPr>
        <w:t>Са</w:t>
      </w:r>
      <w:r w:rsidRPr="007C424B">
        <w:rPr>
          <w:spacing w:val="-1"/>
          <w:szCs w:val="24"/>
        </w:rPr>
        <w:t>х</w:t>
      </w:r>
      <w:r w:rsidRPr="007C424B">
        <w:rPr>
          <w:szCs w:val="24"/>
        </w:rPr>
        <w:t>али</w:t>
      </w:r>
      <w:r w:rsidRPr="007C424B">
        <w:rPr>
          <w:spacing w:val="1"/>
          <w:szCs w:val="24"/>
        </w:rPr>
        <w:t>н</w:t>
      </w:r>
      <w:r w:rsidRPr="007C424B">
        <w:rPr>
          <w:szCs w:val="24"/>
        </w:rPr>
        <w:t>,</w:t>
      </w:r>
      <w:r w:rsidRPr="007C424B">
        <w:rPr>
          <w:spacing w:val="-3"/>
          <w:szCs w:val="24"/>
        </w:rPr>
        <w:t xml:space="preserve"> </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исследования,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r w:rsidRPr="007C424B">
        <w:rPr>
          <w:b/>
          <w:bCs/>
          <w:spacing w:val="4"/>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ее</w:t>
      </w:r>
      <w:r w:rsidRPr="007C424B">
        <w:rPr>
          <w:spacing w:val="2"/>
          <w:szCs w:val="24"/>
        </w:rPr>
        <w:t xml:space="preserve"> </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w:t>
      </w:r>
      <w:r w:rsidRPr="007C424B">
        <w:rPr>
          <w:spacing w:val="5"/>
          <w:szCs w:val="24"/>
        </w:rPr>
        <w:t xml:space="preserve"> </w:t>
      </w:r>
      <w:r w:rsidRPr="007C424B">
        <w:rPr>
          <w:szCs w:val="24"/>
        </w:rPr>
        <w:t xml:space="preserve">Воспроизводство населения. Показатели рождаемости, смертности, естественного и миграционного прироста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w:t>
      </w:r>
      <w:r w:rsidRPr="007C424B">
        <w:rPr>
          <w:spacing w:val="2"/>
          <w:szCs w:val="24"/>
        </w:rPr>
        <w:t xml:space="preserve"> </w:t>
      </w:r>
      <w:r w:rsidRPr="007C424B">
        <w:rPr>
          <w:szCs w:val="24"/>
        </w:rPr>
        <w:lastRenderedPageBreak/>
        <w:t>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w:t>
      </w:r>
      <w:r w:rsidRPr="007C424B">
        <w:rPr>
          <w:spacing w:val="5"/>
          <w:szCs w:val="24"/>
        </w:rPr>
        <w:t xml:space="preserve"> </w:t>
      </w:r>
      <w:r w:rsidRPr="007C424B">
        <w:rPr>
          <w:szCs w:val="24"/>
        </w:rPr>
        <w:t>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pacing w:val="3"/>
          <w:szCs w:val="24"/>
        </w:rPr>
        <w:t xml:space="preserve"> </w:t>
      </w:r>
      <w:r w:rsidRPr="007C424B">
        <w:rPr>
          <w:b/>
          <w:bCs/>
          <w:szCs w:val="24"/>
        </w:rPr>
        <w:t>св</w:t>
      </w:r>
      <w:r w:rsidRPr="007C424B">
        <w:rPr>
          <w:b/>
          <w:bCs/>
          <w:spacing w:val="-1"/>
          <w:szCs w:val="24"/>
        </w:rPr>
        <w:t>о</w:t>
      </w:r>
      <w:r w:rsidRPr="007C424B">
        <w:rPr>
          <w:b/>
          <w:bCs/>
          <w:szCs w:val="24"/>
        </w:rPr>
        <w:t>ей</w:t>
      </w:r>
      <w:r w:rsidRPr="007C424B">
        <w:rPr>
          <w:b/>
          <w:bCs/>
          <w:spacing w:val="2"/>
          <w:szCs w:val="24"/>
        </w:rPr>
        <w:t xml:space="preserve"> </w:t>
      </w:r>
      <w:r w:rsidRPr="007C424B">
        <w:rPr>
          <w:b/>
          <w:bCs/>
          <w:szCs w:val="24"/>
        </w:rPr>
        <w:t>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2"/>
          <w:szCs w:val="24"/>
        </w:rPr>
        <w:t xml:space="preserve"> </w:t>
      </w:r>
      <w:r w:rsidRPr="007C424B">
        <w:rPr>
          <w:szCs w:val="24"/>
        </w:rPr>
        <w:t>сво</w:t>
      </w:r>
      <w:r w:rsidRPr="007C424B">
        <w:rPr>
          <w:spacing w:val="-1"/>
          <w:szCs w:val="24"/>
        </w:rPr>
        <w:t>е</w:t>
      </w:r>
      <w:r w:rsidRPr="007C424B">
        <w:rPr>
          <w:szCs w:val="24"/>
        </w:rPr>
        <w:t>го</w:t>
      </w:r>
      <w:r w:rsidRPr="007C424B">
        <w:rPr>
          <w:spacing w:val="2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1"/>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23"/>
          <w:szCs w:val="24"/>
        </w:rPr>
        <w:t xml:space="preserve"> </w:t>
      </w:r>
      <w:r w:rsidRPr="007C424B">
        <w:rPr>
          <w:spacing w:val="-3"/>
          <w:szCs w:val="24"/>
        </w:rPr>
        <w:t>Р</w:t>
      </w:r>
      <w:r w:rsidRPr="007C424B">
        <w:rPr>
          <w:szCs w:val="24"/>
        </w:rPr>
        <w:t>еки</w:t>
      </w:r>
      <w:r w:rsidRPr="007C424B">
        <w:rPr>
          <w:spacing w:val="22"/>
          <w:szCs w:val="24"/>
        </w:rPr>
        <w:t xml:space="preserve"> </w:t>
      </w:r>
      <w:r w:rsidRPr="007C424B">
        <w:rPr>
          <w:szCs w:val="24"/>
        </w:rPr>
        <w:t>и</w:t>
      </w:r>
      <w:r w:rsidRPr="007C424B">
        <w:rPr>
          <w:spacing w:val="24"/>
          <w:szCs w:val="24"/>
        </w:rPr>
        <w:t xml:space="preserve"> </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w:t>
      </w:r>
      <w:r w:rsidRPr="007C424B">
        <w:rPr>
          <w:spacing w:val="20"/>
          <w:szCs w:val="24"/>
        </w:rPr>
        <w:t xml:space="preserve"> </w:t>
      </w:r>
      <w:r w:rsidRPr="007C424B">
        <w:rPr>
          <w:szCs w:val="24"/>
        </w:rPr>
        <w:t>ка</w:t>
      </w:r>
      <w:r w:rsidRPr="007C424B">
        <w:rPr>
          <w:spacing w:val="-1"/>
          <w:szCs w:val="24"/>
        </w:rPr>
        <w:t>н</w:t>
      </w:r>
      <w:r w:rsidRPr="007C424B">
        <w:rPr>
          <w:szCs w:val="24"/>
        </w:rPr>
        <w:t>а</w:t>
      </w:r>
      <w:r w:rsidRPr="007C424B">
        <w:rPr>
          <w:spacing w:val="-3"/>
          <w:szCs w:val="24"/>
        </w:rPr>
        <w:t>л</w:t>
      </w:r>
      <w:r w:rsidRPr="007C424B">
        <w:rPr>
          <w:szCs w:val="24"/>
        </w:rPr>
        <w:t>ы и</w:t>
      </w:r>
      <w:r w:rsidRPr="007C424B">
        <w:rPr>
          <w:spacing w:val="4"/>
          <w:szCs w:val="24"/>
        </w:rPr>
        <w:t xml:space="preserve"> </w:t>
      </w:r>
      <w:r w:rsidRPr="007C424B">
        <w:rPr>
          <w:szCs w:val="24"/>
        </w:rPr>
        <w:t>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3"/>
          <w:szCs w:val="24"/>
        </w:rPr>
        <w:t xml:space="preserve">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r w:rsidRPr="007C424B">
        <w:rPr>
          <w:spacing w:val="1"/>
          <w:szCs w:val="24"/>
        </w:rPr>
        <w:t xml:space="preserve"> </w:t>
      </w:r>
      <w:r w:rsidRPr="007C424B">
        <w:rPr>
          <w:szCs w:val="24"/>
        </w:rPr>
        <w:t>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w:t>
      </w:r>
      <w:r w:rsidRPr="007C424B">
        <w:rPr>
          <w:spacing w:val="1"/>
          <w:szCs w:val="24"/>
        </w:rPr>
        <w:t xml:space="preserve"> </w:t>
      </w:r>
      <w:r w:rsidRPr="007C424B">
        <w:rPr>
          <w:szCs w:val="24"/>
        </w:rPr>
        <w:t>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3"/>
          <w:szCs w:val="24"/>
        </w:rPr>
        <w:t xml:space="preserve"> </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 xml:space="preserve">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1"/>
          <w:szCs w:val="24"/>
        </w:rPr>
        <w:t xml:space="preserve"> </w:t>
      </w:r>
      <w:r w:rsidRPr="007C424B">
        <w:rPr>
          <w:szCs w:val="24"/>
        </w:rPr>
        <w:t>и</w:t>
      </w:r>
      <w:r w:rsidRPr="007C424B">
        <w:rPr>
          <w:spacing w:val="2"/>
          <w:szCs w:val="24"/>
        </w:rPr>
        <w:t xml:space="preserve"> </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1"/>
          <w:szCs w:val="24"/>
        </w:rPr>
        <w:t xml:space="preserve"> </w:t>
      </w:r>
      <w:r w:rsidRPr="007C424B">
        <w:rPr>
          <w:szCs w:val="24"/>
        </w:rPr>
        <w:t>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 xml:space="preserve"> </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29"/>
          <w:szCs w:val="24"/>
        </w:rPr>
        <w:t xml:space="preserve"> </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2"/>
          <w:szCs w:val="24"/>
        </w:rPr>
        <w:t xml:space="preserve">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4"/>
          <w:szCs w:val="24"/>
        </w:rPr>
        <w:t xml:space="preserve"> </w:t>
      </w:r>
      <w:r w:rsidRPr="007C424B">
        <w:rPr>
          <w:spacing w:val="-1"/>
          <w:szCs w:val="24"/>
        </w:rPr>
        <w:t>р</w:t>
      </w:r>
      <w:r w:rsidRPr="007C424B">
        <w:rPr>
          <w:szCs w:val="24"/>
        </w:rPr>
        <w:t>аз</w:t>
      </w:r>
      <w:r w:rsidRPr="007C424B">
        <w:rPr>
          <w:spacing w:val="-1"/>
          <w:szCs w:val="24"/>
        </w:rPr>
        <w:t>ви</w:t>
      </w:r>
      <w:r w:rsidRPr="007C424B">
        <w:rPr>
          <w:szCs w:val="24"/>
        </w:rPr>
        <w:t>тия</w:t>
      </w:r>
      <w:r w:rsidRPr="007C424B">
        <w:rPr>
          <w:spacing w:val="4"/>
          <w:szCs w:val="24"/>
        </w:rPr>
        <w:t xml:space="preserve"> </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4"/>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Российской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3"/>
          <w:szCs w:val="24"/>
        </w:rPr>
        <w:t xml:space="preserve"> </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w:t>
      </w:r>
      <w:r w:rsidRPr="007C424B">
        <w:rPr>
          <w:b/>
          <w:bCs/>
          <w:spacing w:val="2"/>
          <w:szCs w:val="24"/>
        </w:rPr>
        <w:t xml:space="preserve"> </w:t>
      </w:r>
      <w:r w:rsidRPr="007C424B">
        <w:rPr>
          <w:b/>
          <w:bCs/>
          <w:szCs w:val="24"/>
        </w:rPr>
        <w:t>и</w:t>
      </w:r>
      <w:r w:rsidRPr="007C424B">
        <w:rPr>
          <w:b/>
          <w:bCs/>
          <w:spacing w:val="4"/>
          <w:szCs w:val="24"/>
        </w:rPr>
        <w:t xml:space="preserve"> </w:t>
      </w:r>
      <w:r w:rsidRPr="007C424B">
        <w:rPr>
          <w:b/>
          <w:bCs/>
          <w:szCs w:val="24"/>
        </w:rPr>
        <w:t>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b/>
          <w:bCs/>
          <w:spacing w:val="8"/>
          <w:szCs w:val="24"/>
        </w:rPr>
        <w:t xml:space="preserve"> </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3"/>
          <w:szCs w:val="24"/>
        </w:rPr>
        <w:t xml:space="preserve">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4"/>
          <w:szCs w:val="24"/>
        </w:rPr>
        <w:t xml:space="preserve"> </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w:t>
      </w:r>
      <w:r w:rsidRPr="007C424B">
        <w:rPr>
          <w:spacing w:val="2"/>
          <w:szCs w:val="24"/>
        </w:rPr>
        <w:t xml:space="preserve"> </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1"/>
          <w:szCs w:val="24"/>
        </w:rPr>
        <w:t xml:space="preserve"> </w:t>
      </w:r>
      <w:r w:rsidRPr="007C424B">
        <w:rPr>
          <w:szCs w:val="24"/>
        </w:rPr>
        <w:t>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t>П</w:t>
      </w:r>
      <w:r w:rsidRPr="007C424B">
        <w:rPr>
          <w:spacing w:val="1"/>
          <w:szCs w:val="24"/>
        </w:rPr>
        <w:t>и</w:t>
      </w:r>
      <w:r w:rsidRPr="007C424B">
        <w:rPr>
          <w:szCs w:val="24"/>
        </w:rPr>
        <w:t>щевая</w:t>
      </w:r>
      <w:r w:rsidRPr="007C424B">
        <w:rPr>
          <w:spacing w:val="59"/>
          <w:szCs w:val="24"/>
        </w:rPr>
        <w:t xml:space="preserve"> </w:t>
      </w:r>
      <w:r w:rsidRPr="007C424B">
        <w:rPr>
          <w:szCs w:val="24"/>
        </w:rPr>
        <w:t xml:space="preserve">и </w:t>
      </w:r>
      <w:r w:rsidRPr="007C424B">
        <w:rPr>
          <w:spacing w:val="-1"/>
          <w:szCs w:val="24"/>
        </w:rPr>
        <w:t>л</w:t>
      </w:r>
      <w:r w:rsidRPr="007C424B">
        <w:rPr>
          <w:szCs w:val="24"/>
        </w:rPr>
        <w:t>егкая</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 xml:space="preserve"> </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3"/>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3"/>
          <w:szCs w:val="24"/>
        </w:rPr>
        <w:t xml:space="preserve"> </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2"/>
          <w:szCs w:val="24"/>
        </w:rPr>
        <w:t xml:space="preserve"> </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1"/>
          <w:szCs w:val="24"/>
        </w:rPr>
        <w:t xml:space="preserve"> </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1"/>
          <w:szCs w:val="24"/>
        </w:rPr>
        <w:t xml:space="preserve"> </w:t>
      </w:r>
      <w:r w:rsidRPr="007C424B">
        <w:rPr>
          <w:szCs w:val="24"/>
        </w:rPr>
        <w:t>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w:t>
      </w:r>
      <w:r w:rsidRPr="007C424B">
        <w:rPr>
          <w:spacing w:val="4"/>
          <w:szCs w:val="24"/>
        </w:rPr>
        <w:t xml:space="preserve"> </w:t>
      </w:r>
      <w:r w:rsidRPr="007C424B">
        <w:rPr>
          <w:szCs w:val="24"/>
        </w:rPr>
        <w:t>и</w:t>
      </w:r>
      <w:r w:rsidRPr="007C424B">
        <w:rPr>
          <w:spacing w:val="4"/>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2"/>
          <w:szCs w:val="24"/>
        </w:rPr>
        <w:t xml:space="preserve"> </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zCs w:val="24"/>
        </w:rPr>
        <w:t>язи</w:t>
      </w:r>
      <w:r w:rsidRPr="007C424B">
        <w:rPr>
          <w:spacing w:val="1"/>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В</w:t>
      </w:r>
      <w:r w:rsidRPr="007C424B">
        <w:rPr>
          <w:spacing w:val="-1"/>
          <w:szCs w:val="24"/>
        </w:rPr>
        <w:t>П</w:t>
      </w:r>
      <w:r w:rsidRPr="007C424B">
        <w:rPr>
          <w:szCs w:val="24"/>
        </w:rPr>
        <w:t>К.</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2"/>
          <w:szCs w:val="24"/>
        </w:rPr>
        <w:t xml:space="preserve"> </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 xml:space="preserve">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5"/>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 xml:space="preserve"> </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2"/>
          <w:szCs w:val="24"/>
        </w:rPr>
        <w:t xml:space="preserve"> </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w:t>
      </w:r>
      <w:r w:rsidRPr="007C424B">
        <w:rPr>
          <w:spacing w:val="1"/>
          <w:szCs w:val="24"/>
        </w:rPr>
        <w:t xml:space="preserve"> </w:t>
      </w:r>
      <w:r w:rsidRPr="007C424B">
        <w:rPr>
          <w:szCs w:val="24"/>
        </w:rPr>
        <w:t>в</w:t>
      </w:r>
      <w:r w:rsidRPr="007C424B">
        <w:rPr>
          <w:spacing w:val="2"/>
          <w:szCs w:val="24"/>
        </w:rPr>
        <w:t xml:space="preserve">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pacing w:val="-4"/>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zCs w:val="24"/>
        </w:rPr>
        <w:t>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zCs w:val="24"/>
        </w:rPr>
        <w:t>сет</w:t>
      </w:r>
      <w:r w:rsidRPr="007C424B">
        <w:rPr>
          <w:spacing w:val="-2"/>
          <w:szCs w:val="24"/>
        </w:rPr>
        <w:t>е</w:t>
      </w:r>
      <w:r w:rsidRPr="007C424B">
        <w:rPr>
          <w:spacing w:val="1"/>
          <w:szCs w:val="24"/>
        </w:rPr>
        <w:t>й</w:t>
      </w:r>
      <w:r w:rsidRPr="007C424B">
        <w:rPr>
          <w:szCs w:val="24"/>
        </w:rPr>
        <w:t>.</w:t>
      </w:r>
      <w:r w:rsidRPr="007C424B">
        <w:rPr>
          <w:spacing w:val="2"/>
          <w:szCs w:val="24"/>
        </w:rPr>
        <w:t xml:space="preserve"> </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1"/>
          <w:szCs w:val="24"/>
        </w:rPr>
        <w:t xml:space="preserve"> </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zCs w:val="24"/>
        </w:rPr>
        <w:t>р</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2"/>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3"/>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7"/>
          <w:szCs w:val="24"/>
        </w:rPr>
        <w:t xml:space="preserve"> </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r w:rsidRPr="007C424B">
        <w:rPr>
          <w:spacing w:val="2"/>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3"/>
          <w:szCs w:val="24"/>
        </w:rPr>
        <w:t xml:space="preserve"> </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3"/>
          <w:szCs w:val="24"/>
        </w:rPr>
        <w:t xml:space="preserve"> </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w:t>
      </w:r>
      <w:r w:rsidRPr="007C424B">
        <w:rPr>
          <w:i/>
          <w:spacing w:val="14"/>
          <w:szCs w:val="24"/>
        </w:rPr>
        <w:t xml:space="preserve"> </w:t>
      </w:r>
      <w:r w:rsidRPr="007C424B">
        <w:rPr>
          <w:i/>
          <w:szCs w:val="24"/>
        </w:rPr>
        <w:t>и</w:t>
      </w:r>
      <w:r w:rsidRPr="007C424B">
        <w:rPr>
          <w:i/>
          <w:spacing w:val="14"/>
          <w:szCs w:val="24"/>
        </w:rPr>
        <w:t xml:space="preserve"> </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4"/>
          <w:szCs w:val="24"/>
        </w:rPr>
        <w:t xml:space="preserve"> </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6"/>
          <w:szCs w:val="24"/>
        </w:rPr>
        <w:t xml:space="preserve"> </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w:t>
      </w:r>
      <w:r w:rsidRPr="007C424B">
        <w:rPr>
          <w:spacing w:val="14"/>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1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w:t>
      </w:r>
      <w:r w:rsidRPr="007C424B">
        <w:rPr>
          <w:spacing w:val="13"/>
          <w:szCs w:val="24"/>
        </w:rPr>
        <w:t xml:space="preserve"> </w:t>
      </w:r>
      <w:r w:rsidRPr="007C424B">
        <w:rPr>
          <w:szCs w:val="24"/>
        </w:rPr>
        <w:t>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w:t>
      </w:r>
      <w:r w:rsidRPr="007C424B">
        <w:rPr>
          <w:spacing w:val="1"/>
          <w:szCs w:val="24"/>
        </w:rPr>
        <w:t xml:space="preserve"> </w:t>
      </w:r>
      <w:r w:rsidRPr="007C424B">
        <w:rPr>
          <w:szCs w:val="24"/>
        </w:rPr>
        <w:t>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 xml:space="preserve"> </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w:t>
      </w:r>
      <w:r w:rsidRPr="007C424B">
        <w:rPr>
          <w:spacing w:val="4"/>
          <w:szCs w:val="24"/>
        </w:rPr>
        <w:t xml:space="preserve"> </w:t>
      </w:r>
      <w:r w:rsidRPr="007C424B">
        <w:rPr>
          <w:szCs w:val="24"/>
        </w:rPr>
        <w:t>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 xml:space="preserve">природно-ресурсный потенциал, </w:t>
      </w:r>
      <w:r w:rsidRPr="007C424B">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3"/>
          <w:szCs w:val="24"/>
        </w:rPr>
        <w:t xml:space="preserve"> </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2"/>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2"/>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4"/>
          <w:szCs w:val="24"/>
        </w:rPr>
        <w:t xml:space="preserve"> </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4"/>
          <w:szCs w:val="24"/>
        </w:rPr>
        <w:t xml:space="preserve"> </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9"/>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w:t>
      </w:r>
      <w:r w:rsidRPr="007C424B">
        <w:rPr>
          <w:spacing w:val="34"/>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4"/>
          <w:szCs w:val="24"/>
        </w:rPr>
        <w:t xml:space="preserve"> </w:t>
      </w:r>
      <w:r w:rsidRPr="007C424B">
        <w:rPr>
          <w:szCs w:val="24"/>
        </w:rPr>
        <w:t>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w:t>
      </w:r>
      <w:r w:rsidRPr="007C424B">
        <w:rPr>
          <w:spacing w:val="34"/>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w:t>
      </w:r>
      <w:r w:rsidRPr="007C424B">
        <w:rPr>
          <w:spacing w:val="33"/>
          <w:szCs w:val="24"/>
        </w:rPr>
        <w:t xml:space="preserve"> </w:t>
      </w:r>
      <w:r w:rsidRPr="007C424B">
        <w:rPr>
          <w:szCs w:val="24"/>
        </w:rPr>
        <w:t>в</w:t>
      </w:r>
      <w:r w:rsidRPr="007C424B">
        <w:rPr>
          <w:spacing w:val="35"/>
          <w:szCs w:val="24"/>
        </w:rPr>
        <w:t xml:space="preserve"> </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w:t>
      </w:r>
      <w:r w:rsidRPr="007C424B">
        <w:rPr>
          <w:spacing w:val="1"/>
          <w:szCs w:val="24"/>
        </w:rPr>
        <w:t xml:space="preserve"> </w:t>
      </w:r>
      <w:r w:rsidRPr="007C424B">
        <w:rPr>
          <w:szCs w:val="24"/>
        </w:rPr>
        <w:t>Р</w:t>
      </w:r>
      <w:r w:rsidRPr="007C424B">
        <w:rPr>
          <w:spacing w:val="-2"/>
          <w:szCs w:val="24"/>
        </w:rPr>
        <w:t>Ф</w:t>
      </w:r>
      <w:r w:rsidRPr="007C424B">
        <w:rPr>
          <w:szCs w:val="24"/>
        </w:rPr>
        <w:t>.</w:t>
      </w:r>
      <w:r w:rsidRPr="007C424B">
        <w:rPr>
          <w:spacing w:val="-1"/>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pacing w:val="2"/>
          <w:szCs w:val="24"/>
        </w:rPr>
        <w:t xml:space="preserve"> </w:t>
      </w:r>
      <w:r w:rsidRPr="007C424B">
        <w:rPr>
          <w:b/>
          <w:bCs/>
          <w:szCs w:val="24"/>
        </w:rPr>
        <w:t>в мире.</w:t>
      </w:r>
      <w:r w:rsidRPr="007C424B">
        <w:rPr>
          <w:b/>
          <w:bCs/>
          <w:spacing w:val="2"/>
          <w:szCs w:val="24"/>
        </w:rPr>
        <w:t xml:space="preserve"> </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w:t>
      </w:r>
      <w:r w:rsidRPr="007C424B">
        <w:rPr>
          <w:spacing w:val="3"/>
          <w:szCs w:val="24"/>
        </w:rPr>
        <w:t xml:space="preserve"> </w:t>
      </w:r>
      <w:r w:rsidRPr="007C424B">
        <w:rPr>
          <w:szCs w:val="24"/>
        </w:rPr>
        <w:t>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е</w:t>
      </w:r>
      <w:r w:rsidRPr="007C424B">
        <w:rPr>
          <w:spacing w:val="3"/>
          <w:szCs w:val="24"/>
        </w:rPr>
        <w:t xml:space="preserve"> </w:t>
      </w:r>
      <w:r w:rsidRPr="007C424B">
        <w:rPr>
          <w:szCs w:val="24"/>
        </w:rPr>
        <w:t>(м</w:t>
      </w:r>
      <w:r w:rsidRPr="007C424B">
        <w:rPr>
          <w:spacing w:val="-2"/>
          <w:szCs w:val="24"/>
        </w:rPr>
        <w:t>е</w:t>
      </w:r>
      <w:r w:rsidRPr="007C424B">
        <w:rPr>
          <w:szCs w:val="24"/>
        </w:rPr>
        <w:t>сто</w:t>
      </w:r>
      <w:r w:rsidRPr="007C424B">
        <w:rPr>
          <w:spacing w:val="4"/>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1"/>
          <w:szCs w:val="24"/>
        </w:rPr>
        <w:t xml:space="preserve"> </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w:t>
      </w:r>
      <w:r w:rsidRPr="007C424B">
        <w:rPr>
          <w:spacing w:val="1"/>
          <w:szCs w:val="24"/>
        </w:rPr>
        <w:t xml:space="preserve"> </w:t>
      </w:r>
      <w:r w:rsidRPr="007C424B">
        <w:rPr>
          <w:szCs w:val="24"/>
        </w:rPr>
        <w:t>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я</w:t>
      </w:r>
      <w:r w:rsidRPr="007C424B">
        <w:rPr>
          <w:spacing w:val="9"/>
          <w:szCs w:val="24"/>
        </w:rPr>
        <w:t xml:space="preserve"> </w:t>
      </w:r>
      <w:r w:rsidRPr="007C424B">
        <w:rPr>
          <w:szCs w:val="24"/>
        </w:rPr>
        <w:t xml:space="preserve">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w:t>
      </w:r>
      <w:r w:rsidRPr="007C424B">
        <w:rPr>
          <w:spacing w:val="20"/>
          <w:szCs w:val="24"/>
        </w:rPr>
        <w:t xml:space="preserve"> </w:t>
      </w:r>
      <w:r w:rsidRPr="007C424B">
        <w:rPr>
          <w:szCs w:val="24"/>
        </w:rPr>
        <w:t>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0"/>
          <w:szCs w:val="24"/>
        </w:rPr>
        <w:t xml:space="preserve"> </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1"/>
          <w:szCs w:val="24"/>
        </w:rPr>
        <w:t xml:space="preserve"> </w:t>
      </w:r>
      <w:r w:rsidRPr="007C424B">
        <w:rPr>
          <w:szCs w:val="24"/>
        </w:rPr>
        <w:t>и</w:t>
      </w:r>
      <w:r w:rsidRPr="007C424B">
        <w:rPr>
          <w:spacing w:val="2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1"/>
          <w:szCs w:val="24"/>
        </w:rPr>
        <w:t xml:space="preserve"> </w:t>
      </w:r>
      <w:r w:rsidRPr="007C424B">
        <w:rPr>
          <w:szCs w:val="24"/>
        </w:rPr>
        <w:t>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w:t>
      </w:r>
      <w:r w:rsidRPr="007C424B">
        <w:rPr>
          <w:spacing w:val="21"/>
          <w:szCs w:val="24"/>
        </w:rPr>
        <w:t xml:space="preserve"> </w:t>
      </w:r>
      <w:r w:rsidRPr="007C424B">
        <w:rPr>
          <w:szCs w:val="24"/>
        </w:rPr>
        <w:t>и</w:t>
      </w:r>
      <w:r w:rsidRPr="007C424B">
        <w:rPr>
          <w:spacing w:val="19"/>
          <w:szCs w:val="24"/>
        </w:rPr>
        <w:t xml:space="preserve"> </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21"/>
          <w:szCs w:val="24"/>
        </w:rPr>
        <w:t xml:space="preserve"> </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w:t>
      </w:r>
      <w:r w:rsidRPr="007C424B">
        <w:rPr>
          <w:spacing w:val="18"/>
          <w:szCs w:val="24"/>
        </w:rPr>
        <w:t xml:space="preserve"> </w:t>
      </w:r>
      <w:r w:rsidRPr="007C424B">
        <w:rPr>
          <w:szCs w:val="24"/>
        </w:rPr>
        <w:t>и</w:t>
      </w:r>
      <w:r w:rsidRPr="007C424B">
        <w:rPr>
          <w:spacing w:val="22"/>
          <w:szCs w:val="24"/>
        </w:rPr>
        <w:t xml:space="preserve"> </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B540EE" w:rsidRPr="007C424B" w:rsidRDefault="00B540EE" w:rsidP="007C424B">
      <w:pPr>
        <w:tabs>
          <w:tab w:val="left" w:pos="5428"/>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p>
    <w:p w:rsidR="00B540EE" w:rsidRPr="007C424B" w:rsidRDefault="00B540EE" w:rsidP="00FD2528">
      <w:pPr>
        <w:numPr>
          <w:ilvl w:val="0"/>
          <w:numId w:val="88"/>
        </w:numPr>
        <w:ind w:left="0" w:firstLine="709"/>
        <w:jc w:val="both"/>
        <w:rPr>
          <w:szCs w:val="24"/>
        </w:rPr>
      </w:pPr>
      <w:r w:rsidRPr="007C424B">
        <w:rPr>
          <w:szCs w:val="24"/>
        </w:rPr>
        <w:t>Работа с картой «Имена на карте».</w:t>
      </w:r>
    </w:p>
    <w:p w:rsidR="00B540EE" w:rsidRPr="007C424B" w:rsidRDefault="00B540EE" w:rsidP="00FD2528">
      <w:pPr>
        <w:numPr>
          <w:ilvl w:val="0"/>
          <w:numId w:val="88"/>
        </w:numPr>
        <w:ind w:left="0" w:firstLine="709"/>
        <w:jc w:val="both"/>
        <w:rPr>
          <w:szCs w:val="24"/>
        </w:rPr>
      </w:pPr>
      <w:r w:rsidRPr="007C424B">
        <w:rPr>
          <w:szCs w:val="24"/>
        </w:rPr>
        <w:t>Описание и нанесение на контурную карту географических объектов изученных маршрутов путешественников.</w:t>
      </w:r>
    </w:p>
    <w:p w:rsidR="00B540EE" w:rsidRPr="007C424B" w:rsidRDefault="00B540EE" w:rsidP="00FD2528">
      <w:pPr>
        <w:numPr>
          <w:ilvl w:val="0"/>
          <w:numId w:val="88"/>
        </w:numPr>
        <w:ind w:left="0" w:firstLine="709"/>
        <w:jc w:val="both"/>
        <w:rPr>
          <w:szCs w:val="24"/>
        </w:rPr>
      </w:pPr>
      <w:r w:rsidRPr="007C424B">
        <w:rPr>
          <w:szCs w:val="24"/>
        </w:rPr>
        <w:t>Определение зенитального положения Солнца в разные периоды года.</w:t>
      </w:r>
    </w:p>
    <w:p w:rsidR="00B540EE" w:rsidRPr="007C424B" w:rsidRDefault="00B540EE" w:rsidP="00FD2528">
      <w:pPr>
        <w:numPr>
          <w:ilvl w:val="0"/>
          <w:numId w:val="88"/>
        </w:numPr>
        <w:ind w:left="0" w:firstLine="709"/>
        <w:jc w:val="both"/>
        <w:rPr>
          <w:szCs w:val="24"/>
        </w:rPr>
      </w:pPr>
      <w:r w:rsidRPr="007C424B">
        <w:rPr>
          <w:szCs w:val="24"/>
        </w:rPr>
        <w:t>Определение координат географических объектов по карте.</w:t>
      </w:r>
    </w:p>
    <w:p w:rsidR="00B540EE" w:rsidRPr="007C424B" w:rsidRDefault="00B540EE" w:rsidP="00FD2528">
      <w:pPr>
        <w:numPr>
          <w:ilvl w:val="0"/>
          <w:numId w:val="88"/>
        </w:numPr>
        <w:ind w:left="0" w:firstLine="709"/>
        <w:jc w:val="both"/>
        <w:rPr>
          <w:szCs w:val="24"/>
        </w:rPr>
      </w:pPr>
      <w:r w:rsidRPr="007C424B">
        <w:rPr>
          <w:szCs w:val="24"/>
        </w:rPr>
        <w:t>Определение положения объектов относительно друг друга:</w:t>
      </w:r>
    </w:p>
    <w:p w:rsidR="00B540EE" w:rsidRPr="007C424B" w:rsidRDefault="00B540EE" w:rsidP="00FD2528">
      <w:pPr>
        <w:numPr>
          <w:ilvl w:val="0"/>
          <w:numId w:val="88"/>
        </w:numPr>
        <w:ind w:left="0" w:firstLine="709"/>
        <w:jc w:val="both"/>
        <w:rPr>
          <w:szCs w:val="24"/>
        </w:rPr>
      </w:pPr>
      <w:r w:rsidRPr="007C424B">
        <w:rPr>
          <w:szCs w:val="24"/>
        </w:rPr>
        <w:t>Определение направлений и расстояний по глобусу и карте.</w:t>
      </w:r>
    </w:p>
    <w:p w:rsidR="00B540EE" w:rsidRPr="007C424B" w:rsidRDefault="00B540EE" w:rsidP="00FD2528">
      <w:pPr>
        <w:numPr>
          <w:ilvl w:val="0"/>
          <w:numId w:val="88"/>
        </w:numPr>
        <w:ind w:left="0" w:firstLine="709"/>
        <w:jc w:val="both"/>
        <w:rPr>
          <w:szCs w:val="24"/>
        </w:rPr>
      </w:pPr>
      <w:r w:rsidRPr="007C424B">
        <w:rPr>
          <w:szCs w:val="24"/>
        </w:rPr>
        <w:t>Определение высот и глубин географических объектов с использованием шкалы высот и глубин.</w:t>
      </w:r>
    </w:p>
    <w:p w:rsidR="00B540EE" w:rsidRPr="007C424B" w:rsidRDefault="00B540EE" w:rsidP="00FD2528">
      <w:pPr>
        <w:numPr>
          <w:ilvl w:val="0"/>
          <w:numId w:val="88"/>
        </w:numPr>
        <w:ind w:left="0" w:firstLine="709"/>
        <w:jc w:val="both"/>
        <w:rPr>
          <w:szCs w:val="24"/>
        </w:rPr>
      </w:pPr>
      <w:r w:rsidRPr="007C424B">
        <w:rPr>
          <w:szCs w:val="24"/>
        </w:rPr>
        <w:t>Определение азимута.</w:t>
      </w:r>
    </w:p>
    <w:p w:rsidR="00B540EE" w:rsidRPr="007C424B" w:rsidRDefault="00B540EE" w:rsidP="00FD2528">
      <w:pPr>
        <w:numPr>
          <w:ilvl w:val="0"/>
          <w:numId w:val="88"/>
        </w:numPr>
        <w:ind w:left="0" w:firstLine="709"/>
        <w:jc w:val="both"/>
        <w:rPr>
          <w:szCs w:val="24"/>
        </w:rPr>
      </w:pPr>
      <w:r w:rsidRPr="007C424B">
        <w:rPr>
          <w:szCs w:val="24"/>
        </w:rPr>
        <w:t>Ориентирование на местности.</w:t>
      </w:r>
    </w:p>
    <w:p w:rsidR="00B540EE" w:rsidRPr="007C424B" w:rsidRDefault="00B540EE" w:rsidP="00FD2528">
      <w:pPr>
        <w:numPr>
          <w:ilvl w:val="0"/>
          <w:numId w:val="88"/>
        </w:numPr>
        <w:ind w:left="0" w:firstLine="709"/>
        <w:jc w:val="both"/>
        <w:rPr>
          <w:szCs w:val="24"/>
        </w:rPr>
      </w:pPr>
      <w:r w:rsidRPr="007C424B">
        <w:rPr>
          <w:szCs w:val="24"/>
        </w:rPr>
        <w:t>Составление плана местности.</w:t>
      </w:r>
    </w:p>
    <w:p w:rsidR="00B540EE" w:rsidRPr="007C424B" w:rsidRDefault="00B540EE" w:rsidP="00FD2528">
      <w:pPr>
        <w:numPr>
          <w:ilvl w:val="0"/>
          <w:numId w:val="88"/>
        </w:numPr>
        <w:ind w:left="0" w:firstLine="709"/>
        <w:jc w:val="both"/>
        <w:rPr>
          <w:szCs w:val="24"/>
        </w:rPr>
      </w:pPr>
      <w:r w:rsidRPr="007C424B">
        <w:rPr>
          <w:szCs w:val="24"/>
        </w:rPr>
        <w:t>Работа с коллекциями минералов, горных пород, полезных ископаемых.</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Ведение дневника погоды.</w:t>
      </w:r>
    </w:p>
    <w:p w:rsidR="00B540EE" w:rsidRPr="007C424B" w:rsidRDefault="00B540EE" w:rsidP="00FD2528">
      <w:pPr>
        <w:numPr>
          <w:ilvl w:val="0"/>
          <w:numId w:val="88"/>
        </w:numPr>
        <w:ind w:left="0" w:firstLine="709"/>
        <w:jc w:val="both"/>
        <w:rPr>
          <w:szCs w:val="24"/>
        </w:rPr>
      </w:pPr>
      <w:r w:rsidRPr="007C424B">
        <w:rPr>
          <w:szCs w:val="24"/>
        </w:rPr>
        <w:t>Работа с метеоприборами (проведение наблюдений и измерений, фиксация результатов, обработка результатов наблюдений) .</w:t>
      </w:r>
    </w:p>
    <w:p w:rsidR="00B540EE" w:rsidRPr="007C424B" w:rsidRDefault="00B540EE" w:rsidP="00FD2528">
      <w:pPr>
        <w:numPr>
          <w:ilvl w:val="0"/>
          <w:numId w:val="88"/>
        </w:numPr>
        <w:ind w:left="0" w:firstLine="709"/>
        <w:jc w:val="both"/>
        <w:rPr>
          <w:szCs w:val="24"/>
        </w:rPr>
      </w:pPr>
      <w:r w:rsidRPr="007C424B">
        <w:rPr>
          <w:szCs w:val="24"/>
        </w:rPr>
        <w:t>Определение средних температур, амплитуды и построение графиков.</w:t>
      </w:r>
    </w:p>
    <w:p w:rsidR="00B540EE" w:rsidRPr="007C424B" w:rsidRDefault="00B540EE" w:rsidP="00FD2528">
      <w:pPr>
        <w:numPr>
          <w:ilvl w:val="0"/>
          <w:numId w:val="88"/>
        </w:numPr>
        <w:ind w:left="0" w:firstLine="709"/>
        <w:jc w:val="both"/>
        <w:rPr>
          <w:szCs w:val="24"/>
        </w:rPr>
      </w:pPr>
      <w:r w:rsidRPr="007C424B">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C424B" w:rsidRDefault="00B540EE" w:rsidP="00FD2528">
      <w:pPr>
        <w:numPr>
          <w:ilvl w:val="0"/>
          <w:numId w:val="88"/>
        </w:numPr>
        <w:ind w:left="0" w:firstLine="709"/>
        <w:jc w:val="both"/>
        <w:rPr>
          <w:szCs w:val="24"/>
        </w:rPr>
      </w:pPr>
      <w:r w:rsidRPr="007C424B">
        <w:rPr>
          <w:szCs w:val="24"/>
        </w:rPr>
        <w:t>Изучение природных комплексов своей местности.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океанов Земли.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океанах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материков Земли.</w:t>
      </w:r>
    </w:p>
    <w:p w:rsidR="00B540EE" w:rsidRPr="007C424B" w:rsidRDefault="00B540EE" w:rsidP="00FD2528">
      <w:pPr>
        <w:numPr>
          <w:ilvl w:val="0"/>
          <w:numId w:val="88"/>
        </w:numPr>
        <w:ind w:left="0" w:firstLine="709"/>
        <w:jc w:val="both"/>
        <w:rPr>
          <w:szCs w:val="24"/>
        </w:rPr>
      </w:pPr>
      <w:r w:rsidRPr="007C424B">
        <w:rPr>
          <w:szCs w:val="24"/>
        </w:rPr>
        <w:t>Описание природных зон Земли.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материке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Прогнозирование перспективных путей рационального природопользования.</w:t>
      </w:r>
    </w:p>
    <w:p w:rsidR="00B540EE" w:rsidRPr="007C424B" w:rsidRDefault="00B540EE" w:rsidP="00FD2528">
      <w:pPr>
        <w:numPr>
          <w:ilvl w:val="0"/>
          <w:numId w:val="88"/>
        </w:numPr>
        <w:ind w:left="0" w:firstLine="709"/>
        <w:jc w:val="both"/>
        <w:rPr>
          <w:szCs w:val="24"/>
        </w:rPr>
      </w:pPr>
      <w:r w:rsidRPr="007C424B">
        <w:rPr>
          <w:szCs w:val="24"/>
        </w:rPr>
        <w:t>Определение ГП и оценка его влияния на природу и жизнь людей в России.</w:t>
      </w:r>
    </w:p>
    <w:p w:rsidR="00B540EE" w:rsidRPr="007C424B" w:rsidRDefault="00B540EE" w:rsidP="00FD2528">
      <w:pPr>
        <w:numPr>
          <w:ilvl w:val="0"/>
          <w:numId w:val="88"/>
        </w:numPr>
        <w:ind w:left="0" w:firstLine="709"/>
        <w:jc w:val="both"/>
        <w:rPr>
          <w:szCs w:val="24"/>
        </w:rPr>
      </w:pPr>
      <w:r w:rsidRPr="007C424B">
        <w:rPr>
          <w:szCs w:val="24"/>
        </w:rPr>
        <w:lastRenderedPageBreak/>
        <w:t>Работа с картографическими источниками: нанесение особенностей географического положения России.</w:t>
      </w:r>
    </w:p>
    <w:p w:rsidR="00B540EE" w:rsidRPr="007C424B" w:rsidRDefault="00B540EE" w:rsidP="00FD2528">
      <w:pPr>
        <w:numPr>
          <w:ilvl w:val="0"/>
          <w:numId w:val="88"/>
        </w:numPr>
        <w:ind w:left="0" w:firstLine="709"/>
        <w:jc w:val="both"/>
        <w:rPr>
          <w:szCs w:val="24"/>
        </w:rPr>
      </w:pPr>
      <w:r w:rsidRPr="007C424B">
        <w:rPr>
          <w:szCs w:val="24"/>
        </w:rPr>
        <w:t>Оценивание динамики изменения границ России и их значения.</w:t>
      </w:r>
    </w:p>
    <w:p w:rsidR="00B540EE" w:rsidRPr="007C424B" w:rsidRDefault="00B540EE" w:rsidP="00FD2528">
      <w:pPr>
        <w:numPr>
          <w:ilvl w:val="0"/>
          <w:numId w:val="88"/>
        </w:numPr>
        <w:ind w:left="0" w:firstLine="709"/>
        <w:jc w:val="both"/>
        <w:rPr>
          <w:szCs w:val="24"/>
        </w:rPr>
      </w:pPr>
      <w:r w:rsidRPr="007C424B">
        <w:rPr>
          <w:szCs w:val="24"/>
        </w:rPr>
        <w:t>Написание эссе о роли русских землепроходцев и исследователей в освоении и изучении территории России.</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разницы во времени различных территорий России.</w:t>
      </w:r>
    </w:p>
    <w:p w:rsidR="00B540EE" w:rsidRPr="007C424B" w:rsidRDefault="00B540EE" w:rsidP="00FD2528">
      <w:pPr>
        <w:numPr>
          <w:ilvl w:val="0"/>
          <w:numId w:val="88"/>
        </w:numPr>
        <w:ind w:left="0" w:firstLine="709"/>
        <w:jc w:val="both"/>
        <w:rPr>
          <w:szCs w:val="24"/>
        </w:rPr>
      </w:pPr>
      <w:r w:rsidRPr="007C424B">
        <w:rPr>
          <w:szCs w:val="24"/>
        </w:rPr>
        <w:t>Выявление взаимозависимостей тектонической структуры, формы рельефа, полезных ископаемых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Построение профиля своей местности.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 России .</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 России.</w:t>
      </w:r>
    </w:p>
    <w:p w:rsidR="00B540EE" w:rsidRPr="007C424B" w:rsidRDefault="00B540EE" w:rsidP="00FD2528">
      <w:pPr>
        <w:numPr>
          <w:ilvl w:val="0"/>
          <w:numId w:val="88"/>
        </w:numPr>
        <w:ind w:left="0" w:firstLine="709"/>
        <w:jc w:val="both"/>
        <w:rPr>
          <w:szCs w:val="24"/>
        </w:rPr>
      </w:pPr>
      <w:r w:rsidRPr="007C424B">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Распределение количества осадков на территории России, работа с климатограммами.</w:t>
      </w:r>
    </w:p>
    <w:p w:rsidR="00B540EE" w:rsidRPr="007C424B" w:rsidRDefault="00B540EE" w:rsidP="00FD2528">
      <w:pPr>
        <w:numPr>
          <w:ilvl w:val="0"/>
          <w:numId w:val="88"/>
        </w:numPr>
        <w:ind w:left="0" w:firstLine="709"/>
        <w:jc w:val="both"/>
        <w:rPr>
          <w:szCs w:val="24"/>
        </w:rPr>
      </w:pPr>
      <w:r w:rsidRPr="007C424B">
        <w:rPr>
          <w:szCs w:val="24"/>
        </w:rPr>
        <w:t>Описание характеристики климата своего региона.</w:t>
      </w:r>
    </w:p>
    <w:p w:rsidR="00B540EE" w:rsidRPr="007C424B" w:rsidRDefault="00B540EE" w:rsidP="00FD2528">
      <w:pPr>
        <w:numPr>
          <w:ilvl w:val="0"/>
          <w:numId w:val="88"/>
        </w:numPr>
        <w:ind w:left="0" w:firstLine="709"/>
        <w:jc w:val="both"/>
        <w:rPr>
          <w:szCs w:val="24"/>
        </w:rPr>
      </w:pPr>
      <w:r w:rsidRPr="007C424B">
        <w:rPr>
          <w:szCs w:val="24"/>
        </w:rPr>
        <w:t>Составление прогноза погоды на основе различных</w:t>
      </w:r>
      <w:r w:rsidRPr="007C424B">
        <w:rPr>
          <w:szCs w:val="24"/>
        </w:rPr>
        <w:tab/>
        <w:t>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России.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Сравнение особенностей природы отдельных регионов страны.</w:t>
      </w:r>
    </w:p>
    <w:p w:rsidR="00B540EE" w:rsidRPr="007C424B" w:rsidRDefault="00B540EE" w:rsidP="00FD2528">
      <w:pPr>
        <w:numPr>
          <w:ilvl w:val="0"/>
          <w:numId w:val="88"/>
        </w:numPr>
        <w:ind w:left="0" w:firstLine="709"/>
        <w:jc w:val="both"/>
        <w:rPr>
          <w:szCs w:val="24"/>
        </w:rPr>
      </w:pPr>
      <w:r w:rsidRPr="007C424B">
        <w:rPr>
          <w:szCs w:val="24"/>
        </w:rPr>
        <w:t>Определение видов особо охраняемых природных территорий России и их особенностей.</w:t>
      </w:r>
    </w:p>
    <w:p w:rsidR="00B540EE" w:rsidRPr="007C424B" w:rsidRDefault="00B540EE" w:rsidP="00FD2528">
      <w:pPr>
        <w:numPr>
          <w:ilvl w:val="0"/>
          <w:numId w:val="8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C424B" w:rsidRDefault="00B540EE" w:rsidP="00FD2528">
      <w:pPr>
        <w:numPr>
          <w:ilvl w:val="0"/>
          <w:numId w:val="88"/>
        </w:numPr>
        <w:ind w:left="0" w:firstLine="709"/>
        <w:jc w:val="both"/>
        <w:rPr>
          <w:szCs w:val="24"/>
        </w:rPr>
      </w:pPr>
      <w:r w:rsidRPr="007C424B">
        <w:rPr>
          <w:szCs w:val="24"/>
        </w:rPr>
        <w:t>Определение особенностей размещения крупных народов России.</w:t>
      </w:r>
    </w:p>
    <w:p w:rsidR="00B540EE" w:rsidRPr="007C424B" w:rsidRDefault="00B540EE" w:rsidP="00FD2528">
      <w:pPr>
        <w:numPr>
          <w:ilvl w:val="0"/>
          <w:numId w:val="88"/>
        </w:numPr>
        <w:ind w:left="0" w:firstLine="709"/>
        <w:jc w:val="both"/>
        <w:rPr>
          <w:szCs w:val="24"/>
        </w:rPr>
      </w:pPr>
      <w:r w:rsidRPr="007C424B">
        <w:rPr>
          <w:szCs w:val="24"/>
        </w:rPr>
        <w:t>Определение, вычисление и сравнение показателей естественного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Чтение и анализ половозрастных пирамид.</w:t>
      </w:r>
    </w:p>
    <w:p w:rsidR="00B540EE" w:rsidRPr="007C424B" w:rsidRDefault="00B540EE" w:rsidP="00FD2528">
      <w:pPr>
        <w:numPr>
          <w:ilvl w:val="0"/>
          <w:numId w:val="88"/>
        </w:numPr>
        <w:ind w:left="0" w:firstLine="709"/>
        <w:jc w:val="both"/>
        <w:rPr>
          <w:szCs w:val="24"/>
        </w:rPr>
      </w:pPr>
      <w:r w:rsidRPr="007C424B">
        <w:rPr>
          <w:szCs w:val="24"/>
        </w:rPr>
        <w:t>Оценивание демографической ситуации России и отдельных ее территорий.</w:t>
      </w:r>
    </w:p>
    <w:p w:rsidR="00B540EE" w:rsidRPr="007C424B" w:rsidRDefault="00B540EE" w:rsidP="00FD2528">
      <w:pPr>
        <w:numPr>
          <w:ilvl w:val="0"/>
          <w:numId w:val="88"/>
        </w:numPr>
        <w:ind w:left="0" w:firstLine="709"/>
        <w:jc w:val="both"/>
        <w:rPr>
          <w:szCs w:val="24"/>
        </w:rPr>
      </w:pPr>
      <w:r w:rsidRPr="007C424B">
        <w:rPr>
          <w:szCs w:val="24"/>
        </w:rPr>
        <w:t>Определение величины миграционного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Определение видов и направлений внутренних и внешних миграций, объяснение причин, составление схемы.</w:t>
      </w:r>
    </w:p>
    <w:p w:rsidR="00B540EE" w:rsidRPr="007C424B" w:rsidRDefault="00B540EE" w:rsidP="00FD2528">
      <w:pPr>
        <w:numPr>
          <w:ilvl w:val="0"/>
          <w:numId w:val="88"/>
        </w:numPr>
        <w:ind w:left="0" w:firstLine="709"/>
        <w:jc w:val="both"/>
        <w:rPr>
          <w:szCs w:val="24"/>
        </w:rPr>
      </w:pPr>
      <w:r w:rsidRPr="007C424B">
        <w:rPr>
          <w:szCs w:val="24"/>
        </w:rPr>
        <w:t>Объяснение различий в обеспеченности трудовыми ресурсами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t>Оценивание уровня урбанизации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своей местности.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субъектов, экономических районов и федеральных округов РФ.</w:t>
      </w:r>
    </w:p>
    <w:p w:rsidR="00B540EE" w:rsidRPr="007C424B" w:rsidRDefault="00B540EE" w:rsidP="00FD2528">
      <w:pPr>
        <w:numPr>
          <w:ilvl w:val="0"/>
          <w:numId w:val="88"/>
        </w:numPr>
        <w:ind w:left="0" w:firstLine="709"/>
        <w:jc w:val="both"/>
        <w:rPr>
          <w:szCs w:val="24"/>
        </w:rPr>
      </w:pPr>
      <w:r w:rsidRPr="007C424B">
        <w:rPr>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C424B" w:rsidRDefault="00B540EE" w:rsidP="00FD2528">
      <w:pPr>
        <w:numPr>
          <w:ilvl w:val="0"/>
          <w:numId w:val="88"/>
        </w:numPr>
        <w:ind w:left="0" w:firstLine="709"/>
        <w:jc w:val="both"/>
        <w:rPr>
          <w:szCs w:val="24"/>
        </w:rPr>
      </w:pPr>
      <w:r w:rsidRPr="007C424B">
        <w:rPr>
          <w:szCs w:val="24"/>
        </w:rPr>
        <w:t>Сравнение двух и более экономических районов России по заданным характеристикам.</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экономических районах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C424B" w:rsidRDefault="00B540EE" w:rsidP="007C424B">
      <w:pPr>
        <w:jc w:val="both"/>
        <w:rPr>
          <w:szCs w:val="24"/>
        </w:rPr>
      </w:pPr>
    </w:p>
    <w:p w:rsidR="009D1460" w:rsidRPr="007C424B" w:rsidRDefault="009360F3" w:rsidP="007C424B">
      <w:pPr>
        <w:pStyle w:val="4"/>
        <w:spacing w:before="0" w:line="240" w:lineRule="auto"/>
        <w:ind w:left="709"/>
        <w:rPr>
          <w:sz w:val="24"/>
          <w:szCs w:val="24"/>
          <w:lang w:eastAsia="ru-RU"/>
        </w:rPr>
      </w:pPr>
      <w:bookmarkStart w:id="244" w:name="_Toc414553232"/>
      <w:bookmarkStart w:id="245" w:name="_Toc409691708"/>
      <w:r w:rsidRPr="007C424B">
        <w:rPr>
          <w:sz w:val="24"/>
          <w:szCs w:val="24"/>
          <w:lang w:eastAsia="ru-RU"/>
        </w:rPr>
        <w:t xml:space="preserve">2.2.2.8. </w:t>
      </w:r>
      <w:r w:rsidR="009D1460" w:rsidRPr="007C424B">
        <w:rPr>
          <w:sz w:val="24"/>
          <w:szCs w:val="24"/>
          <w:lang w:eastAsia="ru-RU"/>
        </w:rPr>
        <w:t>Математика</w:t>
      </w:r>
      <w:bookmarkEnd w:id="244"/>
      <w:r w:rsidR="009D1460" w:rsidRPr="007C424B">
        <w:rPr>
          <w:sz w:val="24"/>
          <w:szCs w:val="24"/>
          <w:lang w:eastAsia="ru-RU"/>
        </w:rPr>
        <w:t xml:space="preserve"> </w:t>
      </w:r>
    </w:p>
    <w:p w:rsidR="0082206B" w:rsidRPr="007C424B" w:rsidRDefault="0082206B" w:rsidP="007C424B">
      <w:pPr>
        <w:tabs>
          <w:tab w:val="left" w:pos="1134"/>
        </w:tabs>
        <w:jc w:val="both"/>
        <w:rPr>
          <w:color w:val="000000" w:themeColor="text1"/>
          <w:szCs w:val="24"/>
        </w:rPr>
      </w:pPr>
      <w:r w:rsidRPr="007C424B">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C424B" w:rsidRDefault="00403DD3" w:rsidP="007C424B">
      <w:pPr>
        <w:pStyle w:val="2"/>
        <w:spacing w:line="240" w:lineRule="auto"/>
        <w:rPr>
          <w:sz w:val="24"/>
          <w:szCs w:val="24"/>
        </w:rPr>
      </w:pPr>
      <w:bookmarkStart w:id="246" w:name="_Toc405513918"/>
      <w:bookmarkStart w:id="247" w:name="_Toc284662796"/>
      <w:bookmarkStart w:id="248" w:name="_Toc284663423"/>
      <w:r w:rsidRPr="007C424B">
        <w:rPr>
          <w:sz w:val="24"/>
          <w:szCs w:val="24"/>
        </w:rPr>
        <w:t>Элементы теории множеств и математической логики</w:t>
      </w:r>
      <w:bookmarkEnd w:id="246"/>
      <w:bookmarkEnd w:id="247"/>
      <w:bookmarkEnd w:id="248"/>
    </w:p>
    <w:p w:rsidR="00403DD3" w:rsidRPr="007C424B" w:rsidRDefault="00403DD3" w:rsidP="007C424B">
      <w:pPr>
        <w:jc w:val="both"/>
        <w:rPr>
          <w:szCs w:val="24"/>
        </w:rPr>
      </w:pPr>
      <w:r w:rsidRPr="007C424B">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t>Элементы логики</w:t>
      </w:r>
    </w:p>
    <w:p w:rsidR="00403DD3" w:rsidRPr="007C424B" w:rsidRDefault="00403DD3" w:rsidP="007C424B">
      <w:pPr>
        <w:jc w:val="both"/>
        <w:rPr>
          <w:szCs w:val="24"/>
        </w:rPr>
      </w:pPr>
      <w:r w:rsidRPr="007C424B">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249" w:name="_Toc405513919"/>
      <w:bookmarkStart w:id="250" w:name="_Toc284662797"/>
      <w:bookmarkStart w:id="251" w:name="_Toc284663424"/>
      <w:r w:rsidRPr="007C424B">
        <w:rPr>
          <w:sz w:val="24"/>
          <w:szCs w:val="24"/>
        </w:rPr>
        <w:t>Содержание курса математики в 5–6 классах</w:t>
      </w:r>
      <w:bookmarkEnd w:id="249"/>
      <w:bookmarkEnd w:id="250"/>
      <w:bookmarkEnd w:id="251"/>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арифметических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xml:space="preserve">. Решение практических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t xml:space="preserve">Разложение натурального числа на множители, разложение на простые множители. </w:t>
      </w:r>
      <w:r w:rsidRPr="007C424B">
        <w:rPr>
          <w:i/>
          <w:szCs w:val="24"/>
        </w:rPr>
        <w:t>Количество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t>Алгебраические выражения</w:t>
      </w:r>
    </w:p>
    <w:p w:rsidR="00403DD3" w:rsidRPr="007C424B" w:rsidRDefault="00403DD3" w:rsidP="007C424B">
      <w:pPr>
        <w:jc w:val="both"/>
        <w:rPr>
          <w:i/>
          <w:szCs w:val="24"/>
        </w:rPr>
      </w:pPr>
      <w:r w:rsidRPr="007C424B">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C424B" w:rsidRDefault="00403DD3" w:rsidP="007C424B">
      <w:pPr>
        <w:pStyle w:val="aff5"/>
        <w:jc w:val="both"/>
        <w:rPr>
          <w:rFonts w:ascii="Times New Roman" w:hAnsi="Times New Roman"/>
          <w:b/>
          <w:i w:val="0"/>
        </w:rPr>
      </w:pPr>
      <w:r w:rsidRPr="007C424B">
        <w:rPr>
          <w:rFonts w:ascii="Times New Roman" w:hAnsi="Times New Roman"/>
          <w:b/>
          <w:i w:val="0"/>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lastRenderedPageBreak/>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C424B">
        <w:rPr>
          <w:i/>
          <w:szCs w:val="24"/>
        </w:rPr>
        <w:t>Преобразование обыкновенных дробей в десятичные дроби.</w:t>
      </w:r>
      <w:r w:rsidRPr="007C424B">
        <w:rPr>
          <w:szCs w:val="24"/>
        </w:rPr>
        <w:t xml:space="preserve"> </w:t>
      </w:r>
      <w:r w:rsidRPr="007C424B">
        <w:rPr>
          <w:i/>
          <w:szCs w:val="24"/>
        </w:rPr>
        <w:t>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t>Масштаб на плане и карте.</w:t>
      </w:r>
      <w:r w:rsidRPr="007C424B">
        <w:rPr>
          <w:b/>
          <w:bCs/>
          <w:szCs w:val="24"/>
        </w:rPr>
        <w:t xml:space="preserve"> </w:t>
      </w:r>
      <w:r w:rsidRPr="007C424B">
        <w:rPr>
          <w:bCs/>
          <w:szCs w:val="24"/>
        </w:rPr>
        <w:t>Пропорции. Свойства пропорций, применение пропорций и отношений при решении задач.</w:t>
      </w:r>
      <w:r w:rsidRPr="007C424B">
        <w:rPr>
          <w:b/>
          <w:bCs/>
          <w:szCs w:val="24"/>
        </w:rPr>
        <w:t xml:space="preserve"> </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C424B">
        <w:rPr>
          <w:bCs/>
          <w:i/>
          <w:szCs w:val="24"/>
        </w:rPr>
        <w:t>Среднее арифметическое нескольких чисел.</w:t>
      </w:r>
      <w:r w:rsidRPr="007C424B">
        <w:rPr>
          <w:bCs/>
          <w:szCs w:val="24"/>
        </w:rPr>
        <w:t xml:space="preserve"> </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Изображение диаграмм по числовым данным</w:t>
      </w:r>
      <w:r w:rsidRPr="007C424B">
        <w:rPr>
          <w:bCs/>
          <w:szCs w:val="24"/>
        </w:rPr>
        <w:t>.</w:t>
      </w:r>
      <w:r w:rsidRPr="007C424B">
        <w:rPr>
          <w:b/>
          <w:bCs/>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рациональных чисел.</w:t>
      </w:r>
      <w:r w:rsidRPr="007C424B">
        <w:rPr>
          <w:szCs w:val="24"/>
        </w:rPr>
        <w:t xml:space="preserve"> Действия с рациональными числами.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r w:rsidRPr="007C424B">
        <w:rPr>
          <w:sz w:val="24"/>
          <w:szCs w:val="24"/>
        </w:rPr>
        <w:t>Наглядная геометрия</w:t>
      </w:r>
    </w:p>
    <w:p w:rsidR="00403DD3" w:rsidRPr="007C424B" w:rsidRDefault="00403DD3" w:rsidP="007C424B">
      <w:pPr>
        <w:jc w:val="both"/>
        <w:rPr>
          <w:szCs w:val="24"/>
        </w:rPr>
      </w:pPr>
      <w:r w:rsidRPr="007C424B">
        <w:rPr>
          <w:szCs w:val="24"/>
        </w:rPr>
        <w:lastRenderedPageBreak/>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C424B">
        <w:rPr>
          <w:i/>
          <w:szCs w:val="24"/>
        </w:rPr>
        <w:t>виды треугольников. Правильные многоугольники.</w:t>
      </w:r>
      <w:r w:rsidRPr="007C424B">
        <w:rPr>
          <w:szCs w:val="24"/>
        </w:rPr>
        <w:t xml:space="preserve"> Изображение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r w:rsidRPr="007C424B">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C424B">
        <w:rPr>
          <w:i/>
          <w:szCs w:val="24"/>
        </w:rPr>
        <w:t>Примеры сечений. Многогранники. Правильные многогранники.</w:t>
      </w:r>
      <w:r w:rsidRPr="007C424B">
        <w:rPr>
          <w:szCs w:val="24"/>
        </w:rPr>
        <w:t xml:space="preserve"> Примеры разверток многогранников, цилиндра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r w:rsidRPr="007C424B">
        <w:rPr>
          <w:sz w:val="24"/>
          <w:szCs w:val="24"/>
        </w:rPr>
        <w:t>История математики</w:t>
      </w:r>
    </w:p>
    <w:p w:rsidR="00403DD3" w:rsidRPr="007C424B" w:rsidRDefault="00403DD3" w:rsidP="007C424B">
      <w:pPr>
        <w:jc w:val="both"/>
        <w:rPr>
          <w:i/>
          <w:szCs w:val="24"/>
        </w:rPr>
      </w:pPr>
      <w:r w:rsidRPr="007C424B">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 xml:space="preserve">Рождение и развитие арифметики натуральных чисел. НОК, НОД, простые числа. Решето Эратосфена.  </w:t>
      </w:r>
    </w:p>
    <w:p w:rsidR="00403DD3" w:rsidRPr="007C424B" w:rsidRDefault="00403DD3" w:rsidP="007C424B">
      <w:pPr>
        <w:jc w:val="both"/>
        <w:rPr>
          <w:i/>
          <w:szCs w:val="24"/>
        </w:rPr>
      </w:pPr>
      <w:r w:rsidRPr="007C424B">
        <w:rPr>
          <w:i/>
          <w:szCs w:val="24"/>
        </w:rPr>
        <w:t xml:space="preserve">Появление нуля и отрицательных чисел в математике древности. Роль Диофанта. Почему </w:t>
      </w:r>
      <w:r w:rsidRPr="007C424B">
        <w:rPr>
          <w:i/>
          <w:position w:val="-14"/>
          <w:szCs w:val="24"/>
        </w:rPr>
        <w:object w:dxaOrig="1619" w:dyaOrig="420">
          <v:shape id="_x0000_i1036" type="#_x0000_t75" style="width:82.05pt;height:20.95pt" o:ole="">
            <v:imagedata r:id="rId31" o:title=""/>
          </v:shape>
          <o:OLEObject Type="Embed" ProgID="Equation.DSMT4" ShapeID="_x0000_i1036" DrawAspect="Content" ObjectID="_1660996080" r:id="rId32"/>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252" w:name="_Toc405513920"/>
      <w:bookmarkStart w:id="253" w:name="_Toc284662798"/>
      <w:bookmarkStart w:id="254" w:name="_Toc284663425"/>
      <w:r w:rsidRPr="007C424B">
        <w:rPr>
          <w:sz w:val="24"/>
          <w:szCs w:val="24"/>
        </w:rPr>
        <w:t>Содержание курса математики в 7–9 классах</w:t>
      </w:r>
      <w:bookmarkEnd w:id="252"/>
      <w:bookmarkEnd w:id="253"/>
      <w:bookmarkEnd w:id="254"/>
    </w:p>
    <w:p w:rsidR="00403DD3" w:rsidRPr="007C424B" w:rsidRDefault="00403DD3" w:rsidP="007C424B">
      <w:pPr>
        <w:pStyle w:val="3"/>
        <w:spacing w:before="0" w:beforeAutospacing="0" w:after="0" w:afterAutospacing="0"/>
        <w:jc w:val="both"/>
        <w:rPr>
          <w:sz w:val="24"/>
          <w:szCs w:val="24"/>
        </w:rPr>
      </w:pPr>
      <w:bookmarkStart w:id="255" w:name="_Toc405513921"/>
      <w:bookmarkStart w:id="256" w:name="_Toc284662799"/>
      <w:bookmarkStart w:id="257" w:name="_Toc284663426"/>
      <w:r w:rsidRPr="007C424B">
        <w:rPr>
          <w:sz w:val="24"/>
          <w:szCs w:val="24"/>
        </w:rPr>
        <w:t>Алгебра</w:t>
      </w:r>
      <w:bookmarkEnd w:id="255"/>
      <w:bookmarkEnd w:id="256"/>
      <w:bookmarkEnd w:id="257"/>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Множество рациональных чисел. Сравнение рациональных чисел. Действия с рациональными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доказательств в алгебре. Иррациональность числа</w:t>
      </w:r>
      <w:r w:rsidRPr="007C424B">
        <w:rPr>
          <w:i/>
          <w:szCs w:val="24"/>
        </w:rPr>
        <w:t xml:space="preserve"> </w:t>
      </w:r>
      <w:r w:rsidRPr="007C424B">
        <w:rPr>
          <w:i/>
          <w:position w:val="-6"/>
          <w:szCs w:val="24"/>
        </w:rPr>
        <w:object w:dxaOrig="380" w:dyaOrig="340">
          <v:shape id="_x0000_i1037" type="#_x0000_t75" style="width:17.6pt;height:17.6pt" o:ole="">
            <v:imagedata r:id="rId33" o:title=""/>
          </v:shape>
          <o:OLEObject Type="Embed" ProgID="Equation.DSMT4" ShapeID="_x0000_i1037" DrawAspect="Content" ObjectID="_1660996081" r:id="rId34"/>
        </w:object>
      </w:r>
      <w:r w:rsidRPr="007C424B">
        <w:rPr>
          <w:i/>
          <w:szCs w:val="24"/>
        </w:rPr>
        <w:t xml:space="preserve">. </w:t>
      </w:r>
      <w:r w:rsidRPr="007C424B">
        <w:rPr>
          <w:szCs w:val="24"/>
        </w:rPr>
        <w:t>Применение в геометрии</w:t>
      </w:r>
      <w:r w:rsidRPr="007C424B">
        <w:rPr>
          <w:i/>
          <w:szCs w:val="24"/>
        </w:rPr>
        <w:t>.</w:t>
      </w:r>
      <w:r w:rsidRPr="007C424B">
        <w:rPr>
          <w:szCs w:val="24"/>
        </w:rPr>
        <w:t xml:space="preserve"> </w:t>
      </w:r>
      <w:r w:rsidRPr="007C424B">
        <w:rPr>
          <w:i/>
          <w:szCs w:val="24"/>
        </w:rPr>
        <w:t>Сравнение иррациональных чисел.</w:t>
      </w:r>
      <w:r w:rsidRPr="007C424B">
        <w:rPr>
          <w:szCs w:val="24"/>
        </w:rPr>
        <w:t xml:space="preserve"> </w:t>
      </w:r>
      <w:r w:rsidRPr="007C424B">
        <w:rPr>
          <w:bCs/>
          <w:i/>
          <w:szCs w:val="24"/>
        </w:rPr>
        <w:t>Множество действительных чисел</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C424B" w:rsidRDefault="00403DD3" w:rsidP="007C424B">
      <w:pPr>
        <w:jc w:val="both"/>
        <w:rPr>
          <w:i/>
          <w:szCs w:val="24"/>
        </w:rPr>
      </w:pPr>
      <w:r w:rsidRPr="007C424B">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C424B">
        <w:rPr>
          <w:i/>
          <w:szCs w:val="24"/>
        </w:rPr>
        <w:t xml:space="preserve"> </w:t>
      </w:r>
      <w:r w:rsidRPr="007C424B">
        <w:rPr>
          <w:szCs w:val="24"/>
        </w:rPr>
        <w:t xml:space="preserve">Разложение многочлена на множители: вынесение </w:t>
      </w:r>
      <w:r w:rsidRPr="007C424B">
        <w:rPr>
          <w:szCs w:val="24"/>
        </w:rPr>
        <w:lastRenderedPageBreak/>
        <w:t xml:space="preserve">общего множителя за скобки, </w:t>
      </w:r>
      <w:r w:rsidRPr="007C424B">
        <w:rPr>
          <w:i/>
          <w:szCs w:val="24"/>
        </w:rPr>
        <w:t>группировка,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w:t>
      </w:r>
      <w:r w:rsidRPr="007C424B">
        <w:rPr>
          <w:szCs w:val="24"/>
        </w:rPr>
        <w:t xml:space="preserve"> </w:t>
      </w:r>
      <w:r w:rsidRPr="007C424B">
        <w:rPr>
          <w:i/>
          <w:szCs w:val="24"/>
        </w:rPr>
        <w:t>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C424B">
        <w:rPr>
          <w:i/>
          <w:szCs w:val="24"/>
        </w:rPr>
        <w:t>внесение множителя под знак корня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Область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теореме Виета.</w:t>
      </w:r>
      <w:r w:rsidRPr="007C424B">
        <w:rPr>
          <w:szCs w:val="24"/>
        </w:rPr>
        <w:t xml:space="preserve"> Решение квадратных уравнений:</w:t>
      </w:r>
      <w:r w:rsidRPr="007C424B">
        <w:rPr>
          <w:i/>
          <w:szCs w:val="24"/>
        </w:rPr>
        <w:t xml:space="preserve"> </w:t>
      </w:r>
      <w:r w:rsidRPr="007C424B">
        <w:rPr>
          <w:szCs w:val="24"/>
        </w:rPr>
        <w:t>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C424B" w:rsidRDefault="00403DD3" w:rsidP="007C424B">
      <w:pPr>
        <w:jc w:val="both"/>
        <w:rPr>
          <w:i/>
          <w:szCs w:val="24"/>
        </w:rPr>
      </w:pPr>
      <w:r w:rsidRPr="007C424B">
        <w:rPr>
          <w:b/>
          <w:szCs w:val="24"/>
        </w:rPr>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 xml:space="preserve">Решение дробно-рациональных уравнений.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8" type="#_x0000_t75" style="width:56.95pt;height:20.95pt" o:ole="">
            <v:imagedata r:id="rId10" o:title=""/>
          </v:shape>
          <o:OLEObject Type="Embed" ProgID="Equation.DSMT4" ShapeID="_x0000_i1038" DrawAspect="Content" ObjectID="_1660996082" r:id="rId35"/>
        </w:object>
      </w:r>
      <w:r w:rsidRPr="007C424B">
        <w:rPr>
          <w:szCs w:val="24"/>
        </w:rPr>
        <w:t xml:space="preserve">, </w:t>
      </w:r>
      <w:r w:rsidRPr="007C424B">
        <w:rPr>
          <w:position w:val="-16"/>
          <w:szCs w:val="24"/>
        </w:rPr>
        <w:object w:dxaOrig="1680" w:dyaOrig="460">
          <v:shape id="_x0000_i1039" type="#_x0000_t75" style="width:82.05pt;height:20.95pt" o:ole="">
            <v:imagedata r:id="rId12" o:title=""/>
          </v:shape>
          <o:OLEObject Type="Embed" ProgID="Equation.DSMT4" ShapeID="_x0000_i1039" DrawAspect="Content" ObjectID="_1660996083" r:id="rId36"/>
        </w:object>
      </w:r>
      <w:r w:rsidRPr="007C424B">
        <w:rPr>
          <w:szCs w:val="24"/>
        </w:rPr>
        <w:t>.</w:t>
      </w:r>
    </w:p>
    <w:p w:rsidR="00403DD3" w:rsidRPr="007C424B" w:rsidRDefault="00403DD3" w:rsidP="007C424B">
      <w:pPr>
        <w:jc w:val="both"/>
        <w:rPr>
          <w:i/>
          <w:szCs w:val="24"/>
        </w:rPr>
      </w:pPr>
      <w:r w:rsidRPr="007C424B">
        <w:rPr>
          <w:i/>
          <w:szCs w:val="24"/>
        </w:rPr>
        <w:t xml:space="preserve">Уравнения вида </w:t>
      </w:r>
      <w:r w:rsidRPr="007C424B">
        <w:rPr>
          <w:position w:val="-6"/>
          <w:szCs w:val="24"/>
        </w:rPr>
        <w:object w:dxaOrig="700" w:dyaOrig="360">
          <v:shape id="_x0000_i1040" type="#_x0000_t75" style="width:36pt;height:17.6pt" o:ole="">
            <v:imagedata r:id="rId37" o:title=""/>
          </v:shape>
          <o:OLEObject Type="Embed" ProgID="Equation.DSMT4" ShapeID="_x0000_i1040" DrawAspect="Content" ObjectID="_1660996084" r:id="rId38"/>
        </w:object>
      </w:r>
      <w:r w:rsidRPr="007C424B">
        <w:rPr>
          <w:szCs w:val="24"/>
        </w:rPr>
        <w:t>.</w:t>
      </w:r>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метод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неравенства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 xml:space="preserve">Системы неравенств с одной переменной. Решение систем неравенств с одной переменной: линейных, </w:t>
      </w:r>
      <w:r w:rsidRPr="007C424B">
        <w:rPr>
          <w:i/>
          <w:szCs w:val="24"/>
        </w:rPr>
        <w:t>квадратных.</w:t>
      </w:r>
      <w:r w:rsidRPr="007C424B">
        <w:rPr>
          <w:szCs w:val="24"/>
        </w:rPr>
        <w:t xml:space="preserve"> Изображение решения системы неравенств на числовой прямой. Запись решения системы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r w:rsidRPr="007C424B">
        <w:rPr>
          <w:rFonts w:eastAsia="Times New Roman"/>
          <w:szCs w:val="24"/>
        </w:rPr>
        <w:t xml:space="preserve"> </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 xml:space="preserve">Свойства и график квадратичной функции (парабола). </w:t>
      </w:r>
      <w:r w:rsidRPr="007C424B">
        <w:rPr>
          <w:i/>
          <w:szCs w:val="24"/>
        </w:rPr>
        <w:t>Построение графика квадратичной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41" type="#_x0000_t75" style="width:32.65pt;height:32.65pt" o:ole="">
            <v:imagedata r:id="rId39" o:title=""/>
          </v:shape>
          <o:OLEObject Type="Embed" ProgID="Equation.DSMT4" ShapeID="_x0000_i1041" DrawAspect="Content" ObjectID="_1660996085" r:id="rId40"/>
        </w:object>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62F87"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42" type="#_x0000_t75" style="width:46.9pt;height:15.9pt" o:ole="">
            <v:imagedata r:id="rId41" o:title=""/>
          </v:shape>
          <o:OLEObject Type="Embed" ProgID="Equation.DSMT4" ShapeID="_x0000_i1042" DrawAspect="Content" ObjectID="_1660996086" r:id="rId42"/>
        </w:object>
      </w:r>
      <w:r w:rsidRPr="007C424B">
        <w:rPr>
          <w:i/>
          <w:szCs w:val="24"/>
        </w:rPr>
        <w:t xml:space="preserve"> для построения графиков функций вида </w:t>
      </w:r>
      <w:r w:rsidRPr="007C424B">
        <w:rPr>
          <w:i/>
          <w:position w:val="-12"/>
          <w:szCs w:val="24"/>
        </w:rPr>
        <w:object w:dxaOrig="1780" w:dyaOrig="380">
          <v:shape id="_x0000_i1043" type="#_x0000_t75" style="width:89.6pt;height:17.6pt" o:ole="">
            <v:imagedata r:id="rId25" o:title=""/>
          </v:shape>
          <o:OLEObject Type="Embed" ProgID="Equation.DSMT4" ShapeID="_x0000_i1043" DrawAspect="Content" ObjectID="_1660996087" r:id="rId43"/>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4" type="#_x0000_t75" style="width:61.95pt;height:32.65pt" o:ole="">
            <v:imagedata r:id="rId16" o:title=""/>
          </v:shape>
          <o:OLEObject Type="Embed" ProgID="Equation.DSMT4" ShapeID="_x0000_i1044" DrawAspect="Content" ObjectID="_1660996088" r:id="rId44"/>
        </w:object>
      </w:r>
      <w:r w:rsidRPr="007C424B">
        <w:rPr>
          <w:szCs w:val="24"/>
        </w:rPr>
        <w:t xml:space="preserve">, </w:t>
      </w:r>
      <w:r w:rsidRPr="007C424B">
        <w:rPr>
          <w:position w:val="-10"/>
          <w:szCs w:val="24"/>
        </w:rPr>
        <w:object w:dxaOrig="760" w:dyaOrig="380">
          <v:shape id="_x0000_i1045" type="#_x0000_t75" style="width:39.35pt;height:17.6pt" o:ole="">
            <v:imagedata r:id="rId18" o:title=""/>
          </v:shape>
          <o:OLEObject Type="Embed" ProgID="Equation.DSMT4" ShapeID="_x0000_i1045" DrawAspect="Content" ObjectID="_1660996089" r:id="rId45"/>
        </w:object>
      </w:r>
      <w:r w:rsidR="00762F87" w:rsidRPr="007C424B">
        <w:rPr>
          <w:szCs w:val="24"/>
        </w:rPr>
        <w:fldChar w:fldCharType="begin"/>
      </w:r>
      <w:r w:rsidRPr="007C424B">
        <w:rPr>
          <w:szCs w:val="24"/>
        </w:rPr>
        <w:instrText xml:space="preserve"> QUOTE  </w:instrText>
      </w:r>
      <w:r w:rsidR="00762F87" w:rsidRPr="007C424B">
        <w:rPr>
          <w:szCs w:val="24"/>
        </w:rPr>
        <w:fldChar w:fldCharType="end"/>
      </w:r>
      <w:r w:rsidRPr="007C424B">
        <w:rPr>
          <w:szCs w:val="24"/>
        </w:rPr>
        <w:t>,</w:t>
      </w:r>
      <w:r w:rsidRPr="007C424B">
        <w:rPr>
          <w:rFonts w:eastAsia="Times New Roman"/>
          <w:bCs/>
          <w:szCs w:val="24"/>
        </w:rPr>
        <w:t xml:space="preserve"> </w:t>
      </w:r>
      <w:r w:rsidRPr="007C424B">
        <w:rPr>
          <w:rFonts w:eastAsia="Times New Roman"/>
          <w:bCs/>
          <w:position w:val="-10"/>
          <w:szCs w:val="24"/>
        </w:rPr>
        <w:object w:dxaOrig="760" w:dyaOrig="380">
          <v:shape id="_x0000_i1046" type="#_x0000_t75" style="width:39.35pt;height:17.6pt" o:ole="">
            <v:imagedata r:id="rId20" o:title=""/>
          </v:shape>
          <o:OLEObject Type="Embed" ProgID="Equation.DSMT4" ShapeID="_x0000_i1046" DrawAspect="Content" ObjectID="_1660996090" r:id="rId46"/>
        </w:object>
      </w:r>
      <w:r w:rsidR="00547B4E">
        <w:fldChar w:fldCharType="begin"/>
      </w:r>
      <w:r w:rsidR="00547B4E">
        <w:fldChar w:fldCharType="separate"/>
      </w:r>
      <w:r w:rsidRPr="007C424B">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47B4E">
        <w:rPr>
          <w:rFonts w:eastAsia="Times New Roman"/>
          <w:bCs/>
          <w:noProof/>
          <w:position w:val="-10"/>
          <w:szCs w:val="24"/>
          <w:lang w:eastAsia="ru-RU"/>
        </w:rPr>
        <w:fldChar w:fldCharType="end"/>
      </w:r>
      <w:r w:rsidRPr="007C424B">
        <w:rPr>
          <w:bCs/>
          <w:szCs w:val="24"/>
        </w:rPr>
        <w:t xml:space="preserve">, </w:t>
      </w:r>
      <w:r w:rsidRPr="007C424B">
        <w:rPr>
          <w:bCs/>
          <w:position w:val="-12"/>
          <w:szCs w:val="24"/>
        </w:rPr>
        <w:object w:dxaOrig="660" w:dyaOrig="380">
          <v:shape id="_x0000_i1047" type="#_x0000_t75" style="width:32.65pt;height:17.6pt" o:ole="">
            <v:imagedata r:id="rId23" o:title=""/>
          </v:shape>
          <o:OLEObject Type="Embed" ProgID="Equation.DSMT4" ShapeID="_x0000_i1047" DrawAspect="Content" ObjectID="_1660996091" r:id="rId47"/>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прогрессий.</w:t>
      </w:r>
      <w:r w:rsidRPr="007C424B">
        <w:rPr>
          <w:szCs w:val="24"/>
        </w:rPr>
        <w:t xml:space="preserve"> </w:t>
      </w:r>
      <w:r w:rsidRPr="007C424B">
        <w:rPr>
          <w:i/>
          <w:szCs w:val="24"/>
        </w:rPr>
        <w:t>Сходящаяся геометрическая прогрессия.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lastRenderedPageBreak/>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 xml:space="preserve">Использование таблиц, схем, чертежей, других средств представления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 xml:space="preserve">арифметический, алгебраический, перебор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258" w:name="_Toc405513922"/>
      <w:bookmarkStart w:id="259" w:name="_Toc284662800"/>
      <w:bookmarkStart w:id="260" w:name="_Toc284663427"/>
      <w:r w:rsidRPr="007C424B">
        <w:rPr>
          <w:sz w:val="24"/>
          <w:szCs w:val="24"/>
        </w:rPr>
        <w:t>Статистика и теория вероятностей</w:t>
      </w:r>
      <w:bookmarkEnd w:id="258"/>
      <w:bookmarkEnd w:id="259"/>
      <w:bookmarkEnd w:id="260"/>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C424B">
        <w:rPr>
          <w:i/>
          <w:szCs w:val="24"/>
        </w:rPr>
        <w:t>медиана</w:t>
      </w:r>
      <w:r w:rsidRPr="007C424B">
        <w:rPr>
          <w:szCs w:val="24"/>
        </w:rPr>
        <w:t xml:space="preserve">, наибольшее и наименьшее значения.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Закономерности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w:t>
      </w:r>
      <w:r w:rsidRPr="007C424B">
        <w:rPr>
          <w:szCs w:val="24"/>
        </w:rPr>
        <w:t xml:space="preserve"> </w:t>
      </w:r>
      <w:r w:rsidRPr="007C424B">
        <w:rPr>
          <w:i/>
          <w:szCs w:val="24"/>
        </w:rPr>
        <w:t>Противоположные события, объединение и пересечение событий. Правило сложения вероятностей</w:t>
      </w:r>
      <w:r w:rsidRPr="007C424B">
        <w:rPr>
          <w:szCs w:val="24"/>
        </w:rPr>
        <w:t xml:space="preserve">. </w:t>
      </w:r>
      <w:r w:rsidRPr="007C424B">
        <w:rPr>
          <w:i/>
          <w:szCs w:val="24"/>
        </w:rPr>
        <w:t>Случайный выбор.</w:t>
      </w:r>
      <w:r w:rsidRPr="007C424B">
        <w:rPr>
          <w:szCs w:val="24"/>
        </w:rPr>
        <w:t xml:space="preserve"> </w:t>
      </w:r>
      <w:r w:rsidRPr="007C424B">
        <w:rPr>
          <w:i/>
          <w:szCs w:val="24"/>
        </w:rPr>
        <w:t>Представление эксперимента в виде дерева.</w:t>
      </w:r>
      <w:r w:rsidRPr="007C424B">
        <w:rPr>
          <w:szCs w:val="24"/>
        </w:rPr>
        <w:t xml:space="preserve"> </w:t>
      </w:r>
      <w:r w:rsidRPr="007C424B">
        <w:rPr>
          <w:i/>
          <w:szCs w:val="24"/>
        </w:rPr>
        <w:t>Независимые события. Умножение вероятностей независимых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261" w:name="_Toc405513923"/>
      <w:bookmarkStart w:id="262" w:name="_Toc284662801"/>
      <w:bookmarkStart w:id="263" w:name="_Toc284663428"/>
      <w:r w:rsidRPr="007C424B">
        <w:rPr>
          <w:sz w:val="24"/>
          <w:szCs w:val="24"/>
        </w:rPr>
        <w:t>Геометрия</w:t>
      </w:r>
      <w:bookmarkEnd w:id="261"/>
      <w:bookmarkEnd w:id="262"/>
      <w:bookmarkEnd w:id="26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lastRenderedPageBreak/>
        <w:t xml:space="preserve">Геометрическая фигура. Формирование представлений о метапредметном понятии «фигура».  </w:t>
      </w:r>
    </w:p>
    <w:p w:rsidR="00403DD3" w:rsidRPr="007C424B" w:rsidRDefault="00403DD3" w:rsidP="007C424B">
      <w:pPr>
        <w:jc w:val="both"/>
        <w:rPr>
          <w:szCs w:val="24"/>
        </w:rPr>
      </w:pPr>
      <w:r w:rsidRPr="007C424B">
        <w:rPr>
          <w:szCs w:val="24"/>
        </w:rPr>
        <w:t>Точка, линия, отрезок, прямая, луч, ломаная, плоскость, угол, биссектриса угла и её свойства, виды углов, многоугольники, круг.</w:t>
      </w:r>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Распознавание некоторых многоугольников.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четырёхугольников,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 xml:space="preserve">Многогранник и его элементы. Названия многогранников с разным положением и количеством граней. </w:t>
      </w:r>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сть прямых</w:t>
      </w:r>
    </w:p>
    <w:p w:rsidR="00403DD3" w:rsidRPr="007C424B" w:rsidRDefault="00403DD3" w:rsidP="007C424B">
      <w:pPr>
        <w:jc w:val="both"/>
        <w:rPr>
          <w:i/>
          <w:iCs/>
          <w:szCs w:val="24"/>
        </w:rPr>
      </w:pPr>
      <w:r w:rsidRPr="007C424B">
        <w:rPr>
          <w:szCs w:val="24"/>
        </w:rPr>
        <w:t xml:space="preserve">Признаки и свойства параллельных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Наклонная, проекция. Серединный перпендикуляр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 xml:space="preserve">Понятие величины. Длина. Измерение длины. Единицы измерения длины. Величина угла.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измерения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использованием тригонометрических </w:t>
      </w:r>
      <w:r w:rsidRPr="007C424B">
        <w:rPr>
          <w:szCs w:val="24"/>
        </w:rPr>
        <w:lastRenderedPageBreak/>
        <w:t>соотношений. Формулы площади треугольника, параллелограмма и его частных видов, формулы длины ок</w:t>
      </w:r>
      <w:r w:rsidRPr="007C424B">
        <w:rPr>
          <w:szCs w:val="24"/>
        </w:rPr>
        <w:softHyphen/>
        <w:t xml:space="preserve">ружности и площади круга. Сравнение и вычисление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w:t>
      </w:r>
      <w:r w:rsidRPr="007C424B">
        <w:rPr>
          <w:i/>
          <w:szCs w:val="24"/>
        </w:rPr>
        <w:t>Расстояние между фигурами</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i/>
          <w:szCs w:val="24"/>
        </w:rPr>
        <w:t xml:space="preserve"> </w:t>
      </w: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стороне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w:t>
      </w:r>
      <w:r w:rsidRPr="007C424B">
        <w:rPr>
          <w:szCs w:val="24"/>
        </w:rPr>
        <w:t xml:space="preserve"> </w:t>
      </w:r>
      <w:r w:rsidRPr="007C424B">
        <w:rPr>
          <w:i/>
          <w:szCs w:val="24"/>
        </w:rPr>
        <w:t>Комбинации движений на плоскости и их свойства</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Векторы и координаты на плоскости</w:t>
      </w:r>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w:t>
      </w:r>
      <w:r w:rsidRPr="007C424B">
        <w:rPr>
          <w:i/>
          <w:szCs w:val="24"/>
        </w:rPr>
        <w:t xml:space="preserve">, </w:t>
      </w:r>
      <w:r w:rsidRPr="007C424B">
        <w:rPr>
          <w:szCs w:val="24"/>
        </w:rPr>
        <w:t>использование векторов в физике,</w:t>
      </w:r>
      <w:r w:rsidRPr="007C424B">
        <w:rPr>
          <w:i/>
          <w:szCs w:val="24"/>
        </w:rPr>
        <w:t xml:space="preserve"> разложение вектора на составляющие, скалярное произведение</w:t>
      </w:r>
      <w:r w:rsidRPr="007C424B">
        <w:rPr>
          <w:szCs w:val="24"/>
        </w:rPr>
        <w:t xml:space="preserve">. </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 xml:space="preserve">Основные понятия, </w:t>
      </w:r>
      <w:r w:rsidRPr="007C424B">
        <w:rPr>
          <w:i/>
          <w:szCs w:val="24"/>
        </w:rPr>
        <w:t>координаты вектора, расстояние между точками. Координаты середины отрезка. Уравнения фигур.</w:t>
      </w:r>
    </w:p>
    <w:p w:rsidR="00403DD3" w:rsidRPr="007C424B" w:rsidRDefault="00403DD3" w:rsidP="007C424B">
      <w:pPr>
        <w:jc w:val="both"/>
        <w:rPr>
          <w:i/>
          <w:szCs w:val="24"/>
        </w:rPr>
      </w:pPr>
      <w:r w:rsidRPr="007C424B">
        <w:rPr>
          <w:i/>
          <w:szCs w:val="24"/>
        </w:rPr>
        <w:t>Применение векторов и координат для решения простейших геометрических задач.</w:t>
      </w:r>
    </w:p>
    <w:p w:rsidR="00403DD3" w:rsidRPr="007C424B" w:rsidRDefault="00403DD3" w:rsidP="007C424B">
      <w:pPr>
        <w:pStyle w:val="3"/>
        <w:spacing w:before="0" w:beforeAutospacing="0" w:after="0" w:afterAutospacing="0"/>
        <w:jc w:val="both"/>
        <w:rPr>
          <w:sz w:val="24"/>
          <w:szCs w:val="24"/>
        </w:rPr>
      </w:pPr>
      <w:bookmarkStart w:id="264" w:name="_Toc405513924"/>
      <w:bookmarkStart w:id="265" w:name="_Toc284662802"/>
      <w:bookmarkStart w:id="266" w:name="_Toc284663429"/>
      <w:r w:rsidRPr="007C424B">
        <w:rPr>
          <w:sz w:val="24"/>
          <w:szCs w:val="24"/>
        </w:rPr>
        <w:t>История математики</w:t>
      </w:r>
      <w:bookmarkEnd w:id="264"/>
      <w:bookmarkEnd w:id="265"/>
      <w:bookmarkEnd w:id="266"/>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403DD3" w:rsidRPr="007C424B" w:rsidRDefault="00403DD3" w:rsidP="007C424B">
      <w:pPr>
        <w:pStyle w:val="2"/>
        <w:spacing w:line="240" w:lineRule="auto"/>
        <w:rPr>
          <w:i/>
          <w:sz w:val="24"/>
          <w:szCs w:val="24"/>
        </w:rPr>
      </w:pPr>
      <w:bookmarkStart w:id="267" w:name="_Toc405513925"/>
      <w:bookmarkStart w:id="268" w:name="_Toc284662803"/>
      <w:bookmarkStart w:id="269" w:name="_Toc284663430"/>
      <w:r w:rsidRPr="007C424B">
        <w:rPr>
          <w:sz w:val="24"/>
          <w:szCs w:val="24"/>
        </w:rPr>
        <w:t>Содержание курса математики в 7-9 классах (углублённый уровень)</w:t>
      </w:r>
      <w:bookmarkEnd w:id="267"/>
      <w:bookmarkEnd w:id="268"/>
      <w:bookmarkEnd w:id="269"/>
    </w:p>
    <w:p w:rsidR="00403DD3" w:rsidRPr="007C424B" w:rsidRDefault="00403DD3" w:rsidP="007C424B">
      <w:pPr>
        <w:pStyle w:val="3"/>
        <w:spacing w:before="0" w:beforeAutospacing="0" w:after="0" w:afterAutospacing="0"/>
        <w:jc w:val="both"/>
        <w:rPr>
          <w:sz w:val="24"/>
          <w:szCs w:val="24"/>
        </w:rPr>
      </w:pPr>
      <w:bookmarkStart w:id="270" w:name="_Toc405513926"/>
      <w:bookmarkStart w:id="271" w:name="_Toc284662804"/>
      <w:bookmarkStart w:id="272" w:name="_Toc284663431"/>
      <w:r w:rsidRPr="007C424B">
        <w:rPr>
          <w:sz w:val="24"/>
          <w:szCs w:val="24"/>
        </w:rPr>
        <w:t>Алгебра</w:t>
      </w:r>
      <w:bookmarkEnd w:id="270"/>
      <w:bookmarkEnd w:id="271"/>
      <w:bookmarkEnd w:id="272"/>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C424B">
        <w:rPr>
          <w:bCs/>
          <w:szCs w:val="24"/>
        </w:rPr>
        <w:t>Множество действительных чисел.</w:t>
      </w:r>
    </w:p>
    <w:p w:rsidR="00403DD3" w:rsidRPr="007C424B" w:rsidRDefault="00403DD3" w:rsidP="007C424B">
      <w:pPr>
        <w:jc w:val="both"/>
        <w:rPr>
          <w:szCs w:val="24"/>
        </w:rPr>
      </w:pPr>
      <w:r w:rsidRPr="007C424B">
        <w:rPr>
          <w:szCs w:val="24"/>
        </w:rPr>
        <w:t xml:space="preserve">Представления о расширениях числовых множеств. </w:t>
      </w:r>
      <w:bookmarkStart w:id="273" w:name="_Toc40307605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bookmarkEnd w:id="273"/>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C424B" w:rsidRDefault="00403DD3" w:rsidP="007C424B">
      <w:pPr>
        <w:jc w:val="both"/>
        <w:rPr>
          <w:szCs w:val="24"/>
        </w:rPr>
      </w:pPr>
      <w:r w:rsidRPr="007C424B">
        <w:rPr>
          <w:b/>
          <w:bCs/>
          <w:szCs w:val="24"/>
        </w:rPr>
        <w:t>Многочлены</w:t>
      </w:r>
    </w:p>
    <w:p w:rsidR="00403DD3" w:rsidRPr="007C424B" w:rsidRDefault="00403DD3" w:rsidP="007C424B">
      <w:pPr>
        <w:jc w:val="both"/>
        <w:rPr>
          <w:szCs w:val="24"/>
        </w:rPr>
      </w:pPr>
      <w:r w:rsidRPr="007C424B">
        <w:rPr>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C424B" w:rsidRDefault="00403DD3" w:rsidP="007C424B">
      <w:pPr>
        <w:jc w:val="both"/>
        <w:rPr>
          <w:szCs w:val="24"/>
        </w:rPr>
      </w:pPr>
      <w:r w:rsidRPr="007C424B">
        <w:rPr>
          <w:bCs/>
          <w:szCs w:val="24"/>
        </w:rPr>
        <w:t>Квадратный трёхчлен.</w:t>
      </w:r>
      <w:r w:rsidRPr="007C424B">
        <w:rPr>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C424B" w:rsidRDefault="00403DD3" w:rsidP="007C424B">
      <w:pPr>
        <w:jc w:val="both"/>
        <w:rPr>
          <w:szCs w:val="24"/>
        </w:rPr>
      </w:pPr>
      <w:r w:rsidRPr="007C424B">
        <w:rPr>
          <w:b/>
          <w:bCs/>
          <w:szCs w:val="24"/>
        </w:rPr>
        <w:t>Понятие тождества</w:t>
      </w:r>
    </w:p>
    <w:p w:rsidR="00403DD3" w:rsidRPr="007C424B" w:rsidRDefault="00403DD3" w:rsidP="007C424B">
      <w:pPr>
        <w:jc w:val="both"/>
        <w:rPr>
          <w:szCs w:val="24"/>
        </w:rPr>
      </w:pPr>
      <w:r w:rsidRPr="007C424B">
        <w:rPr>
          <w:szCs w:val="24"/>
        </w:rPr>
        <w:t>Тождественное преобразование. Представление о тождестве на множестве.</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szCs w:val="24"/>
        </w:rPr>
      </w:pPr>
      <w:r w:rsidRPr="007C424B">
        <w:rPr>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C424B" w:rsidRDefault="00403DD3" w:rsidP="007C424B">
      <w:pPr>
        <w:jc w:val="both"/>
        <w:rPr>
          <w:szCs w:val="24"/>
        </w:rPr>
      </w:pPr>
      <w:r w:rsidRPr="007C424B">
        <w:rPr>
          <w:szCs w:val="24"/>
        </w:rPr>
        <w:t>Преобразование выражений, содержащих знак модуля.</w:t>
      </w:r>
    </w:p>
    <w:p w:rsidR="00403DD3" w:rsidRPr="007C424B" w:rsidRDefault="00403DD3" w:rsidP="007C424B">
      <w:pPr>
        <w:jc w:val="both"/>
        <w:rPr>
          <w:szCs w:val="24"/>
        </w:rPr>
      </w:pPr>
      <w:r w:rsidRPr="007C424B">
        <w:rPr>
          <w:b/>
          <w:bCs/>
          <w:szCs w:val="24"/>
        </w:rPr>
        <w:t>Иррациональные выражения</w:t>
      </w:r>
    </w:p>
    <w:p w:rsidR="00403DD3" w:rsidRPr="007C424B" w:rsidRDefault="00403DD3" w:rsidP="007C424B">
      <w:pPr>
        <w:jc w:val="both"/>
        <w:rPr>
          <w:szCs w:val="24"/>
        </w:rPr>
      </w:pPr>
      <w:r w:rsidRPr="007C424B">
        <w:rPr>
          <w:szCs w:val="24"/>
        </w:rPr>
        <w:lastRenderedPageBreak/>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C424B" w:rsidRDefault="00403DD3" w:rsidP="007C424B">
      <w:pPr>
        <w:jc w:val="both"/>
        <w:rPr>
          <w:szCs w:val="24"/>
        </w:rPr>
      </w:pPr>
      <w:r w:rsidRPr="007C424B">
        <w:rPr>
          <w:szCs w:val="24"/>
        </w:rPr>
        <w:t xml:space="preserve">Корни </w:t>
      </w:r>
      <w:r w:rsidRPr="007C424B">
        <w:rPr>
          <w:i/>
          <w:szCs w:val="24"/>
        </w:rPr>
        <w:t>n</w:t>
      </w:r>
      <w:r w:rsidRPr="007C424B">
        <w:rPr>
          <w:szCs w:val="24"/>
        </w:rPr>
        <w:t xml:space="preserve">-ых степеней. Допустимые значения переменных в выражениях, содержащих корни </w:t>
      </w:r>
      <w:r w:rsidRPr="007C424B">
        <w:rPr>
          <w:i/>
          <w:szCs w:val="24"/>
        </w:rPr>
        <w:t>n</w:t>
      </w:r>
      <w:r w:rsidRPr="007C424B">
        <w:rPr>
          <w:szCs w:val="24"/>
        </w:rPr>
        <w:t xml:space="preserve">-ых степеней. Преобразование выражений, содержащих корни </w:t>
      </w:r>
      <w:r w:rsidRPr="007C424B">
        <w:rPr>
          <w:i/>
          <w:szCs w:val="24"/>
        </w:rPr>
        <w:t>n</w:t>
      </w:r>
      <w:r w:rsidRPr="007C424B">
        <w:rPr>
          <w:szCs w:val="24"/>
        </w:rPr>
        <w:t xml:space="preserve">-ых степеней. </w:t>
      </w:r>
    </w:p>
    <w:p w:rsidR="00403DD3" w:rsidRPr="007C424B" w:rsidRDefault="00403DD3" w:rsidP="007C424B">
      <w:pPr>
        <w:jc w:val="both"/>
        <w:rPr>
          <w:szCs w:val="24"/>
        </w:rPr>
      </w:pPr>
      <w:r w:rsidRPr="007C424B">
        <w:rPr>
          <w:szCs w:val="24"/>
        </w:rPr>
        <w:t>Степень с рациональным показателем. Преобразование выражений, содержащих степень с рациональным показателем.</w:t>
      </w:r>
    </w:p>
    <w:p w:rsidR="00403DD3" w:rsidRPr="007C424B" w:rsidRDefault="00403DD3" w:rsidP="007C424B">
      <w:pPr>
        <w:pStyle w:val="aff5"/>
        <w:jc w:val="both"/>
        <w:rPr>
          <w:rFonts w:ascii="Times New Roman" w:hAnsi="Times New Roman"/>
          <w:b/>
          <w:i w:val="0"/>
          <w:color w:val="auto"/>
        </w:rPr>
      </w:pPr>
      <w:bookmarkStart w:id="274" w:name="_Toc403076054"/>
      <w:r w:rsidRPr="007C424B">
        <w:rPr>
          <w:rFonts w:ascii="Times New Roman" w:hAnsi="Times New Roman"/>
          <w:b/>
          <w:i w:val="0"/>
          <w:color w:val="auto"/>
        </w:rPr>
        <w:t xml:space="preserve">Уравнения </w:t>
      </w:r>
      <w:bookmarkEnd w:id="274"/>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szCs w:val="24"/>
        </w:rPr>
      </w:pPr>
      <w:r w:rsidRPr="007C424B">
        <w:rPr>
          <w:szCs w:val="24"/>
        </w:rPr>
        <w:t>Понятие уравнения и корня уравнения. Представление о равносильности уравнений и уравнениях-следствиях.</w:t>
      </w:r>
    </w:p>
    <w:p w:rsidR="00403DD3" w:rsidRPr="007C424B" w:rsidRDefault="00403DD3" w:rsidP="007C424B">
      <w:pPr>
        <w:jc w:val="both"/>
        <w:rPr>
          <w:szCs w:val="24"/>
        </w:rPr>
      </w:pPr>
      <w:r w:rsidRPr="007C424B">
        <w:rPr>
          <w:szCs w:val="24"/>
        </w:rPr>
        <w:t>Представление о равносильности на множестве. Равносильные преобразования уравнений.</w:t>
      </w:r>
    </w:p>
    <w:p w:rsidR="00403DD3" w:rsidRPr="007C424B" w:rsidRDefault="00403DD3" w:rsidP="007C424B">
      <w:pPr>
        <w:jc w:val="both"/>
        <w:rPr>
          <w:szCs w:val="24"/>
        </w:rPr>
      </w:pPr>
      <w:r w:rsidRPr="007C424B">
        <w:rPr>
          <w:b/>
          <w:szCs w:val="24"/>
        </w:rPr>
        <w:t>Методы решения уравнений</w:t>
      </w:r>
    </w:p>
    <w:p w:rsidR="00403DD3" w:rsidRPr="007C424B" w:rsidRDefault="00403DD3" w:rsidP="007C424B">
      <w:pPr>
        <w:jc w:val="both"/>
        <w:rPr>
          <w:szCs w:val="24"/>
        </w:rPr>
      </w:pPr>
      <w:r w:rsidRPr="007C424B">
        <w:rPr>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szCs w:val="24"/>
        </w:rPr>
      </w:pPr>
      <w:r w:rsidRPr="007C424B">
        <w:rPr>
          <w:szCs w:val="24"/>
        </w:rPr>
        <w:t>Решение линейных уравнений. Количество корней линейного уравнения. Линейное уравнение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C424B" w:rsidRDefault="00403DD3" w:rsidP="007C424B">
      <w:pPr>
        <w:jc w:val="both"/>
        <w:rPr>
          <w:szCs w:val="24"/>
        </w:rPr>
      </w:pPr>
      <w:r w:rsidRPr="007C424B">
        <w:rPr>
          <w:b/>
          <w:szCs w:val="24"/>
        </w:rPr>
        <w:t>Дробно-рациональные уравнения</w:t>
      </w:r>
    </w:p>
    <w:p w:rsidR="00403DD3" w:rsidRPr="007C424B" w:rsidRDefault="00403DD3" w:rsidP="007C424B">
      <w:pPr>
        <w:jc w:val="both"/>
        <w:rPr>
          <w:szCs w:val="24"/>
        </w:rPr>
      </w:pPr>
      <w:r w:rsidRPr="007C424B">
        <w:rPr>
          <w:szCs w:val="24"/>
        </w:rPr>
        <w:t xml:space="preserve">Решение дробно-рациональных уравнений. </w:t>
      </w:r>
    </w:p>
    <w:p w:rsidR="00403DD3" w:rsidRPr="007C424B" w:rsidRDefault="00403DD3" w:rsidP="007C424B">
      <w:pPr>
        <w:jc w:val="both"/>
        <w:rPr>
          <w:szCs w:val="24"/>
        </w:rPr>
      </w:pPr>
      <w:r w:rsidRPr="007C424B">
        <w:rPr>
          <w:b/>
          <w:bCs/>
          <w:szCs w:val="24"/>
        </w:rPr>
        <w:t>Простейшие иррациональные уравнения вида</w:t>
      </w:r>
      <w:r w:rsidRPr="007C424B">
        <w:rPr>
          <w:szCs w:val="24"/>
        </w:rPr>
        <w:t xml:space="preserve">: </w:t>
      </w:r>
      <w:r w:rsidRPr="007C424B">
        <w:rPr>
          <w:position w:val="-16"/>
          <w:szCs w:val="24"/>
        </w:rPr>
        <w:object w:dxaOrig="1120" w:dyaOrig="460">
          <v:shape id="_x0000_i1048" type="#_x0000_t75" style="width:56.1pt;height:25.1pt" o:ole="">
            <v:imagedata r:id="rId10" o:title=""/>
          </v:shape>
          <o:OLEObject Type="Embed" ProgID="Equation.DSMT4" ShapeID="_x0000_i1048" DrawAspect="Content" ObjectID="_1660996092" r:id="rId48"/>
        </w:object>
      </w:r>
      <w:r w:rsidRPr="007C424B">
        <w:rPr>
          <w:szCs w:val="24"/>
        </w:rPr>
        <w:t xml:space="preserve">; </w:t>
      </w:r>
      <w:r w:rsidRPr="007C424B">
        <w:rPr>
          <w:position w:val="-16"/>
          <w:szCs w:val="24"/>
        </w:rPr>
        <w:object w:dxaOrig="1680" w:dyaOrig="460">
          <v:shape id="_x0000_i1049" type="#_x0000_t75" style="width:82.05pt;height:25.1pt" o:ole="">
            <v:imagedata r:id="rId12" o:title=""/>
          </v:shape>
          <o:OLEObject Type="Embed" ProgID="Equation.DSMT4" ShapeID="_x0000_i1049" DrawAspect="Content" ObjectID="_1660996093" r:id="rId49"/>
        </w:object>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62F87" w:rsidRPr="007C424B">
        <w:rPr>
          <w:rFonts w:eastAsia="Times New Roman"/>
          <w:szCs w:val="24"/>
        </w:rPr>
        <w:fldChar w:fldCharType="end"/>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8"/>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62F87" w:rsidRPr="007C424B">
        <w:rPr>
          <w:rFonts w:eastAsia="Times New Roman"/>
          <w:szCs w:val="24"/>
        </w:rPr>
        <w:fldChar w:fldCharType="end"/>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8"/>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62F87" w:rsidRPr="007C424B">
        <w:rPr>
          <w:rFonts w:eastAsia="Times New Roman"/>
          <w:szCs w:val="24"/>
        </w:rPr>
        <w:fldChar w:fldCharType="end"/>
      </w:r>
      <w:r w:rsidRPr="007C424B">
        <w:rPr>
          <w:rFonts w:eastAsia="Times New Roman"/>
          <w:szCs w:val="24"/>
        </w:rPr>
        <w:t xml:space="preserve"> и их решение. </w:t>
      </w:r>
      <w:r w:rsidRPr="007C424B">
        <w:rPr>
          <w:szCs w:val="24"/>
        </w:rPr>
        <w:t xml:space="preserve">Решение иррациональных уравнений вида </w:t>
      </w:r>
      <w:r w:rsidRPr="007C424B">
        <w:rPr>
          <w:position w:val="-16"/>
          <w:szCs w:val="24"/>
        </w:rPr>
        <w:object w:dxaOrig="1480" w:dyaOrig="460">
          <v:shape id="_x0000_i1050" type="#_x0000_t75" style="width:73.65pt;height:25.1pt" o:ole="">
            <v:imagedata r:id="rId50" o:title=""/>
          </v:shape>
          <o:OLEObject Type="Embed" ProgID="Equation.DSMT4" ShapeID="_x0000_i1050" DrawAspect="Content" ObjectID="_1660996094" r:id="rId51"/>
        </w:object>
      </w:r>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уравнений</w:t>
      </w:r>
    </w:p>
    <w:p w:rsidR="00403DD3" w:rsidRPr="007C424B" w:rsidRDefault="00403DD3" w:rsidP="007C424B">
      <w:pPr>
        <w:jc w:val="both"/>
        <w:rPr>
          <w:szCs w:val="24"/>
        </w:rPr>
      </w:pPr>
      <w:r w:rsidRPr="007C424B">
        <w:rPr>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Представление о графической интерпретации произвольного уравнения с двумя переменными: линии на плоскости. </w:t>
      </w:r>
    </w:p>
    <w:p w:rsidR="00403DD3" w:rsidRPr="007C424B" w:rsidRDefault="00403DD3" w:rsidP="007C424B">
      <w:pPr>
        <w:jc w:val="both"/>
        <w:rPr>
          <w:szCs w:val="24"/>
        </w:rPr>
      </w:pPr>
      <w:r w:rsidRPr="007C424B">
        <w:rPr>
          <w:szCs w:val="24"/>
        </w:rPr>
        <w:t xml:space="preserve">Понятие системы уравнений. Решение систем уравнений. </w:t>
      </w:r>
    </w:p>
    <w:p w:rsidR="00403DD3" w:rsidRPr="007C424B" w:rsidRDefault="00403DD3" w:rsidP="007C424B">
      <w:pPr>
        <w:jc w:val="both"/>
        <w:rPr>
          <w:szCs w:val="24"/>
        </w:rPr>
      </w:pPr>
      <w:r w:rsidRPr="007C424B">
        <w:rPr>
          <w:szCs w:val="24"/>
        </w:rPr>
        <w:t xml:space="preserve">Представление о равносильности систем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C424B" w:rsidRDefault="00403DD3" w:rsidP="007C424B">
      <w:pPr>
        <w:jc w:val="both"/>
        <w:rPr>
          <w:szCs w:val="24"/>
        </w:rPr>
      </w:pPr>
      <w:r w:rsidRPr="007C424B">
        <w:rPr>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lastRenderedPageBreak/>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7C424B" w:rsidRDefault="00403DD3" w:rsidP="007C424B">
      <w:pPr>
        <w:jc w:val="both"/>
        <w:rPr>
          <w:szCs w:val="24"/>
        </w:rPr>
      </w:pPr>
      <w:r w:rsidRPr="007C424B">
        <w:rPr>
          <w:szCs w:val="24"/>
        </w:rPr>
        <w:t>Понятие о решении неравенства. Множество решений неравенства.</w:t>
      </w:r>
    </w:p>
    <w:p w:rsidR="00403DD3" w:rsidRPr="007C424B" w:rsidRDefault="00403DD3" w:rsidP="007C424B">
      <w:pPr>
        <w:jc w:val="both"/>
        <w:rPr>
          <w:szCs w:val="24"/>
        </w:rPr>
      </w:pPr>
      <w:r w:rsidRPr="007C424B">
        <w:rPr>
          <w:szCs w:val="24"/>
        </w:rPr>
        <w:t xml:space="preserve">Представление о равносильности неравенств. </w:t>
      </w:r>
    </w:p>
    <w:p w:rsidR="00403DD3" w:rsidRPr="007C424B" w:rsidRDefault="00403DD3" w:rsidP="007C424B">
      <w:pPr>
        <w:jc w:val="both"/>
        <w:rPr>
          <w:szCs w:val="24"/>
        </w:rPr>
      </w:pPr>
      <w:r w:rsidRPr="007C424B">
        <w:rPr>
          <w:szCs w:val="24"/>
        </w:rPr>
        <w:t>Линейное неравенство и множества его решений. Решение линейных неравенств. Линейное неравенство с параметром.</w:t>
      </w:r>
    </w:p>
    <w:p w:rsidR="00403DD3" w:rsidRPr="007C424B" w:rsidRDefault="00403DD3" w:rsidP="007C424B">
      <w:pPr>
        <w:jc w:val="both"/>
        <w:rPr>
          <w:szCs w:val="24"/>
        </w:rPr>
      </w:pPr>
      <w:r w:rsidRPr="007C424B">
        <w:rPr>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szCs w:val="24"/>
        </w:rPr>
      </w:pPr>
      <w:r w:rsidRPr="007C424B">
        <w:rPr>
          <w:szCs w:val="24"/>
        </w:rPr>
        <w:t xml:space="preserve">Квадратное неравенство с параметром и его решение. </w:t>
      </w:r>
    </w:p>
    <w:p w:rsidR="00403DD3" w:rsidRPr="007C424B" w:rsidRDefault="00403DD3" w:rsidP="007C424B">
      <w:pPr>
        <w:jc w:val="both"/>
        <w:rPr>
          <w:rFonts w:eastAsia="Times New Roman"/>
          <w:szCs w:val="24"/>
        </w:rPr>
      </w:pPr>
      <w:r w:rsidRPr="007C424B">
        <w:rPr>
          <w:szCs w:val="24"/>
        </w:rPr>
        <w:t xml:space="preserve">Простейшие иррациональные неравенства вида: </w:t>
      </w:r>
      <w:r w:rsidRPr="007C424B">
        <w:rPr>
          <w:position w:val="-16"/>
          <w:szCs w:val="24"/>
        </w:rPr>
        <w:object w:dxaOrig="1120" w:dyaOrig="460">
          <v:shape id="_x0000_i1051" type="#_x0000_t75" style="width:56.1pt;height:25.1pt" o:ole="">
            <v:imagedata r:id="rId52" o:title=""/>
          </v:shape>
          <o:OLEObject Type="Embed" ProgID="Equation.DSMT4" ShapeID="_x0000_i1051" DrawAspect="Content" ObjectID="_1660996095" r:id="rId53"/>
        </w:object>
      </w:r>
      <w:r w:rsidRPr="007C424B">
        <w:rPr>
          <w:szCs w:val="24"/>
        </w:rPr>
        <w:t xml:space="preserve">; </w:t>
      </w:r>
      <w:r w:rsidRPr="007C424B">
        <w:rPr>
          <w:position w:val="-16"/>
          <w:szCs w:val="24"/>
        </w:rPr>
        <w:object w:dxaOrig="1120" w:dyaOrig="460">
          <v:shape id="_x0000_i1052" type="#_x0000_t75" style="width:56.1pt;height:25.1pt" o:ole="">
            <v:imagedata r:id="rId54" o:title=""/>
          </v:shape>
          <o:OLEObject Type="Embed" ProgID="Equation.DSMT4" ShapeID="_x0000_i1052" DrawAspect="Content" ObjectID="_1660996096" r:id="rId55"/>
        </w:object>
      </w:r>
      <w:r w:rsidRPr="007C424B">
        <w:rPr>
          <w:szCs w:val="24"/>
        </w:rPr>
        <w:t xml:space="preserve">; </w:t>
      </w:r>
      <w:r w:rsidRPr="007C424B">
        <w:rPr>
          <w:position w:val="-16"/>
          <w:szCs w:val="24"/>
        </w:rPr>
        <w:object w:dxaOrig="1680" w:dyaOrig="460">
          <v:shape id="_x0000_i1053" type="#_x0000_t75" style="width:82.05pt;height:25.1pt" o:ole="">
            <v:imagedata r:id="rId56" o:title=""/>
          </v:shape>
          <o:OLEObject Type="Embed" ProgID="Equation.DSMT4" ShapeID="_x0000_i1053" DrawAspect="Content" ObjectID="_1660996097" r:id="rId57"/>
        </w:object>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62F87" w:rsidRPr="007C424B">
        <w:rPr>
          <w:rFonts w:eastAsia="Times New Roman"/>
          <w:szCs w:val="24"/>
        </w:rPr>
        <w:fldChar w:fldCharType="end"/>
      </w:r>
      <w:r w:rsidRPr="007C424B">
        <w:rPr>
          <w:rFonts w:eastAsia="Times New Roman"/>
          <w:szCs w:val="24"/>
        </w:rPr>
        <w:t>.</w:t>
      </w:r>
    </w:p>
    <w:p w:rsidR="00403DD3" w:rsidRPr="007C424B" w:rsidRDefault="00403DD3" w:rsidP="007C424B">
      <w:pPr>
        <w:jc w:val="both"/>
        <w:rPr>
          <w:rFonts w:eastAsia="Times New Roman"/>
          <w:szCs w:val="24"/>
        </w:rPr>
      </w:pPr>
      <w:r w:rsidRPr="007C424B">
        <w:rPr>
          <w:rFonts w:eastAsia="Times New Roman"/>
          <w:szCs w:val="24"/>
        </w:rPr>
        <w:t>Обобщённый метод интервалов для решения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неравенств</w:t>
      </w:r>
    </w:p>
    <w:p w:rsidR="00403DD3" w:rsidRPr="007C424B" w:rsidRDefault="00403DD3" w:rsidP="007C424B">
      <w:pPr>
        <w:jc w:val="both"/>
        <w:rPr>
          <w:szCs w:val="24"/>
        </w:rPr>
      </w:pPr>
      <w:r w:rsidRPr="007C424B">
        <w:rPr>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C424B" w:rsidRDefault="00403DD3" w:rsidP="007C424B">
      <w:pPr>
        <w:jc w:val="both"/>
        <w:rPr>
          <w:szCs w:val="24"/>
        </w:rPr>
      </w:pPr>
      <w:r w:rsidRPr="007C424B">
        <w:rPr>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C424B" w:rsidRDefault="00403DD3" w:rsidP="007C424B">
      <w:pPr>
        <w:pStyle w:val="aff5"/>
        <w:jc w:val="both"/>
        <w:rPr>
          <w:rFonts w:ascii="Times New Roman" w:hAnsi="Times New Roman"/>
          <w:b/>
          <w:i w:val="0"/>
          <w:color w:val="auto"/>
        </w:rPr>
      </w:pPr>
      <w:bookmarkStart w:id="275" w:name="_Toc403076055"/>
      <w:r w:rsidRPr="007C424B">
        <w:rPr>
          <w:rFonts w:ascii="Times New Roman" w:hAnsi="Times New Roman"/>
          <w:b/>
          <w:i w:val="0"/>
          <w:color w:val="auto"/>
        </w:rPr>
        <w:t>Функции</w:t>
      </w:r>
      <w:bookmarkEnd w:id="275"/>
    </w:p>
    <w:p w:rsidR="00403DD3" w:rsidRPr="007C424B" w:rsidRDefault="00403DD3" w:rsidP="007C424B">
      <w:pPr>
        <w:jc w:val="both"/>
        <w:rPr>
          <w:szCs w:val="24"/>
        </w:rPr>
      </w:pPr>
      <w:r w:rsidRPr="007C424B">
        <w:rPr>
          <w:b/>
          <w:bCs/>
          <w:szCs w:val="24"/>
        </w:rPr>
        <w:t>Понятие зависимости</w:t>
      </w:r>
    </w:p>
    <w:p w:rsidR="00403DD3" w:rsidRPr="007C424B" w:rsidRDefault="00403DD3" w:rsidP="007C424B">
      <w:pPr>
        <w:jc w:val="both"/>
        <w:rPr>
          <w:szCs w:val="24"/>
        </w:rPr>
      </w:pPr>
      <w:r w:rsidRPr="007C424B">
        <w:rPr>
          <w:szCs w:val="24"/>
        </w:rPr>
        <w:t>Прямоугольная система координат. Формирование представлений о метапредметном понятии «координаты». График зависимости.</w:t>
      </w:r>
    </w:p>
    <w:p w:rsidR="00403DD3" w:rsidRPr="007C424B" w:rsidRDefault="00403DD3" w:rsidP="007C424B">
      <w:pPr>
        <w:jc w:val="both"/>
        <w:rPr>
          <w:b/>
          <w:bCs/>
          <w:szCs w:val="24"/>
        </w:rPr>
      </w:pPr>
      <w:r w:rsidRPr="007C424B">
        <w:rPr>
          <w:b/>
          <w:bCs/>
          <w:szCs w:val="24"/>
        </w:rPr>
        <w:t>Функция</w:t>
      </w:r>
    </w:p>
    <w:p w:rsidR="00403DD3" w:rsidRPr="007C424B" w:rsidRDefault="00403DD3" w:rsidP="007C424B">
      <w:pPr>
        <w:jc w:val="both"/>
        <w:rPr>
          <w:szCs w:val="24"/>
        </w:rPr>
      </w:pPr>
      <w:r w:rsidRPr="007C424B">
        <w:rPr>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szCs w:val="24"/>
        </w:rPr>
      </w:pPr>
      <w:r w:rsidRPr="007C424B">
        <w:rPr>
          <w:szCs w:val="24"/>
        </w:rPr>
        <w:t>Свойства, график. Угловой коэффициент прямой. Расположение графика линейной функции в зависимости от её коэффициентов.</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Свойства</w:t>
      </w:r>
      <w:r w:rsidRPr="007C424B">
        <w:rPr>
          <w:bCs/>
          <w:szCs w:val="24"/>
        </w:rPr>
        <w:t>.</w:t>
      </w:r>
      <w:r w:rsidRPr="007C424B">
        <w:rPr>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54" type="#_x0000_t75" style="width:32.65pt;height:32.65pt" o:ole="">
            <v:imagedata r:id="rId39" o:title=""/>
          </v:shape>
          <o:OLEObject Type="Embed" ProgID="Equation.DSMT4" ShapeID="_x0000_i1054" DrawAspect="Content" ObjectID="_1660996098" r:id="rId58"/>
        </w:object>
      </w:r>
      <w:r w:rsidR="00762F87"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C424B">
        <w:rPr>
          <w:rFonts w:eastAsia="Times New Roman"/>
          <w:szCs w:val="24"/>
        </w:rPr>
        <w:instrText xml:space="preserve"> </w:instrText>
      </w:r>
      <w:r w:rsidR="00762F87"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62F87" w:rsidRPr="007C424B">
        <w:rPr>
          <w:rFonts w:eastAsia="Times New Roman"/>
          <w:szCs w:val="24"/>
        </w:rPr>
        <w:fldChar w:fldCharType="end"/>
      </w:r>
      <w:r w:rsidRPr="007C424B">
        <w:rPr>
          <w:rFonts w:eastAsia="Times New Roman"/>
          <w:szCs w:val="24"/>
        </w:rPr>
        <w:t xml:space="preserve">. Гипербола. Представление об асимптотах. </w:t>
      </w:r>
    </w:p>
    <w:p w:rsidR="00403DD3" w:rsidRPr="007C424B" w:rsidRDefault="00403DD3" w:rsidP="007C424B">
      <w:pPr>
        <w:jc w:val="both"/>
        <w:rPr>
          <w:rFonts w:eastAsia="Times New Roman"/>
          <w:szCs w:val="24"/>
        </w:rPr>
      </w:pPr>
      <w:r w:rsidRPr="007C424B">
        <w:rPr>
          <w:rFonts w:eastAsia="Times New Roman"/>
          <w:b/>
          <w:bCs/>
          <w:szCs w:val="24"/>
        </w:rPr>
        <w:t>Степенная функция с показателем</w:t>
      </w:r>
      <w:r w:rsidRPr="007C424B">
        <w:rPr>
          <w:rFonts w:eastAsia="Times New Roman"/>
          <w:szCs w:val="24"/>
        </w:rPr>
        <w:t xml:space="preserve"> </w:t>
      </w:r>
      <w:r w:rsidRPr="007C424B">
        <w:rPr>
          <w:rFonts w:eastAsia="Times New Roman"/>
          <w:b/>
          <w:bCs/>
          <w:szCs w:val="24"/>
        </w:rPr>
        <w:t>3</w:t>
      </w:r>
    </w:p>
    <w:p w:rsidR="00403DD3" w:rsidRPr="007C424B" w:rsidRDefault="00403DD3" w:rsidP="007C424B">
      <w:pPr>
        <w:jc w:val="both"/>
        <w:rPr>
          <w:rFonts w:eastAsia="Times New Roman"/>
          <w:szCs w:val="24"/>
        </w:rPr>
      </w:pPr>
      <w:r w:rsidRPr="007C424B">
        <w:rPr>
          <w:rFonts w:eastAsia="Times New Roman"/>
          <w:szCs w:val="24"/>
        </w:rPr>
        <w:t xml:space="preserve">Свойства. Кубическая парабола. </w:t>
      </w:r>
    </w:p>
    <w:p w:rsidR="00403DD3" w:rsidRPr="007C424B" w:rsidRDefault="00403DD3" w:rsidP="007C424B">
      <w:pPr>
        <w:jc w:val="both"/>
        <w:rPr>
          <w:rFonts w:eastAsia="Times New Roman"/>
          <w:szCs w:val="24"/>
        </w:rPr>
      </w:pPr>
      <w:r w:rsidRPr="007C424B">
        <w:rPr>
          <w:rFonts w:eastAsia="Times New Roman"/>
          <w:b/>
          <w:bCs/>
          <w:szCs w:val="24"/>
        </w:rPr>
        <w:lastRenderedPageBreak/>
        <w:t xml:space="preserve">Функции </w:t>
      </w:r>
      <w:r w:rsidRPr="007C424B">
        <w:rPr>
          <w:rFonts w:eastAsia="Times New Roman"/>
          <w:bCs/>
          <w:position w:val="-10"/>
          <w:szCs w:val="24"/>
        </w:rPr>
        <w:object w:dxaOrig="760" w:dyaOrig="380">
          <v:shape id="_x0000_i1055" type="#_x0000_t75" style="width:39.35pt;height:17.6pt" o:ole="">
            <v:imagedata r:id="rId59" o:title=""/>
          </v:shape>
          <o:OLEObject Type="Embed" ProgID="Equation.DSMT4" ShapeID="_x0000_i1055" DrawAspect="Content" ObjectID="_1660996099" r:id="rId60"/>
        </w:object>
      </w:r>
      <w:r w:rsidRPr="007C424B">
        <w:rPr>
          <w:rFonts w:eastAsia="Times New Roman"/>
          <w:bCs/>
          <w:szCs w:val="24"/>
        </w:rPr>
        <w:t xml:space="preserve">, </w:t>
      </w:r>
      <w:r w:rsidRPr="007C424B">
        <w:rPr>
          <w:rFonts w:eastAsia="Times New Roman"/>
          <w:b/>
          <w:bCs/>
          <w:position w:val="-10"/>
          <w:szCs w:val="24"/>
        </w:rPr>
        <w:object w:dxaOrig="760" w:dyaOrig="380">
          <v:shape id="_x0000_i1056" type="#_x0000_t75" style="width:39.35pt;height:17.6pt" o:ole="">
            <v:imagedata r:id="rId61" o:title=""/>
          </v:shape>
          <o:OLEObject Type="Embed" ProgID="Equation.DSMT4" ShapeID="_x0000_i1056" DrawAspect="Content" ObjectID="_1660996100" r:id="rId62"/>
        </w:object>
      </w:r>
      <w:r w:rsidRPr="007C424B">
        <w:rPr>
          <w:rFonts w:eastAsia="Times New Roman"/>
          <w:bCs/>
          <w:szCs w:val="24"/>
        </w:rPr>
        <w:t xml:space="preserve">, </w:t>
      </w:r>
      <w:r w:rsidRPr="007C424B">
        <w:rPr>
          <w:rFonts w:eastAsia="Times New Roman"/>
          <w:bCs/>
          <w:position w:val="-12"/>
          <w:szCs w:val="24"/>
        </w:rPr>
        <w:object w:dxaOrig="660" w:dyaOrig="380">
          <v:shape id="_x0000_i1057" type="#_x0000_t75" style="width:32.65pt;height:17.6pt" o:ole="">
            <v:imagedata r:id="rId63" o:title=""/>
          </v:shape>
          <o:OLEObject Type="Embed" ProgID="Equation.DSMT4" ShapeID="_x0000_i1057" DrawAspect="Content" ObjectID="_1660996101" r:id="rId64"/>
        </w:object>
      </w:r>
      <w:r w:rsidRPr="007C424B">
        <w:rPr>
          <w:rFonts w:eastAsia="Times New Roman"/>
          <w:bCs/>
          <w:szCs w:val="24"/>
        </w:rPr>
        <w:t xml:space="preserve">. </w:t>
      </w:r>
      <w:r w:rsidRPr="007C424B">
        <w:rPr>
          <w:rFonts w:eastAsia="Times New Roman"/>
          <w:szCs w:val="24"/>
        </w:rPr>
        <w:t>Их свойства и графики. Степенная функция с показателем степени больше 3.</w:t>
      </w:r>
    </w:p>
    <w:p w:rsidR="00403DD3" w:rsidRPr="007C424B" w:rsidRDefault="00403DD3" w:rsidP="007C424B">
      <w:pPr>
        <w:jc w:val="both"/>
        <w:rPr>
          <w:szCs w:val="24"/>
        </w:rPr>
      </w:pPr>
      <w:r w:rsidRPr="007C424B">
        <w:rPr>
          <w:rFonts w:eastAsia="Times New Roman"/>
          <w:szCs w:val="24"/>
        </w:rPr>
        <w:t xml:space="preserve">Преобразование графиков функций: параллельный перенос, симметрия, растяжение/сжатие, отражение. </w:t>
      </w:r>
    </w:p>
    <w:p w:rsidR="00403DD3" w:rsidRPr="007C424B" w:rsidRDefault="00403DD3" w:rsidP="007C424B">
      <w:pPr>
        <w:jc w:val="both"/>
        <w:rPr>
          <w:szCs w:val="24"/>
        </w:rPr>
      </w:pPr>
      <w:r w:rsidRPr="007C424B">
        <w:rPr>
          <w:szCs w:val="24"/>
        </w:rPr>
        <w:t xml:space="preserve">Представление о взаимно обратных функциях. </w:t>
      </w:r>
    </w:p>
    <w:p w:rsidR="00403DD3" w:rsidRPr="007C424B" w:rsidRDefault="00403DD3" w:rsidP="007C424B">
      <w:pPr>
        <w:jc w:val="both"/>
        <w:rPr>
          <w:szCs w:val="24"/>
        </w:rPr>
      </w:pPr>
      <w:r w:rsidRPr="007C424B">
        <w:rPr>
          <w:szCs w:val="24"/>
        </w:rPr>
        <w:t>Непрерывность функции и точки разрыва функций. Кусочно заданные функции.</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bookmarkStart w:id="276" w:name="_Toc403076056"/>
      <w:r w:rsidRPr="007C424B">
        <w:rPr>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7C424B">
        <w:rPr>
          <w:szCs w:val="24"/>
        </w:rPr>
        <w:t xml:space="preserve">Гармонический ряд. Расходимость гармонического ряда. </w:t>
      </w:r>
    </w:p>
    <w:p w:rsidR="00403DD3" w:rsidRPr="007C424B" w:rsidRDefault="00403DD3" w:rsidP="007C424B">
      <w:pPr>
        <w:jc w:val="both"/>
        <w:rPr>
          <w:szCs w:val="24"/>
        </w:rPr>
      </w:pPr>
      <w:r w:rsidRPr="007C424B">
        <w:rPr>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C424B" w:rsidRDefault="00403DD3" w:rsidP="007C424B">
      <w:pPr>
        <w:pStyle w:val="aff5"/>
        <w:jc w:val="both"/>
        <w:rPr>
          <w:rFonts w:ascii="Times New Roman" w:hAnsi="Times New Roman"/>
          <w:b/>
          <w:i w:val="0"/>
          <w:color w:val="auto"/>
        </w:rPr>
      </w:pPr>
      <w:bookmarkStart w:id="277" w:name="_Toc403076057"/>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Решение задач на движение, работу,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Решение задач на нахождение части числа и числа по его части</w:t>
      </w:r>
    </w:p>
    <w:p w:rsidR="00403DD3" w:rsidRPr="007C424B" w:rsidRDefault="00403DD3" w:rsidP="007C424B">
      <w:pPr>
        <w:jc w:val="both"/>
        <w:rPr>
          <w:szCs w:val="24"/>
        </w:rPr>
      </w:pPr>
      <w:r w:rsidRPr="007C424B">
        <w:rPr>
          <w:b/>
          <w:szCs w:val="24"/>
        </w:rPr>
        <w:t>Решение задач на проценты, доли</w:t>
      </w:r>
      <w:r w:rsidRPr="007C424B">
        <w:rPr>
          <w:szCs w:val="24"/>
        </w:rPr>
        <w:t>,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Решение логических задач с помощью графов, таблиц. </w:t>
      </w:r>
    </w:p>
    <w:p w:rsidR="00403DD3" w:rsidRPr="007C424B" w:rsidRDefault="00403DD3" w:rsidP="007C424B">
      <w:pPr>
        <w:jc w:val="both"/>
        <w:rPr>
          <w:b/>
          <w:szCs w:val="24"/>
        </w:rPr>
      </w:pPr>
      <w:r w:rsidRPr="007C424B">
        <w:rPr>
          <w:b/>
          <w:szCs w:val="24"/>
        </w:rPr>
        <w:t>Основные методы решения задач</w:t>
      </w:r>
    </w:p>
    <w:p w:rsidR="00403DD3" w:rsidRPr="007C424B" w:rsidRDefault="00403DD3" w:rsidP="007C424B">
      <w:pPr>
        <w:jc w:val="both"/>
        <w:rPr>
          <w:bCs/>
          <w:szCs w:val="24"/>
        </w:rPr>
      </w:pPr>
      <w:r w:rsidRPr="007C424B">
        <w:rPr>
          <w:bCs/>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i/>
          <w:sz w:val="24"/>
          <w:szCs w:val="24"/>
        </w:rPr>
      </w:pPr>
      <w:bookmarkStart w:id="278" w:name="_Toc405513927"/>
      <w:bookmarkStart w:id="279" w:name="_Toc284662805"/>
      <w:bookmarkStart w:id="280" w:name="_Toc284663432"/>
      <w:r w:rsidRPr="007C424B">
        <w:rPr>
          <w:i/>
          <w:sz w:val="24"/>
          <w:szCs w:val="24"/>
        </w:rPr>
        <w:t>Статистика и теория вероятностей</w:t>
      </w:r>
      <w:bookmarkEnd w:id="277"/>
      <w:bookmarkEnd w:id="278"/>
      <w:bookmarkEnd w:id="279"/>
      <w:bookmarkEnd w:id="280"/>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C424B" w:rsidRDefault="00403DD3" w:rsidP="007C424B">
      <w:pPr>
        <w:jc w:val="both"/>
        <w:rPr>
          <w:szCs w:val="24"/>
        </w:rPr>
      </w:pPr>
      <w:r w:rsidRPr="007C424B">
        <w:rPr>
          <w:b/>
          <w:szCs w:val="24"/>
        </w:rPr>
        <w:t>Случайные опыты и 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w:t>
      </w:r>
      <w:r w:rsidRPr="007C424B">
        <w:rPr>
          <w:szCs w:val="24"/>
        </w:rPr>
        <w:lastRenderedPageBreak/>
        <w:t>виде дерева, умножение вероятностей. Испытания до первого успеха. Условная вероятность. Формула полной вероятности.</w:t>
      </w:r>
    </w:p>
    <w:p w:rsidR="00403DD3" w:rsidRPr="007C424B" w:rsidRDefault="00403DD3" w:rsidP="007C424B">
      <w:pPr>
        <w:jc w:val="both"/>
        <w:rPr>
          <w:szCs w:val="24"/>
        </w:rPr>
      </w:pPr>
      <w:r w:rsidRPr="007C424B">
        <w:rPr>
          <w:b/>
          <w:szCs w:val="24"/>
        </w:rPr>
        <w:t>Элементы комбинаторики и испытания Бернулли</w:t>
      </w:r>
    </w:p>
    <w:p w:rsidR="00403DD3" w:rsidRPr="007C424B" w:rsidRDefault="00403DD3" w:rsidP="007C424B">
      <w:pPr>
        <w:jc w:val="both"/>
        <w:rPr>
          <w:szCs w:val="24"/>
        </w:rPr>
      </w:pPr>
      <w:r w:rsidRPr="007C424B">
        <w:rPr>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C424B" w:rsidRDefault="00403DD3" w:rsidP="007C424B">
      <w:pPr>
        <w:jc w:val="both"/>
        <w:rPr>
          <w:szCs w:val="24"/>
        </w:rPr>
      </w:pPr>
      <w:r w:rsidRPr="007C424B">
        <w:rPr>
          <w:b/>
          <w:szCs w:val="24"/>
        </w:rPr>
        <w:t>Геометрическая вероятность</w:t>
      </w:r>
    </w:p>
    <w:p w:rsidR="00403DD3" w:rsidRPr="007C424B" w:rsidRDefault="00403DD3" w:rsidP="007C424B">
      <w:pPr>
        <w:jc w:val="both"/>
        <w:rPr>
          <w:szCs w:val="24"/>
        </w:rPr>
      </w:pPr>
      <w:r w:rsidRPr="007C424B">
        <w:rPr>
          <w:szCs w:val="24"/>
        </w:rPr>
        <w:t>Случайный выбор точки из фигуры на плоскости, отрезка и дуги окружности. Случайный выбор числа из числового отрезка.</w:t>
      </w:r>
    </w:p>
    <w:p w:rsidR="00403DD3" w:rsidRPr="007C424B" w:rsidRDefault="00403DD3" w:rsidP="007C424B">
      <w:pPr>
        <w:jc w:val="both"/>
        <w:rPr>
          <w:szCs w:val="24"/>
        </w:rPr>
      </w:pPr>
      <w:r w:rsidRPr="007C424B">
        <w:rPr>
          <w:b/>
          <w:szCs w:val="24"/>
        </w:rPr>
        <w:t>Случайные величины</w:t>
      </w:r>
    </w:p>
    <w:p w:rsidR="00403DD3" w:rsidRPr="007C424B" w:rsidRDefault="00403DD3" w:rsidP="007C424B">
      <w:pPr>
        <w:jc w:val="both"/>
        <w:rPr>
          <w:szCs w:val="24"/>
        </w:rPr>
      </w:pPr>
      <w:r w:rsidRPr="007C424B">
        <w:rPr>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C424B" w:rsidRDefault="00403DD3" w:rsidP="007C424B">
      <w:pPr>
        <w:pStyle w:val="3"/>
        <w:spacing w:before="0" w:beforeAutospacing="0" w:after="0" w:afterAutospacing="0"/>
        <w:jc w:val="both"/>
        <w:rPr>
          <w:sz w:val="24"/>
          <w:szCs w:val="24"/>
        </w:rPr>
      </w:pPr>
      <w:bookmarkStart w:id="281" w:name="_Toc403076059"/>
      <w:bookmarkStart w:id="282" w:name="_Toc405513928"/>
      <w:bookmarkStart w:id="283" w:name="_Toc284662806"/>
      <w:bookmarkStart w:id="284" w:name="_Toc284663433"/>
      <w:r w:rsidRPr="007C424B">
        <w:rPr>
          <w:sz w:val="24"/>
          <w:szCs w:val="24"/>
        </w:rPr>
        <w:t>Геометрия</w:t>
      </w:r>
      <w:bookmarkEnd w:id="281"/>
      <w:bookmarkEnd w:id="282"/>
      <w:bookmarkEnd w:id="283"/>
      <w:bookmarkEnd w:id="284"/>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C424B">
        <w:rPr>
          <w:bCs/>
          <w:szCs w:val="24"/>
        </w:rPr>
        <w:t>Плоская и неплоская фигуры</w:t>
      </w:r>
      <w:r w:rsidRPr="007C424B">
        <w:rPr>
          <w:szCs w:val="24"/>
        </w:rPr>
        <w:t xml:space="preserve">. </w:t>
      </w:r>
    </w:p>
    <w:p w:rsidR="00403DD3" w:rsidRPr="007C424B" w:rsidRDefault="00403DD3" w:rsidP="007C424B">
      <w:pPr>
        <w:jc w:val="both"/>
        <w:rPr>
          <w:szCs w:val="24"/>
        </w:rPr>
      </w:pPr>
      <w:r w:rsidRPr="007C424B">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C424B" w:rsidRDefault="00403DD3" w:rsidP="007C424B">
      <w:pPr>
        <w:jc w:val="both"/>
        <w:rPr>
          <w:i/>
          <w:iCs/>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Правильные многоугольники. </w:t>
      </w:r>
      <w:r w:rsidRPr="007C424B">
        <w:rPr>
          <w:bCs/>
          <w:szCs w:val="24"/>
        </w:rPr>
        <w:t>В</w:t>
      </w:r>
      <w:r w:rsidRPr="007C424B">
        <w:rPr>
          <w:szCs w:val="24"/>
        </w:rPr>
        <w:t xml:space="preserve">ыпуклые и невыпуклые многоугольники. Сумма углов выпуклого многоугольника. </w:t>
      </w:r>
    </w:p>
    <w:p w:rsidR="00403DD3" w:rsidRPr="007C424B" w:rsidRDefault="00403DD3" w:rsidP="007C424B">
      <w:pPr>
        <w:jc w:val="both"/>
        <w:rPr>
          <w:szCs w:val="24"/>
        </w:rPr>
      </w:pPr>
      <w:r w:rsidRPr="007C424B">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C424B" w:rsidRDefault="00403DD3" w:rsidP="007C424B">
      <w:pPr>
        <w:jc w:val="both"/>
        <w:rPr>
          <w:szCs w:val="24"/>
        </w:rPr>
      </w:pPr>
      <w:r w:rsidRPr="007C424B">
        <w:rPr>
          <w:b/>
          <w:bCs/>
          <w:szCs w:val="24"/>
        </w:rPr>
        <w:t>Окружность, круг</w:t>
      </w:r>
    </w:p>
    <w:p w:rsidR="00403DD3" w:rsidRPr="007C424B" w:rsidRDefault="00403DD3" w:rsidP="007C424B">
      <w:pPr>
        <w:jc w:val="both"/>
        <w:rPr>
          <w:szCs w:val="24"/>
        </w:rPr>
      </w:pPr>
      <w:r w:rsidRPr="007C424B">
        <w:rPr>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C424B" w:rsidRDefault="00403DD3" w:rsidP="007C424B">
      <w:pPr>
        <w:jc w:val="both"/>
        <w:rPr>
          <w:szCs w:val="24"/>
        </w:rPr>
      </w:pPr>
      <w:r w:rsidRPr="007C424B">
        <w:rPr>
          <w:b/>
          <w:bCs/>
          <w:szCs w:val="24"/>
        </w:rPr>
        <w:t>Фигуры в пространстве (объемные тела)</w:t>
      </w:r>
    </w:p>
    <w:p w:rsidR="00403DD3" w:rsidRPr="007C424B" w:rsidRDefault="00403DD3" w:rsidP="007C424B">
      <w:pPr>
        <w:jc w:val="both"/>
        <w:rPr>
          <w:szCs w:val="24"/>
        </w:rPr>
      </w:pPr>
      <w:r w:rsidRPr="007C424B">
        <w:rPr>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C424B" w:rsidRDefault="00403DD3" w:rsidP="007C424B">
      <w:pPr>
        <w:pStyle w:val="aff5"/>
        <w:jc w:val="both"/>
        <w:rPr>
          <w:rFonts w:ascii="Times New Roman" w:hAnsi="Times New Roman"/>
          <w:b/>
          <w:i w:val="0"/>
          <w:color w:val="auto"/>
        </w:rPr>
      </w:pPr>
      <w:bookmarkStart w:id="285" w:name="_Toc403076060"/>
      <w:r w:rsidRPr="007C424B">
        <w:rPr>
          <w:rFonts w:ascii="Times New Roman" w:hAnsi="Times New Roman"/>
          <w:b/>
          <w:i w:val="0"/>
          <w:color w:val="auto"/>
        </w:rPr>
        <w:lastRenderedPageBreak/>
        <w:t>Отношения</w:t>
      </w:r>
      <w:bookmarkEnd w:id="285"/>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Cs/>
          <w:szCs w:val="24"/>
        </w:rPr>
      </w:pPr>
      <w:r w:rsidRPr="007C424B">
        <w:rPr>
          <w:bCs/>
          <w:szCs w:val="24"/>
        </w:rPr>
        <w:t>С</w:t>
      </w:r>
      <w:r w:rsidRPr="007C424B">
        <w:rPr>
          <w:szCs w:val="24"/>
        </w:rPr>
        <w:t xml:space="preserve">войства и признаки равенства треугольников. </w:t>
      </w:r>
      <w:r w:rsidRPr="007C424B">
        <w:rPr>
          <w:iCs/>
          <w:szCs w:val="24"/>
        </w:rPr>
        <w:t>Дополнительные признаки равенства треугольников. Признаки равенства параллелограммов.</w:t>
      </w:r>
    </w:p>
    <w:p w:rsidR="00403DD3" w:rsidRPr="007C424B" w:rsidRDefault="00403DD3" w:rsidP="007C424B">
      <w:pPr>
        <w:jc w:val="both"/>
        <w:rPr>
          <w:szCs w:val="24"/>
        </w:rPr>
      </w:pPr>
      <w:r w:rsidRPr="007C424B">
        <w:rPr>
          <w:b/>
          <w:bCs/>
          <w:szCs w:val="24"/>
        </w:rPr>
        <w:t>Параллельность прямых</w:t>
      </w:r>
    </w:p>
    <w:p w:rsidR="00403DD3" w:rsidRPr="007C424B" w:rsidRDefault="00403DD3" w:rsidP="007C424B">
      <w:pPr>
        <w:jc w:val="both"/>
        <w:rPr>
          <w:iCs/>
          <w:szCs w:val="24"/>
        </w:rPr>
      </w:pPr>
      <w:r w:rsidRPr="007C424B">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Серединный перпендикуляр к отрезку. </w:t>
      </w:r>
      <w:r w:rsidRPr="007C424B">
        <w:rPr>
          <w:szCs w:val="24"/>
        </w:rPr>
        <w:t>Свойства и признаки перпендикулярности прямых. Наклонные, проекции, их свойства.</w:t>
      </w:r>
    </w:p>
    <w:p w:rsidR="00403DD3" w:rsidRPr="007C424B" w:rsidRDefault="00403DD3" w:rsidP="007C424B">
      <w:pPr>
        <w:jc w:val="both"/>
        <w:rPr>
          <w:szCs w:val="24"/>
        </w:rPr>
      </w:pPr>
      <w:r w:rsidRPr="007C424B">
        <w:rPr>
          <w:b/>
          <w:bCs/>
          <w:szCs w:val="24"/>
        </w:rPr>
        <w:t>Подобие</w:t>
      </w:r>
    </w:p>
    <w:p w:rsidR="00403DD3" w:rsidRPr="007C424B" w:rsidRDefault="00403DD3" w:rsidP="007C424B">
      <w:pPr>
        <w:jc w:val="both"/>
        <w:rPr>
          <w:szCs w:val="24"/>
        </w:rPr>
      </w:pPr>
      <w:r w:rsidRPr="007C424B">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C424B" w:rsidRDefault="00403DD3" w:rsidP="007C424B">
      <w:pPr>
        <w:jc w:val="both"/>
        <w:rPr>
          <w:szCs w:val="24"/>
        </w:rPr>
      </w:pPr>
      <w:r w:rsidRPr="007C424B">
        <w:rPr>
          <w:b/>
          <w:szCs w:val="24"/>
        </w:rPr>
        <w:t>Взаимное расположение</w:t>
      </w:r>
      <w:r w:rsidRPr="007C424B">
        <w:rPr>
          <w:szCs w:val="24"/>
        </w:rPr>
        <w:t xml:space="preserve"> </w:t>
      </w:r>
      <w:r w:rsidRPr="007C424B">
        <w:rPr>
          <w:b/>
          <w:szCs w:val="24"/>
        </w:rPr>
        <w:t>прямой и окружности</w:t>
      </w:r>
      <w:r w:rsidRPr="007C424B">
        <w:rPr>
          <w:szCs w:val="24"/>
        </w:rPr>
        <w:t>, двух окружностей.</w:t>
      </w:r>
    </w:p>
    <w:p w:rsidR="00403DD3" w:rsidRPr="007C424B" w:rsidRDefault="00403DD3" w:rsidP="007C424B">
      <w:pPr>
        <w:pStyle w:val="aff5"/>
        <w:jc w:val="both"/>
        <w:rPr>
          <w:rFonts w:ascii="Times New Roman" w:hAnsi="Times New Roman"/>
          <w:b/>
          <w:i w:val="0"/>
          <w:color w:val="auto"/>
        </w:rPr>
      </w:pPr>
      <w:bookmarkStart w:id="286" w:name="_Toc403076061"/>
      <w:r w:rsidRPr="007C424B">
        <w:rPr>
          <w:rFonts w:ascii="Times New Roman" w:hAnsi="Times New Roman"/>
          <w:b/>
          <w:i w:val="0"/>
          <w:color w:val="auto"/>
        </w:rPr>
        <w:t>Измерения и вычисления</w:t>
      </w:r>
      <w:bookmarkEnd w:id="286"/>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Понятие величины. Длина. Измерение длины. Единцы измерения длины.</w:t>
      </w:r>
    </w:p>
    <w:p w:rsidR="00403DD3" w:rsidRPr="007C424B" w:rsidRDefault="00403DD3" w:rsidP="007C424B">
      <w:pPr>
        <w:jc w:val="both"/>
        <w:rPr>
          <w:szCs w:val="24"/>
        </w:rPr>
      </w:pPr>
      <w:r w:rsidRPr="007C424B">
        <w:rPr>
          <w:szCs w:val="24"/>
        </w:rPr>
        <w:t xml:space="preserve">Величина угла. Градусная мера угла. Синус, косинус и тангенс острого угла прямоугольного треугольника.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w:t>
      </w:r>
      <w:r w:rsidRPr="007C424B" w:rsidDel="00965CF1">
        <w:rPr>
          <w:szCs w:val="24"/>
        </w:rPr>
        <w:t>.</w:t>
      </w:r>
      <w:r w:rsidRPr="007C424B">
        <w:rPr>
          <w:szCs w:val="24"/>
        </w:rPr>
        <w:t xml:space="preserve"> Единицы измерения площади.</w:t>
      </w:r>
    </w:p>
    <w:p w:rsidR="00403DD3" w:rsidRPr="007C424B" w:rsidRDefault="00403DD3" w:rsidP="007C424B">
      <w:pPr>
        <w:jc w:val="both"/>
        <w:rPr>
          <w:b/>
          <w:bCs/>
          <w:szCs w:val="24"/>
        </w:rPr>
      </w:pPr>
      <w:r w:rsidRPr="007C424B">
        <w:rPr>
          <w:szCs w:val="24"/>
        </w:rPr>
        <w:t>Представление об объёме пространственной фигуры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C424B" w:rsidRDefault="00403DD3" w:rsidP="007C424B">
      <w:pPr>
        <w:jc w:val="both"/>
        <w:rPr>
          <w:szCs w:val="24"/>
        </w:rPr>
      </w:pPr>
      <w:r w:rsidRPr="007C424B">
        <w:rPr>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C424B" w:rsidRDefault="00403DD3" w:rsidP="007C424B">
      <w:pPr>
        <w:jc w:val="both"/>
        <w:rPr>
          <w:szCs w:val="24"/>
        </w:rPr>
      </w:pPr>
      <w:r w:rsidRPr="007C424B">
        <w:rPr>
          <w:szCs w:val="24"/>
        </w:rPr>
        <w:t xml:space="preserve">Теорема косинусов. Теорема синусов. </w:t>
      </w:r>
    </w:p>
    <w:p w:rsidR="00403DD3" w:rsidRPr="007C424B" w:rsidRDefault="00403DD3" w:rsidP="007C424B">
      <w:pPr>
        <w:jc w:val="both"/>
        <w:rPr>
          <w:szCs w:val="24"/>
        </w:rPr>
      </w:pPr>
      <w:r w:rsidRPr="007C424B">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Расстояние между фигурами. </w:t>
      </w:r>
    </w:p>
    <w:p w:rsidR="00403DD3" w:rsidRPr="007C424B" w:rsidRDefault="00403DD3" w:rsidP="007C424B">
      <w:pPr>
        <w:jc w:val="both"/>
        <w:rPr>
          <w:szCs w:val="24"/>
        </w:rPr>
      </w:pPr>
      <w:r w:rsidRPr="007C424B">
        <w:rPr>
          <w:szCs w:val="24"/>
        </w:rPr>
        <w:t xml:space="preserve">Равновеликие и равносоставленные фигуры. </w:t>
      </w:r>
    </w:p>
    <w:p w:rsidR="00403DD3" w:rsidRPr="007C424B" w:rsidRDefault="00403DD3" w:rsidP="007C424B">
      <w:pPr>
        <w:jc w:val="both"/>
        <w:rPr>
          <w:szCs w:val="24"/>
        </w:rPr>
      </w:pPr>
      <w:r w:rsidRPr="007C424B">
        <w:rPr>
          <w:szCs w:val="24"/>
        </w:rPr>
        <w:t>Свойства (аксиомы) длины отрезка, величины угла, площади и объёма фигуры</w:t>
      </w:r>
      <w:bookmarkStart w:id="287" w:name="_Toc403076062"/>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bookmarkEnd w:id="287"/>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szCs w:val="24"/>
        </w:rPr>
      </w:pPr>
      <w:r w:rsidRPr="007C424B">
        <w:rPr>
          <w:szCs w:val="24"/>
        </w:rPr>
        <w:t>Инструменты для построений. Циркуль, линейка.</w:t>
      </w:r>
    </w:p>
    <w:p w:rsidR="00403DD3" w:rsidRPr="007C424B" w:rsidRDefault="00403DD3" w:rsidP="007C424B">
      <w:pPr>
        <w:jc w:val="both"/>
        <w:rPr>
          <w:szCs w:val="24"/>
        </w:rPr>
      </w:pPr>
      <w:r w:rsidRPr="007C424B">
        <w:rPr>
          <w:szCs w:val="24"/>
        </w:rPr>
        <w:t>Простейшие построения циркулем и линейкой: построение биссектрисы угла, перпендикуляра к прямой, угла, равного данному.</w:t>
      </w:r>
    </w:p>
    <w:p w:rsidR="00403DD3" w:rsidRPr="007C424B" w:rsidRDefault="00403DD3" w:rsidP="007C424B">
      <w:pPr>
        <w:jc w:val="both"/>
        <w:rPr>
          <w:szCs w:val="24"/>
        </w:rPr>
      </w:pPr>
      <w:r w:rsidRPr="007C424B">
        <w:rPr>
          <w:szCs w:val="24"/>
        </w:rPr>
        <w:t xml:space="preserve">Построение треугольников по трём сторонам, двум сторонам и углу между ними, стороне и двум прилежащим к ней углам, </w:t>
      </w:r>
      <w:r w:rsidRPr="007C424B">
        <w:rPr>
          <w:i/>
          <w:szCs w:val="24"/>
        </w:rPr>
        <w:t>по другим элементам</w:t>
      </w:r>
      <w:r w:rsidRPr="007C424B">
        <w:rPr>
          <w:szCs w:val="24"/>
        </w:rPr>
        <w:t>.</w:t>
      </w:r>
    </w:p>
    <w:p w:rsidR="00403DD3" w:rsidRPr="007C424B" w:rsidRDefault="00403DD3" w:rsidP="007C424B">
      <w:pPr>
        <w:jc w:val="both"/>
        <w:rPr>
          <w:szCs w:val="24"/>
        </w:rPr>
      </w:pPr>
      <w:r w:rsidRPr="007C424B">
        <w:rPr>
          <w:szCs w:val="24"/>
        </w:rPr>
        <w:t>Деление отрезка в данном отношении.</w:t>
      </w:r>
    </w:p>
    <w:p w:rsidR="00403DD3" w:rsidRPr="007C424B" w:rsidRDefault="00403DD3" w:rsidP="007C424B">
      <w:pPr>
        <w:jc w:val="both"/>
        <w:rPr>
          <w:szCs w:val="24"/>
        </w:rPr>
      </w:pPr>
      <w:r w:rsidRPr="007C424B">
        <w:rPr>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C424B" w:rsidRDefault="00403DD3" w:rsidP="007C424B">
      <w:pPr>
        <w:jc w:val="both"/>
        <w:rPr>
          <w:szCs w:val="24"/>
        </w:rPr>
      </w:pPr>
      <w:r w:rsidRPr="007C424B">
        <w:rPr>
          <w:szCs w:val="24"/>
        </w:rPr>
        <w:t>Этапы решения задач на построение.</w:t>
      </w:r>
      <w:bookmarkStart w:id="288" w:name="_Toc403076063"/>
    </w:p>
    <w:bookmarkEnd w:id="288"/>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преобразования</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 xml:space="preserve">Осевая и центральная симметрии, поворот и параллельный перенос. Комбинации движений на плоскости и их свойства. </w:t>
      </w:r>
    </w:p>
    <w:p w:rsidR="00403DD3" w:rsidRPr="007C424B" w:rsidRDefault="00403DD3" w:rsidP="007C424B">
      <w:pPr>
        <w:jc w:val="both"/>
        <w:rPr>
          <w:szCs w:val="24"/>
        </w:rPr>
      </w:pPr>
      <w:r w:rsidRPr="007C424B">
        <w:rPr>
          <w:b/>
          <w:bCs/>
          <w:szCs w:val="24"/>
        </w:rPr>
        <w:t>Подобие как преобразование</w:t>
      </w:r>
    </w:p>
    <w:p w:rsidR="00403DD3" w:rsidRPr="007C424B" w:rsidRDefault="00403DD3" w:rsidP="007C424B">
      <w:pPr>
        <w:jc w:val="both"/>
        <w:rPr>
          <w:iCs/>
          <w:szCs w:val="24"/>
        </w:rPr>
      </w:pPr>
      <w:r w:rsidRPr="007C424B">
        <w:rPr>
          <w:szCs w:val="24"/>
        </w:rPr>
        <w:t xml:space="preserve">Гомотетия. </w:t>
      </w:r>
      <w:r w:rsidRPr="007C424B">
        <w:rPr>
          <w:iCs/>
          <w:szCs w:val="24"/>
        </w:rPr>
        <w:t xml:space="preserve">Геометрические преобразования как средство доказательства утверждений и решения задач. </w:t>
      </w:r>
    </w:p>
    <w:p w:rsidR="00403DD3" w:rsidRPr="007C424B" w:rsidRDefault="00403DD3" w:rsidP="007C424B">
      <w:pPr>
        <w:pStyle w:val="aff5"/>
        <w:jc w:val="both"/>
        <w:rPr>
          <w:rFonts w:ascii="Times New Roman" w:hAnsi="Times New Roman"/>
          <w:b/>
          <w:i w:val="0"/>
          <w:color w:val="auto"/>
        </w:rPr>
      </w:pPr>
      <w:bookmarkStart w:id="289" w:name="_Toc403076064"/>
      <w:r w:rsidRPr="007C424B">
        <w:rPr>
          <w:rFonts w:ascii="Times New Roman" w:hAnsi="Times New Roman"/>
          <w:b/>
          <w:i w:val="0"/>
          <w:color w:val="auto"/>
        </w:rPr>
        <w:t>Векторы и координаты на плоскости</w:t>
      </w:r>
      <w:bookmarkEnd w:id="289"/>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Основные понятия, координаты вектора, расстояние между точками. Координаты середины отрезка. Уравнения фигур.</w:t>
      </w:r>
    </w:p>
    <w:p w:rsidR="00403DD3" w:rsidRPr="007C424B" w:rsidRDefault="00403DD3" w:rsidP="007C424B">
      <w:pPr>
        <w:jc w:val="both"/>
        <w:rPr>
          <w:szCs w:val="24"/>
        </w:rPr>
      </w:pPr>
      <w:r w:rsidRPr="007C424B">
        <w:rPr>
          <w:szCs w:val="24"/>
        </w:rPr>
        <w:t>Применение векторов и координат для решения геометрических задач.</w:t>
      </w:r>
    </w:p>
    <w:p w:rsidR="00403DD3" w:rsidRPr="007C424B" w:rsidRDefault="00403DD3" w:rsidP="007C424B">
      <w:pPr>
        <w:jc w:val="both"/>
        <w:rPr>
          <w:iCs/>
          <w:szCs w:val="24"/>
        </w:rPr>
      </w:pPr>
      <w:r w:rsidRPr="007C424B">
        <w:rPr>
          <w:iCs/>
          <w:szCs w:val="24"/>
        </w:rPr>
        <w:t>Аффинная система координат. Радиус-векторы точек. Центроид системы точек.</w:t>
      </w:r>
    </w:p>
    <w:p w:rsidR="00403DD3" w:rsidRPr="007C424B" w:rsidRDefault="00403DD3" w:rsidP="007C424B">
      <w:pPr>
        <w:pStyle w:val="3"/>
        <w:spacing w:before="0" w:beforeAutospacing="0" w:after="0" w:afterAutospacing="0"/>
        <w:jc w:val="both"/>
        <w:rPr>
          <w:i/>
          <w:sz w:val="24"/>
          <w:szCs w:val="24"/>
        </w:rPr>
      </w:pPr>
      <w:bookmarkStart w:id="290" w:name="_Toc403076065"/>
      <w:bookmarkStart w:id="291" w:name="_Toc405513929"/>
      <w:bookmarkStart w:id="292" w:name="_Toc284662807"/>
      <w:bookmarkStart w:id="293" w:name="_Toc284663434"/>
      <w:r w:rsidRPr="007C424B">
        <w:rPr>
          <w:i/>
          <w:sz w:val="24"/>
          <w:szCs w:val="24"/>
        </w:rPr>
        <w:t>История математики</w:t>
      </w:r>
      <w:bookmarkEnd w:id="290"/>
      <w:bookmarkEnd w:id="291"/>
      <w:bookmarkEnd w:id="292"/>
      <w:bookmarkEnd w:id="293"/>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lastRenderedPageBreak/>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825E20" w:rsidRPr="007C424B" w:rsidRDefault="00825E20" w:rsidP="007C424B">
      <w:pPr>
        <w:jc w:val="both"/>
        <w:rPr>
          <w:szCs w:val="24"/>
        </w:rPr>
      </w:pPr>
    </w:p>
    <w:p w:rsidR="00B540EE" w:rsidRPr="007C424B" w:rsidRDefault="009360F3" w:rsidP="007C424B">
      <w:pPr>
        <w:pStyle w:val="3"/>
        <w:spacing w:before="0" w:beforeAutospacing="0" w:after="0" w:afterAutospacing="0"/>
        <w:rPr>
          <w:sz w:val="24"/>
          <w:szCs w:val="24"/>
        </w:rPr>
      </w:pPr>
      <w:bookmarkStart w:id="294" w:name="_Toc409691709"/>
      <w:bookmarkStart w:id="295" w:name="_Toc410654034"/>
      <w:bookmarkStart w:id="296" w:name="_Toc414553245"/>
      <w:bookmarkEnd w:id="245"/>
      <w:r w:rsidRPr="007C424B">
        <w:rPr>
          <w:sz w:val="24"/>
          <w:szCs w:val="24"/>
        </w:rPr>
        <w:t xml:space="preserve">2.2.2.9. </w:t>
      </w:r>
      <w:r w:rsidR="00B540EE" w:rsidRPr="007C424B">
        <w:rPr>
          <w:sz w:val="24"/>
          <w:szCs w:val="24"/>
        </w:rPr>
        <w:t>Информатика</w:t>
      </w:r>
      <w:bookmarkEnd w:id="294"/>
      <w:bookmarkEnd w:id="295"/>
      <w:bookmarkEnd w:id="296"/>
    </w:p>
    <w:p w:rsidR="00E2772E" w:rsidRPr="007C424B" w:rsidRDefault="00B30F8B" w:rsidP="007C424B">
      <w:pPr>
        <w:jc w:val="both"/>
        <w:rPr>
          <w:szCs w:val="24"/>
        </w:rPr>
      </w:pPr>
      <w:r w:rsidRPr="007C424B">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7C424B" w:rsidRDefault="00A800F3" w:rsidP="007C424B">
      <w:pPr>
        <w:jc w:val="both"/>
        <w:rPr>
          <w:szCs w:val="24"/>
        </w:rPr>
      </w:pPr>
      <w:r w:rsidRPr="007C424B">
        <w:rPr>
          <w:szCs w:val="24"/>
        </w:rPr>
        <w:t xml:space="preserve">При </w:t>
      </w:r>
      <w:r w:rsidR="00B30F8B" w:rsidRPr="007C424B">
        <w:rPr>
          <w:position w:val="-1"/>
          <w:szCs w:val="24"/>
        </w:rPr>
        <w:t>реализации п</w:t>
      </w:r>
      <w:r w:rsidR="00B30F8B" w:rsidRPr="007C424B">
        <w:rPr>
          <w:spacing w:val="2"/>
          <w:position w:val="-1"/>
          <w:szCs w:val="24"/>
        </w:rPr>
        <w:t>ро</w:t>
      </w:r>
      <w:r w:rsidR="00B30F8B" w:rsidRPr="007C424B">
        <w:rPr>
          <w:spacing w:val="-1"/>
          <w:position w:val="-1"/>
          <w:szCs w:val="24"/>
        </w:rPr>
        <w:t>г</w:t>
      </w:r>
      <w:r w:rsidR="00B30F8B" w:rsidRPr="007C424B">
        <w:rPr>
          <w:spacing w:val="2"/>
          <w:position w:val="-1"/>
          <w:szCs w:val="24"/>
        </w:rPr>
        <w:t>р</w:t>
      </w:r>
      <w:r w:rsidR="00B30F8B" w:rsidRPr="007C424B">
        <w:rPr>
          <w:spacing w:val="1"/>
          <w:position w:val="-1"/>
          <w:szCs w:val="24"/>
        </w:rPr>
        <w:t>а</w:t>
      </w:r>
      <w:r w:rsidR="00B30F8B" w:rsidRPr="007C424B">
        <w:rPr>
          <w:spacing w:val="-2"/>
          <w:position w:val="-1"/>
          <w:szCs w:val="24"/>
        </w:rPr>
        <w:t>мм</w:t>
      </w:r>
      <w:r w:rsidR="00B30F8B" w:rsidRPr="007C424B">
        <w:rPr>
          <w:position w:val="-1"/>
          <w:szCs w:val="24"/>
        </w:rPr>
        <w:t>ы</w:t>
      </w:r>
      <w:r w:rsidR="00B30F8B" w:rsidRPr="007C424B">
        <w:rPr>
          <w:spacing w:val="23"/>
          <w:position w:val="-1"/>
          <w:szCs w:val="24"/>
        </w:rPr>
        <w:t xml:space="preserve"> </w:t>
      </w:r>
      <w:r w:rsidR="00B30F8B" w:rsidRPr="007C424B">
        <w:rPr>
          <w:spacing w:val="-3"/>
          <w:position w:val="-1"/>
          <w:szCs w:val="24"/>
        </w:rPr>
        <w:t>у</w:t>
      </w:r>
      <w:r w:rsidR="00B30F8B" w:rsidRPr="007C424B">
        <w:rPr>
          <w:spacing w:val="1"/>
          <w:position w:val="-1"/>
          <w:szCs w:val="24"/>
        </w:rPr>
        <w:t>че</w:t>
      </w:r>
      <w:r w:rsidR="00B30F8B" w:rsidRPr="007C424B">
        <w:rPr>
          <w:spacing w:val="2"/>
          <w:position w:val="-1"/>
          <w:szCs w:val="24"/>
        </w:rPr>
        <w:t>б</w:t>
      </w:r>
      <w:r w:rsidR="00B30F8B" w:rsidRPr="007C424B">
        <w:rPr>
          <w:position w:val="-1"/>
          <w:szCs w:val="24"/>
        </w:rPr>
        <w:t>н</w:t>
      </w:r>
      <w:r w:rsidR="00B30F8B" w:rsidRPr="007C424B">
        <w:rPr>
          <w:spacing w:val="2"/>
          <w:position w:val="-1"/>
          <w:szCs w:val="24"/>
        </w:rPr>
        <w:t>о</w:t>
      </w:r>
      <w:r w:rsidR="00B30F8B" w:rsidRPr="007C424B">
        <w:rPr>
          <w:spacing w:val="-1"/>
          <w:position w:val="-1"/>
          <w:szCs w:val="24"/>
        </w:rPr>
        <w:t>г</w:t>
      </w:r>
      <w:r w:rsidR="00B30F8B" w:rsidRPr="007C424B">
        <w:rPr>
          <w:position w:val="-1"/>
          <w:szCs w:val="24"/>
        </w:rPr>
        <w:t>о</w:t>
      </w:r>
      <w:r w:rsidR="00B30F8B" w:rsidRPr="007C424B">
        <w:rPr>
          <w:spacing w:val="23"/>
          <w:position w:val="-1"/>
          <w:szCs w:val="24"/>
        </w:rPr>
        <w:t xml:space="preserve"> </w:t>
      </w:r>
      <w:r w:rsidR="00B30F8B" w:rsidRPr="007C424B">
        <w:rPr>
          <w:spacing w:val="2"/>
          <w:position w:val="-1"/>
          <w:szCs w:val="24"/>
        </w:rPr>
        <w:t>п</w:t>
      </w:r>
      <w:r w:rsidR="00B30F8B" w:rsidRPr="007C424B">
        <w:rPr>
          <w:position w:val="-1"/>
          <w:szCs w:val="24"/>
        </w:rPr>
        <w:t>р</w:t>
      </w:r>
      <w:r w:rsidR="00B30F8B" w:rsidRPr="007C424B">
        <w:rPr>
          <w:spacing w:val="1"/>
          <w:position w:val="-1"/>
          <w:szCs w:val="24"/>
        </w:rPr>
        <w:t>е</w:t>
      </w:r>
      <w:r w:rsidR="00B30F8B" w:rsidRPr="007C424B">
        <w:rPr>
          <w:spacing w:val="2"/>
          <w:position w:val="-1"/>
          <w:szCs w:val="24"/>
        </w:rPr>
        <w:t>д</w:t>
      </w:r>
      <w:r w:rsidR="00B30F8B" w:rsidRPr="007C424B">
        <w:rPr>
          <w:spacing w:val="-2"/>
          <w:position w:val="-1"/>
          <w:szCs w:val="24"/>
        </w:rPr>
        <w:t>м</w:t>
      </w:r>
      <w:r w:rsidR="00B30F8B" w:rsidRPr="007C424B">
        <w:rPr>
          <w:spacing w:val="-1"/>
          <w:position w:val="-1"/>
          <w:szCs w:val="24"/>
        </w:rPr>
        <w:t>е</w:t>
      </w:r>
      <w:r w:rsidR="00B30F8B" w:rsidRPr="007C424B">
        <w:rPr>
          <w:spacing w:val="1"/>
          <w:position w:val="-1"/>
          <w:szCs w:val="24"/>
        </w:rPr>
        <w:t>т</w:t>
      </w:r>
      <w:r w:rsidR="00B30F8B" w:rsidRPr="007C424B">
        <w:rPr>
          <w:position w:val="-1"/>
          <w:szCs w:val="24"/>
        </w:rPr>
        <w:t>а</w:t>
      </w:r>
      <w:r w:rsidR="00B30F8B" w:rsidRPr="007C424B">
        <w:rPr>
          <w:spacing w:val="24"/>
          <w:position w:val="-1"/>
          <w:szCs w:val="24"/>
        </w:rPr>
        <w:t xml:space="preserve"> </w:t>
      </w:r>
      <w:r w:rsidR="00B30F8B" w:rsidRPr="007C424B">
        <w:rPr>
          <w:position w:val="-1"/>
          <w:szCs w:val="24"/>
        </w:rPr>
        <w:t>«И</w:t>
      </w:r>
      <w:r w:rsidR="00B30F8B" w:rsidRPr="007C424B">
        <w:rPr>
          <w:spacing w:val="2"/>
          <w:position w:val="-1"/>
          <w:szCs w:val="24"/>
        </w:rPr>
        <w:t>н</w:t>
      </w:r>
      <w:r w:rsidR="00B30F8B" w:rsidRPr="007C424B">
        <w:rPr>
          <w:spacing w:val="-1"/>
          <w:position w:val="-1"/>
          <w:szCs w:val="24"/>
        </w:rPr>
        <w:t>ф</w:t>
      </w:r>
      <w:r w:rsidR="00B30F8B" w:rsidRPr="007C424B">
        <w:rPr>
          <w:spacing w:val="2"/>
          <w:position w:val="-1"/>
          <w:szCs w:val="24"/>
        </w:rPr>
        <w:t>ор</w:t>
      </w:r>
      <w:r w:rsidR="00B30F8B" w:rsidRPr="007C424B">
        <w:rPr>
          <w:spacing w:val="-2"/>
          <w:position w:val="-1"/>
          <w:szCs w:val="24"/>
        </w:rPr>
        <w:t>м</w:t>
      </w:r>
      <w:r w:rsidR="00B30F8B" w:rsidRPr="007C424B">
        <w:rPr>
          <w:spacing w:val="1"/>
          <w:position w:val="-1"/>
          <w:szCs w:val="24"/>
        </w:rPr>
        <w:t>ати</w:t>
      </w:r>
      <w:r w:rsidR="00B30F8B" w:rsidRPr="007C424B">
        <w:rPr>
          <w:position w:val="-1"/>
          <w:szCs w:val="24"/>
        </w:rPr>
        <w:t>к</w:t>
      </w:r>
      <w:r w:rsidR="00B30F8B" w:rsidRPr="007C424B">
        <w:rPr>
          <w:spacing w:val="1"/>
          <w:position w:val="-1"/>
          <w:szCs w:val="24"/>
        </w:rPr>
        <w:t>а</w:t>
      </w:r>
      <w:r w:rsidR="00B30F8B" w:rsidRPr="007C424B">
        <w:rPr>
          <w:position w:val="-1"/>
          <w:szCs w:val="24"/>
        </w:rPr>
        <w:t>»</w:t>
      </w:r>
      <w:r w:rsidR="00B30F8B" w:rsidRPr="007C424B">
        <w:rPr>
          <w:spacing w:val="12"/>
          <w:position w:val="-1"/>
          <w:szCs w:val="24"/>
        </w:rPr>
        <w:t xml:space="preserve"> </w:t>
      </w:r>
      <w:r w:rsidRPr="007C424B">
        <w:rPr>
          <w:spacing w:val="12"/>
          <w:position w:val="-1"/>
          <w:szCs w:val="24"/>
        </w:rPr>
        <w:t xml:space="preserve">у учащихся формируется </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информационн</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алгоритмическ</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pacing w:val="1"/>
          <w:szCs w:val="24"/>
          <w:lang w:eastAsia="ru-RU"/>
        </w:rPr>
        <w:t>культур</w:t>
      </w:r>
      <w:r w:rsidRPr="007C424B">
        <w:rPr>
          <w:rFonts w:eastAsia="Times New Roman"/>
          <w:spacing w:val="1"/>
          <w:szCs w:val="24"/>
          <w:lang w:eastAsia="ru-RU"/>
        </w:rPr>
        <w:t>а</w:t>
      </w:r>
      <w:r w:rsidR="00B30F8B" w:rsidRPr="007C424B">
        <w:rPr>
          <w:rFonts w:eastAsia="Times New Roman"/>
          <w:szCs w:val="24"/>
          <w:lang w:eastAsia="ru-RU"/>
        </w:rPr>
        <w:t>;</w:t>
      </w:r>
      <w:r w:rsidRPr="007C424B">
        <w:rPr>
          <w:rFonts w:eastAsia="Times New Roman"/>
          <w:spacing w:val="1"/>
          <w:szCs w:val="24"/>
        </w:rPr>
        <w:t xml:space="preserve"> </w:t>
      </w:r>
      <w:r w:rsidRPr="007C424B">
        <w:rPr>
          <w:rFonts w:eastAsia="Times New Roman"/>
          <w:spacing w:val="1"/>
          <w:szCs w:val="24"/>
          <w:lang w:eastAsia="ru-RU"/>
        </w:rPr>
        <w:t>умени</w:t>
      </w:r>
      <w:r w:rsidRPr="007C424B">
        <w:rPr>
          <w:rFonts w:eastAsia="Times New Roman"/>
          <w:szCs w:val="24"/>
          <w:lang w:eastAsia="ru-RU"/>
        </w:rPr>
        <w:t>я</w:t>
      </w:r>
      <w:r w:rsidRPr="007C424B">
        <w:rPr>
          <w:rFonts w:eastAsia="Times New Roman"/>
          <w:spacing w:val="50"/>
          <w:szCs w:val="24"/>
          <w:lang w:eastAsia="ru-RU"/>
        </w:rPr>
        <w:t xml:space="preserve"> </w:t>
      </w:r>
      <w:r w:rsidRPr="007C424B">
        <w:rPr>
          <w:rFonts w:eastAsia="Times New Roman"/>
          <w:spacing w:val="1"/>
          <w:szCs w:val="24"/>
          <w:lang w:eastAsia="ru-RU"/>
        </w:rPr>
        <w:t>формализаци</w:t>
      </w:r>
      <w:r w:rsidRPr="007C424B">
        <w:rPr>
          <w:rFonts w:eastAsia="Times New Roman"/>
          <w:szCs w:val="24"/>
          <w:lang w:eastAsia="ru-RU"/>
        </w:rPr>
        <w:t>и</w:t>
      </w:r>
      <w:r w:rsidRPr="007C424B">
        <w:rPr>
          <w:rFonts w:eastAsia="Times New Roman"/>
          <w:spacing w:val="42"/>
          <w:szCs w:val="24"/>
          <w:lang w:eastAsia="ru-RU"/>
        </w:rPr>
        <w:t xml:space="preserve"> </w:t>
      </w:r>
      <w:r w:rsidRPr="007C424B">
        <w:rPr>
          <w:rFonts w:eastAsia="Times New Roman"/>
          <w:szCs w:val="24"/>
          <w:lang w:eastAsia="ru-RU"/>
        </w:rPr>
        <w:t>и</w:t>
      </w:r>
      <w:r w:rsidRPr="007C424B">
        <w:rPr>
          <w:rFonts w:eastAsia="Times New Roman"/>
          <w:spacing w:val="58"/>
          <w:szCs w:val="24"/>
          <w:lang w:eastAsia="ru-RU"/>
        </w:rPr>
        <w:t xml:space="preserve"> </w:t>
      </w:r>
      <w:r w:rsidRPr="007C424B">
        <w:rPr>
          <w:rFonts w:eastAsia="Times New Roman"/>
          <w:spacing w:val="1"/>
          <w:szCs w:val="24"/>
          <w:lang w:eastAsia="ru-RU"/>
        </w:rPr>
        <w:t>структурир</w:t>
      </w:r>
      <w:r w:rsidRPr="007C424B">
        <w:rPr>
          <w:rFonts w:eastAsia="Times New Roman"/>
          <w:spacing w:val="3"/>
          <w:szCs w:val="24"/>
          <w:lang w:eastAsia="ru-RU"/>
        </w:rPr>
        <w:t>о</w:t>
      </w:r>
      <w:r w:rsidRPr="007C424B">
        <w:rPr>
          <w:rFonts w:eastAsia="Times New Roman"/>
          <w:spacing w:val="1"/>
          <w:szCs w:val="24"/>
          <w:lang w:eastAsia="ru-RU"/>
        </w:rPr>
        <w:t>вани</w:t>
      </w:r>
      <w:r w:rsidRPr="007C424B">
        <w:rPr>
          <w:rFonts w:eastAsia="Times New Roman"/>
          <w:szCs w:val="24"/>
          <w:lang w:eastAsia="ru-RU"/>
        </w:rPr>
        <w:t>я</w:t>
      </w:r>
      <w:r w:rsidRPr="007C424B">
        <w:rPr>
          <w:rFonts w:eastAsia="Times New Roman"/>
          <w:spacing w:val="37"/>
          <w:szCs w:val="24"/>
          <w:lang w:eastAsia="ru-RU"/>
        </w:rPr>
        <w:t xml:space="preserve"> </w:t>
      </w:r>
      <w:r w:rsidRPr="007C424B">
        <w:rPr>
          <w:rFonts w:eastAsia="Times New Roman"/>
          <w:spacing w:val="1"/>
          <w:szCs w:val="24"/>
          <w:lang w:eastAsia="ru-RU"/>
        </w:rPr>
        <w:t>информации</w:t>
      </w:r>
      <w:r w:rsidRPr="007C424B">
        <w:rPr>
          <w:rFonts w:eastAsia="Times New Roman"/>
          <w:szCs w:val="24"/>
          <w:lang w:eastAsia="ru-RU"/>
        </w:rPr>
        <w:t xml:space="preserve">, </w:t>
      </w:r>
      <w:r w:rsidRPr="007C424B">
        <w:rPr>
          <w:rFonts w:eastAsia="Times New Roman"/>
          <w:spacing w:val="1"/>
          <w:szCs w:val="24"/>
          <w:lang w:eastAsia="ru-RU"/>
        </w:rPr>
        <w:t>спосо</w:t>
      </w:r>
      <w:r w:rsidRPr="007C424B">
        <w:rPr>
          <w:rFonts w:eastAsia="Times New Roman"/>
          <w:szCs w:val="24"/>
          <w:lang w:eastAsia="ru-RU"/>
        </w:rPr>
        <w:t>б</w:t>
      </w:r>
      <w:r w:rsidRPr="007C424B">
        <w:rPr>
          <w:rFonts w:eastAsia="Times New Roman"/>
          <w:spacing w:val="9"/>
          <w:szCs w:val="24"/>
          <w:lang w:eastAsia="ru-RU"/>
        </w:rPr>
        <w:t xml:space="preserve"> </w:t>
      </w:r>
      <w:r w:rsidRPr="007C424B">
        <w:rPr>
          <w:rFonts w:eastAsia="Times New Roman"/>
          <w:spacing w:val="1"/>
          <w:szCs w:val="24"/>
          <w:lang w:eastAsia="ru-RU"/>
        </w:rPr>
        <w:t>представлени</w:t>
      </w:r>
      <w:r w:rsidRPr="007C424B">
        <w:rPr>
          <w:rFonts w:eastAsia="Times New Roman"/>
          <w:szCs w:val="24"/>
          <w:lang w:eastAsia="ru-RU"/>
        </w:rPr>
        <w:t xml:space="preserve">я </w:t>
      </w:r>
      <w:r w:rsidRPr="007C424B">
        <w:rPr>
          <w:rFonts w:eastAsia="Times New Roman"/>
          <w:spacing w:val="1"/>
          <w:szCs w:val="24"/>
          <w:lang w:eastAsia="ru-RU"/>
        </w:rPr>
        <w:t>данны</w:t>
      </w:r>
      <w:r w:rsidRPr="007C424B">
        <w:rPr>
          <w:rFonts w:eastAsia="Times New Roman"/>
          <w:szCs w:val="24"/>
          <w:lang w:eastAsia="ru-RU"/>
        </w:rPr>
        <w:t>х</w:t>
      </w:r>
      <w:r w:rsidRPr="007C424B">
        <w:rPr>
          <w:rFonts w:eastAsia="Times New Roman"/>
          <w:spacing w:val="9"/>
          <w:szCs w:val="24"/>
          <w:lang w:eastAsia="ru-RU"/>
        </w:rPr>
        <w:t xml:space="preserve"> </w:t>
      </w:r>
      <w:r w:rsidRPr="007C424B">
        <w:rPr>
          <w:rFonts w:eastAsia="Times New Roman"/>
          <w:szCs w:val="24"/>
          <w:lang w:eastAsia="ru-RU"/>
        </w:rPr>
        <w:t>в</w:t>
      </w:r>
      <w:r w:rsidRPr="007C424B">
        <w:rPr>
          <w:rFonts w:eastAsia="Times New Roman"/>
          <w:spacing w:val="16"/>
          <w:szCs w:val="24"/>
          <w:lang w:eastAsia="ru-RU"/>
        </w:rPr>
        <w:t xml:space="preserve"> </w:t>
      </w:r>
      <w:r w:rsidRPr="007C424B">
        <w:rPr>
          <w:rFonts w:eastAsia="Times New Roman"/>
          <w:spacing w:val="1"/>
          <w:szCs w:val="24"/>
          <w:lang w:eastAsia="ru-RU"/>
        </w:rPr>
        <w:t>соответстви</w:t>
      </w:r>
      <w:r w:rsidRPr="007C424B">
        <w:rPr>
          <w:rFonts w:eastAsia="Times New Roman"/>
          <w:szCs w:val="24"/>
          <w:lang w:eastAsia="ru-RU"/>
        </w:rPr>
        <w:t>и</w:t>
      </w:r>
      <w:r w:rsidRPr="007C424B">
        <w:rPr>
          <w:rFonts w:eastAsia="Times New Roman"/>
          <w:spacing w:val="2"/>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поставленно</w:t>
      </w:r>
      <w:r w:rsidRPr="007C424B">
        <w:rPr>
          <w:rFonts w:eastAsia="Times New Roman"/>
          <w:szCs w:val="24"/>
          <w:lang w:eastAsia="ru-RU"/>
        </w:rPr>
        <w:t xml:space="preserve">й </w:t>
      </w:r>
      <w:r w:rsidRPr="007C424B">
        <w:rPr>
          <w:rFonts w:eastAsia="Times New Roman"/>
          <w:spacing w:val="1"/>
          <w:szCs w:val="24"/>
          <w:lang w:eastAsia="ru-RU"/>
        </w:rPr>
        <w:t>задаче</w:t>
      </w:r>
      <w:r w:rsidRPr="007C424B">
        <w:rPr>
          <w:rFonts w:eastAsia="Times New Roman"/>
          <w:szCs w:val="24"/>
          <w:lang w:eastAsia="ru-RU"/>
        </w:rPr>
        <w:t>й</w:t>
      </w:r>
      <w:r w:rsidRPr="007C424B">
        <w:rPr>
          <w:rFonts w:eastAsia="Times New Roman"/>
          <w:spacing w:val="7"/>
          <w:szCs w:val="24"/>
          <w:lang w:eastAsia="ru-RU"/>
        </w:rPr>
        <w:t xml:space="preserve"> </w:t>
      </w:r>
      <w:r w:rsidRPr="007C424B">
        <w:rPr>
          <w:rFonts w:eastAsia="Times New Roman"/>
          <w:szCs w:val="24"/>
          <w:lang w:eastAsia="ru-RU"/>
        </w:rPr>
        <w:t>-</w:t>
      </w:r>
      <w:r w:rsidRPr="007C424B">
        <w:rPr>
          <w:rFonts w:eastAsia="Times New Roman"/>
          <w:spacing w:val="15"/>
          <w:szCs w:val="24"/>
          <w:lang w:eastAsia="ru-RU"/>
        </w:rPr>
        <w:t xml:space="preserve"> </w:t>
      </w:r>
      <w:r w:rsidRPr="007C424B">
        <w:rPr>
          <w:rFonts w:eastAsia="Times New Roman"/>
          <w:spacing w:val="1"/>
          <w:szCs w:val="24"/>
          <w:lang w:eastAsia="ru-RU"/>
        </w:rPr>
        <w:t>таблицы</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схемы</w:t>
      </w:r>
      <w:r w:rsidRPr="007C424B">
        <w:rPr>
          <w:rFonts w:eastAsia="Times New Roman"/>
          <w:szCs w:val="24"/>
          <w:lang w:eastAsia="ru-RU"/>
        </w:rPr>
        <w:t>,</w:t>
      </w:r>
      <w:r w:rsidRPr="007C424B">
        <w:rPr>
          <w:rFonts w:eastAsia="Times New Roman"/>
          <w:spacing w:val="7"/>
          <w:szCs w:val="24"/>
          <w:lang w:eastAsia="ru-RU"/>
        </w:rPr>
        <w:t xml:space="preserve"> </w:t>
      </w:r>
      <w:r w:rsidRPr="007C424B">
        <w:rPr>
          <w:rFonts w:eastAsia="Times New Roman"/>
          <w:spacing w:val="1"/>
          <w:szCs w:val="24"/>
          <w:lang w:eastAsia="ru-RU"/>
        </w:rPr>
        <w:t>графики</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диаграммы</w:t>
      </w:r>
      <w:r w:rsidRPr="007C424B">
        <w:rPr>
          <w:rFonts w:eastAsia="Times New Roman"/>
          <w:szCs w:val="24"/>
          <w:lang w:eastAsia="ru-RU"/>
        </w:rPr>
        <w:t>,</w:t>
      </w:r>
      <w:r w:rsidRPr="007C424B">
        <w:rPr>
          <w:rFonts w:eastAsia="Times New Roman"/>
          <w:spacing w:val="1"/>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использование</w:t>
      </w:r>
      <w:r w:rsidRPr="007C424B">
        <w:rPr>
          <w:rFonts w:eastAsia="Times New Roman"/>
          <w:szCs w:val="24"/>
          <w:lang w:eastAsia="ru-RU"/>
        </w:rPr>
        <w:t>м</w:t>
      </w:r>
      <w:r w:rsidRPr="007C424B">
        <w:rPr>
          <w:rFonts w:eastAsia="Times New Roman"/>
          <w:spacing w:val="2"/>
          <w:szCs w:val="24"/>
          <w:lang w:eastAsia="ru-RU"/>
        </w:rPr>
        <w:t xml:space="preserve"> </w:t>
      </w:r>
      <w:r w:rsidRPr="007C424B">
        <w:rPr>
          <w:rFonts w:eastAsia="Times New Roman"/>
          <w:spacing w:val="1"/>
          <w:szCs w:val="24"/>
          <w:lang w:eastAsia="ru-RU"/>
        </w:rPr>
        <w:t>соответствующи</w:t>
      </w:r>
      <w:r w:rsidRPr="007C424B">
        <w:rPr>
          <w:rFonts w:eastAsia="Times New Roman"/>
          <w:szCs w:val="24"/>
          <w:lang w:eastAsia="ru-RU"/>
        </w:rPr>
        <w:t xml:space="preserve">х </w:t>
      </w:r>
      <w:r w:rsidRPr="007C424B">
        <w:rPr>
          <w:rFonts w:eastAsia="Times New Roman"/>
          <w:spacing w:val="1"/>
          <w:szCs w:val="24"/>
          <w:lang w:eastAsia="ru-RU"/>
        </w:rPr>
        <w:t>программны</w:t>
      </w:r>
      <w:r w:rsidRPr="007C424B">
        <w:rPr>
          <w:rFonts w:eastAsia="Times New Roman"/>
          <w:szCs w:val="24"/>
          <w:lang w:eastAsia="ru-RU"/>
        </w:rPr>
        <w:t>х</w:t>
      </w:r>
      <w:r w:rsidRPr="007C424B">
        <w:rPr>
          <w:rFonts w:eastAsia="Times New Roman"/>
          <w:spacing w:val="5"/>
          <w:szCs w:val="24"/>
          <w:lang w:eastAsia="ru-RU"/>
        </w:rPr>
        <w:t xml:space="preserve"> </w:t>
      </w:r>
      <w:r w:rsidRPr="007C424B">
        <w:rPr>
          <w:rFonts w:eastAsia="Times New Roman"/>
          <w:spacing w:val="1"/>
          <w:szCs w:val="24"/>
          <w:lang w:eastAsia="ru-RU"/>
        </w:rPr>
        <w:t>средст</w:t>
      </w:r>
      <w:r w:rsidRPr="007C424B">
        <w:rPr>
          <w:rFonts w:eastAsia="Times New Roman"/>
          <w:szCs w:val="24"/>
          <w:lang w:eastAsia="ru-RU"/>
        </w:rPr>
        <w:t>в</w:t>
      </w:r>
      <w:r w:rsidRPr="007C424B">
        <w:rPr>
          <w:rFonts w:eastAsia="Times New Roman"/>
          <w:spacing w:val="12"/>
          <w:szCs w:val="24"/>
          <w:lang w:eastAsia="ru-RU"/>
        </w:rPr>
        <w:t xml:space="preserve"> </w:t>
      </w:r>
      <w:r w:rsidRPr="007C424B">
        <w:rPr>
          <w:rFonts w:eastAsia="Times New Roman"/>
          <w:spacing w:val="1"/>
          <w:szCs w:val="24"/>
          <w:lang w:eastAsia="ru-RU"/>
        </w:rPr>
        <w:t>обработк</w:t>
      </w:r>
      <w:r w:rsidRPr="007C424B">
        <w:rPr>
          <w:rFonts w:eastAsia="Times New Roman"/>
          <w:szCs w:val="24"/>
          <w:lang w:eastAsia="ru-RU"/>
        </w:rPr>
        <w:t xml:space="preserve">и </w:t>
      </w:r>
      <w:r w:rsidRPr="007C424B">
        <w:rPr>
          <w:rFonts w:eastAsia="Times New Roman"/>
          <w:spacing w:val="1"/>
          <w:szCs w:val="24"/>
          <w:lang w:eastAsia="ru-RU"/>
        </w:rPr>
        <w:t>данных</w:t>
      </w:r>
      <w:r w:rsidRPr="007C424B">
        <w:rPr>
          <w:rFonts w:eastAsia="Times New Roman"/>
          <w:szCs w:val="24"/>
          <w:lang w:eastAsia="ru-RU"/>
        </w:rPr>
        <w:t xml:space="preserve">; </w:t>
      </w:r>
      <w:r w:rsidR="00B30F8B" w:rsidRPr="007C424B">
        <w:rPr>
          <w:rFonts w:eastAsia="Times New Roman"/>
          <w:spacing w:val="1"/>
          <w:szCs w:val="24"/>
        </w:rPr>
        <w:t>представлени</w:t>
      </w:r>
      <w:r w:rsidR="00B30F8B" w:rsidRPr="007C424B">
        <w:rPr>
          <w:rFonts w:eastAsia="Times New Roman"/>
          <w:szCs w:val="24"/>
        </w:rPr>
        <w:t xml:space="preserve">я о </w:t>
      </w:r>
      <w:r w:rsidR="00B30F8B" w:rsidRPr="007C424B">
        <w:rPr>
          <w:rFonts w:eastAsia="Times New Roman"/>
          <w:spacing w:val="1"/>
          <w:szCs w:val="24"/>
        </w:rPr>
        <w:t>компьютер</w:t>
      </w:r>
      <w:r w:rsidR="00B30F8B" w:rsidRPr="007C424B">
        <w:rPr>
          <w:rFonts w:eastAsia="Times New Roman"/>
          <w:szCs w:val="24"/>
        </w:rPr>
        <w:t xml:space="preserve">е </w:t>
      </w:r>
      <w:r w:rsidR="00B30F8B" w:rsidRPr="007C424B">
        <w:rPr>
          <w:rFonts w:eastAsia="Times New Roman"/>
          <w:spacing w:val="1"/>
          <w:szCs w:val="24"/>
        </w:rPr>
        <w:t>ка</w:t>
      </w:r>
      <w:r w:rsidR="00B30F8B" w:rsidRPr="007C424B">
        <w:rPr>
          <w:rFonts w:eastAsia="Times New Roman"/>
          <w:szCs w:val="24"/>
        </w:rPr>
        <w:t xml:space="preserve">к </w:t>
      </w:r>
      <w:r w:rsidR="00B30F8B" w:rsidRPr="007C424B">
        <w:rPr>
          <w:rFonts w:eastAsia="Times New Roman"/>
          <w:spacing w:val="1"/>
          <w:szCs w:val="24"/>
        </w:rPr>
        <w:t>универсально</w:t>
      </w:r>
      <w:r w:rsidR="00B30F8B" w:rsidRPr="007C424B">
        <w:rPr>
          <w:rFonts w:eastAsia="Times New Roman"/>
          <w:szCs w:val="24"/>
        </w:rPr>
        <w:t xml:space="preserve">м </w:t>
      </w:r>
      <w:r w:rsidR="00B30F8B" w:rsidRPr="007C424B">
        <w:rPr>
          <w:rFonts w:eastAsia="Times New Roman"/>
          <w:spacing w:val="1"/>
          <w:szCs w:val="24"/>
        </w:rPr>
        <w:t>устройств</w:t>
      </w:r>
      <w:r w:rsidR="00B30F8B" w:rsidRPr="007C424B">
        <w:rPr>
          <w:rFonts w:eastAsia="Times New Roman"/>
          <w:szCs w:val="24"/>
        </w:rPr>
        <w:t xml:space="preserve">е </w:t>
      </w:r>
      <w:r w:rsidR="00B30F8B" w:rsidRPr="007C424B">
        <w:rPr>
          <w:rFonts w:eastAsia="Times New Roman"/>
          <w:spacing w:val="1"/>
          <w:szCs w:val="24"/>
        </w:rPr>
        <w:t>обработк</w:t>
      </w:r>
      <w:r w:rsidR="00B30F8B" w:rsidRPr="007C424B">
        <w:rPr>
          <w:rFonts w:eastAsia="Times New Roman"/>
          <w:szCs w:val="24"/>
        </w:rPr>
        <w:t xml:space="preserve">и </w:t>
      </w:r>
      <w:r w:rsidR="00B30F8B" w:rsidRPr="007C424B">
        <w:rPr>
          <w:rFonts w:eastAsia="Times New Roman"/>
          <w:spacing w:val="1"/>
          <w:szCs w:val="24"/>
        </w:rPr>
        <w:t>информации</w:t>
      </w:r>
      <w:r w:rsidR="00B30F8B" w:rsidRPr="007C424B">
        <w:rPr>
          <w:rFonts w:eastAsia="Times New Roman"/>
          <w:szCs w:val="24"/>
        </w:rPr>
        <w:t>;</w:t>
      </w:r>
      <w:r w:rsidR="00B30F8B" w:rsidRPr="007C424B">
        <w:rPr>
          <w:rFonts w:eastAsia="Times New Roman"/>
          <w:szCs w:val="24"/>
          <w:lang w:eastAsia="ru-RU"/>
        </w:rPr>
        <w:t xml:space="preserve"> </w:t>
      </w:r>
      <w:r w:rsidR="00B30F8B" w:rsidRPr="007C424B">
        <w:rPr>
          <w:rFonts w:eastAsia="Times New Roman"/>
          <w:spacing w:val="1"/>
          <w:szCs w:val="24"/>
          <w:lang w:eastAsia="ru-RU"/>
        </w:rPr>
        <w:t>представлени</w:t>
      </w:r>
      <w:r w:rsidR="00B30F8B" w:rsidRPr="007C424B">
        <w:rPr>
          <w:rFonts w:eastAsia="Times New Roman"/>
          <w:szCs w:val="24"/>
          <w:lang w:eastAsia="ru-RU"/>
        </w:rPr>
        <w:t xml:space="preserve">я </w:t>
      </w:r>
      <w:r w:rsidR="00B30F8B" w:rsidRPr="007C424B">
        <w:rPr>
          <w:rFonts w:eastAsia="Times New Roman"/>
          <w:spacing w:val="1"/>
          <w:szCs w:val="24"/>
          <w:lang w:eastAsia="ru-RU"/>
        </w:rPr>
        <w:t>о</w:t>
      </w:r>
      <w:r w:rsidR="00B30F8B" w:rsidRPr="007C424B">
        <w:rPr>
          <w:rFonts w:eastAsia="Times New Roman"/>
          <w:szCs w:val="24"/>
          <w:lang w:eastAsia="ru-RU"/>
        </w:rPr>
        <w:t xml:space="preserve">б </w:t>
      </w:r>
      <w:r w:rsidR="00B30F8B" w:rsidRPr="007C424B">
        <w:rPr>
          <w:rFonts w:eastAsia="Times New Roman"/>
          <w:spacing w:val="1"/>
          <w:szCs w:val="24"/>
          <w:lang w:eastAsia="ru-RU"/>
        </w:rPr>
        <w:t>осн</w:t>
      </w:r>
      <w:r w:rsidR="00B30F8B" w:rsidRPr="007C424B">
        <w:rPr>
          <w:rFonts w:eastAsia="Times New Roman"/>
          <w:spacing w:val="2"/>
          <w:szCs w:val="24"/>
          <w:lang w:eastAsia="ru-RU"/>
        </w:rPr>
        <w:t>о</w:t>
      </w:r>
      <w:r w:rsidR="00B30F8B" w:rsidRPr="007C424B">
        <w:rPr>
          <w:rFonts w:eastAsia="Times New Roman"/>
          <w:spacing w:val="1"/>
          <w:szCs w:val="24"/>
          <w:lang w:eastAsia="ru-RU"/>
        </w:rPr>
        <w:t>вны</w:t>
      </w:r>
      <w:r w:rsidR="00B30F8B" w:rsidRPr="007C424B">
        <w:rPr>
          <w:rFonts w:eastAsia="Times New Roman"/>
          <w:szCs w:val="24"/>
          <w:lang w:eastAsia="ru-RU"/>
        </w:rPr>
        <w:t xml:space="preserve">х </w:t>
      </w:r>
      <w:r w:rsidR="00B30F8B" w:rsidRPr="007C424B">
        <w:rPr>
          <w:rFonts w:eastAsia="Times New Roman"/>
          <w:spacing w:val="1"/>
          <w:szCs w:val="24"/>
          <w:lang w:eastAsia="ru-RU"/>
        </w:rPr>
        <w:t>и</w:t>
      </w:r>
      <w:r w:rsidR="00B30F8B" w:rsidRPr="007C424B">
        <w:rPr>
          <w:rFonts w:eastAsia="Times New Roman"/>
          <w:szCs w:val="24"/>
          <w:lang w:eastAsia="ru-RU"/>
        </w:rPr>
        <w:t>з</w:t>
      </w:r>
      <w:r w:rsidR="00B30F8B" w:rsidRPr="007C424B">
        <w:rPr>
          <w:rFonts w:eastAsia="Times New Roman"/>
          <w:spacing w:val="1"/>
          <w:szCs w:val="24"/>
          <w:lang w:eastAsia="ru-RU"/>
        </w:rPr>
        <w:t>учаемы</w:t>
      </w:r>
      <w:r w:rsidR="00B30F8B" w:rsidRPr="007C424B">
        <w:rPr>
          <w:rFonts w:eastAsia="Times New Roman"/>
          <w:szCs w:val="24"/>
          <w:lang w:eastAsia="ru-RU"/>
        </w:rPr>
        <w:t xml:space="preserve">х </w:t>
      </w:r>
      <w:r w:rsidR="00B30F8B" w:rsidRPr="007C424B">
        <w:rPr>
          <w:rFonts w:eastAsia="Times New Roman"/>
          <w:spacing w:val="1"/>
          <w:szCs w:val="24"/>
          <w:lang w:eastAsia="ru-RU"/>
        </w:rPr>
        <w:t>понятиях</w:t>
      </w:r>
      <w:r w:rsidR="00B30F8B" w:rsidRPr="007C424B">
        <w:rPr>
          <w:rFonts w:eastAsia="Times New Roman"/>
          <w:szCs w:val="24"/>
          <w:lang w:eastAsia="ru-RU"/>
        </w:rPr>
        <w:t xml:space="preserve">: </w:t>
      </w:r>
      <w:r w:rsidR="00B30F8B" w:rsidRPr="007C424B">
        <w:rPr>
          <w:rFonts w:eastAsia="Times New Roman"/>
          <w:spacing w:val="1"/>
          <w:szCs w:val="24"/>
          <w:lang w:eastAsia="ru-RU"/>
        </w:rPr>
        <w:t>информация</w:t>
      </w:r>
      <w:r w:rsidR="00B30F8B" w:rsidRPr="007C424B">
        <w:rPr>
          <w:rFonts w:eastAsia="Times New Roman"/>
          <w:szCs w:val="24"/>
          <w:lang w:eastAsia="ru-RU"/>
        </w:rPr>
        <w:t>,</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алгоритм</w:t>
      </w:r>
      <w:r w:rsidR="00B30F8B" w:rsidRPr="007C424B">
        <w:rPr>
          <w:rFonts w:eastAsia="Times New Roman"/>
          <w:szCs w:val="24"/>
          <w:lang w:eastAsia="ru-RU"/>
        </w:rPr>
        <w:t>,</w:t>
      </w:r>
      <w:r w:rsidR="00B30F8B" w:rsidRPr="007C424B">
        <w:rPr>
          <w:rFonts w:eastAsia="Times New Roman"/>
          <w:spacing w:val="-12"/>
          <w:szCs w:val="24"/>
          <w:lang w:eastAsia="ru-RU"/>
        </w:rPr>
        <w:t xml:space="preserve"> </w:t>
      </w:r>
      <w:r w:rsidR="00B30F8B" w:rsidRPr="007C424B">
        <w:rPr>
          <w:rFonts w:eastAsia="Times New Roman"/>
          <w:spacing w:val="1"/>
          <w:szCs w:val="24"/>
          <w:lang w:eastAsia="ru-RU"/>
        </w:rPr>
        <w:t>модел</w:t>
      </w:r>
      <w:r w:rsidR="00B30F8B" w:rsidRPr="007C424B">
        <w:rPr>
          <w:rFonts w:eastAsia="Times New Roman"/>
          <w:szCs w:val="24"/>
          <w:lang w:eastAsia="ru-RU"/>
        </w:rPr>
        <w:t>ь</w:t>
      </w:r>
      <w:r w:rsidR="00B30F8B" w:rsidRPr="007C424B">
        <w:rPr>
          <w:rFonts w:eastAsia="Times New Roman"/>
          <w:spacing w:val="-8"/>
          <w:szCs w:val="24"/>
          <w:lang w:eastAsia="ru-RU"/>
        </w:rPr>
        <w:t xml:space="preserve"> </w:t>
      </w:r>
      <w:r w:rsidR="00B30F8B" w:rsidRPr="007C424B">
        <w:rPr>
          <w:rFonts w:eastAsia="Times New Roman"/>
          <w:szCs w:val="24"/>
          <w:lang w:eastAsia="ru-RU"/>
        </w:rPr>
        <w:t>-</w:t>
      </w:r>
      <w:r w:rsidR="00B30F8B" w:rsidRPr="007C424B">
        <w:rPr>
          <w:rFonts w:eastAsia="Times New Roman"/>
          <w:spacing w:val="-1"/>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и</w:t>
      </w:r>
      <w:r w:rsidR="00B30F8B" w:rsidRPr="007C424B">
        <w:rPr>
          <w:rFonts w:eastAsia="Times New Roman"/>
          <w:szCs w:val="24"/>
          <w:lang w:eastAsia="ru-RU"/>
        </w:rPr>
        <w:t>х</w:t>
      </w:r>
      <w:r w:rsidR="00B30F8B" w:rsidRPr="007C424B">
        <w:rPr>
          <w:rFonts w:eastAsia="Times New Roman"/>
          <w:spacing w:val="-2"/>
          <w:szCs w:val="24"/>
          <w:lang w:eastAsia="ru-RU"/>
        </w:rPr>
        <w:t xml:space="preserve"> </w:t>
      </w:r>
      <w:r w:rsidR="00B30F8B" w:rsidRPr="007C424B">
        <w:rPr>
          <w:rFonts w:eastAsia="Times New Roman"/>
          <w:spacing w:val="1"/>
          <w:szCs w:val="24"/>
          <w:lang w:eastAsia="ru-RU"/>
        </w:rPr>
        <w:t>свойствах</w:t>
      </w:r>
      <w:r w:rsidR="00B30F8B" w:rsidRPr="007C424B">
        <w:rPr>
          <w:rFonts w:eastAsia="Times New Roman"/>
          <w:szCs w:val="24"/>
          <w:lang w:eastAsia="ru-RU"/>
        </w:rPr>
        <w:t>;</w:t>
      </w:r>
      <w:r w:rsidRPr="007C424B">
        <w:rPr>
          <w:rFonts w:eastAsia="Times New Roman"/>
          <w:szCs w:val="24"/>
          <w:lang w:eastAsia="ru-RU"/>
        </w:rPr>
        <w:t xml:space="preserve"> развивается</w:t>
      </w:r>
      <w:r w:rsidR="00B30F8B" w:rsidRPr="007C424B">
        <w:rPr>
          <w:rFonts w:eastAsia="Times New Roman"/>
          <w:szCs w:val="24"/>
          <w:lang w:eastAsia="ru-RU"/>
        </w:rPr>
        <w:t xml:space="preserve"> </w:t>
      </w:r>
      <w:r w:rsidR="00B30F8B" w:rsidRPr="007C424B">
        <w:rPr>
          <w:rFonts w:eastAsia="Times New Roman"/>
          <w:spacing w:val="1"/>
          <w:szCs w:val="24"/>
          <w:lang w:eastAsia="ru-RU"/>
        </w:rPr>
        <w:t>алгоритмическо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мышлени</w:t>
      </w:r>
      <w:r w:rsidRPr="007C424B">
        <w:rPr>
          <w:rFonts w:eastAsia="Times New Roman"/>
          <w:spacing w:val="1"/>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необходимо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для профессионально</w:t>
      </w:r>
      <w:r w:rsidR="00B30F8B" w:rsidRPr="007C424B">
        <w:rPr>
          <w:rFonts w:eastAsia="Times New Roman"/>
          <w:szCs w:val="24"/>
          <w:lang w:eastAsia="ru-RU"/>
        </w:rPr>
        <w:t xml:space="preserve">й </w:t>
      </w:r>
      <w:r w:rsidR="00B30F8B" w:rsidRPr="007C424B">
        <w:rPr>
          <w:rFonts w:eastAsia="Times New Roman"/>
          <w:spacing w:val="1"/>
          <w:szCs w:val="24"/>
          <w:lang w:eastAsia="ru-RU"/>
        </w:rPr>
        <w:t>деятельност</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в</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современно</w:t>
      </w:r>
      <w:r w:rsidR="00B30F8B" w:rsidRPr="007C424B">
        <w:rPr>
          <w:rFonts w:eastAsia="Times New Roman"/>
          <w:szCs w:val="24"/>
          <w:lang w:eastAsia="ru-RU"/>
        </w:rPr>
        <w:t>м</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обществе</w:t>
      </w:r>
      <w:r w:rsidR="00B30F8B" w:rsidRPr="007C424B">
        <w:rPr>
          <w:rFonts w:eastAsia="Times New Roman"/>
          <w:szCs w:val="24"/>
          <w:lang w:eastAsia="ru-RU"/>
        </w:rPr>
        <w:t>;</w:t>
      </w:r>
      <w:r w:rsidR="00B30F8B" w:rsidRPr="007C424B">
        <w:rPr>
          <w:rFonts w:eastAsia="Times New Roman"/>
          <w:spacing w:val="10"/>
          <w:szCs w:val="24"/>
          <w:lang w:eastAsia="ru-RU"/>
        </w:rPr>
        <w:t xml:space="preserve"> </w:t>
      </w:r>
      <w:r w:rsidR="00B30F8B" w:rsidRPr="007C424B">
        <w:rPr>
          <w:rFonts w:eastAsia="Times New Roman"/>
          <w:spacing w:val="1"/>
          <w:szCs w:val="24"/>
          <w:lang w:eastAsia="ru-RU"/>
        </w:rPr>
        <w:t>формир</w:t>
      </w:r>
      <w:r w:rsidRPr="007C424B">
        <w:rPr>
          <w:rFonts w:eastAsia="Times New Roman"/>
          <w:spacing w:val="1"/>
          <w:szCs w:val="24"/>
          <w:lang w:eastAsia="ru-RU"/>
        </w:rPr>
        <w:t>уются</w:t>
      </w:r>
      <w:r w:rsidR="00B30F8B" w:rsidRPr="007C424B">
        <w:rPr>
          <w:rFonts w:eastAsia="Times New Roman"/>
          <w:szCs w:val="24"/>
          <w:lang w:eastAsia="ru-RU"/>
        </w:rPr>
        <w:t xml:space="preserve"> </w:t>
      </w:r>
      <w:r w:rsidR="00B30F8B" w:rsidRPr="007C424B">
        <w:rPr>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C424B">
        <w:rPr>
          <w:rFonts w:eastAsia="Times New Roman"/>
          <w:szCs w:val="24"/>
          <w:lang w:eastAsia="ru-RU"/>
        </w:rPr>
        <w:t xml:space="preserve"> </w:t>
      </w:r>
      <w:r w:rsidR="00B30F8B" w:rsidRPr="007C424B">
        <w:rPr>
          <w:rFonts w:eastAsia="Times New Roman"/>
          <w:spacing w:val="1"/>
          <w:szCs w:val="24"/>
          <w:lang w:eastAsia="ru-RU"/>
        </w:rPr>
        <w:t>навыко</w:t>
      </w:r>
      <w:r w:rsidR="00B30F8B" w:rsidRPr="007C424B">
        <w:rPr>
          <w:rFonts w:eastAsia="Times New Roman"/>
          <w:szCs w:val="24"/>
          <w:lang w:eastAsia="ru-RU"/>
        </w:rPr>
        <w:t xml:space="preserve">в и </w:t>
      </w:r>
      <w:r w:rsidR="00B30F8B" w:rsidRPr="007C424B">
        <w:rPr>
          <w:rFonts w:eastAsia="Times New Roman"/>
          <w:spacing w:val="1"/>
          <w:szCs w:val="24"/>
          <w:lang w:eastAsia="ru-RU"/>
        </w:rPr>
        <w:t>умени</w:t>
      </w:r>
      <w:r w:rsidR="00B30F8B" w:rsidRPr="007C424B">
        <w:rPr>
          <w:rFonts w:eastAsia="Times New Roman"/>
          <w:szCs w:val="24"/>
          <w:lang w:eastAsia="ru-RU"/>
        </w:rPr>
        <w:t xml:space="preserve">й </w:t>
      </w:r>
      <w:r w:rsidR="00B30F8B" w:rsidRPr="007C424B">
        <w:rPr>
          <w:rFonts w:eastAsia="Times New Roman"/>
          <w:spacing w:val="1"/>
          <w:szCs w:val="24"/>
          <w:lang w:eastAsia="ru-RU"/>
        </w:rPr>
        <w:t>безопасног</w:t>
      </w:r>
      <w:r w:rsidR="00B30F8B" w:rsidRPr="007C424B">
        <w:rPr>
          <w:rFonts w:eastAsia="Times New Roman"/>
          <w:szCs w:val="24"/>
          <w:lang w:eastAsia="ru-RU"/>
        </w:rPr>
        <w:t xml:space="preserve">о и </w:t>
      </w:r>
      <w:r w:rsidR="00B30F8B" w:rsidRPr="007C424B">
        <w:rPr>
          <w:rFonts w:eastAsia="Times New Roman"/>
          <w:spacing w:val="1"/>
          <w:szCs w:val="24"/>
          <w:lang w:eastAsia="ru-RU"/>
        </w:rPr>
        <w:t>це</w:t>
      </w:r>
      <w:r w:rsidR="00B30F8B" w:rsidRPr="007C424B">
        <w:rPr>
          <w:rFonts w:eastAsia="Times New Roman"/>
          <w:spacing w:val="3"/>
          <w:szCs w:val="24"/>
          <w:lang w:eastAsia="ru-RU"/>
        </w:rPr>
        <w:t>л</w:t>
      </w:r>
      <w:r w:rsidR="00B30F8B" w:rsidRPr="007C424B">
        <w:rPr>
          <w:rFonts w:eastAsia="Times New Roman"/>
          <w:spacing w:val="1"/>
          <w:szCs w:val="24"/>
          <w:lang w:eastAsia="ru-RU"/>
        </w:rPr>
        <w:t>есообразного поведени</w:t>
      </w:r>
      <w:r w:rsidR="00B30F8B" w:rsidRPr="007C424B">
        <w:rPr>
          <w:rFonts w:eastAsia="Times New Roman"/>
          <w:szCs w:val="24"/>
          <w:lang w:eastAsia="ru-RU"/>
        </w:rPr>
        <w:t>я</w:t>
      </w:r>
      <w:r w:rsidR="00B30F8B" w:rsidRPr="007C424B">
        <w:rPr>
          <w:rFonts w:eastAsia="Times New Roman"/>
          <w:spacing w:val="58"/>
          <w:szCs w:val="24"/>
          <w:lang w:eastAsia="ru-RU"/>
        </w:rPr>
        <w:t xml:space="preserve"> </w:t>
      </w:r>
      <w:r w:rsidR="00B30F8B" w:rsidRPr="007C424B">
        <w:rPr>
          <w:rFonts w:eastAsia="Times New Roman"/>
          <w:spacing w:val="1"/>
          <w:szCs w:val="24"/>
          <w:lang w:eastAsia="ru-RU"/>
        </w:rPr>
        <w:t>пр</w:t>
      </w:r>
      <w:r w:rsidR="00B30F8B" w:rsidRPr="007C424B">
        <w:rPr>
          <w:rFonts w:eastAsia="Times New Roman"/>
          <w:szCs w:val="24"/>
          <w:lang w:eastAsia="ru-RU"/>
        </w:rPr>
        <w:t>и</w:t>
      </w:r>
      <w:r w:rsidR="00B30F8B" w:rsidRPr="007C424B">
        <w:rPr>
          <w:rFonts w:eastAsia="Times New Roman"/>
          <w:spacing w:val="66"/>
          <w:szCs w:val="24"/>
          <w:lang w:eastAsia="ru-RU"/>
        </w:rPr>
        <w:t xml:space="preserve"> </w:t>
      </w:r>
      <w:r w:rsidR="00B30F8B" w:rsidRPr="007C424B">
        <w:rPr>
          <w:rFonts w:eastAsia="Times New Roman"/>
          <w:spacing w:val="1"/>
          <w:szCs w:val="24"/>
          <w:lang w:eastAsia="ru-RU"/>
        </w:rPr>
        <w:t>работ</w:t>
      </w:r>
      <w:r w:rsidR="00B30F8B" w:rsidRPr="007C424B">
        <w:rPr>
          <w:rFonts w:eastAsia="Times New Roman"/>
          <w:szCs w:val="24"/>
          <w:lang w:eastAsia="ru-RU"/>
        </w:rPr>
        <w:t>е</w:t>
      </w:r>
      <w:r w:rsidR="00B30F8B" w:rsidRPr="007C424B">
        <w:rPr>
          <w:rFonts w:eastAsia="Times New Roman"/>
          <w:spacing w:val="62"/>
          <w:szCs w:val="24"/>
          <w:lang w:eastAsia="ru-RU"/>
        </w:rPr>
        <w:t xml:space="preserve"> </w:t>
      </w:r>
      <w:r w:rsidR="00B30F8B" w:rsidRPr="007C424B">
        <w:rPr>
          <w:rFonts w:eastAsia="Times New Roman"/>
          <w:szCs w:val="24"/>
          <w:lang w:eastAsia="ru-RU"/>
        </w:rPr>
        <w:t>с</w:t>
      </w:r>
      <w:r w:rsidR="00B30F8B" w:rsidRPr="007C424B">
        <w:rPr>
          <w:rFonts w:eastAsia="Times New Roman"/>
          <w:spacing w:val="69"/>
          <w:szCs w:val="24"/>
          <w:lang w:eastAsia="ru-RU"/>
        </w:rPr>
        <w:t xml:space="preserve"> </w:t>
      </w:r>
      <w:r w:rsidR="00B30F8B" w:rsidRPr="007C424B">
        <w:rPr>
          <w:rFonts w:eastAsia="Times New Roman"/>
          <w:spacing w:val="1"/>
          <w:szCs w:val="24"/>
          <w:lang w:eastAsia="ru-RU"/>
        </w:rPr>
        <w:t>компьютерным</w:t>
      </w:r>
      <w:r w:rsidR="00B30F8B" w:rsidRPr="007C424B">
        <w:rPr>
          <w:rFonts w:eastAsia="Times New Roman"/>
          <w:szCs w:val="24"/>
          <w:lang w:eastAsia="ru-RU"/>
        </w:rPr>
        <w:t>и</w:t>
      </w:r>
      <w:r w:rsidR="00B30F8B" w:rsidRPr="007C424B">
        <w:rPr>
          <w:rFonts w:eastAsia="Times New Roman"/>
          <w:spacing w:val="50"/>
          <w:szCs w:val="24"/>
          <w:lang w:eastAsia="ru-RU"/>
        </w:rPr>
        <w:t xml:space="preserve"> </w:t>
      </w:r>
      <w:r w:rsidR="00B30F8B" w:rsidRPr="007C424B">
        <w:rPr>
          <w:rFonts w:eastAsia="Times New Roman"/>
          <w:spacing w:val="1"/>
          <w:szCs w:val="24"/>
          <w:lang w:eastAsia="ru-RU"/>
        </w:rPr>
        <w:t>программам</w:t>
      </w:r>
      <w:r w:rsidR="00B30F8B" w:rsidRPr="007C424B">
        <w:rPr>
          <w:rFonts w:eastAsia="Times New Roman"/>
          <w:szCs w:val="24"/>
          <w:lang w:eastAsia="ru-RU"/>
        </w:rPr>
        <w:t>и</w:t>
      </w:r>
      <w:r w:rsidR="00B30F8B" w:rsidRPr="007C424B">
        <w:rPr>
          <w:rFonts w:eastAsia="Times New Roman"/>
          <w:spacing w:val="54"/>
          <w:szCs w:val="24"/>
          <w:lang w:eastAsia="ru-RU"/>
        </w:rPr>
        <w:t xml:space="preserve"> </w:t>
      </w:r>
      <w:r w:rsidR="00B30F8B" w:rsidRPr="007C424B">
        <w:rPr>
          <w:rFonts w:eastAsia="Times New Roman"/>
          <w:szCs w:val="24"/>
          <w:lang w:eastAsia="ru-RU"/>
        </w:rPr>
        <w:t>и</w:t>
      </w:r>
      <w:r w:rsidR="00B30F8B" w:rsidRPr="007C424B">
        <w:rPr>
          <w:rFonts w:eastAsia="Times New Roman"/>
          <w:spacing w:val="68"/>
          <w:szCs w:val="24"/>
          <w:lang w:eastAsia="ru-RU"/>
        </w:rPr>
        <w:t xml:space="preserve"> </w:t>
      </w:r>
      <w:r w:rsidR="00B30F8B" w:rsidRPr="007C424B">
        <w:rPr>
          <w:rFonts w:eastAsia="Times New Roman"/>
          <w:szCs w:val="24"/>
          <w:lang w:eastAsia="ru-RU"/>
        </w:rPr>
        <w:t>в</w:t>
      </w:r>
      <w:r w:rsidR="00B30F8B" w:rsidRPr="007C424B">
        <w:rPr>
          <w:rFonts w:eastAsia="Times New Roman"/>
          <w:spacing w:val="69"/>
          <w:szCs w:val="24"/>
          <w:lang w:eastAsia="ru-RU"/>
        </w:rPr>
        <w:t xml:space="preserve"> </w:t>
      </w:r>
      <w:r w:rsidR="00E5241E" w:rsidRPr="007C424B">
        <w:rPr>
          <w:rFonts w:eastAsia="Times New Roman"/>
          <w:spacing w:val="69"/>
          <w:szCs w:val="24"/>
        </w:rPr>
        <w:t xml:space="preserve">сети </w:t>
      </w:r>
      <w:r w:rsidR="00B30F8B" w:rsidRPr="007C424B">
        <w:rPr>
          <w:rFonts w:eastAsia="Times New Roman"/>
          <w:spacing w:val="1"/>
          <w:szCs w:val="24"/>
          <w:lang w:eastAsia="ru-RU"/>
        </w:rPr>
        <w:t>Интернет</w:t>
      </w:r>
      <w:r w:rsidR="00B30F8B" w:rsidRPr="007C424B">
        <w:rPr>
          <w:rFonts w:eastAsia="Times New Roman"/>
          <w:szCs w:val="24"/>
          <w:lang w:eastAsia="ru-RU"/>
        </w:rPr>
        <w:t xml:space="preserve">, </w:t>
      </w:r>
      <w:r w:rsidR="00B30F8B" w:rsidRPr="007C424B">
        <w:rPr>
          <w:rFonts w:eastAsia="Times New Roman"/>
          <w:spacing w:val="1"/>
          <w:szCs w:val="24"/>
          <w:lang w:eastAsia="ru-RU"/>
        </w:rPr>
        <w:t>умени</w:t>
      </w:r>
      <w:r w:rsidR="00B30F8B" w:rsidRPr="007C424B">
        <w:rPr>
          <w:rFonts w:eastAsia="Times New Roman"/>
          <w:szCs w:val="24"/>
          <w:lang w:eastAsia="ru-RU"/>
        </w:rPr>
        <w:t>я</w:t>
      </w:r>
      <w:r w:rsidR="00B30F8B" w:rsidRPr="007C424B">
        <w:rPr>
          <w:rFonts w:eastAsia="Times New Roman"/>
          <w:spacing w:val="-9"/>
          <w:szCs w:val="24"/>
          <w:lang w:eastAsia="ru-RU"/>
        </w:rPr>
        <w:t xml:space="preserve"> </w:t>
      </w:r>
      <w:r w:rsidR="00B30F8B" w:rsidRPr="007C424B">
        <w:rPr>
          <w:rFonts w:eastAsia="Times New Roman"/>
          <w:spacing w:val="1"/>
          <w:szCs w:val="24"/>
          <w:lang w:eastAsia="ru-RU"/>
        </w:rPr>
        <w:t>соблюдат</w:t>
      </w:r>
      <w:r w:rsidR="00B30F8B" w:rsidRPr="007C424B">
        <w:rPr>
          <w:rFonts w:eastAsia="Times New Roman"/>
          <w:szCs w:val="24"/>
          <w:lang w:eastAsia="ru-RU"/>
        </w:rPr>
        <w:t>ь</w:t>
      </w:r>
      <w:r w:rsidR="00B30F8B" w:rsidRPr="007C424B">
        <w:rPr>
          <w:rFonts w:eastAsia="Times New Roman"/>
          <w:spacing w:val="-13"/>
          <w:szCs w:val="24"/>
          <w:lang w:eastAsia="ru-RU"/>
        </w:rPr>
        <w:t xml:space="preserve"> </w:t>
      </w:r>
      <w:r w:rsidR="00B30F8B" w:rsidRPr="007C424B">
        <w:rPr>
          <w:rFonts w:eastAsia="Times New Roman"/>
          <w:spacing w:val="1"/>
          <w:szCs w:val="24"/>
          <w:lang w:eastAsia="ru-RU"/>
        </w:rPr>
        <w:t>норм</w:t>
      </w:r>
      <w:r w:rsidR="00B30F8B" w:rsidRPr="007C424B">
        <w:rPr>
          <w:rFonts w:eastAsia="Times New Roman"/>
          <w:szCs w:val="24"/>
          <w:lang w:eastAsia="ru-RU"/>
        </w:rPr>
        <w:t>ы</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информационно</w:t>
      </w:r>
      <w:r w:rsidR="00B30F8B" w:rsidRPr="007C424B">
        <w:rPr>
          <w:rFonts w:eastAsia="Times New Roman"/>
          <w:szCs w:val="24"/>
          <w:lang w:eastAsia="ru-RU"/>
        </w:rPr>
        <w:t>й</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этик</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и</w:t>
      </w:r>
      <w:r w:rsidR="00B30F8B" w:rsidRPr="007C424B">
        <w:rPr>
          <w:rFonts w:eastAsia="Times New Roman"/>
          <w:spacing w:val="-1"/>
          <w:szCs w:val="24"/>
          <w:lang w:eastAsia="ru-RU"/>
        </w:rPr>
        <w:t xml:space="preserve"> </w:t>
      </w:r>
      <w:r w:rsidR="00B30F8B" w:rsidRPr="007C424B">
        <w:rPr>
          <w:rFonts w:eastAsia="Times New Roman"/>
          <w:spacing w:val="1"/>
          <w:szCs w:val="24"/>
          <w:lang w:eastAsia="ru-RU"/>
        </w:rPr>
        <w:t>права</w:t>
      </w:r>
      <w:r w:rsidR="00B30F8B" w:rsidRPr="007C424B">
        <w:rPr>
          <w:rFonts w:eastAsia="Times New Roman"/>
          <w:szCs w:val="24"/>
          <w:lang w:eastAsia="ru-RU"/>
        </w:rPr>
        <w:t>.</w:t>
      </w:r>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8"/>
        <w:ind w:left="709"/>
        <w:jc w:val="both"/>
      </w:pPr>
      <w:r w:rsidRPr="007C424B">
        <w:rPr>
          <w:rFonts w:eastAsia="Times New Roman"/>
          <w:b/>
          <w:bCs/>
          <w:spacing w:val="1"/>
        </w:rPr>
        <w:t>Информаци</w:t>
      </w:r>
      <w:r w:rsidRPr="007C424B">
        <w:rPr>
          <w:rFonts w:eastAsia="Times New Roman"/>
          <w:b/>
          <w:bCs/>
        </w:rPr>
        <w:t>я</w:t>
      </w:r>
      <w:r w:rsidRPr="007C424B">
        <w:rPr>
          <w:rFonts w:eastAsia="Times New Roman"/>
          <w:b/>
          <w:bCs/>
          <w:spacing w:val="-16"/>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w:t>
      </w:r>
      <w:r w:rsidRPr="007C424B">
        <w:rPr>
          <w:rFonts w:eastAsia="Times New Roman"/>
          <w:b/>
          <w:bCs/>
          <w:spacing w:val="-21"/>
        </w:rPr>
        <w:t xml:space="preserve"> </w:t>
      </w:r>
      <w:r w:rsidRPr="007C424B">
        <w:rPr>
          <w:rFonts w:eastAsia="Times New Roman"/>
          <w:b/>
          <w:bCs/>
        </w:rPr>
        <w:t>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r w:rsidRPr="007C424B">
        <w:rPr>
          <w:spacing w:val="1"/>
          <w:szCs w:val="24"/>
        </w:rPr>
        <w:t xml:space="preserve"> </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4"/>
          <w:szCs w:val="24"/>
        </w:rPr>
        <w:t xml:space="preserve"> </w:t>
      </w:r>
      <w:r w:rsidRPr="007C424B">
        <w:rPr>
          <w:spacing w:val="1"/>
          <w:szCs w:val="24"/>
        </w:rPr>
        <w:t>ка</w:t>
      </w:r>
      <w:r w:rsidRPr="007C424B">
        <w:rPr>
          <w:szCs w:val="24"/>
        </w:rPr>
        <w:t>к</w:t>
      </w:r>
      <w:r w:rsidRPr="007C424B">
        <w:rPr>
          <w:spacing w:val="15"/>
          <w:szCs w:val="24"/>
        </w:rPr>
        <w:t xml:space="preserve"> </w:t>
      </w:r>
      <w:r w:rsidRPr="007C424B">
        <w:rPr>
          <w:spacing w:val="1"/>
          <w:szCs w:val="24"/>
        </w:rPr>
        <w:t>данные</w:t>
      </w:r>
      <w:r w:rsidRPr="007C424B">
        <w:rPr>
          <w:szCs w:val="24"/>
        </w:rPr>
        <w:t>,</w:t>
      </w:r>
      <w:r w:rsidRPr="007C424B">
        <w:rPr>
          <w:spacing w:val="9"/>
          <w:szCs w:val="24"/>
        </w:rPr>
        <w:t xml:space="preserve"> </w:t>
      </w:r>
      <w:r w:rsidRPr="007C424B">
        <w:rPr>
          <w:spacing w:val="1"/>
          <w:szCs w:val="24"/>
        </w:rPr>
        <w:t>которы</w:t>
      </w:r>
      <w:r w:rsidRPr="007C424B">
        <w:rPr>
          <w:szCs w:val="24"/>
        </w:rPr>
        <w:t>е</w:t>
      </w:r>
      <w:r w:rsidRPr="007C424B">
        <w:rPr>
          <w:spacing w:val="9"/>
          <w:szCs w:val="24"/>
        </w:rPr>
        <w:t xml:space="preserve"> </w:t>
      </w:r>
      <w:r w:rsidRPr="007C424B">
        <w:rPr>
          <w:spacing w:val="1"/>
          <w:szCs w:val="24"/>
        </w:rPr>
        <w:t>могу</w:t>
      </w:r>
      <w:r w:rsidRPr="007C424B">
        <w:rPr>
          <w:szCs w:val="24"/>
        </w:rPr>
        <w:t>т</w:t>
      </w:r>
      <w:r w:rsidRPr="007C424B">
        <w:rPr>
          <w:spacing w:val="12"/>
          <w:szCs w:val="24"/>
        </w:rPr>
        <w:t xml:space="preserve"> </w:t>
      </w:r>
      <w:r w:rsidRPr="007C424B">
        <w:rPr>
          <w:spacing w:val="1"/>
          <w:szCs w:val="24"/>
        </w:rPr>
        <w:t>быт</w:t>
      </w:r>
      <w:r w:rsidRPr="007C424B">
        <w:rPr>
          <w:szCs w:val="24"/>
        </w:rPr>
        <w:t>ь</w:t>
      </w:r>
      <w:r w:rsidRPr="007C424B">
        <w:rPr>
          <w:spacing w:val="13"/>
          <w:szCs w:val="24"/>
        </w:rPr>
        <w:t xml:space="preserve"> </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23"/>
          <w:szCs w:val="24"/>
        </w:rPr>
        <w:t xml:space="preserve"> </w:t>
      </w:r>
      <w:r w:rsidRPr="007C424B">
        <w:rPr>
          <w:spacing w:val="1"/>
          <w:szCs w:val="24"/>
        </w:rPr>
        <w:t>системой</w:t>
      </w:r>
      <w:r w:rsidRPr="007C424B">
        <w:rPr>
          <w:spacing w:val="-11"/>
          <w:szCs w:val="24"/>
        </w:rPr>
        <w:t xml:space="preserve"> </w:t>
      </w:r>
      <w:r w:rsidRPr="007C424B">
        <w:rPr>
          <w:szCs w:val="24"/>
        </w:rPr>
        <w:t xml:space="preserve">и </w:t>
      </w:r>
      <w:r w:rsidRPr="007C424B">
        <w:rPr>
          <w:spacing w:val="1"/>
          <w:szCs w:val="24"/>
        </w:rPr>
        <w:t>информаци</w:t>
      </w:r>
      <w:r w:rsidRPr="007C424B">
        <w:rPr>
          <w:szCs w:val="24"/>
        </w:rPr>
        <w:t>я</w:t>
      </w:r>
      <w:r w:rsidRPr="007C424B">
        <w:rPr>
          <w:spacing w:val="-13"/>
          <w:szCs w:val="24"/>
        </w:rPr>
        <w:t xml:space="preserve"> </w:t>
      </w:r>
      <w:r w:rsidRPr="007C424B">
        <w:rPr>
          <w:spacing w:val="1"/>
          <w:szCs w:val="24"/>
        </w:rPr>
        <w:t>ка</w:t>
      </w:r>
      <w:r w:rsidRPr="007C424B">
        <w:rPr>
          <w:szCs w:val="24"/>
        </w:rPr>
        <w:t>к</w:t>
      </w:r>
      <w:r w:rsidRPr="007C424B">
        <w:rPr>
          <w:spacing w:val="-2"/>
          <w:szCs w:val="24"/>
        </w:rPr>
        <w:t xml:space="preserve"> </w:t>
      </w:r>
      <w:r w:rsidRPr="007C424B">
        <w:rPr>
          <w:spacing w:val="1"/>
          <w:szCs w:val="24"/>
        </w:rPr>
        <w:t>сведения</w:t>
      </w:r>
      <w:r w:rsidRPr="007C424B">
        <w:rPr>
          <w:szCs w:val="24"/>
        </w:rPr>
        <w:t>,</w:t>
      </w:r>
      <w:r w:rsidRPr="007C424B">
        <w:rPr>
          <w:spacing w:val="-10"/>
          <w:szCs w:val="24"/>
        </w:rPr>
        <w:t xml:space="preserve"> </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3"/>
          <w:szCs w:val="24"/>
        </w:rPr>
        <w:t xml:space="preserve"> </w:t>
      </w:r>
      <w:r w:rsidRPr="007C424B">
        <w:rPr>
          <w:spacing w:val="1"/>
          <w:szCs w:val="24"/>
        </w:rPr>
        <w:t>восприяти</w:t>
      </w:r>
      <w:r w:rsidRPr="007C424B">
        <w:rPr>
          <w:szCs w:val="24"/>
        </w:rPr>
        <w:t>я</w:t>
      </w:r>
      <w:r w:rsidRPr="007C424B">
        <w:rPr>
          <w:spacing w:val="-13"/>
          <w:szCs w:val="24"/>
        </w:rPr>
        <w:t xml:space="preserve"> </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данных</w:t>
      </w:r>
      <w:r w:rsidRPr="007C424B">
        <w:rPr>
          <w:szCs w:val="24"/>
        </w:rPr>
        <w:t>:</w:t>
      </w:r>
      <w:r w:rsidRPr="007C424B">
        <w:rPr>
          <w:spacing w:val="7"/>
          <w:szCs w:val="24"/>
        </w:rPr>
        <w:t xml:space="preserve"> </w:t>
      </w:r>
      <w:r w:rsidRPr="007C424B">
        <w:rPr>
          <w:spacing w:val="1"/>
          <w:szCs w:val="24"/>
        </w:rPr>
        <w:t>тексты</w:t>
      </w:r>
      <w:r w:rsidRPr="007C424B">
        <w:rPr>
          <w:szCs w:val="24"/>
        </w:rPr>
        <w:t>,</w:t>
      </w:r>
      <w:r w:rsidRPr="007C424B">
        <w:rPr>
          <w:spacing w:val="8"/>
          <w:szCs w:val="24"/>
        </w:rPr>
        <w:t xml:space="preserve"> </w:t>
      </w:r>
      <w:r w:rsidRPr="007C424B">
        <w:rPr>
          <w:spacing w:val="1"/>
          <w:szCs w:val="24"/>
        </w:rPr>
        <w:t>числа</w:t>
      </w:r>
      <w:r w:rsidRPr="007C424B">
        <w:rPr>
          <w:szCs w:val="24"/>
        </w:rPr>
        <w:t>.</w:t>
      </w:r>
      <w:r w:rsidRPr="007C424B">
        <w:rPr>
          <w:spacing w:val="9"/>
          <w:szCs w:val="24"/>
        </w:rPr>
        <w:t xml:space="preserve"> </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9"/>
          <w:szCs w:val="24"/>
        </w:rPr>
        <w:t xml:space="preserve"> </w:t>
      </w:r>
      <w:r w:rsidRPr="007C424B">
        <w:rPr>
          <w:spacing w:val="1"/>
          <w:szCs w:val="24"/>
        </w:rPr>
        <w:t>данных.</w:t>
      </w:r>
      <w:r w:rsidRPr="007C424B">
        <w:rPr>
          <w:spacing w:val="7"/>
          <w:szCs w:val="24"/>
        </w:rPr>
        <w:t xml:space="preserve"> </w:t>
      </w:r>
      <w:r w:rsidRPr="007C424B">
        <w:rPr>
          <w:spacing w:val="1"/>
          <w:szCs w:val="24"/>
        </w:rPr>
        <w:t>Возможност</w:t>
      </w:r>
      <w:r w:rsidRPr="007C424B">
        <w:rPr>
          <w:szCs w:val="24"/>
        </w:rPr>
        <w:t xml:space="preserve">ь </w:t>
      </w:r>
      <w:r w:rsidRPr="007C424B">
        <w:rPr>
          <w:spacing w:val="1"/>
          <w:szCs w:val="24"/>
        </w:rPr>
        <w:t>описани</w:t>
      </w:r>
      <w:r w:rsidRPr="007C424B">
        <w:rPr>
          <w:szCs w:val="24"/>
        </w:rPr>
        <w:t>я</w:t>
      </w:r>
      <w:r w:rsidRPr="007C424B">
        <w:rPr>
          <w:spacing w:val="5"/>
          <w:szCs w:val="24"/>
        </w:rPr>
        <w:t xml:space="preserve"> </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w:t>
      </w:r>
      <w:r w:rsidRPr="007C424B">
        <w:rPr>
          <w:spacing w:val="4"/>
          <w:szCs w:val="24"/>
        </w:rPr>
        <w:t xml:space="preserve"> </w:t>
      </w:r>
      <w:r w:rsidRPr="007C424B">
        <w:rPr>
          <w:szCs w:val="24"/>
        </w:rPr>
        <w:t>и</w:t>
      </w:r>
      <w:r w:rsidRPr="007C424B">
        <w:rPr>
          <w:spacing w:val="14"/>
          <w:szCs w:val="24"/>
        </w:rPr>
        <w:t xml:space="preserve"> </w:t>
      </w:r>
      <w:r w:rsidRPr="007C424B">
        <w:rPr>
          <w:spacing w:val="1"/>
          <w:szCs w:val="24"/>
        </w:rPr>
        <w:t>процессо</w:t>
      </w:r>
      <w:r w:rsidRPr="007C424B">
        <w:rPr>
          <w:szCs w:val="24"/>
        </w:rPr>
        <w:t>в</w:t>
      </w:r>
      <w:r w:rsidRPr="007C424B">
        <w:rPr>
          <w:spacing w:val="4"/>
          <w:szCs w:val="24"/>
        </w:rPr>
        <w:t xml:space="preserve"> </w:t>
      </w:r>
      <w:r w:rsidRPr="007C424B">
        <w:rPr>
          <w:szCs w:val="24"/>
        </w:rPr>
        <w:t>с</w:t>
      </w:r>
      <w:r w:rsidRPr="007C424B">
        <w:rPr>
          <w:spacing w:val="14"/>
          <w:szCs w:val="24"/>
        </w:rPr>
        <w:t xml:space="preserve"> </w:t>
      </w:r>
      <w:r w:rsidRPr="007C424B">
        <w:rPr>
          <w:spacing w:val="1"/>
          <w:szCs w:val="24"/>
        </w:rPr>
        <w:t>помощь</w:t>
      </w:r>
      <w:r w:rsidRPr="007C424B">
        <w:rPr>
          <w:szCs w:val="24"/>
        </w:rPr>
        <w:t>ю</w:t>
      </w:r>
      <w:r w:rsidRPr="007C424B">
        <w:rPr>
          <w:spacing w:val="5"/>
          <w:szCs w:val="24"/>
        </w:rPr>
        <w:t xml:space="preserve"> </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1"/>
          <w:szCs w:val="24"/>
        </w:rPr>
        <w:t xml:space="preserve"> </w:t>
      </w:r>
      <w:r w:rsidRPr="007C424B">
        <w:rPr>
          <w:szCs w:val="24"/>
        </w:rPr>
        <w:t>–</w:t>
      </w:r>
      <w:r w:rsidRPr="007C424B">
        <w:rPr>
          <w:spacing w:val="20"/>
          <w:szCs w:val="24"/>
        </w:rPr>
        <w:t xml:space="preserve"> </w:t>
      </w:r>
      <w:r w:rsidRPr="007C424B">
        <w:rPr>
          <w:spacing w:val="1"/>
          <w:szCs w:val="24"/>
        </w:rPr>
        <w:t>процессы</w:t>
      </w:r>
      <w:r w:rsidRPr="007C424B">
        <w:rPr>
          <w:szCs w:val="24"/>
        </w:rPr>
        <w:t>,</w:t>
      </w:r>
      <w:r w:rsidRPr="007C424B">
        <w:rPr>
          <w:spacing w:val="10"/>
          <w:szCs w:val="24"/>
        </w:rPr>
        <w:t xml:space="preserve"> </w:t>
      </w:r>
      <w:r w:rsidRPr="007C424B">
        <w:rPr>
          <w:spacing w:val="1"/>
          <w:szCs w:val="24"/>
        </w:rPr>
        <w:t>связанны</w:t>
      </w:r>
      <w:r w:rsidRPr="007C424B">
        <w:rPr>
          <w:szCs w:val="24"/>
        </w:rPr>
        <w:t>е</w:t>
      </w:r>
      <w:r w:rsidRPr="007C424B">
        <w:rPr>
          <w:spacing w:val="9"/>
          <w:szCs w:val="24"/>
        </w:rPr>
        <w:t xml:space="preserve"> </w:t>
      </w:r>
      <w:r w:rsidRPr="007C424B">
        <w:rPr>
          <w:szCs w:val="24"/>
        </w:rPr>
        <w:t>с</w:t>
      </w:r>
      <w:r w:rsidRPr="007C424B">
        <w:rPr>
          <w:spacing w:val="20"/>
          <w:szCs w:val="24"/>
        </w:rPr>
        <w:t xml:space="preserve"> </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w:t>
      </w:r>
      <w:r w:rsidRPr="007C424B">
        <w:rPr>
          <w:spacing w:val="-10"/>
          <w:szCs w:val="24"/>
        </w:rPr>
        <w:t xml:space="preserve"> </w:t>
      </w:r>
      <w:r w:rsidRPr="007C424B">
        <w:rPr>
          <w:szCs w:val="24"/>
        </w:rPr>
        <w:t>и</w:t>
      </w:r>
      <w:r w:rsidRPr="007C424B">
        <w:rPr>
          <w:spacing w:val="9"/>
          <w:szCs w:val="24"/>
        </w:rPr>
        <w:t xml:space="preserve"> </w:t>
      </w:r>
      <w:r w:rsidRPr="007C424B">
        <w:rPr>
          <w:spacing w:val="1"/>
          <w:szCs w:val="24"/>
        </w:rPr>
        <w:t>передаче</w:t>
      </w:r>
      <w:r w:rsidRPr="007C424B">
        <w:rPr>
          <w:szCs w:val="24"/>
        </w:rPr>
        <w:t>й</w:t>
      </w:r>
      <w:r w:rsidRPr="007C424B">
        <w:rPr>
          <w:spacing w:val="-1"/>
          <w:szCs w:val="24"/>
        </w:rPr>
        <w:t xml:space="preserve"> </w:t>
      </w:r>
      <w:r w:rsidRPr="007C424B">
        <w:rPr>
          <w:spacing w:val="1"/>
          <w:szCs w:val="24"/>
        </w:rPr>
        <w:t>данных.</w:t>
      </w:r>
    </w:p>
    <w:p w:rsidR="009A01D5" w:rsidRPr="007C424B" w:rsidRDefault="009A01D5" w:rsidP="007C424B">
      <w:pPr>
        <w:pStyle w:val="a8"/>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14"/>
        </w:rPr>
        <w:t xml:space="preserve"> </w:t>
      </w:r>
      <w:r w:rsidRPr="007C424B">
        <w:rPr>
          <w:rFonts w:eastAsia="Times New Roman"/>
          <w:b/>
          <w:bCs/>
        </w:rPr>
        <w:t>–</w:t>
      </w:r>
      <w:r w:rsidRPr="007C424B">
        <w:rPr>
          <w:rFonts w:eastAsia="Times New Roman"/>
          <w:b/>
          <w:bCs/>
          <w:spacing w:val="-2"/>
        </w:rPr>
        <w:t xml:space="preserve"> </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15"/>
        </w:rPr>
        <w:t xml:space="preserve"> </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w:t>
      </w:r>
      <w:r w:rsidRPr="007C424B">
        <w:rPr>
          <w:rFonts w:eastAsia="Times New Roman"/>
          <w:b/>
          <w:bCs/>
          <w:spacing w:val="-12"/>
        </w:rPr>
        <w:t xml:space="preserve"> </w:t>
      </w:r>
      <w:r w:rsidRPr="007C424B">
        <w:rPr>
          <w:rFonts w:eastAsia="Times New Roman"/>
          <w:b/>
          <w:bCs/>
        </w:rPr>
        <w:t>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2"/>
          <w:szCs w:val="24"/>
        </w:rPr>
        <w:t xml:space="preserve"> </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6"/>
          <w:szCs w:val="24"/>
        </w:rPr>
        <w:t xml:space="preserve"> </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22"/>
          <w:szCs w:val="24"/>
        </w:rPr>
        <w:t xml:space="preserve"> </w:t>
      </w:r>
      <w:r w:rsidRPr="007C424B">
        <w:rPr>
          <w:spacing w:val="1"/>
          <w:szCs w:val="24"/>
        </w:rPr>
        <w:t>память</w:t>
      </w:r>
      <w:r w:rsidRPr="007C424B">
        <w:rPr>
          <w:szCs w:val="24"/>
        </w:rPr>
        <w:t>,</w:t>
      </w:r>
      <w:r w:rsidRPr="007C424B">
        <w:rPr>
          <w:spacing w:val="-9"/>
          <w:szCs w:val="24"/>
        </w:rPr>
        <w:t xml:space="preserve"> </w:t>
      </w:r>
      <w:r w:rsidRPr="007C424B">
        <w:rPr>
          <w:spacing w:val="1"/>
          <w:szCs w:val="24"/>
        </w:rPr>
        <w:t>устройств</w:t>
      </w:r>
      <w:r w:rsidRPr="007C424B">
        <w:rPr>
          <w:szCs w:val="24"/>
        </w:rPr>
        <w:t>а</w:t>
      </w:r>
      <w:r w:rsidRPr="007C424B">
        <w:rPr>
          <w:spacing w:val="-12"/>
          <w:szCs w:val="24"/>
        </w:rPr>
        <w:t xml:space="preserve"> </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i/>
          <w:szCs w:val="24"/>
        </w:rPr>
      </w:pPr>
      <w:r w:rsidRPr="007C424B">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C424B">
        <w:rPr>
          <w:i/>
          <w:spacing w:val="-17"/>
          <w:szCs w:val="24"/>
          <w:lang w:val="en-US"/>
        </w:rPr>
        <w:t>D</w:t>
      </w:r>
      <w:r w:rsidRPr="007C424B">
        <w:rPr>
          <w:i/>
          <w:spacing w:val="-17"/>
          <w:szCs w:val="24"/>
        </w:rPr>
        <w:t xml:space="preserve">-принтеры). </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4"/>
          <w:szCs w:val="24"/>
        </w:rPr>
        <w:t xml:space="preserve"> </w:t>
      </w:r>
      <w:r w:rsidRPr="007C424B">
        <w:rPr>
          <w:spacing w:val="1"/>
          <w:szCs w:val="24"/>
        </w:rPr>
        <w:t>развития</w:t>
      </w:r>
      <w:r w:rsidRPr="007C424B">
        <w:rPr>
          <w:szCs w:val="24"/>
        </w:rPr>
        <w:t>.</w:t>
      </w:r>
      <w:r w:rsidRPr="007C424B">
        <w:rPr>
          <w:spacing w:val="7"/>
          <w:szCs w:val="24"/>
        </w:rPr>
        <w:t xml:space="preserve"> </w:t>
      </w:r>
      <w:r w:rsidRPr="007C424B">
        <w:rPr>
          <w:spacing w:val="1"/>
          <w:szCs w:val="24"/>
        </w:rPr>
        <w:t>Представлени</w:t>
      </w:r>
      <w:r w:rsidRPr="007C424B">
        <w:rPr>
          <w:szCs w:val="24"/>
        </w:rPr>
        <w:t xml:space="preserve">е </w:t>
      </w:r>
      <w:r w:rsidRPr="007C424B">
        <w:rPr>
          <w:spacing w:val="1"/>
          <w:szCs w:val="24"/>
        </w:rPr>
        <w:t>о</w:t>
      </w:r>
      <w:r w:rsidRPr="007C424B">
        <w:rPr>
          <w:szCs w:val="24"/>
        </w:rPr>
        <w:t>б</w:t>
      </w:r>
      <w:r w:rsidRPr="007C424B">
        <w:rPr>
          <w:spacing w:val="15"/>
          <w:szCs w:val="24"/>
        </w:rPr>
        <w:t xml:space="preserve"> </w:t>
      </w:r>
      <w:r w:rsidRPr="007C424B">
        <w:rPr>
          <w:spacing w:val="1"/>
          <w:szCs w:val="24"/>
        </w:rPr>
        <w:t>объема</w:t>
      </w:r>
      <w:r w:rsidRPr="007C424B">
        <w:rPr>
          <w:szCs w:val="24"/>
        </w:rPr>
        <w:t>х</w:t>
      </w:r>
      <w:r w:rsidRPr="007C424B">
        <w:rPr>
          <w:spacing w:val="8"/>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и</w:t>
      </w:r>
      <w:r w:rsidRPr="007C424B">
        <w:rPr>
          <w:spacing w:val="17"/>
          <w:szCs w:val="24"/>
        </w:rPr>
        <w:t xml:space="preserve"> </w:t>
      </w:r>
      <w:r w:rsidRPr="007C424B">
        <w:rPr>
          <w:spacing w:val="1"/>
          <w:szCs w:val="24"/>
        </w:rPr>
        <w:t>скоростях доступа</w:t>
      </w:r>
      <w:r w:rsidRPr="007C424B">
        <w:rPr>
          <w:szCs w:val="24"/>
        </w:rPr>
        <w:t>,</w:t>
      </w:r>
      <w:r w:rsidRPr="007C424B">
        <w:rPr>
          <w:spacing w:val="-10"/>
          <w:szCs w:val="24"/>
        </w:rPr>
        <w:t xml:space="preserve"> </w:t>
      </w:r>
      <w:r w:rsidRPr="007C424B">
        <w:rPr>
          <w:spacing w:val="1"/>
          <w:szCs w:val="24"/>
        </w:rPr>
        <w:t>характерны</w:t>
      </w:r>
      <w:r w:rsidRPr="007C424B">
        <w:rPr>
          <w:szCs w:val="24"/>
        </w:rPr>
        <w:t>х</w:t>
      </w:r>
      <w:r w:rsidRPr="007C424B">
        <w:rPr>
          <w:spacing w:val="-14"/>
          <w:szCs w:val="24"/>
        </w:rPr>
        <w:t xml:space="preserve"> </w:t>
      </w:r>
      <w:r w:rsidRPr="007C424B">
        <w:rPr>
          <w:spacing w:val="1"/>
          <w:szCs w:val="24"/>
        </w:rPr>
        <w:t>дл</w:t>
      </w:r>
      <w:r w:rsidRPr="007C424B">
        <w:rPr>
          <w:szCs w:val="24"/>
        </w:rPr>
        <w:t>я</w:t>
      </w:r>
      <w:r w:rsidRPr="007C424B">
        <w:rPr>
          <w:spacing w:val="-3"/>
          <w:szCs w:val="24"/>
        </w:rPr>
        <w:t xml:space="preserve"> </w:t>
      </w:r>
      <w:r w:rsidRPr="007C424B">
        <w:rPr>
          <w:spacing w:val="1"/>
          <w:szCs w:val="24"/>
        </w:rPr>
        <w:t>различны</w:t>
      </w:r>
      <w:r w:rsidRPr="007C424B">
        <w:rPr>
          <w:szCs w:val="24"/>
        </w:rPr>
        <w:t>х</w:t>
      </w:r>
      <w:r w:rsidRPr="007C424B">
        <w:rPr>
          <w:spacing w:val="-12"/>
          <w:szCs w:val="24"/>
        </w:rPr>
        <w:t xml:space="preserve"> </w:t>
      </w:r>
      <w:r w:rsidRPr="007C424B">
        <w:rPr>
          <w:spacing w:val="1"/>
          <w:szCs w:val="24"/>
        </w:rPr>
        <w:t>видо</w:t>
      </w:r>
      <w:r w:rsidRPr="007C424B">
        <w:rPr>
          <w:szCs w:val="24"/>
        </w:rPr>
        <w:t>в</w:t>
      </w:r>
      <w:r w:rsidRPr="007C424B">
        <w:rPr>
          <w:spacing w:val="-6"/>
          <w:szCs w:val="24"/>
        </w:rPr>
        <w:t xml:space="preserve"> </w:t>
      </w:r>
      <w:r w:rsidRPr="007C424B">
        <w:rPr>
          <w:spacing w:val="1"/>
          <w:szCs w:val="24"/>
        </w:rPr>
        <w:t>носителей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t>Истори</w:t>
      </w:r>
      <w:r w:rsidRPr="007C424B">
        <w:rPr>
          <w:szCs w:val="24"/>
        </w:rPr>
        <w:t>я</w:t>
      </w:r>
      <w:r w:rsidRPr="007C424B">
        <w:rPr>
          <w:spacing w:val="-5"/>
          <w:szCs w:val="24"/>
        </w:rPr>
        <w:t xml:space="preserve"> </w:t>
      </w:r>
      <w:r w:rsidRPr="007C424B">
        <w:rPr>
          <w:szCs w:val="24"/>
        </w:rPr>
        <w:t>и</w:t>
      </w:r>
      <w:r w:rsidRPr="007C424B">
        <w:rPr>
          <w:spacing w:val="4"/>
          <w:szCs w:val="24"/>
        </w:rPr>
        <w:t xml:space="preserve"> </w:t>
      </w:r>
      <w:r w:rsidRPr="007C424B">
        <w:rPr>
          <w:spacing w:val="1"/>
          <w:szCs w:val="24"/>
        </w:rPr>
        <w:t>тенденци</w:t>
      </w:r>
      <w:r w:rsidRPr="007C424B">
        <w:rPr>
          <w:szCs w:val="24"/>
        </w:rPr>
        <w:t>и</w:t>
      </w:r>
      <w:r w:rsidRPr="007C424B">
        <w:rPr>
          <w:spacing w:val="-7"/>
          <w:szCs w:val="24"/>
        </w:rPr>
        <w:t xml:space="preserve"> </w:t>
      </w:r>
      <w:r w:rsidRPr="007C424B">
        <w:rPr>
          <w:spacing w:val="1"/>
          <w:szCs w:val="24"/>
        </w:rPr>
        <w:t>развити</w:t>
      </w:r>
      <w:r w:rsidRPr="007C424B">
        <w:rPr>
          <w:szCs w:val="24"/>
        </w:rPr>
        <w:t>я</w:t>
      </w:r>
      <w:r w:rsidRPr="007C424B">
        <w:rPr>
          <w:spacing w:val="-6"/>
          <w:szCs w:val="24"/>
        </w:rPr>
        <w:t xml:space="preserve"> </w:t>
      </w:r>
      <w:r w:rsidRPr="007C424B">
        <w:rPr>
          <w:spacing w:val="1"/>
          <w:szCs w:val="24"/>
        </w:rPr>
        <w:t>компьютеров</w:t>
      </w:r>
      <w:r w:rsidRPr="007C424B">
        <w:rPr>
          <w:szCs w:val="24"/>
        </w:rPr>
        <w:t>,</w:t>
      </w:r>
      <w:r w:rsidRPr="007C424B">
        <w:rPr>
          <w:spacing w:val="-12"/>
          <w:szCs w:val="24"/>
        </w:rPr>
        <w:t xml:space="preserve"> </w:t>
      </w:r>
      <w:r w:rsidRPr="007C424B">
        <w:rPr>
          <w:spacing w:val="1"/>
          <w:szCs w:val="24"/>
        </w:rPr>
        <w:t>улучшени</w:t>
      </w:r>
      <w:r w:rsidRPr="007C424B">
        <w:rPr>
          <w:szCs w:val="24"/>
        </w:rPr>
        <w:t>е</w:t>
      </w:r>
      <w:r w:rsidRPr="007C424B">
        <w:rPr>
          <w:spacing w:val="-8"/>
          <w:szCs w:val="24"/>
        </w:rPr>
        <w:t xml:space="preserve"> </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7"/>
          <w:szCs w:val="24"/>
        </w:rPr>
        <w:t xml:space="preserve"> </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7"/>
          <w:szCs w:val="24"/>
        </w:rPr>
        <w:t xml:space="preserve"> </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21"/>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w:t>
      </w:r>
      <w:r w:rsidRPr="007C424B">
        <w:rPr>
          <w:b/>
          <w:bCs/>
          <w:szCs w:val="24"/>
        </w:rPr>
        <w:t>и</w:t>
      </w:r>
    </w:p>
    <w:p w:rsidR="009A01D5" w:rsidRPr="007C424B" w:rsidRDefault="009A01D5" w:rsidP="007C424B">
      <w:pPr>
        <w:pStyle w:val="a8"/>
        <w:ind w:left="709"/>
        <w:jc w:val="both"/>
      </w:pPr>
      <w:r w:rsidRPr="007C424B">
        <w:rPr>
          <w:rFonts w:eastAsia="Times New Roman"/>
          <w:b/>
          <w:bCs/>
          <w:spacing w:val="1"/>
        </w:rPr>
        <w:lastRenderedPageBreak/>
        <w:t>Текст</w:t>
      </w:r>
      <w:r w:rsidRPr="007C424B">
        <w:rPr>
          <w:rFonts w:eastAsia="Times New Roman"/>
          <w:b/>
          <w:bCs/>
        </w:rPr>
        <w:t>ы</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t>Символ</w:t>
      </w:r>
      <w:r w:rsidRPr="007C424B">
        <w:rPr>
          <w:szCs w:val="24"/>
        </w:rPr>
        <w:t>.</w:t>
      </w:r>
      <w:r w:rsidRPr="007C424B">
        <w:rPr>
          <w:spacing w:val="38"/>
          <w:szCs w:val="24"/>
        </w:rPr>
        <w:t xml:space="preserve"> </w:t>
      </w:r>
      <w:r w:rsidRPr="007C424B">
        <w:rPr>
          <w:spacing w:val="1"/>
          <w:szCs w:val="24"/>
        </w:rPr>
        <w:t>Алфави</w:t>
      </w:r>
      <w:r w:rsidRPr="007C424B">
        <w:rPr>
          <w:szCs w:val="24"/>
        </w:rPr>
        <w:t>т</w:t>
      </w:r>
      <w:r w:rsidRPr="007C424B">
        <w:rPr>
          <w:spacing w:val="37"/>
          <w:szCs w:val="24"/>
        </w:rPr>
        <w:t xml:space="preserve"> </w:t>
      </w:r>
      <w:r w:rsidRPr="007C424B">
        <w:rPr>
          <w:szCs w:val="24"/>
        </w:rPr>
        <w:t>–</w:t>
      </w:r>
      <w:r w:rsidRPr="007C424B">
        <w:rPr>
          <w:spacing w:val="47"/>
          <w:szCs w:val="24"/>
        </w:rPr>
        <w:t xml:space="preserve"> </w:t>
      </w:r>
      <w:r w:rsidRPr="007C424B">
        <w:rPr>
          <w:spacing w:val="1"/>
          <w:szCs w:val="24"/>
        </w:rPr>
        <w:t>конечно</w:t>
      </w:r>
      <w:r w:rsidRPr="007C424B">
        <w:rPr>
          <w:szCs w:val="24"/>
        </w:rPr>
        <w:t>е</w:t>
      </w:r>
      <w:r w:rsidRPr="007C424B">
        <w:rPr>
          <w:spacing w:val="37"/>
          <w:szCs w:val="24"/>
        </w:rPr>
        <w:t xml:space="preserve"> </w:t>
      </w:r>
      <w:r w:rsidRPr="007C424B">
        <w:rPr>
          <w:spacing w:val="1"/>
          <w:szCs w:val="24"/>
        </w:rPr>
        <w:t>множеств</w:t>
      </w:r>
      <w:r w:rsidRPr="007C424B">
        <w:rPr>
          <w:szCs w:val="24"/>
        </w:rPr>
        <w:t>о</w:t>
      </w:r>
      <w:r w:rsidRPr="007C424B">
        <w:rPr>
          <w:spacing w:val="35"/>
          <w:szCs w:val="24"/>
        </w:rPr>
        <w:t xml:space="preserve"> </w:t>
      </w:r>
      <w:r w:rsidRPr="007C424B">
        <w:rPr>
          <w:spacing w:val="1"/>
          <w:szCs w:val="24"/>
        </w:rPr>
        <w:t>символов</w:t>
      </w:r>
      <w:r w:rsidRPr="007C424B">
        <w:rPr>
          <w:szCs w:val="24"/>
        </w:rPr>
        <w:t>.</w:t>
      </w:r>
      <w:r w:rsidRPr="007C424B">
        <w:rPr>
          <w:spacing w:val="36"/>
          <w:szCs w:val="24"/>
        </w:rPr>
        <w:t xml:space="preserve"> </w:t>
      </w:r>
      <w:r w:rsidRPr="007C424B">
        <w:rPr>
          <w:spacing w:val="1"/>
          <w:szCs w:val="24"/>
        </w:rPr>
        <w:t>Текс</w:t>
      </w:r>
      <w:r w:rsidRPr="007C424B">
        <w:rPr>
          <w:szCs w:val="24"/>
        </w:rPr>
        <w:t>т</w:t>
      </w:r>
      <w:r w:rsidRPr="007C424B">
        <w:rPr>
          <w:spacing w:val="41"/>
          <w:szCs w:val="24"/>
        </w:rPr>
        <w:t xml:space="preserve"> </w:t>
      </w:r>
      <w:r w:rsidRPr="007C424B">
        <w:rPr>
          <w:szCs w:val="24"/>
        </w:rPr>
        <w:t>–</w:t>
      </w:r>
      <w:r w:rsidRPr="007C424B">
        <w:rPr>
          <w:spacing w:val="47"/>
          <w:szCs w:val="24"/>
        </w:rPr>
        <w:t xml:space="preserve"> </w:t>
      </w:r>
      <w:r w:rsidRPr="007C424B">
        <w:rPr>
          <w:spacing w:val="1"/>
          <w:szCs w:val="24"/>
        </w:rPr>
        <w:t>конечная последовательност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8"/>
          <w:szCs w:val="24"/>
        </w:rPr>
        <w:t xml:space="preserve"> </w:t>
      </w:r>
      <w:r w:rsidRPr="007C424B">
        <w:rPr>
          <w:rFonts w:eastAsia="Times New Roman"/>
          <w:spacing w:val="1"/>
          <w:szCs w:val="24"/>
        </w:rPr>
        <w:t>Алфави</w:t>
      </w:r>
      <w:r w:rsidRPr="007C424B">
        <w:rPr>
          <w:rFonts w:eastAsia="Times New Roman"/>
          <w:szCs w:val="24"/>
        </w:rPr>
        <w:t>т</w:t>
      </w:r>
      <w:r w:rsidRPr="007C424B">
        <w:rPr>
          <w:rFonts w:eastAsia="Times New Roman"/>
          <w:spacing w:val="-10"/>
          <w:szCs w:val="24"/>
        </w:rPr>
        <w:t xml:space="preserve"> </w:t>
      </w:r>
      <w:r w:rsidRPr="007C424B">
        <w:rPr>
          <w:rFonts w:eastAsia="Times New Roman"/>
          <w:spacing w:val="1"/>
          <w:szCs w:val="24"/>
        </w:rPr>
        <w:t>тексто</w:t>
      </w:r>
      <w:r w:rsidRPr="007C424B">
        <w:rPr>
          <w:rFonts w:eastAsia="Times New Roman"/>
          <w:szCs w:val="24"/>
        </w:rPr>
        <w:t>в</w:t>
      </w:r>
      <w:r w:rsidRPr="007C424B">
        <w:rPr>
          <w:rFonts w:eastAsia="Times New Roman"/>
          <w:spacing w:val="-10"/>
          <w:szCs w:val="24"/>
        </w:rPr>
        <w:t xml:space="preserve"> </w:t>
      </w:r>
      <w:r w:rsidRPr="007C424B">
        <w:rPr>
          <w:rFonts w:eastAsia="Times New Roman"/>
          <w:spacing w:val="1"/>
          <w:szCs w:val="24"/>
        </w:rPr>
        <w:t>н</w:t>
      </w:r>
      <w:r w:rsidRPr="007C424B">
        <w:rPr>
          <w:rFonts w:eastAsia="Times New Roman"/>
          <w:szCs w:val="24"/>
        </w:rPr>
        <w:t>а</w:t>
      </w:r>
      <w:r w:rsidRPr="007C424B">
        <w:rPr>
          <w:rFonts w:eastAsia="Times New Roman"/>
          <w:spacing w:val="-3"/>
          <w:szCs w:val="24"/>
        </w:rPr>
        <w:t xml:space="preserve"> </w:t>
      </w:r>
      <w:r w:rsidRPr="007C424B">
        <w:rPr>
          <w:rFonts w:eastAsia="Times New Roman"/>
          <w:spacing w:val="1"/>
          <w:szCs w:val="24"/>
        </w:rPr>
        <w:t>русско</w:t>
      </w:r>
      <w:r w:rsidRPr="007C424B">
        <w:rPr>
          <w:rFonts w:eastAsia="Times New Roman"/>
          <w:szCs w:val="24"/>
        </w:rPr>
        <w:t>м</w:t>
      </w:r>
      <w:r w:rsidRPr="007C424B">
        <w:rPr>
          <w:rFonts w:eastAsia="Times New Roman"/>
          <w:spacing w:val="-9"/>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45"/>
          <w:szCs w:val="24"/>
        </w:rPr>
        <w:t xml:space="preserve"> </w:t>
      </w:r>
      <w:r w:rsidRPr="007C424B">
        <w:rPr>
          <w:spacing w:val="1"/>
          <w:szCs w:val="24"/>
        </w:rPr>
        <w:t>символо</w:t>
      </w:r>
      <w:r w:rsidRPr="007C424B">
        <w:rPr>
          <w:szCs w:val="24"/>
        </w:rPr>
        <w:t>в</w:t>
      </w:r>
      <w:r w:rsidRPr="007C424B">
        <w:rPr>
          <w:spacing w:val="50"/>
          <w:szCs w:val="24"/>
        </w:rPr>
        <w:t xml:space="preserve"> </w:t>
      </w:r>
      <w:r w:rsidRPr="007C424B">
        <w:rPr>
          <w:spacing w:val="1"/>
          <w:szCs w:val="24"/>
        </w:rPr>
        <w:t>одног</w:t>
      </w:r>
      <w:r w:rsidRPr="007C424B">
        <w:rPr>
          <w:szCs w:val="24"/>
        </w:rPr>
        <w:t>о</w:t>
      </w:r>
      <w:r w:rsidRPr="007C424B">
        <w:rPr>
          <w:spacing w:val="53"/>
          <w:szCs w:val="24"/>
        </w:rPr>
        <w:t xml:space="preserve"> </w:t>
      </w:r>
      <w:r w:rsidRPr="007C424B">
        <w:rPr>
          <w:spacing w:val="1"/>
          <w:szCs w:val="24"/>
        </w:rPr>
        <w:t>алфавит</w:t>
      </w:r>
      <w:r w:rsidRPr="007C424B">
        <w:rPr>
          <w:szCs w:val="24"/>
        </w:rPr>
        <w:t>а</w:t>
      </w:r>
      <w:r w:rsidRPr="007C424B">
        <w:rPr>
          <w:spacing w:val="50"/>
          <w:szCs w:val="24"/>
        </w:rPr>
        <w:t xml:space="preserve"> </w:t>
      </w:r>
      <w:r w:rsidRPr="007C424B">
        <w:rPr>
          <w:szCs w:val="24"/>
        </w:rPr>
        <w:t>с</w:t>
      </w:r>
      <w:r w:rsidRPr="007C424B">
        <w:rPr>
          <w:spacing w:val="60"/>
          <w:szCs w:val="24"/>
        </w:rPr>
        <w:t xml:space="preserve"> </w:t>
      </w:r>
      <w:r w:rsidRPr="007C424B">
        <w:rPr>
          <w:spacing w:val="1"/>
          <w:szCs w:val="24"/>
        </w:rPr>
        <w:t>помощь</w:t>
      </w:r>
      <w:r w:rsidRPr="007C424B">
        <w:rPr>
          <w:szCs w:val="24"/>
        </w:rPr>
        <w:t>ю</w:t>
      </w:r>
      <w:r w:rsidRPr="007C424B">
        <w:rPr>
          <w:spacing w:val="50"/>
          <w:szCs w:val="24"/>
        </w:rPr>
        <w:t xml:space="preserve"> </w:t>
      </w:r>
      <w:r w:rsidRPr="007C424B">
        <w:rPr>
          <w:spacing w:val="1"/>
          <w:szCs w:val="24"/>
        </w:rPr>
        <w:t>кодовы</w:t>
      </w:r>
      <w:r w:rsidRPr="007C424B">
        <w:rPr>
          <w:szCs w:val="24"/>
        </w:rPr>
        <w:t>х</w:t>
      </w:r>
      <w:r w:rsidRPr="007C424B">
        <w:rPr>
          <w:spacing w:val="51"/>
          <w:szCs w:val="24"/>
        </w:rPr>
        <w:t xml:space="preserve"> </w:t>
      </w:r>
      <w:r w:rsidRPr="007C424B">
        <w:rPr>
          <w:spacing w:val="1"/>
          <w:szCs w:val="24"/>
        </w:rPr>
        <w:t>сло</w:t>
      </w:r>
      <w:r w:rsidRPr="007C424B">
        <w:rPr>
          <w:szCs w:val="24"/>
        </w:rPr>
        <w:t>в</w:t>
      </w:r>
      <w:r w:rsidRPr="007C424B">
        <w:rPr>
          <w:spacing w:val="56"/>
          <w:szCs w:val="24"/>
        </w:rPr>
        <w:t xml:space="preserve"> </w:t>
      </w:r>
      <w:r w:rsidRPr="007C424B">
        <w:rPr>
          <w:szCs w:val="24"/>
        </w:rPr>
        <w:t xml:space="preserve">в </w:t>
      </w:r>
      <w:r w:rsidRPr="007C424B">
        <w:rPr>
          <w:spacing w:val="1"/>
          <w:szCs w:val="24"/>
        </w:rPr>
        <w:t>друго</w:t>
      </w:r>
      <w:r w:rsidRPr="007C424B">
        <w:rPr>
          <w:szCs w:val="24"/>
        </w:rPr>
        <w:t>м</w:t>
      </w:r>
      <w:r w:rsidRPr="007C424B">
        <w:rPr>
          <w:spacing w:val="-8"/>
          <w:szCs w:val="24"/>
        </w:rPr>
        <w:t xml:space="preserve"> </w:t>
      </w:r>
      <w:r w:rsidRPr="007C424B">
        <w:rPr>
          <w:spacing w:val="1"/>
          <w:szCs w:val="24"/>
        </w:rPr>
        <w:t>алфавите</w:t>
      </w:r>
      <w:r w:rsidRPr="007C424B">
        <w:rPr>
          <w:szCs w:val="24"/>
        </w:rPr>
        <w:t>;</w:t>
      </w:r>
      <w:r w:rsidRPr="007C424B">
        <w:rPr>
          <w:spacing w:val="-12"/>
          <w:szCs w:val="24"/>
        </w:rPr>
        <w:t xml:space="preserve"> </w:t>
      </w:r>
      <w:r w:rsidRPr="007C424B">
        <w:rPr>
          <w:spacing w:val="1"/>
          <w:szCs w:val="24"/>
        </w:rPr>
        <w:t>кодова</w:t>
      </w:r>
      <w:r w:rsidRPr="007C424B">
        <w:rPr>
          <w:szCs w:val="24"/>
        </w:rPr>
        <w:t>я</w:t>
      </w:r>
      <w:r w:rsidRPr="007C424B">
        <w:rPr>
          <w:spacing w:val="-8"/>
          <w:szCs w:val="24"/>
        </w:rPr>
        <w:t xml:space="preserve"> </w:t>
      </w:r>
      <w:r w:rsidRPr="007C424B">
        <w:rPr>
          <w:spacing w:val="1"/>
          <w:szCs w:val="24"/>
        </w:rPr>
        <w:t>таблица</w:t>
      </w:r>
      <w:r w:rsidRPr="007C424B">
        <w:rPr>
          <w:szCs w:val="24"/>
        </w:rPr>
        <w:t>,</w:t>
      </w:r>
      <w:r w:rsidRPr="007C424B">
        <w:rPr>
          <w:spacing w:val="-10"/>
          <w:szCs w:val="24"/>
        </w:rPr>
        <w:t xml:space="preserve"> </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3"/>
          <w:szCs w:val="24"/>
        </w:rPr>
        <w:t xml:space="preserve"> </w:t>
      </w:r>
      <w:r w:rsidRPr="007C424B">
        <w:rPr>
          <w:spacing w:val="1"/>
          <w:szCs w:val="24"/>
        </w:rPr>
        <w:t>Представлени</w:t>
      </w:r>
      <w:r w:rsidRPr="007C424B">
        <w:rPr>
          <w:szCs w:val="24"/>
        </w:rPr>
        <w:t>е</w:t>
      </w:r>
      <w:r w:rsidRPr="007C424B">
        <w:rPr>
          <w:spacing w:val="-5"/>
          <w:szCs w:val="24"/>
        </w:rPr>
        <w:t xml:space="preserve"> </w:t>
      </w:r>
      <w:r w:rsidRPr="007C424B">
        <w:rPr>
          <w:spacing w:val="1"/>
          <w:szCs w:val="24"/>
        </w:rPr>
        <w:t>данны</w:t>
      </w:r>
      <w:r w:rsidRPr="007C424B">
        <w:rPr>
          <w:szCs w:val="24"/>
        </w:rPr>
        <w:t>х</w:t>
      </w:r>
      <w:r w:rsidRPr="007C424B">
        <w:rPr>
          <w:spacing w:val="4"/>
          <w:szCs w:val="24"/>
        </w:rPr>
        <w:t xml:space="preserve"> </w:t>
      </w:r>
      <w:r w:rsidRPr="007C424B">
        <w:rPr>
          <w:szCs w:val="24"/>
        </w:rPr>
        <w:t>в</w:t>
      </w:r>
      <w:r w:rsidRPr="007C424B">
        <w:rPr>
          <w:spacing w:val="12"/>
          <w:szCs w:val="24"/>
        </w:rPr>
        <w:t xml:space="preserve"> </w:t>
      </w:r>
      <w:r w:rsidRPr="007C424B">
        <w:rPr>
          <w:spacing w:val="1"/>
          <w:szCs w:val="24"/>
        </w:rPr>
        <w:t>компьютер</w:t>
      </w:r>
      <w:r w:rsidRPr="007C424B">
        <w:rPr>
          <w:szCs w:val="24"/>
        </w:rPr>
        <w:t>е</w:t>
      </w:r>
      <w:r w:rsidRPr="007C424B">
        <w:rPr>
          <w:spacing w:val="-2"/>
          <w:szCs w:val="24"/>
        </w:rPr>
        <w:t xml:space="preserve"> </w:t>
      </w:r>
      <w:r w:rsidRPr="007C424B">
        <w:rPr>
          <w:spacing w:val="1"/>
          <w:szCs w:val="24"/>
        </w:rPr>
        <w:t>ка</w:t>
      </w:r>
      <w:r w:rsidRPr="007C424B">
        <w:rPr>
          <w:szCs w:val="24"/>
        </w:rPr>
        <w:t>к</w:t>
      </w:r>
      <w:r w:rsidRPr="007C424B">
        <w:rPr>
          <w:spacing w:val="9"/>
          <w:szCs w:val="24"/>
        </w:rPr>
        <w:t xml:space="preserve"> </w:t>
      </w:r>
      <w:r w:rsidRPr="007C424B">
        <w:rPr>
          <w:spacing w:val="1"/>
          <w:szCs w:val="24"/>
        </w:rPr>
        <w:t>тексто</w:t>
      </w:r>
      <w:r w:rsidRPr="007C424B">
        <w:rPr>
          <w:szCs w:val="24"/>
        </w:rPr>
        <w:t>в</w:t>
      </w:r>
      <w:r w:rsidRPr="007C424B">
        <w:rPr>
          <w:spacing w:val="4"/>
          <w:szCs w:val="24"/>
        </w:rPr>
        <w:t xml:space="preserve"> </w:t>
      </w:r>
      <w:r w:rsidRPr="007C424B">
        <w:rPr>
          <w:szCs w:val="24"/>
        </w:rPr>
        <w:t xml:space="preserve">в </w:t>
      </w:r>
      <w:r w:rsidRPr="007C424B">
        <w:rPr>
          <w:spacing w:val="1"/>
          <w:szCs w:val="24"/>
        </w:rPr>
        <w:t>двоично</w:t>
      </w:r>
      <w:r w:rsidRPr="007C424B">
        <w:rPr>
          <w:szCs w:val="24"/>
        </w:rPr>
        <w:t>м</w:t>
      </w:r>
      <w:r w:rsidRPr="007C424B">
        <w:rPr>
          <w:spacing w:val="-11"/>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6"/>
          <w:szCs w:val="24"/>
        </w:rPr>
        <w:t xml:space="preserve"> </w:t>
      </w:r>
      <w:r w:rsidRPr="007C424B">
        <w:rPr>
          <w:spacing w:val="1"/>
          <w:szCs w:val="24"/>
        </w:rPr>
        <w:t>код</w:t>
      </w:r>
      <w:r w:rsidRPr="007C424B">
        <w:rPr>
          <w:szCs w:val="24"/>
        </w:rPr>
        <w:t>ы</w:t>
      </w:r>
      <w:r w:rsidRPr="007C424B">
        <w:rPr>
          <w:spacing w:val="23"/>
          <w:szCs w:val="24"/>
        </w:rPr>
        <w:t xml:space="preserve"> </w:t>
      </w:r>
      <w:r w:rsidRPr="007C424B">
        <w:rPr>
          <w:szCs w:val="24"/>
        </w:rPr>
        <w:t>с</w:t>
      </w:r>
      <w:r w:rsidRPr="007C424B">
        <w:rPr>
          <w:spacing w:val="27"/>
          <w:szCs w:val="24"/>
        </w:rPr>
        <w:t xml:space="preserve"> </w:t>
      </w:r>
      <w:r w:rsidRPr="007C424B">
        <w:rPr>
          <w:spacing w:val="1"/>
          <w:szCs w:val="24"/>
        </w:rPr>
        <w:t>фиксированно</w:t>
      </w:r>
      <w:r w:rsidRPr="007C424B">
        <w:rPr>
          <w:szCs w:val="24"/>
        </w:rPr>
        <w:t>й</w:t>
      </w:r>
      <w:r w:rsidRPr="007C424B">
        <w:rPr>
          <w:spacing w:val="10"/>
          <w:szCs w:val="24"/>
        </w:rPr>
        <w:t xml:space="preserve"> </w:t>
      </w:r>
      <w:r w:rsidRPr="007C424B">
        <w:rPr>
          <w:spacing w:val="1"/>
          <w:szCs w:val="24"/>
        </w:rPr>
        <w:t>длино</w:t>
      </w:r>
      <w:r w:rsidRPr="007C424B">
        <w:rPr>
          <w:szCs w:val="24"/>
        </w:rPr>
        <w:t>й</w:t>
      </w:r>
      <w:r w:rsidRPr="007C424B">
        <w:rPr>
          <w:spacing w:val="20"/>
          <w:szCs w:val="24"/>
        </w:rPr>
        <w:t xml:space="preserve"> </w:t>
      </w:r>
      <w:r w:rsidRPr="007C424B">
        <w:rPr>
          <w:spacing w:val="1"/>
          <w:szCs w:val="24"/>
        </w:rPr>
        <w:t>кодовог</w:t>
      </w:r>
      <w:r w:rsidRPr="007C424B">
        <w:rPr>
          <w:szCs w:val="24"/>
        </w:rPr>
        <w:t>о</w:t>
      </w:r>
      <w:r w:rsidRPr="007C424B">
        <w:rPr>
          <w:spacing w:val="18"/>
          <w:szCs w:val="24"/>
        </w:rPr>
        <w:t xml:space="preserve"> </w:t>
      </w:r>
      <w:r w:rsidRPr="007C424B">
        <w:rPr>
          <w:spacing w:val="1"/>
          <w:szCs w:val="24"/>
        </w:rPr>
        <w:t>слова</w:t>
      </w:r>
      <w:r w:rsidRPr="007C424B">
        <w:rPr>
          <w:szCs w:val="24"/>
        </w:rPr>
        <w:t>.</w:t>
      </w:r>
      <w:r w:rsidRPr="007C424B">
        <w:rPr>
          <w:spacing w:val="21"/>
          <w:szCs w:val="24"/>
        </w:rPr>
        <w:t xml:space="preserve"> </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4"/>
          <w:szCs w:val="24"/>
        </w:rPr>
        <w:t xml:space="preserve"> </w:t>
      </w:r>
      <w:r w:rsidRPr="007C424B">
        <w:rPr>
          <w:spacing w:val="1"/>
          <w:szCs w:val="24"/>
        </w:rPr>
        <w:t>длин</w:t>
      </w:r>
      <w:r w:rsidRPr="007C424B">
        <w:rPr>
          <w:szCs w:val="24"/>
        </w:rPr>
        <w:t>а</w:t>
      </w:r>
      <w:r w:rsidRPr="007C424B">
        <w:rPr>
          <w:spacing w:val="-2"/>
          <w:szCs w:val="24"/>
        </w:rPr>
        <w:t xml:space="preserve"> </w:t>
      </w:r>
      <w:r w:rsidRPr="007C424B">
        <w:rPr>
          <w:spacing w:val="1"/>
          <w:szCs w:val="24"/>
        </w:rPr>
        <w:t>кодовог</w:t>
      </w:r>
      <w:r w:rsidRPr="007C424B">
        <w:rPr>
          <w:szCs w:val="24"/>
        </w:rPr>
        <w:t>о</w:t>
      </w:r>
      <w:r w:rsidRPr="007C424B">
        <w:rPr>
          <w:spacing w:val="-6"/>
          <w:szCs w:val="24"/>
        </w:rPr>
        <w:t xml:space="preserve"> </w:t>
      </w:r>
      <w:r w:rsidRPr="007C424B">
        <w:rPr>
          <w:spacing w:val="1"/>
          <w:szCs w:val="24"/>
        </w:rPr>
        <w:t>слова</w:t>
      </w:r>
      <w:r w:rsidRPr="007C424B">
        <w:rPr>
          <w:szCs w:val="24"/>
        </w:rPr>
        <w:t>.</w:t>
      </w:r>
      <w:r w:rsidRPr="007C424B">
        <w:rPr>
          <w:spacing w:val="-2"/>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7"/>
          <w:szCs w:val="24"/>
        </w:rPr>
        <w:t xml:space="preserve"> </w:t>
      </w:r>
      <w:r w:rsidRPr="007C424B">
        <w:rPr>
          <w:spacing w:val="1"/>
          <w:szCs w:val="24"/>
        </w:rPr>
        <w:t>кодо</w:t>
      </w:r>
      <w:r w:rsidRPr="007C424B">
        <w:rPr>
          <w:szCs w:val="24"/>
        </w:rPr>
        <w:t>в</w:t>
      </w:r>
      <w:r w:rsidRPr="007C424B">
        <w:rPr>
          <w:spacing w:val="-2"/>
          <w:szCs w:val="24"/>
        </w:rPr>
        <w:t xml:space="preserve"> </w:t>
      </w:r>
      <w:r w:rsidRPr="007C424B">
        <w:rPr>
          <w:szCs w:val="24"/>
        </w:rPr>
        <w:t>с</w:t>
      </w:r>
      <w:r w:rsidRPr="007C424B">
        <w:rPr>
          <w:spacing w:val="4"/>
          <w:szCs w:val="24"/>
        </w:rPr>
        <w:t xml:space="preserve"> </w:t>
      </w:r>
      <w:r w:rsidRPr="007C424B">
        <w:rPr>
          <w:spacing w:val="1"/>
          <w:szCs w:val="24"/>
        </w:rPr>
        <w:t>разрядность</w:t>
      </w:r>
      <w:r w:rsidRPr="007C424B">
        <w:rPr>
          <w:szCs w:val="24"/>
        </w:rPr>
        <w:t>ю</w:t>
      </w:r>
      <w:r w:rsidRPr="007C424B">
        <w:rPr>
          <w:spacing w:val="-11"/>
          <w:szCs w:val="24"/>
        </w:rPr>
        <w:t xml:space="preserve"> </w:t>
      </w:r>
      <w:r w:rsidRPr="007C424B">
        <w:rPr>
          <w:spacing w:val="1"/>
          <w:szCs w:val="24"/>
        </w:rPr>
        <w:t>8</w:t>
      </w:r>
      <w:r w:rsidRPr="007C424B">
        <w:rPr>
          <w:szCs w:val="24"/>
        </w:rPr>
        <w:t>,</w:t>
      </w:r>
      <w:r w:rsidRPr="007C424B">
        <w:rPr>
          <w:spacing w:val="3"/>
          <w:szCs w:val="24"/>
        </w:rPr>
        <w:t xml:space="preserve"> </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2"/>
          <w:szCs w:val="24"/>
        </w:rPr>
        <w:t xml:space="preserve"> </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3"/>
          <w:szCs w:val="24"/>
        </w:rPr>
        <w:t xml:space="preserve"> </w:t>
      </w:r>
      <w:r w:rsidRPr="007C424B">
        <w:rPr>
          <w:spacing w:val="1"/>
          <w:szCs w:val="24"/>
        </w:rPr>
        <w:t>бит</w:t>
      </w:r>
      <w:r w:rsidRPr="007C424B">
        <w:rPr>
          <w:szCs w:val="24"/>
        </w:rPr>
        <w:t>,</w:t>
      </w:r>
      <w:r w:rsidRPr="007C424B">
        <w:rPr>
          <w:spacing w:val="8"/>
          <w:szCs w:val="24"/>
        </w:rPr>
        <w:t xml:space="preserve"> </w:t>
      </w:r>
      <w:r w:rsidRPr="007C424B">
        <w:rPr>
          <w:spacing w:val="1"/>
          <w:szCs w:val="24"/>
        </w:rPr>
        <w:t>байт</w:t>
      </w:r>
      <w:r w:rsidRPr="007C424B">
        <w:rPr>
          <w:szCs w:val="24"/>
        </w:rPr>
        <w:t>,</w:t>
      </w:r>
      <w:r w:rsidRPr="007C424B">
        <w:rPr>
          <w:spacing w:val="6"/>
          <w:szCs w:val="24"/>
        </w:rPr>
        <w:t xml:space="preserve"> </w:t>
      </w:r>
      <w:r w:rsidRPr="007C424B">
        <w:rPr>
          <w:szCs w:val="24"/>
        </w:rPr>
        <w:t>Килобайт и т. д.</w:t>
      </w:r>
      <w:r w:rsidRPr="007C424B">
        <w:rPr>
          <w:spacing w:val="-10"/>
          <w:szCs w:val="24"/>
        </w:rPr>
        <w:t xml:space="preserve"> </w:t>
      </w:r>
      <w:r w:rsidRPr="007C424B">
        <w:rPr>
          <w:spacing w:val="1"/>
          <w:szCs w:val="24"/>
        </w:rPr>
        <w:t>Количеств</w:t>
      </w:r>
      <w:r w:rsidRPr="007C424B">
        <w:rPr>
          <w:szCs w:val="24"/>
        </w:rPr>
        <w:t>о</w:t>
      </w:r>
      <w:r w:rsidRPr="007C424B">
        <w:rPr>
          <w:spacing w:val="-13"/>
          <w:szCs w:val="24"/>
        </w:rPr>
        <w:t xml:space="preserve"> </w:t>
      </w:r>
      <w:r w:rsidRPr="007C424B">
        <w:rPr>
          <w:spacing w:val="1"/>
          <w:szCs w:val="24"/>
        </w:rPr>
        <w:t>информации</w:t>
      </w:r>
      <w:r w:rsidRPr="007C424B">
        <w:rPr>
          <w:szCs w:val="24"/>
        </w:rPr>
        <w:t>,</w:t>
      </w:r>
      <w:r w:rsidRPr="007C424B">
        <w:rPr>
          <w:spacing w:val="-16"/>
          <w:szCs w:val="24"/>
        </w:rPr>
        <w:t xml:space="preserve"> </w:t>
      </w:r>
      <w:r w:rsidRPr="007C424B">
        <w:rPr>
          <w:spacing w:val="1"/>
          <w:szCs w:val="24"/>
        </w:rPr>
        <w:t>содержащеес</w:t>
      </w:r>
      <w:r w:rsidRPr="007C424B">
        <w:rPr>
          <w:szCs w:val="24"/>
        </w:rPr>
        <w:t>я</w:t>
      </w:r>
      <w:r w:rsidRPr="007C424B">
        <w:rPr>
          <w:spacing w:val="-16"/>
          <w:szCs w:val="24"/>
        </w:rPr>
        <w:t xml:space="preserve"> </w:t>
      </w:r>
      <w:r w:rsidRPr="007C424B">
        <w:rPr>
          <w:szCs w:val="24"/>
        </w:rPr>
        <w:t xml:space="preserve">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а</w:t>
      </w:r>
      <w:r w:rsidRPr="007C424B">
        <w:rPr>
          <w:i/>
          <w:spacing w:val="-21"/>
          <w:szCs w:val="24"/>
        </w:rPr>
        <w:t xml:space="preserve"> </w:t>
      </w:r>
      <w:r w:rsidRPr="007C424B">
        <w:rPr>
          <w:i/>
          <w:szCs w:val="24"/>
        </w:rPr>
        <w:t xml:space="preserve">к </w:t>
      </w:r>
      <w:r w:rsidRPr="007C424B">
        <w:rPr>
          <w:i/>
          <w:spacing w:val="1"/>
          <w:szCs w:val="24"/>
        </w:rPr>
        <w:t>определени</w:t>
      </w:r>
      <w:r w:rsidRPr="007C424B">
        <w:rPr>
          <w:i/>
          <w:szCs w:val="24"/>
        </w:rPr>
        <w:t>ю</w:t>
      </w:r>
      <w:r w:rsidRPr="007C424B">
        <w:rPr>
          <w:i/>
          <w:spacing w:val="-14"/>
          <w:szCs w:val="24"/>
        </w:rPr>
        <w:t xml:space="preserve"> </w:t>
      </w:r>
      <w:r w:rsidRPr="007C424B">
        <w:rPr>
          <w:i/>
          <w:spacing w:val="1"/>
          <w:szCs w:val="24"/>
        </w:rPr>
        <w:t>количеств</w:t>
      </w:r>
      <w:r w:rsidRPr="007C424B">
        <w:rPr>
          <w:i/>
          <w:szCs w:val="24"/>
        </w:rPr>
        <w:t>а</w:t>
      </w:r>
      <w:r w:rsidRPr="007C424B">
        <w:rPr>
          <w:i/>
          <w:spacing w:val="-14"/>
          <w:szCs w:val="24"/>
        </w:rPr>
        <w:t xml:space="preserve"> </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36"/>
          <w:szCs w:val="24"/>
        </w:rPr>
        <w:t xml:space="preserve"> </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41"/>
          <w:szCs w:val="24"/>
        </w:rPr>
        <w:t xml:space="preserve"> </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45"/>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40"/>
          <w:szCs w:val="24"/>
        </w:rPr>
        <w:t xml:space="preserve"> </w:t>
      </w:r>
      <w:r w:rsidRPr="007C424B">
        <w:rPr>
          <w:spacing w:val="2"/>
          <w:szCs w:val="24"/>
        </w:rPr>
        <w:t>о</w:t>
      </w:r>
      <w:r w:rsidRPr="007C424B">
        <w:rPr>
          <w:szCs w:val="24"/>
        </w:rPr>
        <w:t>т</w:t>
      </w:r>
      <w:r w:rsidRPr="007C424B">
        <w:rPr>
          <w:spacing w:val="49"/>
          <w:szCs w:val="24"/>
        </w:rPr>
        <w:t xml:space="preserve"> </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35"/>
          <w:szCs w:val="24"/>
        </w:rPr>
        <w:t xml:space="preserve"> </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zCs w:val="24"/>
        </w:rPr>
        <w:t xml:space="preserve">  </w:t>
      </w:r>
      <w:r w:rsidRPr="007C424B">
        <w:rPr>
          <w:i/>
          <w:spacing w:val="1"/>
          <w:szCs w:val="24"/>
        </w:rPr>
        <w:t>Ко</w:t>
      </w:r>
      <w:r w:rsidRPr="007C424B">
        <w:rPr>
          <w:i/>
          <w:szCs w:val="24"/>
        </w:rPr>
        <w:t>д</w:t>
      </w:r>
      <w:r w:rsidRPr="007C424B">
        <w:rPr>
          <w:i/>
          <w:spacing w:val="10"/>
          <w:szCs w:val="24"/>
        </w:rPr>
        <w:t xml:space="preserve"> </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Кодировк</w:t>
      </w:r>
      <w:r w:rsidRPr="007C424B">
        <w:rPr>
          <w:szCs w:val="24"/>
        </w:rPr>
        <w:t>и</w:t>
      </w:r>
      <w:r w:rsidRPr="007C424B">
        <w:rPr>
          <w:spacing w:val="-10"/>
          <w:szCs w:val="24"/>
        </w:rPr>
        <w:t xml:space="preserve"> </w:t>
      </w:r>
      <w:r w:rsidRPr="007C424B">
        <w:rPr>
          <w:spacing w:val="1"/>
          <w:szCs w:val="24"/>
        </w:rPr>
        <w:t>кириллицы</w:t>
      </w:r>
      <w:r w:rsidRPr="007C424B">
        <w:rPr>
          <w:szCs w:val="24"/>
        </w:rPr>
        <w:t>.</w:t>
      </w:r>
      <w:r w:rsidRPr="007C424B">
        <w:rPr>
          <w:spacing w:val="-12"/>
          <w:szCs w:val="24"/>
        </w:rPr>
        <w:t xml:space="preserve"> </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26"/>
          <w:szCs w:val="24"/>
        </w:rPr>
        <w:t xml:space="preserve"> </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0"/>
          <w:szCs w:val="24"/>
        </w:rPr>
        <w:t xml:space="preserve"> </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3"/>
          <w:szCs w:val="24"/>
        </w:rPr>
        <w:t xml:space="preserve"> </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4"/>
          <w:szCs w:val="24"/>
        </w:rPr>
        <w:t xml:space="preserve"> </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е</w:t>
      </w:r>
      <w:r w:rsidRPr="007C424B">
        <w:rPr>
          <w:spacing w:val="-17"/>
          <w:szCs w:val="24"/>
        </w:rPr>
        <w:t xml:space="preserve"> </w:t>
      </w:r>
      <w:r w:rsidRPr="007C424B">
        <w:rPr>
          <w:szCs w:val="24"/>
        </w:rPr>
        <w:t xml:space="preserve">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4"/>
          <w:szCs w:val="24"/>
        </w:rPr>
        <w:t xml:space="preserve"> </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6"/>
          <w:szCs w:val="24"/>
        </w:rPr>
        <w:t xml:space="preserve"> </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w:t>
      </w:r>
      <w:r w:rsidRPr="007C424B">
        <w:rPr>
          <w:i/>
          <w:spacing w:val="1"/>
          <w:szCs w:val="24"/>
        </w:rPr>
        <w:t xml:space="preserve"> </w:t>
      </w:r>
      <w:r w:rsidRPr="007C424B">
        <w:rPr>
          <w:i/>
          <w:szCs w:val="24"/>
        </w:rPr>
        <w:t>с</w:t>
      </w:r>
      <w:r w:rsidRPr="007C424B">
        <w:rPr>
          <w:i/>
          <w:spacing w:val="12"/>
          <w:szCs w:val="24"/>
        </w:rPr>
        <w:t xml:space="preserve"> </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12"/>
          <w:szCs w:val="24"/>
        </w:rPr>
        <w:t xml:space="preserve"> </w:t>
      </w:r>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3"/>
          <w:szCs w:val="24"/>
        </w:rPr>
        <w:t xml:space="preserve"> </w:t>
      </w:r>
      <w:r w:rsidRPr="007C424B">
        <w:rPr>
          <w:i/>
          <w:spacing w:val="-1"/>
          <w:szCs w:val="24"/>
        </w:rPr>
        <w:t>п</w:t>
      </w:r>
      <w:r w:rsidRPr="007C424B">
        <w:rPr>
          <w:i/>
          <w:spacing w:val="2"/>
          <w:szCs w:val="24"/>
        </w:rPr>
        <w:t>р</w:t>
      </w:r>
      <w:r w:rsidRPr="007C424B">
        <w:rPr>
          <w:i/>
          <w:szCs w:val="24"/>
        </w:rPr>
        <w:t>и</w:t>
      </w:r>
      <w:r w:rsidRPr="007C424B">
        <w:rPr>
          <w:i/>
          <w:spacing w:val="11"/>
          <w:szCs w:val="24"/>
        </w:rPr>
        <w:t xml:space="preserve"> </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6"/>
          <w:szCs w:val="24"/>
        </w:rPr>
        <w:t xml:space="preserve"> </w:t>
      </w:r>
      <w:r w:rsidRPr="007C424B">
        <w:rPr>
          <w:i/>
          <w:spacing w:val="1"/>
          <w:szCs w:val="24"/>
        </w:rPr>
        <w:t>Коды</w:t>
      </w:r>
      <w:r w:rsidRPr="007C424B">
        <w:rPr>
          <w:i/>
          <w:szCs w:val="24"/>
        </w:rPr>
        <w:t>,</w:t>
      </w:r>
      <w:r w:rsidRPr="007C424B">
        <w:rPr>
          <w:i/>
          <w:spacing w:val="10"/>
          <w:szCs w:val="24"/>
        </w:rPr>
        <w:t xml:space="preserve"> </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однозначног</w:t>
      </w:r>
      <w:r w:rsidRPr="007C424B">
        <w:rPr>
          <w:i/>
          <w:szCs w:val="24"/>
        </w:rPr>
        <w:t>о</w:t>
      </w:r>
      <w:r w:rsidRPr="007C424B">
        <w:rPr>
          <w:i/>
          <w:spacing w:val="2"/>
          <w:szCs w:val="24"/>
        </w:rPr>
        <w:t xml:space="preserve"> </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4"/>
          <w:szCs w:val="24"/>
        </w:rPr>
        <w:t xml:space="preserve"> </w:t>
      </w:r>
      <w:r w:rsidRPr="007C424B">
        <w:rPr>
          <w:i/>
          <w:spacing w:val="1"/>
          <w:szCs w:val="24"/>
        </w:rPr>
        <w:t>кодо</w:t>
      </w:r>
      <w:r w:rsidRPr="007C424B">
        <w:rPr>
          <w:i/>
          <w:szCs w:val="24"/>
        </w:rPr>
        <w:t>в</w:t>
      </w:r>
      <w:r w:rsidRPr="007C424B">
        <w:rPr>
          <w:i/>
          <w:spacing w:val="11"/>
          <w:szCs w:val="24"/>
        </w:rPr>
        <w:t xml:space="preserve"> </w:t>
      </w:r>
      <w:r w:rsidRPr="007C424B">
        <w:rPr>
          <w:i/>
          <w:szCs w:val="24"/>
        </w:rPr>
        <w:t>с</w:t>
      </w:r>
      <w:r w:rsidRPr="007C424B">
        <w:rPr>
          <w:i/>
          <w:spacing w:val="16"/>
          <w:szCs w:val="24"/>
        </w:rPr>
        <w:t xml:space="preserve"> </w:t>
      </w:r>
      <w:r w:rsidRPr="007C424B">
        <w:rPr>
          <w:i/>
          <w:spacing w:val="1"/>
          <w:szCs w:val="24"/>
        </w:rPr>
        <w:t>различно</w:t>
      </w:r>
      <w:r w:rsidRPr="007C424B">
        <w:rPr>
          <w:i/>
          <w:szCs w:val="24"/>
        </w:rPr>
        <w:t>й</w:t>
      </w:r>
      <w:r w:rsidRPr="007C424B">
        <w:rPr>
          <w:i/>
          <w:spacing w:val="6"/>
          <w:szCs w:val="24"/>
        </w:rPr>
        <w:t xml:space="preserve"> </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9"/>
          <w:szCs w:val="24"/>
        </w:rPr>
        <w:t xml:space="preserve"> </w:t>
      </w:r>
      <w:r w:rsidRPr="007C424B">
        <w:rPr>
          <w:i/>
          <w:spacing w:val="1"/>
          <w:szCs w:val="24"/>
        </w:rPr>
        <w:t>слов</w:t>
      </w:r>
      <w:r w:rsidRPr="007C424B">
        <w:rPr>
          <w:i/>
          <w:szCs w:val="24"/>
        </w:rPr>
        <w:t>.</w:t>
      </w:r>
    </w:p>
    <w:p w:rsidR="009A01D5" w:rsidRPr="007C424B" w:rsidRDefault="009A01D5" w:rsidP="007C424B">
      <w:pPr>
        <w:pStyle w:val="a8"/>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w:t>
      </w:r>
      <w:r w:rsidRPr="007C424B">
        <w:rPr>
          <w:spacing w:val="6"/>
          <w:szCs w:val="24"/>
        </w:rPr>
        <w:t xml:space="preserve"> </w:t>
      </w:r>
      <w:r w:rsidRPr="007C424B">
        <w:rPr>
          <w:szCs w:val="24"/>
        </w:rPr>
        <w:t>и</w:t>
      </w:r>
      <w:r w:rsidRPr="007C424B">
        <w:rPr>
          <w:spacing w:val="18"/>
          <w:szCs w:val="24"/>
        </w:rPr>
        <w:t xml:space="preserve"> </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1"/>
          <w:szCs w:val="24"/>
        </w:rPr>
        <w:t xml:space="preserve"> </w:t>
      </w:r>
      <w:r w:rsidRPr="007C424B">
        <w:rPr>
          <w:spacing w:val="1"/>
          <w:szCs w:val="24"/>
        </w:rPr>
        <w:t>представлени</w:t>
      </w:r>
      <w:r w:rsidRPr="007C424B">
        <w:rPr>
          <w:szCs w:val="24"/>
        </w:rPr>
        <w:t>е</w:t>
      </w:r>
      <w:r w:rsidRPr="007C424B">
        <w:rPr>
          <w:spacing w:val="2"/>
          <w:szCs w:val="24"/>
        </w:rPr>
        <w:t xml:space="preserve"> </w:t>
      </w:r>
      <w:r w:rsidRPr="007C424B">
        <w:rPr>
          <w:szCs w:val="24"/>
        </w:rPr>
        <w:t>о</w:t>
      </w:r>
      <w:r w:rsidRPr="007C424B">
        <w:rPr>
          <w:spacing w:val="18"/>
          <w:szCs w:val="24"/>
        </w:rPr>
        <w:t xml:space="preserve"> </w:t>
      </w:r>
      <w:r w:rsidRPr="007C424B">
        <w:rPr>
          <w:spacing w:val="1"/>
          <w:szCs w:val="24"/>
        </w:rPr>
        <w:t>цифрово</w:t>
      </w:r>
      <w:r w:rsidRPr="007C424B">
        <w:rPr>
          <w:szCs w:val="24"/>
        </w:rPr>
        <w:t xml:space="preserve">м </w:t>
      </w:r>
      <w:r w:rsidRPr="007C424B">
        <w:rPr>
          <w:spacing w:val="1"/>
          <w:szCs w:val="24"/>
        </w:rPr>
        <w:t>представлени</w:t>
      </w:r>
      <w:r w:rsidRPr="007C424B">
        <w:rPr>
          <w:szCs w:val="24"/>
        </w:rPr>
        <w:t>и</w:t>
      </w:r>
      <w:r w:rsidRPr="007C424B">
        <w:rPr>
          <w:spacing w:val="-18"/>
          <w:szCs w:val="24"/>
        </w:rPr>
        <w:t xml:space="preserve"> </w:t>
      </w:r>
      <w:r w:rsidRPr="007C424B">
        <w:rPr>
          <w:spacing w:val="1"/>
          <w:szCs w:val="24"/>
        </w:rPr>
        <w:t>аудиови</w:t>
      </w:r>
      <w:r w:rsidRPr="007C424B">
        <w:rPr>
          <w:szCs w:val="24"/>
        </w:rPr>
        <w:t>з</w:t>
      </w:r>
      <w:r w:rsidRPr="007C424B">
        <w:rPr>
          <w:spacing w:val="1"/>
          <w:szCs w:val="24"/>
        </w:rPr>
        <w:t>уальны</w:t>
      </w:r>
      <w:r w:rsidRPr="007C424B">
        <w:rPr>
          <w:szCs w:val="24"/>
        </w:rPr>
        <w:t>х</w:t>
      </w:r>
      <w:r w:rsidRPr="007C424B">
        <w:rPr>
          <w:spacing w:val="-20"/>
          <w:szCs w:val="24"/>
        </w:rPr>
        <w:t xml:space="preserve"> </w:t>
      </w:r>
      <w:r w:rsidRPr="007C424B">
        <w:rPr>
          <w:szCs w:val="24"/>
        </w:rPr>
        <w:t xml:space="preserve">и </w:t>
      </w:r>
      <w:r w:rsidRPr="007C424B">
        <w:rPr>
          <w:spacing w:val="1"/>
          <w:szCs w:val="24"/>
        </w:rPr>
        <w:t>други</w:t>
      </w:r>
      <w:r w:rsidRPr="007C424B">
        <w:rPr>
          <w:szCs w:val="24"/>
        </w:rPr>
        <w:t>х</w:t>
      </w:r>
      <w:r w:rsidRPr="007C424B">
        <w:rPr>
          <w:spacing w:val="-7"/>
          <w:szCs w:val="24"/>
        </w:rPr>
        <w:t xml:space="preserve"> </w:t>
      </w:r>
      <w:r w:rsidRPr="007C424B">
        <w:rPr>
          <w:spacing w:val="1"/>
          <w:szCs w:val="24"/>
        </w:rPr>
        <w:t>непрерывны</w:t>
      </w:r>
      <w:r w:rsidRPr="007C424B">
        <w:rPr>
          <w:szCs w:val="24"/>
        </w:rPr>
        <w:t>х</w:t>
      </w:r>
      <w:r w:rsidRPr="007C424B">
        <w:rPr>
          <w:spacing w:val="-16"/>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w:t>
      </w:r>
      <w:r w:rsidRPr="007C424B">
        <w:rPr>
          <w:spacing w:val="9"/>
          <w:szCs w:val="24"/>
        </w:rPr>
        <w:t xml:space="preserve"> </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4"/>
          <w:szCs w:val="24"/>
        </w:rPr>
        <w:t xml:space="preserve"> </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b/>
          <w:bCs/>
          <w:spacing w:val="6"/>
          <w:szCs w:val="24"/>
        </w:rPr>
        <w:t xml:space="preserve"> </w:t>
      </w:r>
      <w:r w:rsidRPr="007C424B">
        <w:rPr>
          <w:spacing w:val="1"/>
          <w:szCs w:val="24"/>
        </w:rPr>
        <w:t>Модел</w:t>
      </w:r>
      <w:r w:rsidRPr="007C424B">
        <w:rPr>
          <w:szCs w:val="24"/>
        </w:rPr>
        <w:t>и</w:t>
      </w:r>
      <w:r w:rsidRPr="007C424B">
        <w:rPr>
          <w:spacing w:val="7"/>
          <w:szCs w:val="24"/>
        </w:rPr>
        <w:t xml:space="preserve"> </w:t>
      </w:r>
      <w:r w:rsidRPr="007C424B">
        <w:rPr>
          <w:spacing w:val="1"/>
          <w:szCs w:val="24"/>
        </w:rPr>
        <w:t>RGB</w:t>
      </w:r>
      <w:r w:rsidRPr="007C424B">
        <w:rPr>
          <w:b/>
          <w:bCs/>
          <w:i/>
          <w:szCs w:val="24"/>
        </w:rPr>
        <w:t xml:space="preserve"> </w:t>
      </w:r>
      <w:r w:rsidRPr="007C424B">
        <w:rPr>
          <w:bCs/>
          <w:szCs w:val="24"/>
        </w:rPr>
        <w:t>и</w:t>
      </w:r>
      <w:r w:rsidRPr="007C424B">
        <w:rPr>
          <w:b/>
          <w:bCs/>
          <w:i/>
          <w:szCs w:val="24"/>
        </w:rPr>
        <w:t xml:space="preserve"> </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0"/>
          <w:szCs w:val="24"/>
        </w:rPr>
        <w:t xml:space="preserve"> </w:t>
      </w:r>
      <w:r w:rsidRPr="007C424B">
        <w:rPr>
          <w:i/>
          <w:spacing w:val="1"/>
          <w:szCs w:val="24"/>
        </w:rPr>
        <w:t>CM</w:t>
      </w:r>
      <w:r w:rsidRPr="007C424B">
        <w:rPr>
          <w:i/>
          <w:szCs w:val="24"/>
        </w:rPr>
        <w:t>Y</w:t>
      </w:r>
      <w:r w:rsidRPr="007C424B">
        <w:rPr>
          <w:szCs w:val="24"/>
        </w:rPr>
        <w:t>.</w:t>
      </w:r>
      <w:r w:rsidRPr="007C424B">
        <w:rPr>
          <w:spacing w:val="14"/>
          <w:szCs w:val="24"/>
        </w:rPr>
        <w:t xml:space="preserve"> </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w:t>
      </w:r>
      <w:r w:rsidRPr="007C424B">
        <w:rPr>
          <w:spacing w:val="1"/>
          <w:szCs w:val="24"/>
        </w:rPr>
        <w:t xml:space="preserve"> </w:t>
      </w:r>
      <w:r w:rsidRPr="007C424B">
        <w:rPr>
          <w:szCs w:val="24"/>
        </w:rPr>
        <w:t>с</w:t>
      </w:r>
      <w:r w:rsidRPr="007C424B">
        <w:rPr>
          <w:spacing w:val="14"/>
          <w:szCs w:val="24"/>
        </w:rPr>
        <w:t xml:space="preserve"> </w:t>
      </w:r>
      <w:r w:rsidRPr="007C424B">
        <w:rPr>
          <w:spacing w:val="1"/>
          <w:szCs w:val="24"/>
        </w:rPr>
        <w:t>растрово</w:t>
      </w:r>
      <w:r w:rsidRPr="007C424B">
        <w:rPr>
          <w:szCs w:val="24"/>
        </w:rPr>
        <w:t>й</w:t>
      </w:r>
      <w:r w:rsidRPr="007C424B">
        <w:rPr>
          <w:spacing w:val="3"/>
          <w:szCs w:val="24"/>
        </w:rPr>
        <w:t xml:space="preserve"> </w:t>
      </w:r>
      <w:r w:rsidRPr="007C424B">
        <w:rPr>
          <w:szCs w:val="24"/>
        </w:rPr>
        <w:t xml:space="preserve">и </w:t>
      </w:r>
      <w:r w:rsidRPr="007C424B">
        <w:rPr>
          <w:spacing w:val="1"/>
          <w:szCs w:val="24"/>
        </w:rPr>
        <w:t>векторно</w:t>
      </w:r>
      <w:r w:rsidRPr="007C424B">
        <w:rPr>
          <w:szCs w:val="24"/>
        </w:rPr>
        <w:t>й</w:t>
      </w:r>
      <w:r w:rsidRPr="007C424B">
        <w:rPr>
          <w:spacing w:val="-13"/>
          <w:szCs w:val="24"/>
        </w:rPr>
        <w:t xml:space="preserve"> </w:t>
      </w:r>
      <w:r w:rsidRPr="007C424B">
        <w:rPr>
          <w:szCs w:val="24"/>
        </w:rPr>
        <w:t>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2"/>
          <w:szCs w:val="24"/>
        </w:rPr>
        <w:t xml:space="preserve"> </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0"/>
          <w:szCs w:val="24"/>
        </w:rPr>
        <w:t xml:space="preserve"> </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4"/>
          <w:szCs w:val="24"/>
        </w:rPr>
        <w:t xml:space="preserve"> </w:t>
      </w:r>
      <w:r w:rsidRPr="007C424B">
        <w:rPr>
          <w:spacing w:val="2"/>
          <w:szCs w:val="24"/>
        </w:rPr>
        <w:t>связанн</w:t>
      </w:r>
      <w:r w:rsidRPr="007C424B">
        <w:rPr>
          <w:szCs w:val="24"/>
        </w:rPr>
        <w:t>ых</w:t>
      </w:r>
      <w:r w:rsidRPr="007C424B">
        <w:rPr>
          <w:spacing w:val="7"/>
          <w:szCs w:val="24"/>
        </w:rPr>
        <w:t xml:space="preserve"> </w:t>
      </w:r>
      <w:r w:rsidRPr="007C424B">
        <w:rPr>
          <w:szCs w:val="24"/>
        </w:rPr>
        <w:t>с</w:t>
      </w:r>
      <w:r w:rsidRPr="007C424B">
        <w:rPr>
          <w:spacing w:val="17"/>
          <w:szCs w:val="24"/>
        </w:rPr>
        <w:t xml:space="preserve"> </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3"/>
          <w:szCs w:val="24"/>
        </w:rPr>
        <w:t xml:space="preserve"> </w:t>
      </w:r>
      <w:r w:rsidRPr="007C424B">
        <w:rPr>
          <w:spacing w:val="-1"/>
          <w:szCs w:val="24"/>
        </w:rPr>
        <w:t>изображени</w:t>
      </w:r>
      <w:r w:rsidRPr="007C424B">
        <w:rPr>
          <w:szCs w:val="24"/>
        </w:rPr>
        <w:t>й</w:t>
      </w:r>
      <w:r w:rsidRPr="007C424B">
        <w:rPr>
          <w:spacing w:val="-19"/>
          <w:szCs w:val="24"/>
        </w:rPr>
        <w:t xml:space="preserve"> </w:t>
      </w:r>
      <w:r w:rsidRPr="007C424B">
        <w:rPr>
          <w:szCs w:val="24"/>
        </w:rPr>
        <w:t>и</w:t>
      </w:r>
      <w:r w:rsidRPr="007C424B">
        <w:rPr>
          <w:spacing w:val="-4"/>
          <w:szCs w:val="24"/>
        </w:rPr>
        <w:t xml:space="preserve"> </w:t>
      </w:r>
      <w:r w:rsidRPr="007C424B">
        <w:rPr>
          <w:spacing w:val="-1"/>
          <w:szCs w:val="24"/>
        </w:rPr>
        <w:t>звуковы</w:t>
      </w:r>
      <w:r w:rsidRPr="007C424B">
        <w:rPr>
          <w:szCs w:val="24"/>
        </w:rPr>
        <w:t>х</w:t>
      </w:r>
      <w:r w:rsidRPr="007C424B">
        <w:rPr>
          <w:spacing w:val="-14"/>
          <w:szCs w:val="24"/>
        </w:rPr>
        <w:t xml:space="preserve"> </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8"/>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1"/>
        </w:rPr>
        <w:t xml:space="preserve"> </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t>Двоична</w:t>
      </w:r>
      <w:r w:rsidRPr="007C424B">
        <w:rPr>
          <w:szCs w:val="24"/>
        </w:rPr>
        <w:t>я</w:t>
      </w:r>
      <w:r w:rsidRPr="007C424B">
        <w:rPr>
          <w:spacing w:val="12"/>
          <w:szCs w:val="24"/>
        </w:rPr>
        <w:t xml:space="preserve"> </w:t>
      </w:r>
      <w:r w:rsidRPr="007C424B">
        <w:rPr>
          <w:spacing w:val="1"/>
          <w:szCs w:val="24"/>
        </w:rPr>
        <w:t>система</w:t>
      </w:r>
      <w:r w:rsidRPr="007C424B">
        <w:rPr>
          <w:spacing w:val="13"/>
          <w:szCs w:val="24"/>
        </w:rPr>
        <w:t xml:space="preserve"> </w:t>
      </w:r>
      <w:r w:rsidRPr="007C424B">
        <w:rPr>
          <w:spacing w:val="1"/>
          <w:szCs w:val="24"/>
        </w:rPr>
        <w:t>счислени</w:t>
      </w:r>
      <w:r w:rsidRPr="007C424B">
        <w:rPr>
          <w:szCs w:val="24"/>
        </w:rPr>
        <w:t>я,</w:t>
      </w:r>
      <w:r w:rsidRPr="007C424B">
        <w:rPr>
          <w:spacing w:val="10"/>
          <w:szCs w:val="24"/>
        </w:rPr>
        <w:t xml:space="preserve"> </w:t>
      </w:r>
      <w:r w:rsidRPr="007C424B">
        <w:rPr>
          <w:spacing w:val="1"/>
          <w:szCs w:val="24"/>
        </w:rPr>
        <w:t>запис</w:t>
      </w:r>
      <w:r w:rsidRPr="007C424B">
        <w:rPr>
          <w:szCs w:val="24"/>
        </w:rPr>
        <w:t>ь</w:t>
      </w:r>
      <w:r w:rsidRPr="007C424B">
        <w:rPr>
          <w:spacing w:val="16"/>
          <w:szCs w:val="24"/>
        </w:rPr>
        <w:t xml:space="preserve"> </w:t>
      </w:r>
      <w:r w:rsidRPr="007C424B">
        <w:rPr>
          <w:spacing w:val="1"/>
          <w:szCs w:val="24"/>
        </w:rPr>
        <w:t>целы</w:t>
      </w:r>
      <w:r w:rsidRPr="007C424B">
        <w:rPr>
          <w:szCs w:val="24"/>
        </w:rPr>
        <w:t>х</w:t>
      </w:r>
      <w:r w:rsidRPr="007C424B">
        <w:rPr>
          <w:spacing w:val="17"/>
          <w:szCs w:val="24"/>
        </w:rPr>
        <w:t xml:space="preserve"> </w:t>
      </w:r>
      <w:r w:rsidRPr="007C424B">
        <w:rPr>
          <w:spacing w:val="1"/>
          <w:szCs w:val="24"/>
        </w:rPr>
        <w:t>чисе</w:t>
      </w:r>
      <w:r w:rsidRPr="007C424B">
        <w:rPr>
          <w:szCs w:val="24"/>
        </w:rPr>
        <w:t>л</w:t>
      </w:r>
      <w:r w:rsidRPr="007C424B">
        <w:rPr>
          <w:spacing w:val="17"/>
          <w:szCs w:val="24"/>
        </w:rPr>
        <w:t xml:space="preserve"> </w:t>
      </w:r>
      <w:r w:rsidRPr="007C424B">
        <w:rPr>
          <w:szCs w:val="24"/>
        </w:rPr>
        <w:t>в</w:t>
      </w:r>
      <w:r w:rsidRPr="007C424B">
        <w:rPr>
          <w:spacing w:val="23"/>
          <w:szCs w:val="24"/>
        </w:rPr>
        <w:t xml:space="preserve"> </w:t>
      </w:r>
      <w:r w:rsidRPr="007C424B">
        <w:rPr>
          <w:spacing w:val="1"/>
          <w:szCs w:val="24"/>
        </w:rPr>
        <w:t>предела</w:t>
      </w:r>
      <w:r w:rsidRPr="007C424B">
        <w:rPr>
          <w:szCs w:val="24"/>
        </w:rPr>
        <w:t>х</w:t>
      </w:r>
      <w:r w:rsidRPr="007C424B">
        <w:rPr>
          <w:spacing w:val="13"/>
          <w:szCs w:val="24"/>
        </w:rPr>
        <w:t xml:space="preserve"> </w:t>
      </w:r>
      <w:r w:rsidRPr="007C424B">
        <w:rPr>
          <w:spacing w:val="1"/>
          <w:szCs w:val="24"/>
        </w:rPr>
        <w:t>о</w:t>
      </w:r>
      <w:r w:rsidRPr="007C424B">
        <w:rPr>
          <w:szCs w:val="24"/>
        </w:rPr>
        <w:t>т</w:t>
      </w:r>
      <w:r w:rsidRPr="007C424B">
        <w:rPr>
          <w:spacing w:val="20"/>
          <w:szCs w:val="24"/>
        </w:rPr>
        <w:t xml:space="preserve"> </w:t>
      </w:r>
      <w:r w:rsidRPr="007C424B">
        <w:rPr>
          <w:szCs w:val="24"/>
        </w:rPr>
        <w:t>0</w:t>
      </w:r>
      <w:r w:rsidRPr="007C424B">
        <w:rPr>
          <w:spacing w:val="23"/>
          <w:szCs w:val="24"/>
        </w:rPr>
        <w:t xml:space="preserve"> </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r w:rsidRPr="007C424B">
        <w:rPr>
          <w:spacing w:val="2"/>
          <w:szCs w:val="24"/>
        </w:rPr>
        <w:t>двоичну</w:t>
      </w:r>
      <w:r w:rsidRPr="007C424B">
        <w:rPr>
          <w:szCs w:val="24"/>
        </w:rPr>
        <w:t>ю</w:t>
      </w:r>
      <w:r w:rsidRPr="007C424B">
        <w:rPr>
          <w:spacing w:val="-9"/>
          <w:szCs w:val="24"/>
        </w:rPr>
        <w:t xml:space="preserve"> </w:t>
      </w:r>
      <w:r w:rsidRPr="007C424B">
        <w:rPr>
          <w:szCs w:val="24"/>
        </w:rPr>
        <w:t>и</w:t>
      </w:r>
      <w:r w:rsidRPr="007C424B">
        <w:rPr>
          <w:spacing w:val="1"/>
          <w:szCs w:val="24"/>
        </w:rPr>
        <w:t xml:space="preserve"> </w:t>
      </w:r>
      <w:r w:rsidRPr="007C424B">
        <w:rPr>
          <w:spacing w:val="2"/>
          <w:szCs w:val="24"/>
        </w:rPr>
        <w:t>и</w:t>
      </w:r>
      <w:r w:rsidRPr="007C424B">
        <w:rPr>
          <w:szCs w:val="24"/>
        </w:rPr>
        <w:t xml:space="preserve">з </w:t>
      </w:r>
      <w:r w:rsidRPr="007C424B">
        <w:rPr>
          <w:spacing w:val="2"/>
          <w:szCs w:val="24"/>
        </w:rPr>
        <w:t>двоично</w:t>
      </w:r>
      <w:r w:rsidRPr="007C424B">
        <w:rPr>
          <w:szCs w:val="24"/>
        </w:rPr>
        <w:t>й</w:t>
      </w:r>
      <w:r w:rsidRPr="007C424B">
        <w:rPr>
          <w:spacing w:val="-8"/>
          <w:szCs w:val="24"/>
        </w:rPr>
        <w:t xml:space="preserve"> </w:t>
      </w:r>
      <w:r w:rsidRPr="007C424B">
        <w:rPr>
          <w:szCs w:val="24"/>
        </w:rPr>
        <w:t>в</w:t>
      </w:r>
      <w:r w:rsidRPr="007C424B">
        <w:rPr>
          <w:spacing w:val="2"/>
          <w:szCs w:val="24"/>
        </w:rPr>
        <w:t xml:space="preserve"> десятичну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восьмеричную и шестнадцатеричную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8"/>
        <w:tabs>
          <w:tab w:val="left" w:pos="1260"/>
        </w:tabs>
        <w:ind w:left="0"/>
        <w:jc w:val="both"/>
      </w:pPr>
      <w:r w:rsidRPr="007C424B">
        <w:rPr>
          <w:rFonts w:eastAsia="Times New Roman"/>
          <w:b/>
          <w:bCs/>
        </w:rPr>
        <w:t>Элементы</w:t>
      </w:r>
      <w:r w:rsidRPr="007C424B">
        <w:rPr>
          <w:rFonts w:eastAsia="Times New Roman"/>
          <w:b/>
          <w:bCs/>
          <w:spacing w:val="23"/>
        </w:rPr>
        <w:t xml:space="preserve"> </w:t>
      </w:r>
      <w:r w:rsidRPr="007C424B">
        <w:rPr>
          <w:rFonts w:eastAsia="Times New Roman"/>
          <w:b/>
          <w:bCs/>
        </w:rPr>
        <w:t>комбинаторики,</w:t>
      </w:r>
      <w:r w:rsidRPr="007C424B">
        <w:rPr>
          <w:rFonts w:eastAsia="Times New Roman"/>
          <w:b/>
          <w:bCs/>
          <w:spacing w:val="14"/>
        </w:rPr>
        <w:t xml:space="preserve"> </w:t>
      </w:r>
      <w:r w:rsidRPr="007C424B">
        <w:rPr>
          <w:rFonts w:eastAsia="Times New Roman"/>
          <w:b/>
          <w:bCs/>
        </w:rPr>
        <w:t>теории</w:t>
      </w:r>
      <w:r w:rsidRPr="007C424B">
        <w:rPr>
          <w:rFonts w:eastAsia="Times New Roman"/>
          <w:b/>
          <w:bCs/>
          <w:spacing w:val="26"/>
        </w:rPr>
        <w:t xml:space="preserve"> </w:t>
      </w:r>
      <w:r w:rsidRPr="007C424B">
        <w:rPr>
          <w:rFonts w:eastAsia="Times New Roman"/>
          <w:b/>
          <w:bCs/>
        </w:rPr>
        <w:t>множеств</w:t>
      </w:r>
      <w:r w:rsidRPr="007C424B">
        <w:rPr>
          <w:rFonts w:eastAsia="Times New Roman"/>
          <w:b/>
          <w:bCs/>
          <w:spacing w:val="23"/>
        </w:rPr>
        <w:t xml:space="preserve"> </w:t>
      </w:r>
      <w:r w:rsidRPr="007C424B">
        <w:rPr>
          <w:rFonts w:eastAsia="Times New Roman"/>
          <w:b/>
          <w:bCs/>
        </w:rPr>
        <w:t>и</w:t>
      </w:r>
      <w:r w:rsidRPr="007C424B">
        <w:rPr>
          <w:rFonts w:eastAsia="Times New Roman"/>
          <w:b/>
          <w:bCs/>
          <w:spacing w:val="33"/>
        </w:rPr>
        <w:t xml:space="preserve"> </w:t>
      </w:r>
      <w:r w:rsidRPr="007C424B">
        <w:rPr>
          <w:rFonts w:eastAsia="Times New Roman"/>
          <w:b/>
          <w:bCs/>
        </w:rPr>
        <w:t>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7"/>
          <w:szCs w:val="24"/>
        </w:rPr>
        <w:t xml:space="preserve"> </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5"/>
          <w:szCs w:val="24"/>
        </w:rPr>
        <w:t xml:space="preserve"> </w:t>
      </w:r>
      <w:r w:rsidRPr="007C424B">
        <w:rPr>
          <w:spacing w:val="1"/>
          <w:szCs w:val="24"/>
        </w:rPr>
        <w:t>перемножени</w:t>
      </w:r>
      <w:r w:rsidRPr="007C424B">
        <w:rPr>
          <w:szCs w:val="24"/>
        </w:rPr>
        <w:t>я</w:t>
      </w:r>
      <w:r w:rsidRPr="007C424B">
        <w:rPr>
          <w:spacing w:val="-12"/>
          <w:szCs w:val="24"/>
        </w:rPr>
        <w:t xml:space="preserve"> </w:t>
      </w:r>
      <w:r w:rsidRPr="007C424B">
        <w:rPr>
          <w:szCs w:val="24"/>
        </w:rPr>
        <w:t>и</w:t>
      </w:r>
      <w:r w:rsidRPr="007C424B">
        <w:rPr>
          <w:spacing w:val="4"/>
          <w:szCs w:val="24"/>
        </w:rPr>
        <w:t xml:space="preserve"> </w:t>
      </w:r>
      <w:r w:rsidRPr="007C424B">
        <w:rPr>
          <w:spacing w:val="1"/>
          <w:szCs w:val="24"/>
        </w:rPr>
        <w:t>сложени</w:t>
      </w:r>
      <w:r w:rsidRPr="007C424B">
        <w:rPr>
          <w:szCs w:val="24"/>
        </w:rPr>
        <w:t>я</w:t>
      </w:r>
      <w:r w:rsidRPr="007C424B">
        <w:rPr>
          <w:spacing w:val="-5"/>
          <w:szCs w:val="24"/>
        </w:rPr>
        <w:t xml:space="preserve"> </w:t>
      </w:r>
      <w:r w:rsidRPr="007C424B">
        <w:rPr>
          <w:spacing w:val="1"/>
          <w:szCs w:val="24"/>
        </w:rPr>
        <w:t>количеств</w:t>
      </w:r>
      <w:r w:rsidRPr="007C424B">
        <w:rPr>
          <w:szCs w:val="24"/>
        </w:rPr>
        <w:t>а</w:t>
      </w:r>
      <w:r w:rsidRPr="007C424B">
        <w:rPr>
          <w:spacing w:val="-7"/>
          <w:szCs w:val="24"/>
        </w:rPr>
        <w:t xml:space="preserve"> </w:t>
      </w:r>
      <w:r w:rsidRPr="007C424B">
        <w:rPr>
          <w:spacing w:val="1"/>
          <w:szCs w:val="24"/>
        </w:rPr>
        <w:t>вариантов</w:t>
      </w:r>
      <w:r w:rsidRPr="007C424B">
        <w:rPr>
          <w:szCs w:val="24"/>
        </w:rPr>
        <w:t>.</w:t>
      </w:r>
      <w:r w:rsidRPr="007C424B">
        <w:rPr>
          <w:spacing w:val="-7"/>
          <w:szCs w:val="24"/>
        </w:rPr>
        <w:t xml:space="preserve"> </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lastRenderedPageBreak/>
        <w:t>Множество</w:t>
      </w:r>
      <w:r w:rsidRPr="007C424B">
        <w:rPr>
          <w:szCs w:val="24"/>
        </w:rPr>
        <w:t>.</w:t>
      </w:r>
      <w:r w:rsidRPr="007C424B">
        <w:rPr>
          <w:spacing w:val="18"/>
          <w:szCs w:val="24"/>
        </w:rPr>
        <w:t xml:space="preserve"> </w:t>
      </w:r>
      <w:r w:rsidRPr="007C424B">
        <w:rPr>
          <w:spacing w:val="1"/>
          <w:szCs w:val="24"/>
        </w:rPr>
        <w:t>Определени</w:t>
      </w:r>
      <w:r w:rsidRPr="007C424B">
        <w:rPr>
          <w:szCs w:val="24"/>
        </w:rPr>
        <w:t>е</w:t>
      </w:r>
      <w:r w:rsidRPr="007C424B">
        <w:rPr>
          <w:spacing w:val="-4"/>
          <w:szCs w:val="24"/>
        </w:rPr>
        <w:t xml:space="preserve"> </w:t>
      </w:r>
      <w:r w:rsidRPr="007C424B">
        <w:rPr>
          <w:spacing w:val="1"/>
          <w:szCs w:val="24"/>
        </w:rPr>
        <w:t>количеств</w:t>
      </w:r>
      <w:r w:rsidRPr="007C424B">
        <w:rPr>
          <w:szCs w:val="24"/>
        </w:rPr>
        <w:t>а</w:t>
      </w:r>
      <w:r w:rsidRPr="007C424B">
        <w:rPr>
          <w:spacing w:val="-1"/>
          <w:szCs w:val="24"/>
        </w:rPr>
        <w:t xml:space="preserve"> </w:t>
      </w:r>
      <w:r w:rsidRPr="007C424B">
        <w:rPr>
          <w:spacing w:val="1"/>
          <w:szCs w:val="24"/>
        </w:rPr>
        <w:t>элементо</w:t>
      </w:r>
      <w:r w:rsidRPr="007C424B">
        <w:rPr>
          <w:szCs w:val="24"/>
        </w:rPr>
        <w:t>в</w:t>
      </w:r>
      <w:r w:rsidRPr="007C424B">
        <w:rPr>
          <w:spacing w:val="1"/>
          <w:szCs w:val="24"/>
        </w:rPr>
        <w:t xml:space="preserve"> </w:t>
      </w:r>
      <w:r w:rsidRPr="007C424B">
        <w:rPr>
          <w:szCs w:val="24"/>
        </w:rPr>
        <w:t>во</w:t>
      </w:r>
      <w:r w:rsidRPr="007C424B">
        <w:rPr>
          <w:spacing w:val="12"/>
          <w:szCs w:val="24"/>
        </w:rPr>
        <w:t xml:space="preserve"> </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9"/>
          <w:szCs w:val="24"/>
        </w:rPr>
        <w:t xml:space="preserve"> </w:t>
      </w:r>
      <w:r w:rsidRPr="007C424B">
        <w:rPr>
          <w:spacing w:val="1"/>
          <w:szCs w:val="24"/>
        </w:rPr>
        <w:t>ил</w:t>
      </w:r>
      <w:r w:rsidRPr="007C424B">
        <w:rPr>
          <w:szCs w:val="24"/>
        </w:rPr>
        <w:t>и</w:t>
      </w:r>
      <w:r w:rsidRPr="007C424B">
        <w:rPr>
          <w:spacing w:val="10"/>
          <w:szCs w:val="24"/>
        </w:rPr>
        <w:t xml:space="preserve"> </w:t>
      </w:r>
      <w:r w:rsidRPr="007C424B">
        <w:rPr>
          <w:spacing w:val="1"/>
          <w:szCs w:val="24"/>
        </w:rPr>
        <w:t>тре</w:t>
      </w:r>
      <w:r w:rsidRPr="007C424B">
        <w:rPr>
          <w:szCs w:val="24"/>
        </w:rPr>
        <w:t>х</w:t>
      </w:r>
      <w:r w:rsidRPr="007C424B">
        <w:rPr>
          <w:spacing w:val="9"/>
          <w:szCs w:val="24"/>
        </w:rPr>
        <w:t xml:space="preserve"> </w:t>
      </w:r>
      <w:r w:rsidRPr="007C424B">
        <w:rPr>
          <w:spacing w:val="1"/>
          <w:szCs w:val="24"/>
        </w:rPr>
        <w:t>базовы</w:t>
      </w:r>
      <w:r w:rsidRPr="007C424B">
        <w:rPr>
          <w:szCs w:val="24"/>
        </w:rPr>
        <w:t>х</w:t>
      </w:r>
      <w:r w:rsidRPr="007C424B">
        <w:rPr>
          <w:spacing w:val="5"/>
          <w:szCs w:val="24"/>
        </w:rPr>
        <w:t xml:space="preserve"> </w:t>
      </w:r>
      <w:r w:rsidRPr="007C424B">
        <w:rPr>
          <w:spacing w:val="1"/>
          <w:szCs w:val="24"/>
        </w:rPr>
        <w:t>множест</w:t>
      </w:r>
      <w:r w:rsidRPr="007C424B">
        <w:rPr>
          <w:szCs w:val="24"/>
        </w:rPr>
        <w:t>в</w:t>
      </w:r>
      <w:r w:rsidRPr="007C424B">
        <w:rPr>
          <w:spacing w:val="3"/>
          <w:szCs w:val="24"/>
        </w:rPr>
        <w:t xml:space="preserve"> </w:t>
      </w:r>
      <w:r w:rsidRPr="007C424B">
        <w:rPr>
          <w:szCs w:val="24"/>
        </w:rPr>
        <w:t>с</w:t>
      </w:r>
      <w:r w:rsidRPr="007C424B">
        <w:rPr>
          <w:spacing w:val="13"/>
          <w:szCs w:val="24"/>
        </w:rPr>
        <w:t xml:space="preserve"> </w:t>
      </w:r>
      <w:r w:rsidRPr="007C424B">
        <w:rPr>
          <w:spacing w:val="1"/>
          <w:szCs w:val="24"/>
        </w:rPr>
        <w:t>помощь</w:t>
      </w:r>
      <w:r w:rsidRPr="007C424B">
        <w:rPr>
          <w:szCs w:val="24"/>
        </w:rPr>
        <w:t>ю</w:t>
      </w:r>
      <w:r w:rsidRPr="007C424B">
        <w:rPr>
          <w:spacing w:val="3"/>
          <w:szCs w:val="24"/>
        </w:rPr>
        <w:t xml:space="preserve"> </w:t>
      </w:r>
      <w:r w:rsidRPr="007C424B">
        <w:rPr>
          <w:spacing w:val="1"/>
          <w:szCs w:val="24"/>
        </w:rPr>
        <w:t>операций объединения</w:t>
      </w:r>
      <w:r w:rsidRPr="007C424B">
        <w:rPr>
          <w:szCs w:val="24"/>
        </w:rPr>
        <w:t>,</w:t>
      </w:r>
      <w:r w:rsidRPr="007C424B">
        <w:rPr>
          <w:spacing w:val="-16"/>
          <w:szCs w:val="24"/>
        </w:rPr>
        <w:t xml:space="preserve"> </w:t>
      </w:r>
      <w:r w:rsidRPr="007C424B">
        <w:rPr>
          <w:spacing w:val="1"/>
          <w:szCs w:val="24"/>
        </w:rPr>
        <w:t>пересечени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7"/>
          <w:szCs w:val="24"/>
        </w:rPr>
        <w:t xml:space="preserve"> </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1"/>
          <w:szCs w:val="24"/>
        </w:rPr>
        <w:t xml:space="preserve"> </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6"/>
          <w:szCs w:val="24"/>
        </w:rPr>
        <w:t xml:space="preserve"> </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3"/>
          <w:szCs w:val="24"/>
        </w:rPr>
        <w:t xml:space="preserve"> </w:t>
      </w:r>
      <w:r w:rsidRPr="007C424B">
        <w:rPr>
          <w:rFonts w:eastAsia="Times New Roman"/>
          <w:spacing w:val="1"/>
          <w:szCs w:val="24"/>
        </w:rPr>
        <w:t>дл</w:t>
      </w:r>
      <w:r w:rsidRPr="007C424B">
        <w:rPr>
          <w:rFonts w:eastAsia="Times New Roman"/>
          <w:szCs w:val="24"/>
        </w:rPr>
        <w:t>я</w:t>
      </w:r>
      <w:r w:rsidRPr="007C424B">
        <w:rPr>
          <w:rFonts w:eastAsia="Times New Roman"/>
          <w:spacing w:val="12"/>
          <w:szCs w:val="24"/>
        </w:rPr>
        <w:t xml:space="preserve"> </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t>Логические операции следования (импликация) и равносильности (эквивалентность).</w:t>
      </w:r>
      <w:r w:rsidRPr="007C424B">
        <w:rPr>
          <w:szCs w:val="24"/>
        </w:rPr>
        <w:t xml:space="preserve"> </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2"/>
          <w:szCs w:val="24"/>
        </w:rPr>
        <w:t xml:space="preserve">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3"/>
          <w:szCs w:val="24"/>
        </w:rPr>
        <w:t xml:space="preserve"> </w:t>
      </w:r>
      <w:r w:rsidRPr="007C424B">
        <w:rPr>
          <w:i/>
          <w:szCs w:val="24"/>
        </w:rPr>
        <w:t>и</w:t>
      </w:r>
      <w:r w:rsidRPr="007C424B">
        <w:rPr>
          <w:i/>
          <w:spacing w:val="1"/>
          <w:szCs w:val="24"/>
        </w:rPr>
        <w:t xml:space="preserve"> </w:t>
      </w:r>
      <w:r w:rsidRPr="007C424B">
        <w:rPr>
          <w:i/>
          <w:spacing w:val="-1"/>
          <w:szCs w:val="24"/>
        </w:rPr>
        <w:t>и</w:t>
      </w:r>
      <w:r w:rsidRPr="007C424B">
        <w:rPr>
          <w:i/>
          <w:szCs w:val="24"/>
        </w:rPr>
        <w:t>х</w:t>
      </w:r>
      <w:r w:rsidRPr="007C424B">
        <w:rPr>
          <w:i/>
          <w:spacing w:val="-1"/>
          <w:szCs w:val="24"/>
        </w:rPr>
        <w:t xml:space="preserve"> </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2"/>
          <w:szCs w:val="24"/>
        </w:rPr>
        <w:t xml:space="preserve"> </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17"/>
          <w:szCs w:val="24"/>
        </w:rPr>
        <w:t xml:space="preserve"> </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4"/>
          <w:szCs w:val="24"/>
        </w:rPr>
        <w:t xml:space="preserve"> </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14"/>
          <w:szCs w:val="24"/>
        </w:rPr>
        <w:t xml:space="preserve"> </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w:t>
      </w:r>
      <w:r w:rsidRPr="007C424B">
        <w:rPr>
          <w:i/>
          <w:spacing w:val="-2"/>
          <w:szCs w:val="24"/>
        </w:rPr>
        <w:t xml:space="preserve"> </w:t>
      </w:r>
      <w:r w:rsidRPr="007C424B">
        <w:rPr>
          <w:i/>
          <w:szCs w:val="24"/>
        </w:rPr>
        <w:t>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2"/>
          <w:szCs w:val="24"/>
        </w:rPr>
        <w:t xml:space="preserve"> </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67"/>
          <w:szCs w:val="24"/>
        </w:rPr>
        <w:t xml:space="preserve"> </w:t>
      </w:r>
      <w:r w:rsidRPr="007C424B">
        <w:rPr>
          <w:spacing w:val="1"/>
          <w:szCs w:val="24"/>
        </w:rPr>
        <w:t>Первы</w:t>
      </w:r>
      <w:r w:rsidRPr="007C424B">
        <w:rPr>
          <w:szCs w:val="24"/>
        </w:rPr>
        <w:t>й</w:t>
      </w:r>
      <w:r w:rsidRPr="007C424B">
        <w:rPr>
          <w:spacing w:val="68"/>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последни</w:t>
      </w:r>
      <w:r w:rsidRPr="007C424B">
        <w:rPr>
          <w:szCs w:val="24"/>
        </w:rPr>
        <w:t>й</w:t>
      </w:r>
      <w:r w:rsidRPr="007C424B">
        <w:rPr>
          <w:spacing w:val="64"/>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предыдущи</w:t>
      </w:r>
      <w:r w:rsidRPr="007C424B">
        <w:rPr>
          <w:szCs w:val="24"/>
        </w:rPr>
        <w:t>й</w:t>
      </w:r>
      <w:r w:rsidRPr="007C424B">
        <w:rPr>
          <w:spacing w:val="62"/>
          <w:szCs w:val="24"/>
        </w:rPr>
        <w:t xml:space="preserve"> </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3"/>
          <w:szCs w:val="24"/>
        </w:rPr>
        <w:t xml:space="preserve"> </w:t>
      </w:r>
      <w:r w:rsidRPr="007C424B">
        <w:rPr>
          <w:spacing w:val="1"/>
          <w:szCs w:val="24"/>
        </w:rPr>
        <w:t>элемент</w:t>
      </w:r>
      <w:r w:rsidRPr="007C424B">
        <w:rPr>
          <w:szCs w:val="24"/>
        </w:rPr>
        <w:t>.</w:t>
      </w:r>
      <w:r w:rsidRPr="007C424B">
        <w:rPr>
          <w:spacing w:val="-10"/>
          <w:szCs w:val="24"/>
        </w:rPr>
        <w:t xml:space="preserve"> </w:t>
      </w:r>
      <w:r w:rsidRPr="007C424B">
        <w:rPr>
          <w:spacing w:val="1"/>
          <w:szCs w:val="24"/>
        </w:rPr>
        <w:t>Вставка</w:t>
      </w:r>
      <w:r w:rsidRPr="007C424B">
        <w:rPr>
          <w:szCs w:val="24"/>
        </w:rPr>
        <w:t>,</w:t>
      </w:r>
      <w:r w:rsidRPr="007C424B">
        <w:rPr>
          <w:spacing w:val="-10"/>
          <w:szCs w:val="24"/>
        </w:rPr>
        <w:t xml:space="preserve"> </w:t>
      </w:r>
      <w:r w:rsidRPr="007C424B">
        <w:rPr>
          <w:spacing w:val="1"/>
          <w:szCs w:val="24"/>
        </w:rPr>
        <w:t>удалени</w:t>
      </w:r>
      <w:r w:rsidRPr="007C424B">
        <w:rPr>
          <w:szCs w:val="24"/>
        </w:rPr>
        <w:t>е</w:t>
      </w:r>
      <w:r w:rsidRPr="007C424B">
        <w:rPr>
          <w:spacing w:val="-10"/>
          <w:szCs w:val="24"/>
        </w:rPr>
        <w:t xml:space="preserve"> </w:t>
      </w:r>
      <w:r w:rsidRPr="007C424B">
        <w:rPr>
          <w:szCs w:val="24"/>
        </w:rPr>
        <w:t xml:space="preserve">и </w:t>
      </w:r>
      <w:r w:rsidRPr="007C424B">
        <w:rPr>
          <w:spacing w:val="1"/>
          <w:szCs w:val="24"/>
        </w:rPr>
        <w:t>замен</w:t>
      </w:r>
      <w:r w:rsidRPr="007C424B">
        <w:rPr>
          <w:szCs w:val="24"/>
        </w:rPr>
        <w:t>а</w:t>
      </w:r>
      <w:r w:rsidRPr="007C424B">
        <w:rPr>
          <w:spacing w:val="-7"/>
          <w:szCs w:val="24"/>
        </w:rPr>
        <w:t xml:space="preserve"> </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45"/>
          <w:szCs w:val="24"/>
        </w:rPr>
        <w:t xml:space="preserve"> </w:t>
      </w:r>
      <w:r w:rsidRPr="007C424B">
        <w:rPr>
          <w:spacing w:val="1"/>
          <w:szCs w:val="24"/>
        </w:rPr>
        <w:t>Вершина</w:t>
      </w:r>
      <w:r w:rsidRPr="007C424B">
        <w:rPr>
          <w:szCs w:val="24"/>
        </w:rPr>
        <w:t>,</w:t>
      </w:r>
      <w:r w:rsidRPr="007C424B">
        <w:rPr>
          <w:spacing w:val="40"/>
          <w:szCs w:val="24"/>
        </w:rPr>
        <w:t xml:space="preserve"> </w:t>
      </w:r>
      <w:r w:rsidRPr="007C424B">
        <w:rPr>
          <w:spacing w:val="1"/>
          <w:szCs w:val="24"/>
        </w:rPr>
        <w:t>ребро</w:t>
      </w:r>
      <w:r w:rsidRPr="007C424B">
        <w:rPr>
          <w:szCs w:val="24"/>
        </w:rPr>
        <w:t>,</w:t>
      </w:r>
      <w:r w:rsidRPr="007C424B">
        <w:rPr>
          <w:spacing w:val="44"/>
          <w:szCs w:val="24"/>
        </w:rPr>
        <w:t xml:space="preserve"> </w:t>
      </w:r>
      <w:r w:rsidRPr="007C424B">
        <w:rPr>
          <w:spacing w:val="1"/>
          <w:szCs w:val="24"/>
        </w:rPr>
        <w:t>путь</w:t>
      </w:r>
      <w:r w:rsidRPr="007C424B">
        <w:rPr>
          <w:szCs w:val="24"/>
        </w:rPr>
        <w:t>.</w:t>
      </w:r>
      <w:r w:rsidRPr="007C424B">
        <w:rPr>
          <w:spacing w:val="46"/>
          <w:szCs w:val="24"/>
        </w:rPr>
        <w:t xml:space="preserve"> </w:t>
      </w:r>
      <w:r w:rsidRPr="007C424B">
        <w:rPr>
          <w:spacing w:val="1"/>
          <w:szCs w:val="24"/>
        </w:rPr>
        <w:t>Ориентированны</w:t>
      </w:r>
      <w:r w:rsidRPr="007C424B">
        <w:rPr>
          <w:szCs w:val="24"/>
        </w:rPr>
        <w:t>е</w:t>
      </w:r>
      <w:r w:rsidRPr="007C424B">
        <w:rPr>
          <w:spacing w:val="30"/>
          <w:szCs w:val="24"/>
        </w:rPr>
        <w:t xml:space="preserve"> </w:t>
      </w:r>
      <w:r w:rsidRPr="007C424B">
        <w:rPr>
          <w:szCs w:val="24"/>
        </w:rPr>
        <w:t>и</w:t>
      </w:r>
      <w:r w:rsidRPr="007C424B">
        <w:rPr>
          <w:spacing w:val="51"/>
          <w:szCs w:val="24"/>
        </w:rPr>
        <w:t xml:space="preserve"> </w:t>
      </w:r>
      <w:r w:rsidRPr="007C424B">
        <w:rPr>
          <w:spacing w:val="1"/>
          <w:szCs w:val="24"/>
        </w:rPr>
        <w:t>неориентированные графы</w:t>
      </w:r>
      <w:r w:rsidRPr="007C424B">
        <w:rPr>
          <w:szCs w:val="24"/>
        </w:rPr>
        <w:t>.</w:t>
      </w:r>
      <w:r w:rsidRPr="007C424B">
        <w:rPr>
          <w:spacing w:val="5"/>
          <w:szCs w:val="24"/>
        </w:rPr>
        <w:t xml:space="preserve"> </w:t>
      </w:r>
      <w:r w:rsidRPr="007C424B">
        <w:rPr>
          <w:spacing w:val="1"/>
          <w:szCs w:val="24"/>
        </w:rPr>
        <w:t>Начальна</w:t>
      </w:r>
      <w:r w:rsidRPr="007C424B">
        <w:rPr>
          <w:szCs w:val="24"/>
        </w:rPr>
        <w:t>я</w:t>
      </w:r>
      <w:r w:rsidRPr="007C424B">
        <w:rPr>
          <w:spacing w:val="1"/>
          <w:szCs w:val="24"/>
        </w:rPr>
        <w:t xml:space="preserve"> вершин</w:t>
      </w:r>
      <w:r w:rsidRPr="007C424B">
        <w:rPr>
          <w:szCs w:val="24"/>
        </w:rPr>
        <w:t>а</w:t>
      </w:r>
      <w:r w:rsidRPr="007C424B">
        <w:rPr>
          <w:spacing w:val="4"/>
          <w:szCs w:val="24"/>
        </w:rPr>
        <w:t xml:space="preserve"> </w:t>
      </w:r>
      <w:r w:rsidRPr="007C424B">
        <w:rPr>
          <w:szCs w:val="24"/>
        </w:rPr>
        <w:t>(</w:t>
      </w:r>
      <w:r w:rsidRPr="007C424B">
        <w:rPr>
          <w:spacing w:val="1"/>
          <w:szCs w:val="24"/>
        </w:rPr>
        <w:t>источник</w:t>
      </w:r>
      <w:r w:rsidRPr="007C424B">
        <w:rPr>
          <w:szCs w:val="24"/>
        </w:rPr>
        <w:t>) и</w:t>
      </w:r>
      <w:r w:rsidRPr="007C424B">
        <w:rPr>
          <w:spacing w:val="12"/>
          <w:szCs w:val="24"/>
        </w:rPr>
        <w:t xml:space="preserve"> </w:t>
      </w:r>
      <w:r w:rsidRPr="007C424B">
        <w:rPr>
          <w:spacing w:val="1"/>
          <w:szCs w:val="24"/>
        </w:rPr>
        <w:t>конечна</w:t>
      </w:r>
      <w:r w:rsidRPr="007C424B">
        <w:rPr>
          <w:szCs w:val="24"/>
        </w:rPr>
        <w:t>я</w:t>
      </w:r>
      <w:r w:rsidRPr="007C424B">
        <w:rPr>
          <w:spacing w:val="3"/>
          <w:szCs w:val="24"/>
        </w:rPr>
        <w:t xml:space="preserve"> </w:t>
      </w:r>
      <w:r w:rsidRPr="007C424B">
        <w:rPr>
          <w:spacing w:val="1"/>
          <w:szCs w:val="24"/>
        </w:rPr>
        <w:t>вершин</w:t>
      </w:r>
      <w:r w:rsidRPr="007C424B">
        <w:rPr>
          <w:szCs w:val="24"/>
        </w:rPr>
        <w:t>а</w:t>
      </w:r>
      <w:r w:rsidRPr="007C424B">
        <w:rPr>
          <w:spacing w:val="4"/>
          <w:szCs w:val="24"/>
        </w:rPr>
        <w:t xml:space="preserve"> </w:t>
      </w:r>
      <w:r w:rsidRPr="007C424B">
        <w:rPr>
          <w:szCs w:val="24"/>
        </w:rPr>
        <w:t>(</w:t>
      </w:r>
      <w:r w:rsidRPr="007C424B">
        <w:rPr>
          <w:spacing w:val="1"/>
          <w:szCs w:val="24"/>
        </w:rPr>
        <w:t>сток</w:t>
      </w:r>
      <w:r w:rsidRPr="007C424B">
        <w:rPr>
          <w:szCs w:val="24"/>
        </w:rPr>
        <w:t>)</w:t>
      </w:r>
      <w:r w:rsidRPr="007C424B">
        <w:rPr>
          <w:spacing w:val="6"/>
          <w:szCs w:val="24"/>
        </w:rPr>
        <w:t xml:space="preserve"> </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30"/>
          <w:szCs w:val="24"/>
        </w:rPr>
        <w:t xml:space="preserve"> </w:t>
      </w:r>
      <w:r w:rsidRPr="007C424B">
        <w:rPr>
          <w:spacing w:val="1"/>
          <w:szCs w:val="24"/>
        </w:rPr>
        <w:t>графе</w:t>
      </w:r>
      <w:r w:rsidRPr="007C424B">
        <w:rPr>
          <w:szCs w:val="24"/>
        </w:rPr>
        <w:t>.</w:t>
      </w:r>
      <w:r w:rsidRPr="007C424B">
        <w:rPr>
          <w:spacing w:val="42"/>
          <w:szCs w:val="24"/>
        </w:rPr>
        <w:t xml:space="preserve"> </w:t>
      </w:r>
      <w:r w:rsidRPr="007C424B">
        <w:rPr>
          <w:spacing w:val="1"/>
          <w:szCs w:val="24"/>
        </w:rPr>
        <w:t>Длин</w:t>
      </w:r>
      <w:r w:rsidRPr="007C424B">
        <w:rPr>
          <w:szCs w:val="24"/>
        </w:rPr>
        <w:t>а</w:t>
      </w:r>
      <w:r w:rsidRPr="007C424B">
        <w:rPr>
          <w:spacing w:val="42"/>
          <w:szCs w:val="24"/>
        </w:rPr>
        <w:t xml:space="preserve"> </w:t>
      </w:r>
      <w:r w:rsidRPr="007C424B">
        <w:rPr>
          <w:spacing w:val="1"/>
          <w:szCs w:val="24"/>
        </w:rPr>
        <w:t>(вес</w:t>
      </w:r>
      <w:r w:rsidRPr="007C424B">
        <w:rPr>
          <w:szCs w:val="24"/>
        </w:rPr>
        <w:t>)</w:t>
      </w:r>
      <w:r w:rsidRPr="007C424B">
        <w:rPr>
          <w:spacing w:val="44"/>
          <w:szCs w:val="24"/>
        </w:rPr>
        <w:t xml:space="preserve"> </w:t>
      </w:r>
      <w:r w:rsidRPr="007C424B">
        <w:rPr>
          <w:spacing w:val="1"/>
          <w:szCs w:val="24"/>
        </w:rPr>
        <w:t>ребр</w:t>
      </w:r>
      <w:r w:rsidRPr="007C424B">
        <w:rPr>
          <w:szCs w:val="24"/>
        </w:rPr>
        <w:t>а</w:t>
      </w:r>
      <w:r w:rsidRPr="007C424B">
        <w:rPr>
          <w:spacing w:val="43"/>
          <w:szCs w:val="24"/>
        </w:rPr>
        <w:t xml:space="preserve"> </w:t>
      </w:r>
      <w:r w:rsidRPr="007C424B">
        <w:rPr>
          <w:szCs w:val="24"/>
        </w:rPr>
        <w:t>и</w:t>
      </w:r>
      <w:r w:rsidRPr="007C424B">
        <w:rPr>
          <w:spacing w:val="48"/>
          <w:szCs w:val="24"/>
        </w:rPr>
        <w:t xml:space="preserve"> </w:t>
      </w:r>
      <w:r w:rsidRPr="007C424B">
        <w:rPr>
          <w:spacing w:val="1"/>
          <w:szCs w:val="24"/>
        </w:rPr>
        <w:t>пути</w:t>
      </w:r>
      <w:r w:rsidRPr="007C424B">
        <w:rPr>
          <w:szCs w:val="24"/>
        </w:rPr>
        <w:t>.</w:t>
      </w:r>
      <w:r w:rsidRPr="007C424B">
        <w:rPr>
          <w:spacing w:val="44"/>
          <w:szCs w:val="24"/>
        </w:rPr>
        <w:t xml:space="preserve"> </w:t>
      </w:r>
      <w:r w:rsidRPr="007C424B">
        <w:rPr>
          <w:spacing w:val="1"/>
          <w:szCs w:val="24"/>
        </w:rPr>
        <w:t>Поняти</w:t>
      </w:r>
      <w:r w:rsidRPr="007C424B">
        <w:rPr>
          <w:szCs w:val="24"/>
        </w:rPr>
        <w:t>е</w:t>
      </w:r>
      <w:r w:rsidRPr="007C424B">
        <w:rPr>
          <w:spacing w:val="40"/>
          <w:szCs w:val="24"/>
        </w:rPr>
        <w:t xml:space="preserve"> </w:t>
      </w:r>
      <w:r w:rsidRPr="007C424B">
        <w:rPr>
          <w:spacing w:val="1"/>
          <w:szCs w:val="24"/>
        </w:rPr>
        <w:t>минимального пути</w:t>
      </w:r>
      <w:r w:rsidRPr="007C424B">
        <w:rPr>
          <w:szCs w:val="24"/>
        </w:rPr>
        <w:t>.</w:t>
      </w:r>
      <w:r w:rsidRPr="007C424B">
        <w:rPr>
          <w:spacing w:val="-6"/>
          <w:szCs w:val="24"/>
        </w:rPr>
        <w:t xml:space="preserve"> </w:t>
      </w:r>
      <w:r w:rsidRPr="007C424B">
        <w:rPr>
          <w:spacing w:val="1"/>
          <w:szCs w:val="24"/>
        </w:rPr>
        <w:t>Матриц</w:t>
      </w:r>
      <w:r w:rsidRPr="007C424B">
        <w:rPr>
          <w:szCs w:val="24"/>
        </w:rPr>
        <w:t>а</w:t>
      </w:r>
      <w:r w:rsidRPr="007C424B">
        <w:rPr>
          <w:spacing w:val="-11"/>
          <w:szCs w:val="24"/>
        </w:rPr>
        <w:t xml:space="preserve"> </w:t>
      </w:r>
      <w:r w:rsidRPr="007C424B">
        <w:rPr>
          <w:spacing w:val="1"/>
          <w:szCs w:val="24"/>
        </w:rPr>
        <w:t>смежност</w:t>
      </w:r>
      <w:r w:rsidRPr="007C424B">
        <w:rPr>
          <w:szCs w:val="24"/>
        </w:rPr>
        <w:t>и</w:t>
      </w:r>
      <w:r w:rsidRPr="007C424B">
        <w:rPr>
          <w:spacing w:val="-12"/>
          <w:szCs w:val="24"/>
        </w:rPr>
        <w:t xml:space="preserve"> </w:t>
      </w:r>
      <w:r w:rsidRPr="007C424B">
        <w:rPr>
          <w:spacing w:val="1"/>
          <w:szCs w:val="24"/>
        </w:rPr>
        <w:t>граф</w:t>
      </w:r>
      <w:r w:rsidRPr="007C424B">
        <w:rPr>
          <w:szCs w:val="24"/>
        </w:rPr>
        <w:t>а</w:t>
      </w:r>
      <w:r w:rsidRPr="007C424B">
        <w:rPr>
          <w:spacing w:val="-7"/>
          <w:szCs w:val="24"/>
        </w:rPr>
        <w:t xml:space="preserve"> </w:t>
      </w:r>
      <w:r w:rsidRPr="007C424B">
        <w:rPr>
          <w:spacing w:val="1"/>
          <w:szCs w:val="24"/>
        </w:rPr>
        <w:t>(</w:t>
      </w:r>
      <w:r w:rsidRPr="007C424B">
        <w:rPr>
          <w:szCs w:val="24"/>
        </w:rPr>
        <w:t>с</w:t>
      </w:r>
      <w:r w:rsidRPr="007C424B">
        <w:rPr>
          <w:spacing w:val="-2"/>
          <w:szCs w:val="24"/>
        </w:rPr>
        <w:t xml:space="preserve"> </w:t>
      </w:r>
      <w:r w:rsidRPr="007C424B">
        <w:rPr>
          <w:spacing w:val="1"/>
          <w:szCs w:val="24"/>
        </w:rPr>
        <w:t>длинам</w:t>
      </w:r>
      <w:r w:rsidRPr="007C424B">
        <w:rPr>
          <w:szCs w:val="24"/>
        </w:rPr>
        <w:t>и</w:t>
      </w:r>
      <w:r w:rsidRPr="007C424B">
        <w:rPr>
          <w:spacing w:val="-9"/>
          <w:szCs w:val="24"/>
        </w:rPr>
        <w:t xml:space="preserve"> </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2"/>
          <w:szCs w:val="24"/>
        </w:rPr>
        <w:t xml:space="preserve"> </w:t>
      </w:r>
      <w:r w:rsidRPr="007C424B">
        <w:rPr>
          <w:spacing w:val="1"/>
          <w:szCs w:val="24"/>
        </w:rPr>
        <w:t>Корень</w:t>
      </w:r>
      <w:r w:rsidRPr="007C424B">
        <w:rPr>
          <w:szCs w:val="24"/>
        </w:rPr>
        <w:t>,</w:t>
      </w:r>
      <w:r w:rsidRPr="007C424B">
        <w:rPr>
          <w:spacing w:val="12"/>
          <w:szCs w:val="24"/>
        </w:rPr>
        <w:t xml:space="preserve"> </w:t>
      </w:r>
      <w:r w:rsidRPr="007C424B">
        <w:rPr>
          <w:spacing w:val="1"/>
          <w:szCs w:val="24"/>
        </w:rPr>
        <w:t>лист</w:t>
      </w:r>
      <w:r w:rsidRPr="007C424B">
        <w:rPr>
          <w:szCs w:val="24"/>
        </w:rPr>
        <w:t>,</w:t>
      </w:r>
      <w:r w:rsidRPr="007C424B">
        <w:rPr>
          <w:spacing w:val="15"/>
          <w:szCs w:val="24"/>
        </w:rPr>
        <w:t xml:space="preserve"> </w:t>
      </w:r>
      <w:r w:rsidRPr="007C424B">
        <w:rPr>
          <w:spacing w:val="1"/>
          <w:szCs w:val="24"/>
        </w:rPr>
        <w:t>вершин</w:t>
      </w:r>
      <w:r w:rsidRPr="007C424B">
        <w:rPr>
          <w:szCs w:val="24"/>
        </w:rPr>
        <w:t>а</w:t>
      </w:r>
      <w:r w:rsidRPr="007C424B">
        <w:rPr>
          <w:spacing w:val="11"/>
          <w:szCs w:val="24"/>
        </w:rPr>
        <w:t xml:space="preserve"> </w:t>
      </w:r>
      <w:r w:rsidRPr="007C424B">
        <w:rPr>
          <w:spacing w:val="1"/>
          <w:szCs w:val="24"/>
        </w:rPr>
        <w:t>(узел)</w:t>
      </w:r>
      <w:r w:rsidRPr="007C424B">
        <w:rPr>
          <w:szCs w:val="24"/>
        </w:rPr>
        <w:t>.</w:t>
      </w:r>
      <w:r w:rsidRPr="007C424B">
        <w:rPr>
          <w:spacing w:val="14"/>
          <w:szCs w:val="24"/>
        </w:rPr>
        <w:t xml:space="preserve"> </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вершины</w:t>
      </w:r>
      <w:r w:rsidRPr="007C424B">
        <w:rPr>
          <w:szCs w:val="24"/>
        </w:rPr>
        <w:t>.</w:t>
      </w:r>
      <w:r w:rsidRPr="007C424B">
        <w:rPr>
          <w:spacing w:val="5"/>
          <w:szCs w:val="24"/>
        </w:rPr>
        <w:t xml:space="preserve"> </w:t>
      </w:r>
      <w:r w:rsidRPr="007C424B">
        <w:rPr>
          <w:spacing w:val="1"/>
          <w:szCs w:val="24"/>
        </w:rPr>
        <w:t>Поддерево</w:t>
      </w:r>
      <w:r w:rsidRPr="007C424B">
        <w:rPr>
          <w:szCs w:val="24"/>
        </w:rPr>
        <w:t>.</w:t>
      </w:r>
      <w:r w:rsidRPr="007C424B">
        <w:rPr>
          <w:spacing w:val="3"/>
          <w:szCs w:val="24"/>
        </w:rPr>
        <w:t xml:space="preserve"> </w:t>
      </w:r>
      <w:r w:rsidRPr="007C424B">
        <w:rPr>
          <w:spacing w:val="1"/>
          <w:szCs w:val="24"/>
        </w:rPr>
        <w:t>Высот</w:t>
      </w:r>
      <w:r w:rsidRPr="007C424B">
        <w:rPr>
          <w:szCs w:val="24"/>
        </w:rPr>
        <w:t>а</w:t>
      </w:r>
      <w:r w:rsidRPr="007C424B">
        <w:rPr>
          <w:spacing w:val="8"/>
          <w:szCs w:val="24"/>
        </w:rPr>
        <w:t xml:space="preserve"> </w:t>
      </w:r>
      <w:r w:rsidRPr="007C424B">
        <w:rPr>
          <w:spacing w:val="1"/>
          <w:szCs w:val="24"/>
        </w:rPr>
        <w:t>дерева</w:t>
      </w:r>
      <w:r w:rsidRPr="007C424B">
        <w:rPr>
          <w:szCs w:val="24"/>
        </w:rPr>
        <w:t>.</w:t>
      </w:r>
      <w:r w:rsidRPr="007C424B">
        <w:rPr>
          <w:spacing w:val="8"/>
          <w:szCs w:val="24"/>
        </w:rPr>
        <w:t xml:space="preserve"> </w:t>
      </w:r>
      <w:r w:rsidRPr="007C424B">
        <w:rPr>
          <w:i/>
          <w:spacing w:val="1"/>
          <w:szCs w:val="24"/>
        </w:rPr>
        <w:t>Бинарно</w:t>
      </w:r>
      <w:r w:rsidRPr="007C424B">
        <w:rPr>
          <w:i/>
          <w:szCs w:val="24"/>
        </w:rPr>
        <w:t>е</w:t>
      </w:r>
      <w:r w:rsidRPr="007C424B">
        <w:rPr>
          <w:i/>
          <w:spacing w:val="5"/>
          <w:szCs w:val="24"/>
        </w:rPr>
        <w:t xml:space="preserve"> </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20"/>
          <w:szCs w:val="24"/>
        </w:rPr>
        <w:t xml:space="preserve"> </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w:t>
      </w:r>
      <w:r w:rsidRPr="007C424B">
        <w:rPr>
          <w:b/>
          <w:bCs/>
          <w:spacing w:val="-14"/>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w:t>
      </w:r>
      <w:r w:rsidRPr="007C424B">
        <w:rPr>
          <w:b/>
          <w:bCs/>
          <w:szCs w:val="24"/>
        </w:rPr>
        <w:t>я</w:t>
      </w:r>
    </w:p>
    <w:p w:rsidR="009A01D5" w:rsidRPr="007C424B" w:rsidRDefault="009A01D5" w:rsidP="007C424B">
      <w:pPr>
        <w:pStyle w:val="a8"/>
        <w:tabs>
          <w:tab w:val="left" w:pos="900"/>
        </w:tabs>
        <w:ind w:left="709"/>
        <w:jc w:val="both"/>
      </w:pPr>
      <w:r w:rsidRPr="007C424B">
        <w:rPr>
          <w:rFonts w:eastAsia="Times New Roman"/>
          <w:b/>
          <w:bCs/>
          <w:spacing w:val="5"/>
        </w:rPr>
        <w:t>Исполнител</w:t>
      </w:r>
      <w:r w:rsidRPr="007C424B">
        <w:rPr>
          <w:rFonts w:eastAsia="Times New Roman"/>
          <w:b/>
          <w:bCs/>
        </w:rPr>
        <w:t>и</w:t>
      </w:r>
      <w:r w:rsidRPr="007C424B">
        <w:rPr>
          <w:rFonts w:eastAsia="Times New Roman"/>
          <w:b/>
          <w:bCs/>
          <w:spacing w:val="-8"/>
        </w:rPr>
        <w:t xml:space="preserve"> </w:t>
      </w:r>
      <w:r w:rsidRPr="007C424B">
        <w:rPr>
          <w:rFonts w:eastAsia="Times New Roman"/>
          <w:b/>
          <w:bCs/>
        </w:rPr>
        <w:t>и</w:t>
      </w:r>
      <w:r w:rsidRPr="007C424B">
        <w:rPr>
          <w:rFonts w:eastAsia="Times New Roman"/>
          <w:b/>
          <w:bCs/>
          <w:spacing w:val="7"/>
        </w:rPr>
        <w:t xml:space="preserve"> </w:t>
      </w:r>
      <w:r w:rsidRPr="007C424B">
        <w:rPr>
          <w:rFonts w:eastAsia="Times New Roman"/>
          <w:b/>
          <w:bCs/>
          <w:spacing w:val="5"/>
        </w:rPr>
        <w:t>алгоритмы</w:t>
      </w:r>
      <w:r w:rsidRPr="007C424B">
        <w:rPr>
          <w:rFonts w:eastAsia="Times New Roman"/>
          <w:b/>
          <w:bCs/>
        </w:rPr>
        <w:t>.</w:t>
      </w:r>
      <w:r w:rsidRPr="007C424B">
        <w:rPr>
          <w:rFonts w:eastAsia="Times New Roman"/>
          <w:b/>
          <w:bCs/>
          <w:spacing w:val="-7"/>
        </w:rPr>
        <w:t xml:space="preserve"> </w:t>
      </w:r>
      <w:r w:rsidRPr="007C424B">
        <w:rPr>
          <w:rFonts w:eastAsia="Times New Roman"/>
          <w:b/>
          <w:bCs/>
          <w:spacing w:val="5"/>
        </w:rPr>
        <w:t>Управлени</w:t>
      </w:r>
      <w:r w:rsidRPr="007C424B">
        <w:rPr>
          <w:rFonts w:eastAsia="Times New Roman"/>
          <w:b/>
          <w:bCs/>
        </w:rPr>
        <w:t>е</w:t>
      </w:r>
      <w:r w:rsidRPr="007C424B">
        <w:rPr>
          <w:rFonts w:eastAsia="Times New Roman"/>
          <w:b/>
          <w:bCs/>
          <w:spacing w:val="-6"/>
        </w:rPr>
        <w:t xml:space="preserve"> </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3"/>
          <w:szCs w:val="24"/>
        </w:rPr>
        <w:t xml:space="preserve"> </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3"/>
          <w:szCs w:val="24"/>
        </w:rPr>
        <w:t xml:space="preserve"> </w:t>
      </w:r>
      <w:r w:rsidRPr="007C424B">
        <w:rPr>
          <w:spacing w:val="1"/>
          <w:szCs w:val="24"/>
        </w:rPr>
        <w:t>обстановк</w:t>
      </w:r>
      <w:r w:rsidRPr="007C424B">
        <w:rPr>
          <w:szCs w:val="24"/>
        </w:rPr>
        <w:t>и</w:t>
      </w:r>
      <w:r w:rsidRPr="007C424B">
        <w:rPr>
          <w:spacing w:val="3"/>
          <w:szCs w:val="24"/>
        </w:rPr>
        <w:t xml:space="preserve"> </w:t>
      </w:r>
      <w:r w:rsidRPr="007C424B">
        <w:rPr>
          <w:szCs w:val="24"/>
        </w:rPr>
        <w:t>и</w:t>
      </w:r>
      <w:r w:rsidRPr="007C424B">
        <w:rPr>
          <w:spacing w:val="15"/>
          <w:szCs w:val="24"/>
        </w:rPr>
        <w:t xml:space="preserve"> </w:t>
      </w:r>
      <w:r w:rsidRPr="007C424B">
        <w:rPr>
          <w:spacing w:val="1"/>
          <w:szCs w:val="24"/>
        </w:rPr>
        <w:t>систем</w:t>
      </w:r>
      <w:r w:rsidRPr="007C424B">
        <w:rPr>
          <w:szCs w:val="24"/>
        </w:rPr>
        <w:t>а</w:t>
      </w:r>
      <w:r w:rsidRPr="007C424B">
        <w:rPr>
          <w:spacing w:val="7"/>
          <w:szCs w:val="24"/>
        </w:rPr>
        <w:t xml:space="preserve"> </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6"/>
          <w:szCs w:val="24"/>
        </w:rPr>
        <w:t xml:space="preserve"> </w:t>
      </w:r>
      <w:r w:rsidRPr="007C424B">
        <w:rPr>
          <w:spacing w:val="1"/>
          <w:szCs w:val="24"/>
        </w:rPr>
        <w:t>команды-приказ</w:t>
      </w:r>
      <w:r w:rsidRPr="007C424B">
        <w:rPr>
          <w:szCs w:val="24"/>
        </w:rPr>
        <w:t>ы</w:t>
      </w:r>
      <w:r w:rsidRPr="007C424B">
        <w:rPr>
          <w:spacing w:val="2"/>
          <w:szCs w:val="24"/>
        </w:rPr>
        <w:t xml:space="preserve"> </w:t>
      </w:r>
      <w:r w:rsidRPr="007C424B">
        <w:rPr>
          <w:szCs w:val="24"/>
        </w:rPr>
        <w:t>и</w:t>
      </w:r>
      <w:r w:rsidRPr="007C424B">
        <w:rPr>
          <w:spacing w:val="21"/>
          <w:szCs w:val="24"/>
        </w:rPr>
        <w:t xml:space="preserve"> </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6"/>
          <w:szCs w:val="24"/>
        </w:rPr>
        <w:t xml:space="preserve"> </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9"/>
          <w:szCs w:val="24"/>
        </w:rPr>
        <w:t xml:space="preserve"> </w:t>
      </w:r>
      <w:r w:rsidRPr="007C424B">
        <w:rPr>
          <w:spacing w:val="1"/>
          <w:szCs w:val="24"/>
        </w:rPr>
        <w:t>формальног</w:t>
      </w:r>
      <w:r w:rsidRPr="007C424B">
        <w:rPr>
          <w:szCs w:val="24"/>
        </w:rPr>
        <w:t>о</w:t>
      </w:r>
      <w:r w:rsidRPr="007C424B">
        <w:rPr>
          <w:spacing w:val="-15"/>
          <w:szCs w:val="24"/>
        </w:rPr>
        <w:t xml:space="preserve"> </w:t>
      </w:r>
      <w:r w:rsidRPr="007C424B">
        <w:rPr>
          <w:spacing w:val="1"/>
          <w:szCs w:val="24"/>
        </w:rPr>
        <w:t>описани</w:t>
      </w:r>
      <w:r w:rsidRPr="007C424B">
        <w:rPr>
          <w:szCs w:val="24"/>
        </w:rPr>
        <w:t>я</w:t>
      </w:r>
      <w:r w:rsidRPr="007C424B">
        <w:rPr>
          <w:spacing w:val="-11"/>
          <w:szCs w:val="24"/>
        </w:rPr>
        <w:t xml:space="preserve"> </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5"/>
          <w:szCs w:val="24"/>
        </w:rPr>
        <w:t xml:space="preserve"> </w:t>
      </w:r>
      <w:r w:rsidRPr="007C424B">
        <w:rPr>
          <w:spacing w:val="1"/>
          <w:szCs w:val="24"/>
        </w:rPr>
        <w:t>ка</w:t>
      </w:r>
      <w:r w:rsidRPr="007C424B">
        <w:rPr>
          <w:szCs w:val="24"/>
        </w:rPr>
        <w:t>к</w:t>
      </w:r>
      <w:r w:rsidRPr="007C424B">
        <w:rPr>
          <w:spacing w:val="12"/>
          <w:szCs w:val="24"/>
        </w:rPr>
        <w:t xml:space="preserve"> </w:t>
      </w:r>
      <w:r w:rsidRPr="007C424B">
        <w:rPr>
          <w:spacing w:val="1"/>
          <w:szCs w:val="24"/>
        </w:rPr>
        <w:t>пла</w:t>
      </w:r>
      <w:r w:rsidRPr="007C424B">
        <w:rPr>
          <w:szCs w:val="24"/>
        </w:rPr>
        <w:t>н</w:t>
      </w:r>
      <w:r w:rsidRPr="007C424B">
        <w:rPr>
          <w:spacing w:val="11"/>
          <w:szCs w:val="24"/>
        </w:rPr>
        <w:t xml:space="preserve"> </w:t>
      </w:r>
      <w:r w:rsidRPr="007C424B">
        <w:rPr>
          <w:spacing w:val="1"/>
          <w:szCs w:val="24"/>
        </w:rPr>
        <w:t>управлени</w:t>
      </w:r>
      <w:r w:rsidRPr="007C424B">
        <w:rPr>
          <w:szCs w:val="24"/>
        </w:rPr>
        <w:t>я</w:t>
      </w:r>
      <w:r w:rsidRPr="007C424B">
        <w:rPr>
          <w:spacing w:val="2"/>
          <w:szCs w:val="24"/>
        </w:rPr>
        <w:t xml:space="preserve"> </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2"/>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(язы</w:t>
      </w:r>
      <w:r w:rsidRPr="007C424B">
        <w:rPr>
          <w:szCs w:val="24"/>
        </w:rPr>
        <w:t>к</w:t>
      </w:r>
      <w:r w:rsidRPr="007C424B">
        <w:rPr>
          <w:spacing w:val="17"/>
          <w:szCs w:val="24"/>
        </w:rPr>
        <w:t xml:space="preserve"> </w:t>
      </w:r>
      <w:r w:rsidRPr="007C424B">
        <w:rPr>
          <w:spacing w:val="1"/>
          <w:szCs w:val="24"/>
        </w:rPr>
        <w:t>программирования</w:t>
      </w:r>
      <w:r w:rsidRPr="007C424B">
        <w:rPr>
          <w:szCs w:val="24"/>
        </w:rPr>
        <w:t>) –</w:t>
      </w:r>
      <w:r w:rsidRPr="007C424B">
        <w:rPr>
          <w:spacing w:val="22"/>
          <w:szCs w:val="24"/>
        </w:rPr>
        <w:t xml:space="preserve"> </w:t>
      </w:r>
      <w:r w:rsidRPr="007C424B">
        <w:rPr>
          <w:spacing w:val="1"/>
          <w:szCs w:val="24"/>
        </w:rPr>
        <w:t>формальны</w:t>
      </w:r>
      <w:r w:rsidRPr="007C424B">
        <w:rPr>
          <w:szCs w:val="24"/>
        </w:rPr>
        <w:t>й</w:t>
      </w:r>
      <w:r w:rsidRPr="007C424B">
        <w:rPr>
          <w:spacing w:val="9"/>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6"/>
          <w:szCs w:val="24"/>
        </w:rPr>
        <w:t xml:space="preserve"> </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 xml:space="preserve"> </w:t>
      </w:r>
      <w:r w:rsidRPr="007C424B">
        <w:rPr>
          <w:szCs w:val="24"/>
        </w:rPr>
        <w:t>–</w:t>
      </w:r>
      <w:r w:rsidRPr="007C424B">
        <w:rPr>
          <w:spacing w:val="13"/>
          <w:szCs w:val="24"/>
        </w:rPr>
        <w:t xml:space="preserve"> </w:t>
      </w:r>
      <w:r w:rsidRPr="007C424B">
        <w:rPr>
          <w:spacing w:val="1"/>
          <w:szCs w:val="24"/>
        </w:rPr>
        <w:t>запис</w:t>
      </w:r>
      <w:r w:rsidRPr="007C424B">
        <w:rPr>
          <w:szCs w:val="24"/>
        </w:rPr>
        <w:t>ь</w:t>
      </w:r>
      <w:r w:rsidRPr="007C424B">
        <w:rPr>
          <w:spacing w:val="7"/>
          <w:szCs w:val="24"/>
        </w:rPr>
        <w:t xml:space="preserve"> </w:t>
      </w:r>
      <w:r w:rsidRPr="007C424B">
        <w:rPr>
          <w:spacing w:val="1"/>
          <w:szCs w:val="24"/>
        </w:rPr>
        <w:t>алгоритм</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12"/>
          <w:szCs w:val="24"/>
        </w:rPr>
        <w:t xml:space="preserve"> </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3"/>
          <w:szCs w:val="24"/>
        </w:rPr>
        <w:t xml:space="preserve"> </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6"/>
          <w:szCs w:val="24"/>
        </w:rPr>
        <w:t xml:space="preserve"> </w:t>
      </w:r>
      <w:r w:rsidRPr="007C424B">
        <w:rPr>
          <w:szCs w:val="24"/>
        </w:rPr>
        <w:t>–</w:t>
      </w:r>
      <w:r w:rsidRPr="007C424B">
        <w:rPr>
          <w:spacing w:val="7"/>
          <w:szCs w:val="24"/>
        </w:rPr>
        <w:t xml:space="preserve"> </w:t>
      </w:r>
      <w:r w:rsidRPr="007C424B">
        <w:rPr>
          <w:spacing w:val="1"/>
          <w:szCs w:val="24"/>
        </w:rPr>
        <w:t>автоматическо</w:t>
      </w:r>
      <w:r w:rsidRPr="007C424B">
        <w:rPr>
          <w:szCs w:val="24"/>
        </w:rPr>
        <w:t>е</w:t>
      </w:r>
      <w:r w:rsidRPr="007C424B">
        <w:rPr>
          <w:spacing w:val="-11"/>
          <w:szCs w:val="24"/>
        </w:rPr>
        <w:t xml:space="preserve"> </w:t>
      </w:r>
      <w:r w:rsidRPr="007C424B">
        <w:rPr>
          <w:spacing w:val="1"/>
          <w:szCs w:val="24"/>
        </w:rPr>
        <w:t>устройство</w:t>
      </w:r>
      <w:r w:rsidRPr="007C424B">
        <w:rPr>
          <w:szCs w:val="24"/>
        </w:rPr>
        <w:t>,</w:t>
      </w:r>
      <w:r w:rsidRPr="007C424B">
        <w:rPr>
          <w:spacing w:val="-6"/>
          <w:szCs w:val="24"/>
        </w:rPr>
        <w:t xml:space="preserve"> </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4"/>
          <w:szCs w:val="24"/>
        </w:rPr>
        <w:t xml:space="preserve"> </w:t>
      </w:r>
      <w:r w:rsidRPr="007C424B">
        <w:rPr>
          <w:spacing w:val="1"/>
          <w:szCs w:val="24"/>
        </w:rPr>
        <w:t>п</w:t>
      </w:r>
      <w:r w:rsidRPr="007C424B">
        <w:rPr>
          <w:szCs w:val="24"/>
        </w:rPr>
        <w:t>о</w:t>
      </w:r>
      <w:r w:rsidRPr="007C424B">
        <w:rPr>
          <w:spacing w:val="13"/>
          <w:szCs w:val="24"/>
        </w:rPr>
        <w:t xml:space="preserve"> </w:t>
      </w:r>
      <w:r w:rsidRPr="007C424B">
        <w:rPr>
          <w:spacing w:val="1"/>
          <w:szCs w:val="24"/>
        </w:rPr>
        <w:t>заране</w:t>
      </w:r>
      <w:r w:rsidRPr="007C424B">
        <w:rPr>
          <w:szCs w:val="24"/>
        </w:rPr>
        <w:t>е</w:t>
      </w:r>
      <w:r w:rsidRPr="007C424B">
        <w:rPr>
          <w:spacing w:val="7"/>
          <w:szCs w:val="24"/>
        </w:rPr>
        <w:t xml:space="preserve"> </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3"/>
          <w:szCs w:val="24"/>
        </w:rPr>
        <w:t xml:space="preserve"> </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6"/>
          <w:szCs w:val="24"/>
        </w:rPr>
        <w:t xml:space="preserve"> </w:t>
      </w:r>
      <w:r w:rsidRPr="007C424B">
        <w:rPr>
          <w:spacing w:val="1"/>
          <w:szCs w:val="24"/>
        </w:rPr>
        <w:t>команды</w:t>
      </w:r>
      <w:r w:rsidRPr="007C424B">
        <w:rPr>
          <w:szCs w:val="24"/>
        </w:rPr>
        <w:t>.</w:t>
      </w:r>
      <w:r w:rsidRPr="007C424B">
        <w:rPr>
          <w:spacing w:val="14"/>
          <w:szCs w:val="24"/>
        </w:rPr>
        <w:t xml:space="preserve"> </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16"/>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3"/>
          <w:szCs w:val="24"/>
        </w:rPr>
        <w:t xml:space="preserve"> </w:t>
      </w:r>
      <w:r w:rsidRPr="007C424B">
        <w:rPr>
          <w:rFonts w:eastAsia="Times New Roman"/>
          <w:spacing w:val="1"/>
          <w:szCs w:val="24"/>
        </w:rPr>
        <w:t>описания</w:t>
      </w:r>
      <w:r w:rsidRPr="007C424B">
        <w:rPr>
          <w:rFonts w:eastAsia="Times New Roman"/>
          <w:spacing w:val="4"/>
          <w:szCs w:val="24"/>
        </w:rPr>
        <w:t xml:space="preserve"> </w:t>
      </w:r>
      <w:r w:rsidRPr="007C424B">
        <w:rPr>
          <w:rFonts w:eastAsia="Times New Roman"/>
          <w:spacing w:val="1"/>
          <w:szCs w:val="24"/>
        </w:rPr>
        <w:t>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5"/>
          <w:szCs w:val="24"/>
        </w:rPr>
        <w:t xml:space="preserve"> </w:t>
      </w:r>
      <w:r w:rsidRPr="007C424B">
        <w:rPr>
          <w:rFonts w:eastAsia="Times New Roman"/>
          <w:spacing w:val="1"/>
          <w:szCs w:val="24"/>
        </w:rPr>
        <w:t>о</w:t>
      </w:r>
      <w:r w:rsidRPr="007C424B">
        <w:rPr>
          <w:rFonts w:eastAsia="Times New Roman"/>
          <w:szCs w:val="24"/>
        </w:rPr>
        <w:t>т</w:t>
      </w:r>
      <w:r w:rsidRPr="007C424B">
        <w:rPr>
          <w:rFonts w:eastAsia="Times New Roman"/>
          <w:spacing w:val="13"/>
          <w:szCs w:val="24"/>
        </w:rPr>
        <w:t xml:space="preserve"> </w:t>
      </w:r>
      <w:r w:rsidRPr="007C424B">
        <w:rPr>
          <w:rFonts w:eastAsia="Times New Roman"/>
          <w:spacing w:val="1"/>
          <w:szCs w:val="24"/>
        </w:rPr>
        <w:t>описани</w:t>
      </w:r>
      <w:r w:rsidRPr="007C424B">
        <w:rPr>
          <w:rFonts w:eastAsia="Times New Roman"/>
          <w:szCs w:val="24"/>
        </w:rPr>
        <w:t>я</w:t>
      </w:r>
      <w:r w:rsidRPr="007C424B">
        <w:rPr>
          <w:rFonts w:eastAsia="Times New Roman"/>
          <w:spacing w:val="4"/>
          <w:szCs w:val="24"/>
        </w:rPr>
        <w:t xml:space="preserve"> </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4"/>
          <w:szCs w:val="24"/>
        </w:rPr>
        <w:t xml:space="preserve"> </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20"/>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5"/>
          <w:szCs w:val="24"/>
        </w:rPr>
        <w:t xml:space="preserve"> </w:t>
      </w:r>
      <w:r w:rsidRPr="007C424B">
        <w:rPr>
          <w:spacing w:val="1"/>
          <w:szCs w:val="24"/>
        </w:rPr>
        <w:t>программирования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15"/>
          <w:szCs w:val="24"/>
        </w:rPr>
        <w:t xml:space="preserve"> </w:t>
      </w:r>
      <w:r w:rsidRPr="007C424B">
        <w:rPr>
          <w:spacing w:val="1"/>
          <w:szCs w:val="24"/>
        </w:rPr>
        <w:t>создани</w:t>
      </w:r>
      <w:r w:rsidRPr="007C424B">
        <w:rPr>
          <w:szCs w:val="24"/>
        </w:rPr>
        <w:t>я</w:t>
      </w:r>
      <w:r w:rsidRPr="007C424B">
        <w:rPr>
          <w:spacing w:val="15"/>
          <w:szCs w:val="24"/>
        </w:rPr>
        <w:t xml:space="preserve"> </w:t>
      </w:r>
      <w:r w:rsidRPr="007C424B">
        <w:rPr>
          <w:szCs w:val="24"/>
        </w:rPr>
        <w:t>и</w:t>
      </w:r>
      <w:r w:rsidRPr="007C424B">
        <w:rPr>
          <w:spacing w:val="24"/>
          <w:szCs w:val="24"/>
        </w:rPr>
        <w:t xml:space="preserve"> </w:t>
      </w:r>
      <w:r w:rsidRPr="007C424B">
        <w:rPr>
          <w:spacing w:val="1"/>
          <w:szCs w:val="24"/>
        </w:rPr>
        <w:t>выполнени</w:t>
      </w:r>
      <w:r w:rsidRPr="007C424B">
        <w:rPr>
          <w:szCs w:val="24"/>
        </w:rPr>
        <w:t>я</w:t>
      </w:r>
      <w:r w:rsidRPr="007C424B">
        <w:rPr>
          <w:spacing w:val="11"/>
          <w:szCs w:val="24"/>
        </w:rPr>
        <w:t xml:space="preserve"> </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1"/>
          <w:szCs w:val="24"/>
        </w:rPr>
        <w:t xml:space="preserve"> </w:t>
      </w:r>
      <w:r w:rsidRPr="007C424B">
        <w:rPr>
          <w:i/>
          <w:spacing w:val="1"/>
          <w:szCs w:val="24"/>
        </w:rPr>
        <w:t>о</w:t>
      </w:r>
      <w:r w:rsidRPr="007C424B">
        <w:rPr>
          <w:i/>
          <w:szCs w:val="24"/>
        </w:rPr>
        <w:t>б</w:t>
      </w:r>
      <w:r w:rsidRPr="007C424B">
        <w:rPr>
          <w:i/>
          <w:spacing w:val="-3"/>
          <w:szCs w:val="24"/>
        </w:rPr>
        <w:t xml:space="preserve"> </w:t>
      </w:r>
      <w:r w:rsidRPr="007C424B">
        <w:rPr>
          <w:i/>
          <w:spacing w:val="1"/>
          <w:szCs w:val="24"/>
        </w:rPr>
        <w:t>этапа</w:t>
      </w:r>
      <w:r w:rsidRPr="007C424B">
        <w:rPr>
          <w:i/>
          <w:szCs w:val="24"/>
        </w:rPr>
        <w:t>х</w:t>
      </w:r>
      <w:r w:rsidRPr="007C424B">
        <w:rPr>
          <w:i/>
          <w:spacing w:val="-9"/>
          <w:szCs w:val="24"/>
        </w:rPr>
        <w:t xml:space="preserve"> </w:t>
      </w:r>
      <w:r w:rsidRPr="007C424B">
        <w:rPr>
          <w:i/>
          <w:spacing w:val="1"/>
          <w:szCs w:val="24"/>
        </w:rPr>
        <w:t>разработк</w:t>
      </w:r>
      <w:r w:rsidRPr="007C424B">
        <w:rPr>
          <w:i/>
          <w:szCs w:val="24"/>
        </w:rPr>
        <w:t>и</w:t>
      </w:r>
      <w:r w:rsidRPr="007C424B">
        <w:rPr>
          <w:i/>
          <w:spacing w:val="-13"/>
          <w:szCs w:val="24"/>
        </w:rPr>
        <w:t xml:space="preserve"> </w:t>
      </w:r>
      <w:r w:rsidRPr="007C424B">
        <w:rPr>
          <w:i/>
          <w:spacing w:val="1"/>
          <w:szCs w:val="24"/>
        </w:rPr>
        <w:t>програм</w:t>
      </w:r>
      <w:r w:rsidRPr="007C424B">
        <w:rPr>
          <w:i/>
          <w:szCs w:val="24"/>
        </w:rPr>
        <w:t>м</w:t>
      </w:r>
      <w:r w:rsidRPr="007C424B">
        <w:rPr>
          <w:i/>
          <w:spacing w:val="-11"/>
          <w:szCs w:val="24"/>
        </w:rPr>
        <w:t xml:space="preserve"> </w:t>
      </w:r>
      <w:r w:rsidRPr="007C424B">
        <w:rPr>
          <w:i/>
          <w:szCs w:val="24"/>
        </w:rPr>
        <w:t xml:space="preserve">и </w:t>
      </w:r>
      <w:r w:rsidRPr="007C424B">
        <w:rPr>
          <w:i/>
          <w:spacing w:val="1"/>
          <w:szCs w:val="24"/>
        </w:rPr>
        <w:t>приема</w:t>
      </w:r>
      <w:r w:rsidRPr="007C424B">
        <w:rPr>
          <w:i/>
          <w:szCs w:val="24"/>
        </w:rPr>
        <w:t>х</w:t>
      </w:r>
      <w:r w:rsidRPr="007C424B">
        <w:rPr>
          <w:i/>
          <w:spacing w:val="-10"/>
          <w:szCs w:val="24"/>
        </w:rPr>
        <w:t xml:space="preserve"> </w:t>
      </w:r>
      <w:r w:rsidRPr="007C424B">
        <w:rPr>
          <w:i/>
          <w:spacing w:val="1"/>
          <w:szCs w:val="24"/>
        </w:rPr>
        <w:t>отладк</w:t>
      </w:r>
      <w:r w:rsidRPr="007C424B">
        <w:rPr>
          <w:i/>
          <w:szCs w:val="24"/>
        </w:rPr>
        <w:t>и</w:t>
      </w:r>
      <w:r w:rsidRPr="007C424B">
        <w:rPr>
          <w:i/>
          <w:spacing w:val="-9"/>
          <w:szCs w:val="24"/>
        </w:rPr>
        <w:t xml:space="preserve"> </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4"/>
          <w:szCs w:val="24"/>
        </w:rPr>
        <w:t xml:space="preserve"> </w:t>
      </w:r>
      <w:r w:rsidRPr="007C424B">
        <w:rPr>
          <w:spacing w:val="1"/>
          <w:szCs w:val="24"/>
        </w:rPr>
        <w:t>исполнит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2"/>
          <w:szCs w:val="24"/>
        </w:rPr>
        <w:t xml:space="preserve"> </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7"/>
          <w:szCs w:val="24"/>
        </w:rPr>
        <w:t xml:space="preserve"> </w:t>
      </w:r>
      <w:r w:rsidRPr="007C424B">
        <w:rPr>
          <w:spacing w:val="1"/>
          <w:szCs w:val="24"/>
        </w:rPr>
        <w:t>от цифровы</w:t>
      </w:r>
      <w:r w:rsidRPr="007C424B">
        <w:rPr>
          <w:szCs w:val="24"/>
        </w:rPr>
        <w:t>х</w:t>
      </w:r>
      <w:r w:rsidRPr="007C424B">
        <w:rPr>
          <w:spacing w:val="6"/>
          <w:szCs w:val="24"/>
        </w:rPr>
        <w:t xml:space="preserve"> </w:t>
      </w:r>
      <w:r w:rsidRPr="007C424B">
        <w:rPr>
          <w:spacing w:val="1"/>
          <w:szCs w:val="24"/>
        </w:rPr>
        <w:t>датчико</w:t>
      </w:r>
      <w:r w:rsidRPr="007C424B">
        <w:rPr>
          <w:szCs w:val="24"/>
        </w:rPr>
        <w:t>в</w:t>
      </w:r>
      <w:r w:rsidRPr="007C424B">
        <w:rPr>
          <w:spacing w:val="8"/>
          <w:szCs w:val="24"/>
        </w:rPr>
        <w:t xml:space="preserve"> </w:t>
      </w:r>
      <w:r w:rsidRPr="007C424B">
        <w:rPr>
          <w:szCs w:val="24"/>
        </w:rPr>
        <w:t>в</w:t>
      </w:r>
      <w:r w:rsidRPr="007C424B">
        <w:rPr>
          <w:spacing w:val="17"/>
          <w:szCs w:val="24"/>
        </w:rPr>
        <w:t xml:space="preserve"> </w:t>
      </w:r>
      <w:r w:rsidRPr="007C424B">
        <w:rPr>
          <w:spacing w:val="1"/>
          <w:szCs w:val="24"/>
        </w:rPr>
        <w:t>ход</w:t>
      </w:r>
      <w:r w:rsidRPr="007C424B">
        <w:rPr>
          <w:szCs w:val="24"/>
        </w:rPr>
        <w:t>е</w:t>
      </w:r>
      <w:r w:rsidRPr="007C424B">
        <w:rPr>
          <w:spacing w:val="13"/>
          <w:szCs w:val="24"/>
        </w:rPr>
        <w:t xml:space="preserve"> </w:t>
      </w:r>
      <w:r w:rsidRPr="007C424B">
        <w:rPr>
          <w:spacing w:val="1"/>
          <w:szCs w:val="24"/>
        </w:rPr>
        <w:t>наблюдени</w:t>
      </w:r>
      <w:r w:rsidRPr="007C424B">
        <w:rPr>
          <w:szCs w:val="24"/>
        </w:rPr>
        <w:t>й</w:t>
      </w:r>
      <w:r w:rsidRPr="007C424B">
        <w:rPr>
          <w:spacing w:val="4"/>
          <w:szCs w:val="24"/>
        </w:rPr>
        <w:t xml:space="preserve"> </w:t>
      </w:r>
      <w:r w:rsidRPr="007C424B">
        <w:rPr>
          <w:szCs w:val="24"/>
        </w:rPr>
        <w:t>и</w:t>
      </w:r>
      <w:r w:rsidRPr="007C424B">
        <w:rPr>
          <w:spacing w:val="17"/>
          <w:szCs w:val="24"/>
        </w:rPr>
        <w:t xml:space="preserve"> </w:t>
      </w:r>
      <w:r w:rsidRPr="007C424B">
        <w:rPr>
          <w:spacing w:val="1"/>
          <w:szCs w:val="24"/>
        </w:rPr>
        <w:t>экспериментов</w:t>
      </w:r>
      <w:r w:rsidRPr="007C424B">
        <w:rPr>
          <w:szCs w:val="24"/>
        </w:rPr>
        <w:t>, и</w:t>
      </w:r>
      <w:r w:rsidRPr="007C424B">
        <w:rPr>
          <w:spacing w:val="17"/>
          <w:szCs w:val="24"/>
        </w:rPr>
        <w:t xml:space="preserve"> </w:t>
      </w:r>
      <w:r w:rsidRPr="007C424B">
        <w:rPr>
          <w:spacing w:val="1"/>
          <w:szCs w:val="24"/>
        </w:rPr>
        <w:t>управляющий реальным</w:t>
      </w:r>
      <w:r w:rsidRPr="007C424B">
        <w:rPr>
          <w:szCs w:val="24"/>
        </w:rPr>
        <w:t>и</w:t>
      </w:r>
      <w:r w:rsidRPr="007C424B">
        <w:rPr>
          <w:spacing w:val="-13"/>
          <w:szCs w:val="24"/>
        </w:rPr>
        <w:t xml:space="preserve"> </w:t>
      </w:r>
      <w:r w:rsidRPr="007C424B">
        <w:rPr>
          <w:spacing w:val="1"/>
          <w:szCs w:val="24"/>
        </w:rPr>
        <w:t>(</w:t>
      </w:r>
      <w:r w:rsidRPr="007C424B">
        <w:rPr>
          <w:szCs w:val="24"/>
        </w:rPr>
        <w:t>в</w:t>
      </w:r>
      <w:r w:rsidRPr="007C424B">
        <w:rPr>
          <w:spacing w:val="-2"/>
          <w:szCs w:val="24"/>
        </w:rPr>
        <w:t xml:space="preserve"> </w:t>
      </w:r>
      <w:r w:rsidRPr="007C424B">
        <w:rPr>
          <w:spacing w:val="1"/>
          <w:szCs w:val="24"/>
        </w:rPr>
        <w:t>то</w:t>
      </w:r>
      <w:r w:rsidRPr="007C424B">
        <w:rPr>
          <w:szCs w:val="24"/>
        </w:rPr>
        <w:t>м</w:t>
      </w:r>
      <w:r w:rsidRPr="007C424B">
        <w:rPr>
          <w:spacing w:val="-3"/>
          <w:szCs w:val="24"/>
        </w:rPr>
        <w:t xml:space="preserve"> </w:t>
      </w:r>
      <w:r w:rsidRPr="007C424B">
        <w:rPr>
          <w:spacing w:val="1"/>
          <w:szCs w:val="24"/>
        </w:rPr>
        <w:t>числ</w:t>
      </w:r>
      <w:r w:rsidRPr="007C424B">
        <w:rPr>
          <w:szCs w:val="24"/>
        </w:rPr>
        <w:t>е</w:t>
      </w:r>
      <w:r w:rsidRPr="007C424B">
        <w:rPr>
          <w:spacing w:val="-7"/>
          <w:szCs w:val="24"/>
        </w:rPr>
        <w:t xml:space="preserve"> </w:t>
      </w:r>
      <w:r w:rsidRPr="007C424B">
        <w:rPr>
          <w:spacing w:val="1"/>
          <w:szCs w:val="24"/>
        </w:rPr>
        <w:t>движущимися</w:t>
      </w:r>
      <w:r w:rsidRPr="007C424B">
        <w:rPr>
          <w:szCs w:val="24"/>
        </w:rPr>
        <w:t>)</w:t>
      </w:r>
      <w:r w:rsidRPr="007C424B">
        <w:rPr>
          <w:spacing w:val="-18"/>
          <w:szCs w:val="24"/>
        </w:rPr>
        <w:t xml:space="preserve"> </w:t>
      </w:r>
      <w:r w:rsidRPr="007C424B">
        <w:rPr>
          <w:spacing w:val="1"/>
          <w:szCs w:val="24"/>
        </w:rPr>
        <w:t>устройствами</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Алгоритмически</w:t>
      </w:r>
      <w:r w:rsidRPr="007C424B">
        <w:rPr>
          <w:rFonts w:eastAsia="Times New Roman"/>
          <w:b/>
          <w:bCs/>
        </w:rPr>
        <w:t>е</w:t>
      </w:r>
      <w:r w:rsidRPr="007C424B">
        <w:rPr>
          <w:rFonts w:eastAsia="Times New Roman"/>
          <w:b/>
          <w:bCs/>
          <w:spacing w:val="-23"/>
        </w:rPr>
        <w:t xml:space="preserve"> </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w:t>
      </w:r>
      <w:r w:rsidRPr="007C424B">
        <w:rPr>
          <w:rFonts w:eastAsia="Times New Roman"/>
          <w:spacing w:val="-6"/>
          <w:szCs w:val="24"/>
        </w:rPr>
        <w:t xml:space="preserve"> </w:t>
      </w:r>
      <w:r w:rsidRPr="007C424B">
        <w:rPr>
          <w:rFonts w:eastAsia="Times New Roman"/>
          <w:spacing w:val="1"/>
          <w:szCs w:val="24"/>
        </w:rPr>
        <w:t>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алгоритмов</w:t>
      </w:r>
      <w:r w:rsidRPr="007C424B">
        <w:rPr>
          <w:szCs w:val="24"/>
        </w:rPr>
        <w:t>:</w:t>
      </w:r>
      <w:r w:rsidRPr="007C424B">
        <w:rPr>
          <w:spacing w:val="-8"/>
          <w:szCs w:val="24"/>
        </w:rPr>
        <w:t xml:space="preserve"> </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5"/>
          <w:szCs w:val="24"/>
        </w:rPr>
        <w:t xml:space="preserve"> </w:t>
      </w:r>
      <w:r w:rsidRPr="007C424B">
        <w:rPr>
          <w:spacing w:val="1"/>
          <w:szCs w:val="24"/>
        </w:rPr>
        <w:t>зависимост</w:t>
      </w:r>
      <w:r w:rsidRPr="007C424B">
        <w:rPr>
          <w:szCs w:val="24"/>
        </w:rPr>
        <w:t>ь</w:t>
      </w:r>
      <w:r w:rsidRPr="007C424B">
        <w:rPr>
          <w:spacing w:val="8"/>
          <w:szCs w:val="24"/>
        </w:rPr>
        <w:t xml:space="preserve"> </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8"/>
          <w:szCs w:val="24"/>
        </w:rPr>
        <w:t xml:space="preserve"> </w:t>
      </w:r>
      <w:r w:rsidRPr="007C424B">
        <w:rPr>
          <w:spacing w:val="1"/>
          <w:szCs w:val="24"/>
        </w:rPr>
        <w:t>действи</w:t>
      </w:r>
      <w:r w:rsidRPr="007C424B">
        <w:rPr>
          <w:szCs w:val="24"/>
        </w:rPr>
        <w:t>й</w:t>
      </w:r>
      <w:r w:rsidRPr="007C424B">
        <w:rPr>
          <w:spacing w:val="13"/>
          <w:szCs w:val="24"/>
        </w:rPr>
        <w:t xml:space="preserve"> </w:t>
      </w:r>
      <w:r w:rsidRPr="007C424B">
        <w:rPr>
          <w:spacing w:val="1"/>
          <w:szCs w:val="24"/>
        </w:rPr>
        <w:t>от исходны</w:t>
      </w:r>
      <w:r w:rsidRPr="007C424B">
        <w:rPr>
          <w:szCs w:val="24"/>
        </w:rPr>
        <w:t>х</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Условный оператор: полная и неполная формы. </w:t>
      </w:r>
    </w:p>
    <w:p w:rsidR="009A01D5" w:rsidRPr="007C424B" w:rsidRDefault="009A01D5" w:rsidP="007C424B">
      <w:pPr>
        <w:jc w:val="both"/>
        <w:rPr>
          <w:strike/>
          <w:szCs w:val="24"/>
        </w:rPr>
      </w:pPr>
      <w:r w:rsidRPr="007C424B">
        <w:rPr>
          <w:spacing w:val="1"/>
          <w:szCs w:val="24"/>
        </w:rPr>
        <w:lastRenderedPageBreak/>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r w:rsidRPr="007C424B">
        <w:rPr>
          <w:rFonts w:eastAsia="Times New Roman"/>
          <w:spacing w:val="-10"/>
          <w:szCs w:val="24"/>
        </w:rPr>
        <w:t xml:space="preserve"> </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1"/>
          <w:szCs w:val="24"/>
        </w:rPr>
        <w:t xml:space="preserve"> </w:t>
      </w:r>
      <w:r w:rsidRPr="007C424B">
        <w:rPr>
          <w:spacing w:val="5"/>
          <w:szCs w:val="24"/>
        </w:rPr>
        <w:t xml:space="preserve">циклы с заданным числом повторений, с условием выполнения, с переменной цикла. </w:t>
      </w:r>
      <w:r w:rsidRPr="007C424B">
        <w:rPr>
          <w:i/>
          <w:spacing w:val="1"/>
          <w:szCs w:val="24"/>
        </w:rPr>
        <w:t>Проверк</w:t>
      </w:r>
      <w:r w:rsidRPr="007C424B">
        <w:rPr>
          <w:i/>
          <w:szCs w:val="24"/>
        </w:rPr>
        <w:t>а</w:t>
      </w:r>
      <w:r w:rsidRPr="007C424B">
        <w:rPr>
          <w:i/>
          <w:spacing w:val="-8"/>
          <w:szCs w:val="24"/>
        </w:rPr>
        <w:t xml:space="preserve"> </w:t>
      </w:r>
      <w:r w:rsidRPr="007C424B">
        <w:rPr>
          <w:i/>
          <w:spacing w:val="1"/>
          <w:szCs w:val="24"/>
        </w:rPr>
        <w:t>услови</w:t>
      </w:r>
      <w:r w:rsidRPr="007C424B">
        <w:rPr>
          <w:i/>
          <w:szCs w:val="24"/>
        </w:rPr>
        <w:t>я</w:t>
      </w:r>
      <w:r w:rsidRPr="007C424B">
        <w:rPr>
          <w:i/>
          <w:spacing w:val="-6"/>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цикл</w:t>
      </w:r>
      <w:r w:rsidRPr="007C424B">
        <w:rPr>
          <w:i/>
          <w:szCs w:val="24"/>
        </w:rPr>
        <w:t>а</w:t>
      </w:r>
      <w:r w:rsidRPr="007C424B">
        <w:rPr>
          <w:i/>
          <w:spacing w:val="-4"/>
          <w:szCs w:val="24"/>
        </w:rPr>
        <w:t xml:space="preserve"> </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5"/>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тел</w:t>
      </w:r>
      <w:r w:rsidRPr="007C424B">
        <w:rPr>
          <w:i/>
          <w:szCs w:val="24"/>
        </w:rPr>
        <w:t>а</w:t>
      </w:r>
      <w:r w:rsidRPr="007C424B">
        <w:rPr>
          <w:i/>
          <w:spacing w:val="-3"/>
          <w:szCs w:val="24"/>
        </w:rPr>
        <w:t xml:space="preserve"> </w:t>
      </w:r>
      <w:r w:rsidRPr="007C424B">
        <w:rPr>
          <w:i/>
          <w:spacing w:val="1"/>
          <w:szCs w:val="24"/>
        </w:rPr>
        <w:t>цик</w:t>
      </w:r>
      <w:r w:rsidRPr="007C424B">
        <w:rPr>
          <w:i/>
          <w:spacing w:val="-2"/>
          <w:szCs w:val="24"/>
        </w:rPr>
        <w:t>л</w:t>
      </w:r>
      <w:r w:rsidRPr="007C424B">
        <w:rPr>
          <w:i/>
          <w:szCs w:val="24"/>
        </w:rPr>
        <w:t>а</w:t>
      </w:r>
      <w:r w:rsidRPr="007C424B">
        <w:rPr>
          <w:i/>
          <w:spacing w:val="-4"/>
          <w:szCs w:val="24"/>
        </w:rPr>
        <w:t xml:space="preserve"> </w:t>
      </w:r>
      <w:r w:rsidRPr="007C424B">
        <w:rPr>
          <w:i/>
          <w:szCs w:val="24"/>
        </w:rPr>
        <w:t>и</w:t>
      </w:r>
      <w:r w:rsidRPr="007C424B">
        <w:rPr>
          <w:i/>
          <w:spacing w:val="2"/>
          <w:szCs w:val="24"/>
        </w:rPr>
        <w:t xml:space="preserve"> </w:t>
      </w:r>
      <w:r w:rsidRPr="007C424B">
        <w:rPr>
          <w:i/>
          <w:spacing w:val="1"/>
          <w:szCs w:val="24"/>
        </w:rPr>
        <w:t>после выполнени</w:t>
      </w:r>
      <w:r w:rsidRPr="007C424B">
        <w:rPr>
          <w:i/>
          <w:szCs w:val="24"/>
        </w:rPr>
        <w:t>я</w:t>
      </w:r>
      <w:r w:rsidRPr="007C424B">
        <w:rPr>
          <w:i/>
          <w:spacing w:val="2"/>
          <w:szCs w:val="24"/>
        </w:rPr>
        <w:t xml:space="preserve"> </w:t>
      </w:r>
      <w:r w:rsidRPr="007C424B">
        <w:rPr>
          <w:i/>
          <w:spacing w:val="1"/>
          <w:szCs w:val="24"/>
        </w:rPr>
        <w:t>тел</w:t>
      </w:r>
      <w:r w:rsidRPr="007C424B">
        <w:rPr>
          <w:i/>
          <w:szCs w:val="24"/>
        </w:rPr>
        <w:t>а</w:t>
      </w:r>
      <w:r w:rsidRPr="007C424B">
        <w:rPr>
          <w:i/>
          <w:spacing w:val="10"/>
          <w:szCs w:val="24"/>
        </w:rPr>
        <w:t xml:space="preserve"> </w:t>
      </w:r>
      <w:r w:rsidRPr="007C424B">
        <w:rPr>
          <w:i/>
          <w:spacing w:val="1"/>
          <w:szCs w:val="24"/>
        </w:rPr>
        <w:t>цикла</w:t>
      </w:r>
      <w:r w:rsidRPr="007C424B">
        <w:rPr>
          <w:i/>
          <w:szCs w:val="24"/>
        </w:rPr>
        <w:t>:</w:t>
      </w:r>
      <w:r w:rsidRPr="007C424B">
        <w:rPr>
          <w:i/>
          <w:spacing w:val="8"/>
          <w:szCs w:val="24"/>
        </w:rPr>
        <w:t xml:space="preserve"> </w:t>
      </w:r>
      <w:r w:rsidRPr="007C424B">
        <w:rPr>
          <w:i/>
          <w:spacing w:val="1"/>
          <w:szCs w:val="24"/>
        </w:rPr>
        <w:t>постуслови</w:t>
      </w:r>
      <w:r w:rsidRPr="007C424B">
        <w:rPr>
          <w:i/>
          <w:szCs w:val="24"/>
        </w:rPr>
        <w:t>е и</w:t>
      </w:r>
      <w:r w:rsidRPr="007C424B">
        <w:rPr>
          <w:i/>
          <w:spacing w:val="15"/>
          <w:szCs w:val="24"/>
        </w:rPr>
        <w:t xml:space="preserve"> </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8"/>
          <w:szCs w:val="24"/>
        </w:rPr>
        <w:t xml:space="preserve"> </w:t>
      </w:r>
      <w:r w:rsidRPr="007C424B">
        <w:rPr>
          <w:i/>
          <w:spacing w:val="1"/>
          <w:szCs w:val="24"/>
        </w:rPr>
        <w:t>Инвариан</w:t>
      </w:r>
      <w:r w:rsidRPr="007C424B">
        <w:rPr>
          <w:i/>
          <w:szCs w:val="24"/>
        </w:rPr>
        <w:t>т</w:t>
      </w:r>
      <w:r w:rsidRPr="007C424B">
        <w:rPr>
          <w:i/>
          <w:spacing w:val="2"/>
          <w:szCs w:val="24"/>
        </w:rPr>
        <w:t xml:space="preserve"> </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4"/>
          <w:szCs w:val="24"/>
        </w:rPr>
        <w:t xml:space="preserve"> </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w:t>
      </w:r>
      <w:r w:rsidRPr="007C424B">
        <w:rPr>
          <w:spacing w:val="6"/>
          <w:szCs w:val="24"/>
        </w:rPr>
        <w:t xml:space="preserve"> </w:t>
      </w:r>
      <w:r w:rsidRPr="007C424B">
        <w:rPr>
          <w:szCs w:val="24"/>
        </w:rPr>
        <w:t>в</w:t>
      </w:r>
      <w:r w:rsidRPr="007C424B">
        <w:rPr>
          <w:spacing w:val="19"/>
          <w:szCs w:val="24"/>
        </w:rPr>
        <w:t xml:space="preserve"> </w:t>
      </w:r>
      <w:r w:rsidRPr="007C424B">
        <w:rPr>
          <w:spacing w:val="1"/>
          <w:szCs w:val="24"/>
        </w:rPr>
        <w:t>выбранно</w:t>
      </w:r>
      <w:r w:rsidRPr="007C424B">
        <w:rPr>
          <w:szCs w:val="24"/>
        </w:rPr>
        <w:t>м</w:t>
      </w:r>
      <w:r w:rsidRPr="007C424B">
        <w:rPr>
          <w:spacing w:val="8"/>
          <w:szCs w:val="24"/>
        </w:rPr>
        <w:t xml:space="preserve"> </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4"/>
          <w:szCs w:val="24"/>
        </w:rPr>
        <w:t xml:space="preserve"> </w:t>
      </w:r>
      <w:r w:rsidRPr="007C424B">
        <w:rPr>
          <w:i/>
          <w:spacing w:val="1"/>
          <w:szCs w:val="24"/>
        </w:rPr>
        <w:t>запис</w:t>
      </w:r>
      <w:r w:rsidRPr="007C424B">
        <w:rPr>
          <w:i/>
          <w:szCs w:val="24"/>
        </w:rPr>
        <w:t>и</w:t>
      </w:r>
      <w:r w:rsidRPr="007C424B">
        <w:rPr>
          <w:i/>
          <w:spacing w:val="8"/>
          <w:szCs w:val="24"/>
        </w:rPr>
        <w:t xml:space="preserve"> </w:t>
      </w:r>
      <w:r w:rsidRPr="007C424B">
        <w:rPr>
          <w:i/>
          <w:spacing w:val="1"/>
          <w:szCs w:val="24"/>
        </w:rPr>
        <w:t>коман</w:t>
      </w:r>
      <w:r w:rsidRPr="007C424B">
        <w:rPr>
          <w:i/>
          <w:szCs w:val="24"/>
        </w:rPr>
        <w:t>д</w:t>
      </w:r>
      <w:r w:rsidRPr="007C424B">
        <w:rPr>
          <w:i/>
          <w:spacing w:val="6"/>
          <w:szCs w:val="24"/>
        </w:rPr>
        <w:t xml:space="preserve"> </w:t>
      </w:r>
      <w:r w:rsidRPr="007C424B">
        <w:rPr>
          <w:i/>
          <w:spacing w:val="1"/>
          <w:szCs w:val="24"/>
        </w:rPr>
        <w:t>ветвлени</w:t>
      </w:r>
      <w:r w:rsidRPr="007C424B">
        <w:rPr>
          <w:i/>
          <w:szCs w:val="24"/>
        </w:rPr>
        <w:t>я</w:t>
      </w:r>
      <w:r w:rsidRPr="007C424B">
        <w:rPr>
          <w:i/>
          <w:spacing w:val="2"/>
          <w:szCs w:val="24"/>
        </w:rPr>
        <w:t xml:space="preserve"> </w:t>
      </w:r>
      <w:r w:rsidRPr="007C424B">
        <w:rPr>
          <w:i/>
          <w:szCs w:val="24"/>
        </w:rPr>
        <w:t>и</w:t>
      </w:r>
      <w:r w:rsidRPr="007C424B">
        <w:rPr>
          <w:i/>
          <w:spacing w:val="14"/>
          <w:szCs w:val="24"/>
        </w:rPr>
        <w:t xml:space="preserve"> </w:t>
      </w:r>
      <w:r w:rsidRPr="007C424B">
        <w:rPr>
          <w:i/>
          <w:spacing w:val="1"/>
          <w:szCs w:val="24"/>
        </w:rPr>
        <w:t>повторени</w:t>
      </w:r>
      <w:r w:rsidRPr="007C424B">
        <w:rPr>
          <w:i/>
          <w:szCs w:val="24"/>
        </w:rPr>
        <w:t>я и</w:t>
      </w:r>
      <w:r w:rsidRPr="007C424B">
        <w:rPr>
          <w:i/>
          <w:spacing w:val="14"/>
          <w:szCs w:val="24"/>
        </w:rPr>
        <w:t xml:space="preserve"> </w:t>
      </w:r>
      <w:r w:rsidRPr="007C424B">
        <w:rPr>
          <w:i/>
          <w:spacing w:val="1"/>
          <w:szCs w:val="24"/>
        </w:rPr>
        <w:t>други</w:t>
      </w:r>
      <w:r w:rsidRPr="007C424B">
        <w:rPr>
          <w:i/>
          <w:szCs w:val="24"/>
        </w:rPr>
        <w:t>х</w:t>
      </w:r>
      <w:r w:rsidRPr="007C424B">
        <w:rPr>
          <w:i/>
          <w:spacing w:val="7"/>
          <w:szCs w:val="24"/>
        </w:rPr>
        <w:t xml:space="preserve"> </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2"/>
          <w:szCs w:val="24"/>
        </w:rPr>
        <w:t xml:space="preserve"> </w:t>
      </w:r>
      <w:r w:rsidRPr="007C424B">
        <w:rPr>
          <w:i/>
          <w:spacing w:val="1"/>
          <w:szCs w:val="24"/>
        </w:rPr>
        <w:t>ал</w:t>
      </w:r>
      <w:r w:rsidRPr="007C424B">
        <w:rPr>
          <w:i/>
          <w:szCs w:val="24"/>
        </w:rPr>
        <w:t>г</w:t>
      </w:r>
      <w:r w:rsidRPr="007C424B">
        <w:rPr>
          <w:i/>
          <w:spacing w:val="1"/>
          <w:szCs w:val="24"/>
        </w:rPr>
        <w:t>оритмически</w:t>
      </w:r>
      <w:r w:rsidRPr="007C424B">
        <w:rPr>
          <w:i/>
          <w:szCs w:val="24"/>
        </w:rPr>
        <w:t>х</w:t>
      </w:r>
      <w:r w:rsidRPr="007C424B">
        <w:rPr>
          <w:i/>
          <w:spacing w:val="-21"/>
          <w:szCs w:val="24"/>
        </w:rPr>
        <w:t xml:space="preserve"> </w:t>
      </w:r>
      <w:r w:rsidRPr="007C424B">
        <w:rPr>
          <w:i/>
          <w:spacing w:val="1"/>
          <w:szCs w:val="24"/>
        </w:rPr>
        <w:t>языках.</w:t>
      </w:r>
    </w:p>
    <w:p w:rsidR="009A01D5" w:rsidRPr="007C424B" w:rsidRDefault="009A01D5" w:rsidP="007C424B">
      <w:pPr>
        <w:pStyle w:val="a8"/>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w:t>
      </w:r>
      <w:r w:rsidRPr="007C424B">
        <w:rPr>
          <w:rFonts w:eastAsia="Times New Roman"/>
          <w:b/>
          <w:bCs/>
          <w:spacing w:val="-15"/>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t>Операто</w:t>
      </w:r>
      <w:r w:rsidRPr="007C424B">
        <w:rPr>
          <w:szCs w:val="24"/>
        </w:rPr>
        <w:t>р</w:t>
      </w:r>
      <w:r w:rsidRPr="007C424B">
        <w:rPr>
          <w:spacing w:val="-10"/>
          <w:szCs w:val="24"/>
        </w:rPr>
        <w:t xml:space="preserve"> </w:t>
      </w:r>
      <w:r w:rsidRPr="007C424B">
        <w:rPr>
          <w:spacing w:val="1"/>
          <w:szCs w:val="24"/>
        </w:rPr>
        <w:t>присваивания</w:t>
      </w:r>
      <w:r w:rsidRPr="007C424B">
        <w:rPr>
          <w:szCs w:val="24"/>
        </w:rPr>
        <w:t>.</w:t>
      </w:r>
      <w:r w:rsidRPr="007C424B">
        <w:rPr>
          <w:spacing w:val="-17"/>
          <w:szCs w:val="24"/>
        </w:rPr>
        <w:t xml:space="preserve"> </w:t>
      </w:r>
      <w:r w:rsidRPr="007C424B">
        <w:rPr>
          <w:i/>
          <w:spacing w:val="1"/>
          <w:szCs w:val="24"/>
        </w:rPr>
        <w:t>Представлени</w:t>
      </w:r>
      <w:r w:rsidRPr="007C424B">
        <w:rPr>
          <w:i/>
          <w:szCs w:val="24"/>
        </w:rPr>
        <w:t>е</w:t>
      </w:r>
      <w:r w:rsidRPr="007C424B">
        <w:rPr>
          <w:i/>
          <w:spacing w:val="-18"/>
          <w:szCs w:val="24"/>
        </w:rPr>
        <w:t xml:space="preserve"> </w:t>
      </w:r>
      <w:r w:rsidRPr="007C424B">
        <w:rPr>
          <w:i/>
          <w:szCs w:val="24"/>
        </w:rPr>
        <w:t xml:space="preserve">о </w:t>
      </w:r>
      <w:r w:rsidRPr="007C424B">
        <w:rPr>
          <w:i/>
          <w:spacing w:val="1"/>
          <w:szCs w:val="24"/>
        </w:rPr>
        <w:t>структура</w:t>
      </w:r>
      <w:r w:rsidRPr="007C424B">
        <w:rPr>
          <w:i/>
          <w:szCs w:val="24"/>
        </w:rPr>
        <w:t>х</w:t>
      </w:r>
      <w:r w:rsidRPr="007C424B">
        <w:rPr>
          <w:i/>
          <w:spacing w:val="-15"/>
          <w:szCs w:val="24"/>
        </w:rPr>
        <w:t xml:space="preserve"> </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t>Константы и переменные. Переменная</w:t>
      </w:r>
      <w:r w:rsidRPr="007C424B">
        <w:rPr>
          <w:szCs w:val="24"/>
        </w:rPr>
        <w:t xml:space="preserve">: </w:t>
      </w:r>
      <w:r w:rsidRPr="007C424B">
        <w:rPr>
          <w:spacing w:val="1"/>
          <w:szCs w:val="24"/>
        </w:rPr>
        <w:t>им</w:t>
      </w:r>
      <w:r w:rsidRPr="007C424B">
        <w:rPr>
          <w:szCs w:val="24"/>
        </w:rPr>
        <w:t>я</w:t>
      </w:r>
      <w:r w:rsidRPr="007C424B">
        <w:rPr>
          <w:spacing w:val="12"/>
          <w:szCs w:val="24"/>
        </w:rPr>
        <w:t xml:space="preserve"> </w:t>
      </w:r>
      <w:r w:rsidRPr="007C424B">
        <w:rPr>
          <w:szCs w:val="24"/>
        </w:rPr>
        <w:t>и</w:t>
      </w:r>
      <w:r w:rsidRPr="007C424B">
        <w:rPr>
          <w:spacing w:val="15"/>
          <w:szCs w:val="24"/>
        </w:rPr>
        <w:t xml:space="preserve"> </w:t>
      </w:r>
      <w:r w:rsidRPr="007C424B">
        <w:rPr>
          <w:szCs w:val="24"/>
        </w:rPr>
        <w:t>з</w:t>
      </w:r>
      <w:r w:rsidRPr="007C424B">
        <w:rPr>
          <w:spacing w:val="1"/>
          <w:szCs w:val="24"/>
        </w:rPr>
        <w:t>начение</w:t>
      </w:r>
      <w:r w:rsidRPr="007C424B">
        <w:rPr>
          <w:szCs w:val="24"/>
        </w:rPr>
        <w:t>.</w:t>
      </w:r>
      <w:r w:rsidRPr="007C424B">
        <w:rPr>
          <w:spacing w:val="5"/>
          <w:szCs w:val="24"/>
        </w:rPr>
        <w:t xml:space="preserve"> </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6"/>
          <w:szCs w:val="24"/>
        </w:rPr>
        <w:t xml:space="preserve"> </w:t>
      </w:r>
      <w:r w:rsidRPr="007C424B">
        <w:rPr>
          <w:spacing w:val="1"/>
          <w:szCs w:val="24"/>
        </w:rPr>
        <w:t>целые</w:t>
      </w:r>
      <w:r w:rsidRPr="007C424B">
        <w:rPr>
          <w:szCs w:val="24"/>
        </w:rPr>
        <w:t xml:space="preserve">, </w:t>
      </w:r>
      <w:r w:rsidRPr="007C424B">
        <w:rPr>
          <w:spacing w:val="1"/>
          <w:szCs w:val="24"/>
        </w:rPr>
        <w:t>вещественные</w:t>
      </w:r>
      <w:r w:rsidRPr="007C424B">
        <w:rPr>
          <w:szCs w:val="24"/>
        </w:rPr>
        <w:t xml:space="preserve">, </w:t>
      </w:r>
      <w:r w:rsidRPr="007C424B">
        <w:rPr>
          <w:i/>
          <w:spacing w:val="1"/>
          <w:szCs w:val="24"/>
        </w:rPr>
        <w:t>символьные</w:t>
      </w:r>
      <w:r w:rsidRPr="007C424B">
        <w:rPr>
          <w:i/>
          <w:szCs w:val="24"/>
        </w:rPr>
        <w:t>,</w:t>
      </w:r>
      <w:r w:rsidRPr="007C424B">
        <w:rPr>
          <w:i/>
          <w:spacing w:val="3"/>
          <w:szCs w:val="24"/>
        </w:rPr>
        <w:t xml:space="preserve"> </w:t>
      </w:r>
      <w:r w:rsidRPr="007C424B">
        <w:rPr>
          <w:i/>
          <w:spacing w:val="1"/>
          <w:szCs w:val="24"/>
        </w:rPr>
        <w:t>строковые</w:t>
      </w:r>
      <w:r w:rsidRPr="007C424B">
        <w:rPr>
          <w:i/>
          <w:szCs w:val="24"/>
        </w:rPr>
        <w:t>,</w:t>
      </w:r>
      <w:r w:rsidRPr="007C424B">
        <w:rPr>
          <w:i/>
          <w:spacing w:val="5"/>
          <w:szCs w:val="24"/>
        </w:rPr>
        <w:t xml:space="preserve"> </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4"/>
          <w:szCs w:val="24"/>
        </w:rPr>
        <w:t xml:space="preserve"> </w:t>
      </w:r>
      <w:r w:rsidRPr="007C424B">
        <w:rPr>
          <w:spacing w:val="1"/>
          <w:szCs w:val="24"/>
        </w:rPr>
        <w:t>Табличны</w:t>
      </w:r>
      <w:r w:rsidRPr="007C424B">
        <w:rPr>
          <w:szCs w:val="24"/>
        </w:rPr>
        <w:t>е</w:t>
      </w:r>
      <w:r w:rsidRPr="007C424B">
        <w:rPr>
          <w:spacing w:val="4"/>
          <w:szCs w:val="24"/>
        </w:rPr>
        <w:t xml:space="preserve"> </w:t>
      </w:r>
      <w:r w:rsidRPr="007C424B">
        <w:rPr>
          <w:spacing w:val="1"/>
          <w:szCs w:val="24"/>
        </w:rPr>
        <w:t>величины (массивы)</w:t>
      </w:r>
      <w:r w:rsidRPr="007C424B">
        <w:rPr>
          <w:szCs w:val="24"/>
        </w:rPr>
        <w:t>.</w:t>
      </w:r>
      <w:r w:rsidRPr="007C424B">
        <w:rPr>
          <w:spacing w:val="-13"/>
          <w:szCs w:val="24"/>
        </w:rPr>
        <w:t xml:space="preserve"> </w:t>
      </w:r>
      <w:r w:rsidRPr="007C424B">
        <w:rPr>
          <w:szCs w:val="24"/>
        </w:rPr>
        <w:t xml:space="preserve">Одномерные массивы. </w:t>
      </w:r>
      <w:r w:rsidRPr="007C424B">
        <w:rPr>
          <w:i/>
          <w:szCs w:val="24"/>
        </w:rPr>
        <w:t>Двумерные массивы.</w:t>
      </w:r>
      <w:r w:rsidRPr="007C424B">
        <w:rPr>
          <w:spacing w:val="1"/>
          <w:szCs w:val="24"/>
        </w:rPr>
        <w:t xml:space="preserve"> </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0"/>
          <w:szCs w:val="24"/>
        </w:rPr>
        <w:t xml:space="preserve"> </w:t>
      </w:r>
      <w:r w:rsidRPr="007C424B">
        <w:rPr>
          <w:spacing w:val="1"/>
          <w:szCs w:val="24"/>
        </w:rPr>
        <w:t>зада</w:t>
      </w:r>
      <w:r w:rsidRPr="007C424B">
        <w:rPr>
          <w:szCs w:val="24"/>
        </w:rPr>
        <w:t>ч</w:t>
      </w:r>
      <w:r w:rsidRPr="007C424B">
        <w:rPr>
          <w:spacing w:val="-6"/>
          <w:szCs w:val="24"/>
        </w:rPr>
        <w:t xml:space="preserve"> </w:t>
      </w:r>
      <w:r w:rsidRPr="007C424B">
        <w:rPr>
          <w:spacing w:val="1"/>
          <w:szCs w:val="24"/>
        </w:rPr>
        <w:t>обработк</w:t>
      </w:r>
      <w:r w:rsidRPr="007C424B">
        <w:rPr>
          <w:szCs w:val="24"/>
        </w:rPr>
        <w:t>и</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rPr>
        <w:t xml:space="preserve"> </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9"/>
        </w:rPr>
        <w:t xml:space="preserve"> </w:t>
      </w:r>
      <w:r w:rsidRPr="007C424B">
        <w:rPr>
          <w:rFonts w:eastAsia="Times New Roman"/>
          <w:spacing w:val="1"/>
        </w:rPr>
        <w:t>данны</w:t>
      </w:r>
      <w:r w:rsidRPr="007C424B">
        <w:rPr>
          <w:rFonts w:eastAsia="Times New Roman"/>
        </w:rPr>
        <w:t>х</w:t>
      </w:r>
      <w:r w:rsidRPr="007C424B">
        <w:rPr>
          <w:rFonts w:eastAsia="Times New Roman"/>
          <w:spacing w:val="-8"/>
        </w:rPr>
        <w:t xml:space="preserve"> </w:t>
      </w:r>
      <w:r w:rsidRPr="007C424B">
        <w:rPr>
          <w:rFonts w:eastAsia="Times New Roman"/>
          <w:spacing w:val="1"/>
          <w:w w:val="99"/>
        </w:rPr>
        <w:t>чисел</w:t>
      </w:r>
      <w:r w:rsidRPr="007C424B">
        <w:rPr>
          <w:rFonts w:eastAsia="Times New Roman"/>
          <w:w w:val="99"/>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все</w:t>
      </w:r>
      <w:r w:rsidRPr="007C424B">
        <w:rPr>
          <w:rFonts w:eastAsia="Times New Roman"/>
        </w:rPr>
        <w:t>х</w:t>
      </w:r>
      <w:r w:rsidRPr="007C424B">
        <w:rPr>
          <w:rFonts w:eastAsia="Times New Roman"/>
          <w:spacing w:val="-4"/>
        </w:rPr>
        <w:t xml:space="preserve"> </w:t>
      </w:r>
      <w:r w:rsidRPr="007C424B">
        <w:rPr>
          <w:rFonts w:eastAsia="Times New Roman"/>
          <w:spacing w:val="1"/>
        </w:rPr>
        <w:t>корне</w:t>
      </w:r>
      <w:r w:rsidRPr="007C424B">
        <w:rPr>
          <w:rFonts w:eastAsia="Times New Roman"/>
        </w:rPr>
        <w:t>й</w:t>
      </w:r>
      <w:r w:rsidRPr="007C424B">
        <w:rPr>
          <w:rFonts w:eastAsia="Times New Roman"/>
          <w:spacing w:val="-7"/>
        </w:rPr>
        <w:t xml:space="preserve"> </w:t>
      </w:r>
      <w:r w:rsidRPr="007C424B">
        <w:rPr>
          <w:rFonts w:eastAsia="Times New Roman"/>
          <w:spacing w:val="1"/>
        </w:rPr>
        <w:t>заданно</w:t>
      </w:r>
      <w:r w:rsidRPr="007C424B">
        <w:rPr>
          <w:rFonts w:eastAsia="Times New Roman"/>
        </w:rPr>
        <w:t>го</w:t>
      </w:r>
      <w:r w:rsidRPr="007C424B">
        <w:rPr>
          <w:rFonts w:eastAsia="Times New Roman"/>
          <w:spacing w:val="-11"/>
        </w:rPr>
        <w:t xml:space="preserve"> </w:t>
      </w:r>
      <w:r w:rsidRPr="007C424B">
        <w:rPr>
          <w:rFonts w:eastAsia="Times New Roman"/>
          <w:spacing w:val="1"/>
        </w:rPr>
        <w:t>квадратног</w:t>
      </w:r>
      <w:r w:rsidRPr="007C424B">
        <w:rPr>
          <w:rFonts w:eastAsia="Times New Roman"/>
        </w:rPr>
        <w:t>о</w:t>
      </w:r>
      <w:r w:rsidRPr="007C424B">
        <w:rPr>
          <w:rFonts w:eastAsia="Times New Roman"/>
          <w:spacing w:val="-14"/>
        </w:rPr>
        <w:t xml:space="preserve"> </w:t>
      </w:r>
      <w:r w:rsidRPr="007C424B">
        <w:rPr>
          <w:rFonts w:eastAsia="Times New Roman"/>
          <w:spacing w:val="1"/>
        </w:rPr>
        <w:t>уравнения</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25"/>
        </w:rPr>
        <w:t xml:space="preserve"> </w:t>
      </w:r>
      <w:r w:rsidRPr="007C424B">
        <w:rPr>
          <w:rFonts w:eastAsia="Times New Roman"/>
          <w:spacing w:val="1"/>
        </w:rPr>
        <w:t>числовог</w:t>
      </w:r>
      <w:r w:rsidRPr="007C424B">
        <w:rPr>
          <w:rFonts w:eastAsia="Times New Roman"/>
        </w:rPr>
        <w:t>о</w:t>
      </w:r>
      <w:r w:rsidRPr="007C424B">
        <w:rPr>
          <w:rFonts w:eastAsia="Times New Roman"/>
          <w:spacing w:val="27"/>
        </w:rPr>
        <w:t xml:space="preserve"> </w:t>
      </w:r>
      <w:r w:rsidRPr="007C424B">
        <w:rPr>
          <w:rFonts w:eastAsia="Times New Roman"/>
          <w:spacing w:val="1"/>
        </w:rPr>
        <w:t>массив</w:t>
      </w:r>
      <w:r w:rsidRPr="007C424B">
        <w:rPr>
          <w:rFonts w:eastAsia="Times New Roman"/>
        </w:rPr>
        <w:t>а</w:t>
      </w:r>
      <w:r w:rsidRPr="007C424B">
        <w:rPr>
          <w:rFonts w:eastAsia="Times New Roman"/>
          <w:spacing w:val="29"/>
        </w:rPr>
        <w:t xml:space="preserve"> </w:t>
      </w:r>
      <w:r w:rsidRPr="007C424B">
        <w:rPr>
          <w:rFonts w:eastAsia="Times New Roman"/>
        </w:rPr>
        <w:t>в</w:t>
      </w:r>
      <w:r w:rsidRPr="007C424B">
        <w:rPr>
          <w:rFonts w:eastAsia="Times New Roman"/>
          <w:spacing w:val="38"/>
        </w:rPr>
        <w:t xml:space="preserve"> </w:t>
      </w:r>
      <w:r w:rsidRPr="007C424B">
        <w:rPr>
          <w:rFonts w:eastAsia="Times New Roman"/>
          <w:spacing w:val="1"/>
        </w:rPr>
        <w:t>соответстви</w:t>
      </w:r>
      <w:r w:rsidRPr="007C424B">
        <w:rPr>
          <w:rFonts w:eastAsia="Times New Roman"/>
        </w:rPr>
        <w:t>и</w:t>
      </w:r>
      <w:r w:rsidRPr="007C424B">
        <w:rPr>
          <w:rFonts w:eastAsia="Times New Roman"/>
          <w:spacing w:val="23"/>
        </w:rPr>
        <w:t xml:space="preserve"> </w:t>
      </w:r>
      <w:r w:rsidRPr="007C424B">
        <w:rPr>
          <w:rFonts w:eastAsia="Times New Roman"/>
        </w:rPr>
        <w:t>с</w:t>
      </w:r>
      <w:r w:rsidRPr="007C424B">
        <w:rPr>
          <w:rFonts w:eastAsia="Times New Roman"/>
          <w:spacing w:val="38"/>
        </w:rPr>
        <w:t xml:space="preserve"> </w:t>
      </w:r>
      <w:r w:rsidRPr="007C424B">
        <w:rPr>
          <w:rFonts w:eastAsia="Times New Roman"/>
          <w:spacing w:val="1"/>
        </w:rPr>
        <w:t>формуло</w:t>
      </w:r>
      <w:r w:rsidRPr="007C424B">
        <w:rPr>
          <w:rFonts w:eastAsia="Times New Roman"/>
        </w:rPr>
        <w:t>й</w:t>
      </w:r>
      <w:r w:rsidRPr="007C424B">
        <w:rPr>
          <w:rFonts w:eastAsia="Times New Roman"/>
          <w:spacing w:val="27"/>
        </w:rPr>
        <w:t xml:space="preserve"> </w:t>
      </w:r>
      <w:r w:rsidRPr="007C424B">
        <w:rPr>
          <w:rFonts w:eastAsia="Times New Roman"/>
          <w:spacing w:val="1"/>
        </w:rPr>
        <w:t>ил</w:t>
      </w:r>
      <w:r w:rsidRPr="007C424B">
        <w:rPr>
          <w:rFonts w:eastAsia="Times New Roman"/>
        </w:rPr>
        <w:t xml:space="preserve">и </w:t>
      </w:r>
      <w:r w:rsidRPr="007C424B">
        <w:rPr>
          <w:rFonts w:eastAsia="Times New Roman"/>
          <w:spacing w:val="1"/>
        </w:rPr>
        <w:t>путем</w:t>
      </w:r>
      <w:r w:rsidRPr="007C424B">
        <w:rPr>
          <w:rFonts w:eastAsia="Times New Roman"/>
          <w:spacing w:val="-7"/>
        </w:rPr>
        <w:t xml:space="preserve"> </w:t>
      </w:r>
      <w:r w:rsidRPr="007C424B">
        <w:rPr>
          <w:rFonts w:eastAsia="Times New Roman"/>
          <w:spacing w:val="1"/>
        </w:rPr>
        <w:t>ввод</w:t>
      </w:r>
      <w:r w:rsidRPr="007C424B">
        <w:rPr>
          <w:rFonts w:eastAsia="Times New Roman"/>
        </w:rPr>
        <w:t>а</w:t>
      </w:r>
      <w:r w:rsidRPr="007C424B">
        <w:rPr>
          <w:rFonts w:eastAsia="Times New Roman"/>
          <w:spacing w:val="-7"/>
        </w:rPr>
        <w:t xml:space="preserve"> </w:t>
      </w:r>
      <w:r w:rsidRPr="007C424B">
        <w:rPr>
          <w:rFonts w:eastAsia="Times New Roman"/>
          <w:spacing w:val="1"/>
        </w:rPr>
        <w:t>чисел</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23"/>
        </w:rPr>
        <w:t xml:space="preserve"> </w:t>
      </w:r>
      <w:r w:rsidRPr="007C424B">
        <w:rPr>
          <w:rFonts w:eastAsia="Times New Roman"/>
          <w:spacing w:val="1"/>
        </w:rPr>
        <w:t>ил</w:t>
      </w:r>
      <w:r w:rsidRPr="007C424B">
        <w:rPr>
          <w:rFonts w:eastAsia="Times New Roman"/>
        </w:rPr>
        <w:t>и</w:t>
      </w:r>
      <w:r w:rsidRPr="007C424B">
        <w:rPr>
          <w:rFonts w:eastAsia="Times New Roman"/>
          <w:spacing w:val="-3"/>
        </w:rPr>
        <w:t xml:space="preserve"> </w:t>
      </w:r>
      <w:r w:rsidRPr="007C424B">
        <w:rPr>
          <w:rFonts w:eastAsia="Times New Roman"/>
          <w:spacing w:val="1"/>
        </w:rPr>
        <w:t>массива</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минимальног</w:t>
      </w:r>
      <w:r w:rsidRPr="007C424B">
        <w:rPr>
          <w:rFonts w:eastAsia="Times New Roman"/>
        </w:rPr>
        <w:t>о</w:t>
      </w:r>
      <w:r w:rsidRPr="007C424B">
        <w:rPr>
          <w:rFonts w:eastAsia="Times New Roman"/>
          <w:spacing w:val="-16"/>
        </w:rPr>
        <w:t xml:space="preserve"> </w:t>
      </w:r>
      <w:r w:rsidRPr="007C424B">
        <w:rPr>
          <w:rFonts w:eastAsia="Times New Roman"/>
          <w:spacing w:val="1"/>
        </w:rPr>
        <w:t>(максимального</w:t>
      </w:r>
      <w:r w:rsidRPr="007C424B">
        <w:rPr>
          <w:rFonts w:eastAsia="Times New Roman"/>
        </w:rPr>
        <w:t>)</w:t>
      </w:r>
      <w:r w:rsidRPr="007C424B">
        <w:rPr>
          <w:rFonts w:eastAsia="Times New Roman"/>
          <w:spacing w:val="-20"/>
        </w:rPr>
        <w:t xml:space="preserve"> </w:t>
      </w:r>
      <w:r w:rsidRPr="007C424B">
        <w:rPr>
          <w:rFonts w:eastAsia="Times New Roman"/>
          <w:spacing w:val="1"/>
        </w:rPr>
        <w:t>элемент</w:t>
      </w:r>
      <w:r w:rsidRPr="007C424B">
        <w:rPr>
          <w:rFonts w:eastAsia="Times New Roman"/>
        </w:rPr>
        <w:t>а</w:t>
      </w:r>
      <w:r w:rsidRPr="007C424B">
        <w:rPr>
          <w:rFonts w:eastAsia="Times New Roman"/>
          <w:spacing w:val="-11"/>
        </w:rPr>
        <w:t xml:space="preserve"> </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6"/>
          <w:szCs w:val="24"/>
        </w:rPr>
        <w:t xml:space="preserve"> </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8"/>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задач</w:t>
      </w:r>
      <w:r w:rsidRPr="007C424B">
        <w:rPr>
          <w:szCs w:val="24"/>
        </w:rPr>
        <w:t>.</w:t>
      </w:r>
      <w:r w:rsidRPr="007C424B">
        <w:rPr>
          <w:spacing w:val="10"/>
          <w:szCs w:val="24"/>
        </w:rPr>
        <w:t xml:space="preserve"> </w:t>
      </w:r>
      <w:r w:rsidRPr="007C424B">
        <w:rPr>
          <w:spacing w:val="1"/>
          <w:szCs w:val="24"/>
        </w:rPr>
        <w:t>Реализаци</w:t>
      </w:r>
      <w:r w:rsidRPr="007C424B">
        <w:rPr>
          <w:szCs w:val="24"/>
        </w:rPr>
        <w:t>и</w:t>
      </w:r>
      <w:r w:rsidRPr="007C424B">
        <w:rPr>
          <w:spacing w:val="3"/>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 xml:space="preserve">алгоритмов </w:t>
      </w:r>
      <w:r w:rsidRPr="007C424B">
        <w:rPr>
          <w:szCs w:val="24"/>
        </w:rPr>
        <w:t>в</w:t>
      </w:r>
      <w:r w:rsidRPr="007C424B">
        <w:rPr>
          <w:spacing w:val="-1"/>
          <w:szCs w:val="24"/>
        </w:rPr>
        <w:t xml:space="preserve"> </w:t>
      </w:r>
      <w:r w:rsidRPr="007C424B">
        <w:rPr>
          <w:spacing w:val="1"/>
          <w:szCs w:val="24"/>
        </w:rPr>
        <w:t>выбранно</w:t>
      </w:r>
      <w:r w:rsidRPr="007C424B">
        <w:rPr>
          <w:szCs w:val="24"/>
        </w:rPr>
        <w:t>й</w:t>
      </w:r>
      <w:r w:rsidRPr="007C424B">
        <w:rPr>
          <w:spacing w:val="-13"/>
          <w:szCs w:val="24"/>
        </w:rPr>
        <w:t xml:space="preserve"> </w:t>
      </w:r>
      <w:r w:rsidRPr="007C424B">
        <w:rPr>
          <w:spacing w:val="1"/>
          <w:szCs w:val="24"/>
        </w:rPr>
        <w:t>сред</w:t>
      </w:r>
      <w:r w:rsidRPr="007C424B">
        <w:rPr>
          <w:szCs w:val="24"/>
        </w:rPr>
        <w:t>е</w:t>
      </w:r>
      <w:r w:rsidRPr="007C424B">
        <w:rPr>
          <w:spacing w:val="-7"/>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4"/>
          <w:szCs w:val="24"/>
        </w:rPr>
        <w:t xml:space="preserve"> </w:t>
      </w:r>
      <w:r w:rsidRPr="007C424B">
        <w:rPr>
          <w:spacing w:val="1"/>
          <w:szCs w:val="24"/>
        </w:rPr>
        <w:t>алгоритмо</w:t>
      </w:r>
      <w:r w:rsidRPr="007C424B">
        <w:rPr>
          <w:szCs w:val="24"/>
        </w:rPr>
        <w:t>в</w:t>
      </w:r>
      <w:r w:rsidRPr="007C424B">
        <w:rPr>
          <w:spacing w:val="-13"/>
          <w:szCs w:val="24"/>
        </w:rPr>
        <w:t xml:space="preserve"> </w:t>
      </w:r>
      <w:r w:rsidRPr="007C424B">
        <w:rPr>
          <w:szCs w:val="24"/>
        </w:rPr>
        <w:t xml:space="preserve">и </w:t>
      </w:r>
      <w:r w:rsidRPr="007C424B">
        <w:rPr>
          <w:spacing w:val="1"/>
          <w:szCs w:val="24"/>
        </w:rPr>
        <w:t>програм</w:t>
      </w:r>
      <w:r w:rsidRPr="007C424B">
        <w:rPr>
          <w:szCs w:val="24"/>
        </w:rPr>
        <w:t>м</w:t>
      </w:r>
      <w:r w:rsidRPr="007C424B">
        <w:rPr>
          <w:spacing w:val="-11"/>
          <w:szCs w:val="24"/>
        </w:rPr>
        <w:t xml:space="preserve"> </w:t>
      </w:r>
      <w:r w:rsidRPr="007C424B">
        <w:rPr>
          <w:spacing w:val="1"/>
          <w:szCs w:val="24"/>
        </w:rPr>
        <w:t>п</w:t>
      </w:r>
      <w:r w:rsidRPr="007C424B">
        <w:rPr>
          <w:szCs w:val="24"/>
        </w:rPr>
        <w:t>о</w:t>
      </w:r>
      <w:r w:rsidRPr="007C424B">
        <w:rPr>
          <w:spacing w:val="-2"/>
          <w:szCs w:val="24"/>
        </w:rPr>
        <w:t xml:space="preserve"> </w:t>
      </w:r>
      <w:r w:rsidRPr="007C424B">
        <w:rPr>
          <w:spacing w:val="1"/>
          <w:szCs w:val="24"/>
        </w:rPr>
        <w:t>управлени</w:t>
      </w:r>
      <w:r w:rsidRPr="007C424B">
        <w:rPr>
          <w:szCs w:val="24"/>
        </w:rPr>
        <w:t>ю</w:t>
      </w:r>
      <w:r w:rsidRPr="007C424B">
        <w:rPr>
          <w:spacing w:val="-15"/>
          <w:szCs w:val="24"/>
        </w:rPr>
        <w:t xml:space="preserve"> </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r w:rsidRPr="007C424B">
        <w:rPr>
          <w:i/>
          <w:spacing w:val="1"/>
          <w:szCs w:val="24"/>
        </w:rPr>
        <w:t>Знакомств</w:t>
      </w:r>
      <w:r w:rsidRPr="007C424B">
        <w:rPr>
          <w:i/>
          <w:szCs w:val="24"/>
        </w:rPr>
        <w:t>о</w:t>
      </w:r>
      <w:r w:rsidRPr="007C424B">
        <w:rPr>
          <w:i/>
          <w:spacing w:val="-14"/>
          <w:szCs w:val="24"/>
        </w:rPr>
        <w:t xml:space="preserve"> </w:t>
      </w:r>
      <w:r w:rsidRPr="007C424B">
        <w:rPr>
          <w:i/>
          <w:szCs w:val="24"/>
        </w:rPr>
        <w:t xml:space="preserve">с </w:t>
      </w:r>
      <w:r w:rsidRPr="007C424B">
        <w:rPr>
          <w:i/>
          <w:spacing w:val="1"/>
          <w:szCs w:val="24"/>
        </w:rPr>
        <w:t>постановкам</w:t>
      </w:r>
      <w:r w:rsidRPr="007C424B">
        <w:rPr>
          <w:i/>
          <w:szCs w:val="24"/>
        </w:rPr>
        <w:t>и</w:t>
      </w:r>
      <w:r w:rsidRPr="007C424B">
        <w:rPr>
          <w:i/>
          <w:spacing w:val="-16"/>
          <w:szCs w:val="24"/>
        </w:rPr>
        <w:t xml:space="preserve"> </w:t>
      </w:r>
      <w:r w:rsidRPr="007C424B">
        <w:rPr>
          <w:i/>
          <w:spacing w:val="1"/>
          <w:szCs w:val="24"/>
        </w:rPr>
        <w:t>боле</w:t>
      </w:r>
      <w:r w:rsidRPr="007C424B">
        <w:rPr>
          <w:i/>
          <w:szCs w:val="24"/>
        </w:rPr>
        <w:t>е</w:t>
      </w:r>
      <w:r w:rsidRPr="007C424B">
        <w:rPr>
          <w:i/>
          <w:spacing w:val="-6"/>
          <w:szCs w:val="24"/>
        </w:rPr>
        <w:t xml:space="preserve"> </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0"/>
          <w:szCs w:val="24"/>
        </w:rPr>
        <w:t xml:space="preserve"> </w:t>
      </w:r>
      <w:r w:rsidRPr="007C424B">
        <w:rPr>
          <w:i/>
          <w:spacing w:val="1"/>
          <w:szCs w:val="24"/>
        </w:rPr>
        <w:t>зада</w:t>
      </w:r>
      <w:r w:rsidRPr="007C424B">
        <w:rPr>
          <w:i/>
          <w:szCs w:val="24"/>
        </w:rPr>
        <w:t>ч</w:t>
      </w:r>
      <w:r w:rsidRPr="007C424B">
        <w:rPr>
          <w:i/>
          <w:spacing w:val="-6"/>
          <w:szCs w:val="24"/>
        </w:rPr>
        <w:t xml:space="preserve"> </w:t>
      </w:r>
      <w:r w:rsidRPr="007C424B">
        <w:rPr>
          <w:i/>
          <w:spacing w:val="1"/>
          <w:szCs w:val="24"/>
        </w:rPr>
        <w:t>обработк</w:t>
      </w:r>
      <w:r w:rsidRPr="007C424B">
        <w:rPr>
          <w:i/>
          <w:szCs w:val="24"/>
        </w:rPr>
        <w:t>и</w:t>
      </w:r>
      <w:r w:rsidRPr="007C424B">
        <w:rPr>
          <w:i/>
          <w:spacing w:val="-12"/>
          <w:szCs w:val="24"/>
        </w:rPr>
        <w:t xml:space="preserve"> </w:t>
      </w:r>
      <w:r w:rsidRPr="007C424B">
        <w:rPr>
          <w:i/>
          <w:spacing w:val="1"/>
          <w:szCs w:val="24"/>
        </w:rPr>
        <w:t>данны</w:t>
      </w:r>
      <w:r w:rsidRPr="007C424B">
        <w:rPr>
          <w:i/>
          <w:szCs w:val="24"/>
        </w:rPr>
        <w:t>х</w:t>
      </w:r>
      <w:r w:rsidRPr="007C424B">
        <w:rPr>
          <w:i/>
          <w:spacing w:val="-8"/>
          <w:szCs w:val="24"/>
        </w:rPr>
        <w:t xml:space="preserve"> </w:t>
      </w:r>
      <w:r w:rsidRPr="007C424B">
        <w:rPr>
          <w:i/>
          <w:szCs w:val="24"/>
        </w:rPr>
        <w:t xml:space="preserve">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3"/>
          <w:szCs w:val="24"/>
        </w:rPr>
        <w:t xml:space="preserve"> </w:t>
      </w:r>
      <w:r w:rsidRPr="007C424B">
        <w:rPr>
          <w:i/>
          <w:spacing w:val="1"/>
          <w:szCs w:val="24"/>
        </w:rPr>
        <w:t>решения</w:t>
      </w:r>
      <w:r w:rsidRPr="007C424B">
        <w:rPr>
          <w:i/>
          <w:szCs w:val="24"/>
        </w:rPr>
        <w:t>:</w:t>
      </w:r>
      <w:r w:rsidRPr="007C424B">
        <w:rPr>
          <w:i/>
          <w:spacing w:val="4"/>
          <w:szCs w:val="24"/>
        </w:rPr>
        <w:t xml:space="preserve"> </w:t>
      </w:r>
      <w:r w:rsidRPr="007C424B">
        <w:rPr>
          <w:i/>
          <w:spacing w:val="1"/>
          <w:szCs w:val="24"/>
        </w:rPr>
        <w:t>сортировк</w:t>
      </w:r>
      <w:r w:rsidRPr="007C424B">
        <w:rPr>
          <w:i/>
          <w:szCs w:val="24"/>
        </w:rPr>
        <w:t>а</w:t>
      </w:r>
      <w:r w:rsidRPr="007C424B">
        <w:rPr>
          <w:i/>
          <w:spacing w:val="2"/>
          <w:szCs w:val="24"/>
        </w:rPr>
        <w:t xml:space="preserve"> </w:t>
      </w:r>
      <w:r w:rsidRPr="007C424B">
        <w:rPr>
          <w:i/>
          <w:spacing w:val="1"/>
          <w:szCs w:val="24"/>
        </w:rPr>
        <w:t>массива</w:t>
      </w:r>
      <w:r w:rsidRPr="007C424B">
        <w:rPr>
          <w:i/>
          <w:szCs w:val="24"/>
        </w:rPr>
        <w:t>,</w:t>
      </w:r>
      <w:r w:rsidRPr="007C424B">
        <w:rPr>
          <w:i/>
          <w:spacing w:val="6"/>
          <w:szCs w:val="24"/>
        </w:rPr>
        <w:t xml:space="preserve"> </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w:t>
      </w:r>
      <w:r w:rsidRPr="007C424B">
        <w:rPr>
          <w:i/>
          <w:spacing w:val="9"/>
          <w:szCs w:val="24"/>
        </w:rPr>
        <w:t xml:space="preserve"> </w:t>
      </w:r>
      <w:r w:rsidRPr="007C424B">
        <w:rPr>
          <w:i/>
          <w:szCs w:val="24"/>
        </w:rPr>
        <w:t>с</w:t>
      </w:r>
      <w:r w:rsidRPr="007C424B">
        <w:rPr>
          <w:i/>
          <w:spacing w:val="18"/>
          <w:szCs w:val="24"/>
        </w:rPr>
        <w:t xml:space="preserve"> </w:t>
      </w:r>
      <w:r w:rsidRPr="007C424B">
        <w:rPr>
          <w:i/>
          <w:spacing w:val="1"/>
          <w:szCs w:val="24"/>
        </w:rPr>
        <w:t>массивами</w:t>
      </w:r>
      <w:r w:rsidRPr="007C424B">
        <w:rPr>
          <w:i/>
          <w:szCs w:val="24"/>
        </w:rPr>
        <w:t>;</w:t>
      </w:r>
      <w:r w:rsidRPr="007C424B">
        <w:rPr>
          <w:i/>
          <w:spacing w:val="6"/>
          <w:szCs w:val="24"/>
        </w:rPr>
        <w:t xml:space="preserve"> </w:t>
      </w:r>
      <w:r w:rsidRPr="007C424B">
        <w:rPr>
          <w:i/>
          <w:spacing w:val="1"/>
          <w:szCs w:val="24"/>
        </w:rPr>
        <w:t>обработк</w:t>
      </w:r>
      <w:r w:rsidRPr="007C424B">
        <w:rPr>
          <w:i/>
          <w:szCs w:val="24"/>
        </w:rPr>
        <w:t>а</w:t>
      </w:r>
      <w:r w:rsidRPr="007C424B">
        <w:rPr>
          <w:i/>
          <w:spacing w:val="7"/>
          <w:szCs w:val="24"/>
        </w:rPr>
        <w:t xml:space="preserve"> </w:t>
      </w:r>
      <w:r w:rsidRPr="007C424B">
        <w:rPr>
          <w:i/>
          <w:spacing w:val="1"/>
          <w:szCs w:val="24"/>
        </w:rPr>
        <w:t>целы</w:t>
      </w:r>
      <w:r w:rsidRPr="007C424B">
        <w:rPr>
          <w:i/>
          <w:szCs w:val="24"/>
        </w:rPr>
        <w:t>х</w:t>
      </w:r>
      <w:r w:rsidRPr="007C424B">
        <w:rPr>
          <w:i/>
          <w:spacing w:val="13"/>
          <w:szCs w:val="24"/>
        </w:rPr>
        <w:t xml:space="preserve"> </w:t>
      </w:r>
      <w:r w:rsidRPr="007C424B">
        <w:rPr>
          <w:i/>
          <w:spacing w:val="1"/>
          <w:szCs w:val="24"/>
        </w:rPr>
        <w:t>чисел</w:t>
      </w:r>
      <w:r w:rsidRPr="007C424B">
        <w:rPr>
          <w:i/>
          <w:szCs w:val="24"/>
        </w:rPr>
        <w:t>,</w:t>
      </w:r>
      <w:r w:rsidRPr="007C424B">
        <w:rPr>
          <w:i/>
          <w:spacing w:val="13"/>
          <w:szCs w:val="24"/>
        </w:rPr>
        <w:t xml:space="preserve"> </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и</w:t>
      </w:r>
      <w:r w:rsidRPr="007C424B">
        <w:rPr>
          <w:i/>
          <w:spacing w:val="9"/>
          <w:szCs w:val="24"/>
        </w:rPr>
        <w:t xml:space="preserve"> </w:t>
      </w:r>
      <w:r w:rsidRPr="007C424B">
        <w:rPr>
          <w:i/>
          <w:szCs w:val="24"/>
        </w:rPr>
        <w:t xml:space="preserve">в </w:t>
      </w:r>
      <w:r w:rsidRPr="007C424B">
        <w:rPr>
          <w:i/>
          <w:spacing w:val="1"/>
          <w:szCs w:val="24"/>
        </w:rPr>
        <w:t>десятично</w:t>
      </w:r>
      <w:r w:rsidRPr="007C424B">
        <w:rPr>
          <w:i/>
          <w:szCs w:val="24"/>
        </w:rPr>
        <w:t>й</w:t>
      </w:r>
      <w:r w:rsidRPr="007C424B">
        <w:rPr>
          <w:i/>
          <w:spacing w:val="1"/>
          <w:szCs w:val="24"/>
        </w:rPr>
        <w:t xml:space="preserve"> </w:t>
      </w:r>
      <w:r w:rsidRPr="007C424B">
        <w:rPr>
          <w:i/>
          <w:szCs w:val="24"/>
        </w:rPr>
        <w:t>и</w:t>
      </w:r>
      <w:r w:rsidRPr="007C424B">
        <w:rPr>
          <w:i/>
          <w:spacing w:val="13"/>
          <w:szCs w:val="24"/>
        </w:rPr>
        <w:t xml:space="preserve"> </w:t>
      </w:r>
      <w:r w:rsidRPr="007C424B">
        <w:rPr>
          <w:i/>
          <w:spacing w:val="1"/>
          <w:szCs w:val="24"/>
        </w:rPr>
        <w:t>двоично</w:t>
      </w:r>
      <w:r w:rsidRPr="007C424B">
        <w:rPr>
          <w:i/>
          <w:szCs w:val="24"/>
        </w:rPr>
        <w:t>й</w:t>
      </w:r>
      <w:r w:rsidRPr="007C424B">
        <w:rPr>
          <w:i/>
          <w:spacing w:val="4"/>
          <w:szCs w:val="24"/>
        </w:rPr>
        <w:t xml:space="preserve"> </w:t>
      </w:r>
      <w:r w:rsidRPr="007C424B">
        <w:rPr>
          <w:i/>
          <w:spacing w:val="1"/>
          <w:szCs w:val="24"/>
        </w:rPr>
        <w:t>система</w:t>
      </w:r>
      <w:r w:rsidRPr="007C424B">
        <w:rPr>
          <w:i/>
          <w:szCs w:val="24"/>
        </w:rPr>
        <w:t>х</w:t>
      </w:r>
      <w:r w:rsidRPr="007C424B">
        <w:rPr>
          <w:i/>
          <w:spacing w:val="3"/>
          <w:szCs w:val="24"/>
        </w:rPr>
        <w:t xml:space="preserve"> </w:t>
      </w:r>
      <w:r w:rsidRPr="007C424B">
        <w:rPr>
          <w:i/>
          <w:spacing w:val="1"/>
          <w:szCs w:val="24"/>
        </w:rPr>
        <w:t>счисления</w:t>
      </w:r>
      <w:r w:rsidRPr="007C424B">
        <w:rPr>
          <w:i/>
          <w:szCs w:val="24"/>
        </w:rPr>
        <w:t>,</w:t>
      </w:r>
      <w:r w:rsidRPr="007C424B">
        <w:rPr>
          <w:i/>
          <w:spacing w:val="2"/>
          <w:szCs w:val="24"/>
        </w:rPr>
        <w:t xml:space="preserve"> </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9"/>
          <w:szCs w:val="24"/>
        </w:rPr>
        <w:t xml:space="preserve"> </w:t>
      </w:r>
      <w:r w:rsidRPr="007C424B">
        <w:rPr>
          <w:i/>
          <w:spacing w:val="1"/>
          <w:szCs w:val="24"/>
        </w:rPr>
        <w:t>делител</w:t>
      </w:r>
      <w:r w:rsidRPr="007C424B">
        <w:rPr>
          <w:i/>
          <w:szCs w:val="24"/>
        </w:rPr>
        <w:t>я</w:t>
      </w:r>
      <w:r w:rsidRPr="007C424B">
        <w:rPr>
          <w:i/>
          <w:spacing w:val="-11"/>
          <w:szCs w:val="24"/>
        </w:rPr>
        <w:t xml:space="preserve"> </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2"/>
          <w:szCs w:val="24"/>
        </w:rPr>
        <w:t xml:space="preserve"> </w:t>
      </w:r>
      <w:r w:rsidRPr="007C424B">
        <w:rPr>
          <w:i/>
          <w:spacing w:val="1"/>
          <w:szCs w:val="24"/>
        </w:rPr>
        <w:t>Евклида)</w:t>
      </w:r>
      <w:r w:rsidRPr="007C424B">
        <w:rPr>
          <w:i/>
          <w:szCs w:val="24"/>
        </w:rPr>
        <w:t>.</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4"/>
          <w:szCs w:val="24"/>
        </w:rPr>
        <w:t xml:space="preserve"> </w:t>
      </w:r>
      <w:r w:rsidRPr="007C424B">
        <w:rPr>
          <w:spacing w:val="1"/>
          <w:szCs w:val="24"/>
        </w:rPr>
        <w:t>о</w:t>
      </w:r>
      <w:r w:rsidRPr="007C424B">
        <w:rPr>
          <w:szCs w:val="24"/>
        </w:rPr>
        <w:t>б</w:t>
      </w:r>
      <w:r w:rsidRPr="007C424B">
        <w:rPr>
          <w:spacing w:val="12"/>
          <w:szCs w:val="24"/>
        </w:rPr>
        <w:t xml:space="preserve"> </w:t>
      </w:r>
      <w:r w:rsidRPr="007C424B">
        <w:rPr>
          <w:spacing w:val="1"/>
          <w:szCs w:val="24"/>
        </w:rPr>
        <w:t>этапа</w:t>
      </w:r>
      <w:r w:rsidRPr="007C424B">
        <w:rPr>
          <w:szCs w:val="24"/>
        </w:rPr>
        <w:t>х</w:t>
      </w:r>
      <w:r w:rsidRPr="007C424B">
        <w:rPr>
          <w:spacing w:val="7"/>
          <w:szCs w:val="24"/>
        </w:rPr>
        <w:t xml:space="preserve"> </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2"/>
          <w:szCs w:val="24"/>
        </w:rPr>
        <w:t xml:space="preserve"> </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й</w:t>
      </w:r>
      <w:r w:rsidRPr="007C424B">
        <w:rPr>
          <w:spacing w:val="1"/>
          <w:szCs w:val="24"/>
        </w:rPr>
        <w:t xml:space="preserve"> </w:t>
      </w:r>
      <w:r w:rsidRPr="007C424B">
        <w:rPr>
          <w:szCs w:val="24"/>
        </w:rPr>
        <w:t xml:space="preserve">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6"/>
          <w:szCs w:val="24"/>
        </w:rPr>
        <w:t xml:space="preserve"> </w:t>
      </w:r>
      <w:r w:rsidRPr="007C424B">
        <w:rPr>
          <w:spacing w:val="1"/>
          <w:szCs w:val="24"/>
        </w:rPr>
        <w:t>алгоритм</w:t>
      </w:r>
      <w:r w:rsidRPr="007C424B">
        <w:rPr>
          <w:szCs w:val="24"/>
        </w:rPr>
        <w:t>а</w:t>
      </w:r>
      <w:r w:rsidRPr="007C424B">
        <w:rPr>
          <w:spacing w:val="1"/>
          <w:szCs w:val="24"/>
        </w:rPr>
        <w:t xml:space="preserve"> </w:t>
      </w:r>
      <w:r w:rsidRPr="007C424B">
        <w:rPr>
          <w:szCs w:val="24"/>
        </w:rPr>
        <w:t>и</w:t>
      </w:r>
      <w:r w:rsidRPr="007C424B">
        <w:rPr>
          <w:spacing w:val="12"/>
          <w:szCs w:val="24"/>
        </w:rPr>
        <w:t xml:space="preserve"> </w:t>
      </w:r>
      <w:r w:rsidRPr="007C424B">
        <w:rPr>
          <w:spacing w:val="1"/>
          <w:szCs w:val="24"/>
        </w:rPr>
        <w:t>ег</w:t>
      </w:r>
      <w:r w:rsidRPr="007C424B">
        <w:rPr>
          <w:szCs w:val="24"/>
        </w:rPr>
        <w:t>о</w:t>
      </w:r>
      <w:r w:rsidRPr="007C424B">
        <w:rPr>
          <w:spacing w:val="10"/>
          <w:szCs w:val="24"/>
        </w:rPr>
        <w:t xml:space="preserve"> </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2"/>
          <w:szCs w:val="24"/>
        </w:rPr>
        <w:t xml:space="preserve"> </w:t>
      </w:r>
      <w:r w:rsidRPr="007C424B">
        <w:rPr>
          <w:spacing w:val="1"/>
          <w:szCs w:val="24"/>
        </w:rPr>
        <w:t>вид</w:t>
      </w:r>
      <w:r w:rsidRPr="007C424B">
        <w:rPr>
          <w:szCs w:val="24"/>
        </w:rPr>
        <w:t>е</w:t>
      </w:r>
      <w:r w:rsidRPr="007C424B">
        <w:rPr>
          <w:spacing w:val="8"/>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8"/>
          <w:szCs w:val="24"/>
        </w:rPr>
        <w:t xml:space="preserve"> </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2"/>
          <w:szCs w:val="24"/>
        </w:rPr>
        <w:t xml:space="preserve"> </w:t>
      </w:r>
      <w:r w:rsidRPr="007C424B">
        <w:rPr>
          <w:spacing w:val="1"/>
          <w:szCs w:val="24"/>
        </w:rPr>
        <w:t>отладк</w:t>
      </w:r>
      <w:r w:rsidRPr="007C424B">
        <w:rPr>
          <w:szCs w:val="24"/>
        </w:rPr>
        <w:t>а</w:t>
      </w:r>
      <w:r w:rsidRPr="007C424B">
        <w:rPr>
          <w:spacing w:val="11"/>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ы</w:t>
      </w:r>
      <w:r w:rsidRPr="007C424B">
        <w:rPr>
          <w:spacing w:val="7"/>
          <w:szCs w:val="24"/>
        </w:rPr>
        <w:t xml:space="preserve"> </w:t>
      </w:r>
      <w:r w:rsidRPr="007C424B">
        <w:rPr>
          <w:szCs w:val="24"/>
        </w:rPr>
        <w:t>с</w:t>
      </w:r>
      <w:r w:rsidRPr="007C424B">
        <w:rPr>
          <w:spacing w:val="19"/>
          <w:szCs w:val="24"/>
        </w:rPr>
        <w:t xml:space="preserve"> </w:t>
      </w:r>
      <w:r w:rsidRPr="007C424B">
        <w:rPr>
          <w:spacing w:val="1"/>
          <w:szCs w:val="24"/>
        </w:rPr>
        <w:t>помощью выбранно</w:t>
      </w:r>
      <w:r w:rsidRPr="007C424B">
        <w:rPr>
          <w:szCs w:val="24"/>
        </w:rPr>
        <w:t>й</w:t>
      </w:r>
      <w:r w:rsidRPr="007C424B">
        <w:rPr>
          <w:spacing w:val="-13"/>
          <w:szCs w:val="24"/>
        </w:rPr>
        <w:t xml:space="preserve"> </w:t>
      </w:r>
      <w:r w:rsidRPr="007C424B">
        <w:rPr>
          <w:spacing w:val="1"/>
          <w:szCs w:val="24"/>
        </w:rPr>
        <w:t>систем</w:t>
      </w:r>
      <w:r w:rsidRPr="007C424B">
        <w:rPr>
          <w:szCs w:val="24"/>
        </w:rPr>
        <w:t>ы</w:t>
      </w:r>
      <w:r w:rsidRPr="007C424B">
        <w:rPr>
          <w:spacing w:val="-9"/>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23"/>
          <w:szCs w:val="24"/>
        </w:rPr>
        <w:t xml:space="preserve"> </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6"/>
          <w:szCs w:val="24"/>
        </w:rPr>
        <w:t xml:space="preserve"> </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5"/>
          <w:szCs w:val="24"/>
        </w:rPr>
        <w:t xml:space="preserve"> </w:t>
      </w:r>
      <w:r w:rsidRPr="007C424B">
        <w:rPr>
          <w:spacing w:val="1"/>
          <w:szCs w:val="24"/>
        </w:rPr>
        <w:t>програм</w:t>
      </w:r>
      <w:r w:rsidRPr="007C424B">
        <w:rPr>
          <w:szCs w:val="24"/>
        </w:rPr>
        <w:t>м</w:t>
      </w:r>
      <w:r w:rsidRPr="007C424B">
        <w:rPr>
          <w:spacing w:val="3"/>
          <w:szCs w:val="24"/>
        </w:rPr>
        <w:t xml:space="preserve"> </w:t>
      </w:r>
      <w:r w:rsidRPr="007C424B">
        <w:rPr>
          <w:spacing w:val="1"/>
          <w:szCs w:val="24"/>
        </w:rPr>
        <w:t>(выбо</w:t>
      </w:r>
      <w:r w:rsidRPr="007C424B">
        <w:rPr>
          <w:szCs w:val="24"/>
        </w:rPr>
        <w:t>р</w:t>
      </w:r>
      <w:r w:rsidRPr="007C424B">
        <w:rPr>
          <w:spacing w:val="7"/>
          <w:szCs w:val="24"/>
        </w:rPr>
        <w:t xml:space="preserve"> </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2"/>
          <w:szCs w:val="24"/>
        </w:rPr>
        <w:t xml:space="preserve"> </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3"/>
          <w:szCs w:val="24"/>
        </w:rPr>
        <w:t xml:space="preserve"> </w:t>
      </w:r>
      <w:r w:rsidRPr="007C424B">
        <w:rPr>
          <w:spacing w:val="1"/>
          <w:szCs w:val="24"/>
        </w:rPr>
        <w:t>значени</w:t>
      </w:r>
      <w:r w:rsidRPr="007C424B">
        <w:rPr>
          <w:szCs w:val="24"/>
        </w:rPr>
        <w:t>й</w:t>
      </w:r>
      <w:r w:rsidRPr="007C424B">
        <w:rPr>
          <w:spacing w:val="3"/>
          <w:szCs w:val="24"/>
        </w:rPr>
        <w:t xml:space="preserve"> </w:t>
      </w:r>
      <w:r w:rsidRPr="007C424B">
        <w:rPr>
          <w:spacing w:val="1"/>
          <w:szCs w:val="24"/>
        </w:rPr>
        <w:t>величин</w:t>
      </w:r>
      <w:r w:rsidRPr="007C424B">
        <w:rPr>
          <w:szCs w:val="24"/>
        </w:rPr>
        <w:t>,</w:t>
      </w:r>
      <w:r w:rsidRPr="007C424B">
        <w:rPr>
          <w:spacing w:val="3"/>
          <w:szCs w:val="24"/>
        </w:rPr>
        <w:t xml:space="preserve"> </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10"/>
          <w:szCs w:val="24"/>
        </w:rPr>
        <w:t xml:space="preserve"> </w:t>
      </w:r>
      <w:r w:rsidRPr="007C424B">
        <w:rPr>
          <w:szCs w:val="24"/>
        </w:rPr>
        <w:t>с</w:t>
      </w:r>
      <w:r w:rsidRPr="007C424B">
        <w:rPr>
          <w:spacing w:val="23"/>
          <w:szCs w:val="24"/>
        </w:rPr>
        <w:t xml:space="preserve"> </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spacing w:val="12"/>
          <w:szCs w:val="24"/>
        </w:rPr>
        <w:t xml:space="preserve"> </w:t>
      </w:r>
      <w:r w:rsidRPr="007C424B">
        <w:rPr>
          <w:i/>
          <w:spacing w:val="1"/>
          <w:szCs w:val="24"/>
        </w:rPr>
        <w:t>Составлени</w:t>
      </w:r>
      <w:r w:rsidRPr="007C424B">
        <w:rPr>
          <w:i/>
          <w:szCs w:val="24"/>
        </w:rPr>
        <w:t>е</w:t>
      </w:r>
      <w:r w:rsidRPr="007C424B">
        <w:rPr>
          <w:i/>
          <w:spacing w:val="9"/>
          <w:szCs w:val="24"/>
        </w:rPr>
        <w:t xml:space="preserve"> </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3"/>
          <w:szCs w:val="24"/>
        </w:rPr>
        <w:t xml:space="preserve"> </w:t>
      </w:r>
      <w:r w:rsidRPr="007C424B">
        <w:rPr>
          <w:i/>
          <w:spacing w:val="1"/>
          <w:szCs w:val="24"/>
        </w:rPr>
        <w:t>п</w:t>
      </w:r>
      <w:r w:rsidRPr="007C424B">
        <w:rPr>
          <w:i/>
          <w:szCs w:val="24"/>
        </w:rPr>
        <w:t>о</w:t>
      </w:r>
      <w:r w:rsidRPr="007C424B">
        <w:rPr>
          <w:i/>
          <w:spacing w:val="-3"/>
          <w:szCs w:val="24"/>
        </w:rPr>
        <w:t xml:space="preserve"> </w:t>
      </w:r>
      <w:r w:rsidRPr="007C424B">
        <w:rPr>
          <w:i/>
          <w:spacing w:val="1"/>
          <w:szCs w:val="24"/>
        </w:rPr>
        <w:t>образцу</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9"/>
        </w:rPr>
        <w:t xml:space="preserve"> </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t>Сложност</w:t>
      </w:r>
      <w:r w:rsidRPr="007C424B">
        <w:rPr>
          <w:szCs w:val="24"/>
        </w:rPr>
        <w:t>ь</w:t>
      </w:r>
      <w:r w:rsidRPr="007C424B">
        <w:rPr>
          <w:spacing w:val="3"/>
          <w:szCs w:val="24"/>
        </w:rPr>
        <w:t xml:space="preserve"> </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3"/>
          <w:szCs w:val="24"/>
        </w:rPr>
        <w:t xml:space="preserve"> </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5"/>
          <w:szCs w:val="24"/>
        </w:rPr>
        <w:t xml:space="preserve"> </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памяти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коротки</w:t>
      </w:r>
      <w:r w:rsidRPr="007C424B">
        <w:rPr>
          <w:szCs w:val="24"/>
        </w:rPr>
        <w:t>х</w:t>
      </w:r>
      <w:r w:rsidRPr="007C424B">
        <w:rPr>
          <w:spacing w:val="6"/>
          <w:szCs w:val="24"/>
        </w:rPr>
        <w:t xml:space="preserve"> </w:t>
      </w:r>
      <w:r w:rsidRPr="007C424B">
        <w:rPr>
          <w:spacing w:val="1"/>
          <w:szCs w:val="24"/>
        </w:rPr>
        <w:t>программ</w:t>
      </w:r>
      <w:r w:rsidRPr="007C424B">
        <w:rPr>
          <w:szCs w:val="24"/>
        </w:rPr>
        <w:t>,</w:t>
      </w:r>
      <w:r w:rsidRPr="007C424B">
        <w:rPr>
          <w:spacing w:val="4"/>
          <w:szCs w:val="24"/>
        </w:rPr>
        <w:t xml:space="preserve"> </w:t>
      </w:r>
      <w:r w:rsidRPr="007C424B">
        <w:rPr>
          <w:spacing w:val="1"/>
          <w:szCs w:val="24"/>
        </w:rPr>
        <w:t>выполняющи</w:t>
      </w:r>
      <w:r w:rsidRPr="007C424B">
        <w:rPr>
          <w:szCs w:val="24"/>
        </w:rPr>
        <w:t xml:space="preserve">х </w:t>
      </w:r>
      <w:r w:rsidRPr="007C424B">
        <w:rPr>
          <w:spacing w:val="1"/>
          <w:szCs w:val="24"/>
        </w:rPr>
        <w:t>мног</w:t>
      </w:r>
      <w:r w:rsidRPr="007C424B">
        <w:rPr>
          <w:szCs w:val="24"/>
        </w:rPr>
        <w:t>о</w:t>
      </w:r>
      <w:r w:rsidRPr="007C424B">
        <w:rPr>
          <w:spacing w:val="10"/>
          <w:szCs w:val="24"/>
        </w:rPr>
        <w:t xml:space="preserve"> </w:t>
      </w:r>
      <w:r w:rsidRPr="007C424B">
        <w:rPr>
          <w:spacing w:val="1"/>
          <w:szCs w:val="24"/>
        </w:rPr>
        <w:t>шаго</w:t>
      </w:r>
      <w:r w:rsidRPr="007C424B">
        <w:rPr>
          <w:szCs w:val="24"/>
        </w:rPr>
        <w:t>в</w:t>
      </w:r>
      <w:r w:rsidRPr="007C424B">
        <w:rPr>
          <w:spacing w:val="10"/>
          <w:szCs w:val="24"/>
        </w:rPr>
        <w:t xml:space="preserve"> </w:t>
      </w:r>
      <w:r w:rsidRPr="007C424B">
        <w:rPr>
          <w:spacing w:val="1"/>
          <w:szCs w:val="24"/>
        </w:rPr>
        <w:t>п</w:t>
      </w:r>
      <w:r w:rsidRPr="007C424B">
        <w:rPr>
          <w:szCs w:val="24"/>
        </w:rPr>
        <w:t>о</w:t>
      </w:r>
      <w:r w:rsidRPr="007C424B">
        <w:rPr>
          <w:spacing w:val="15"/>
          <w:szCs w:val="24"/>
        </w:rPr>
        <w:t xml:space="preserve"> </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6"/>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пример</w:t>
      </w:r>
      <w:r w:rsidRPr="007C424B">
        <w:rPr>
          <w:szCs w:val="24"/>
        </w:rPr>
        <w:t>ы</w:t>
      </w:r>
      <w:r w:rsidRPr="007C424B">
        <w:rPr>
          <w:spacing w:val="5"/>
          <w:szCs w:val="24"/>
        </w:rPr>
        <w:t xml:space="preserve"> </w:t>
      </w:r>
      <w:r w:rsidRPr="007C424B">
        <w:rPr>
          <w:spacing w:val="1"/>
          <w:szCs w:val="24"/>
        </w:rPr>
        <w:t>коротки</w:t>
      </w:r>
      <w:r w:rsidRPr="007C424B">
        <w:rPr>
          <w:szCs w:val="24"/>
        </w:rPr>
        <w:t>х</w:t>
      </w:r>
      <w:r w:rsidRPr="007C424B">
        <w:rPr>
          <w:spacing w:val="3"/>
          <w:szCs w:val="24"/>
        </w:rPr>
        <w:t xml:space="preserve"> </w:t>
      </w:r>
      <w:r w:rsidRPr="007C424B">
        <w:rPr>
          <w:spacing w:val="1"/>
          <w:szCs w:val="24"/>
        </w:rPr>
        <w:t>программ</w:t>
      </w:r>
      <w:r w:rsidRPr="007C424B">
        <w:rPr>
          <w:szCs w:val="24"/>
        </w:rPr>
        <w:t>,</w:t>
      </w:r>
      <w:r w:rsidRPr="007C424B">
        <w:rPr>
          <w:spacing w:val="2"/>
          <w:szCs w:val="24"/>
        </w:rPr>
        <w:t xml:space="preserve"> </w:t>
      </w:r>
      <w:r w:rsidRPr="007C424B">
        <w:rPr>
          <w:spacing w:val="1"/>
          <w:szCs w:val="24"/>
        </w:rPr>
        <w:t>выполняющих обработк</w:t>
      </w:r>
      <w:r w:rsidRPr="007C424B">
        <w:rPr>
          <w:szCs w:val="24"/>
        </w:rPr>
        <w:t>у</w:t>
      </w:r>
      <w:r w:rsidRPr="007C424B">
        <w:rPr>
          <w:spacing w:val="-11"/>
          <w:szCs w:val="24"/>
        </w:rPr>
        <w:t xml:space="preserve"> </w:t>
      </w:r>
      <w:r w:rsidRPr="007C424B">
        <w:rPr>
          <w:spacing w:val="1"/>
          <w:szCs w:val="24"/>
        </w:rPr>
        <w:t>большог</w:t>
      </w:r>
      <w:r w:rsidRPr="007C424B">
        <w:rPr>
          <w:szCs w:val="24"/>
        </w:rPr>
        <w:t>о</w:t>
      </w:r>
      <w:r w:rsidRPr="007C424B">
        <w:rPr>
          <w:spacing w:val="-12"/>
          <w:szCs w:val="24"/>
        </w:rPr>
        <w:t xml:space="preserve"> </w:t>
      </w:r>
      <w:r w:rsidRPr="007C424B">
        <w:rPr>
          <w:spacing w:val="1"/>
          <w:szCs w:val="24"/>
        </w:rPr>
        <w:t>объем</w:t>
      </w:r>
      <w:r w:rsidRPr="007C424B">
        <w:rPr>
          <w:szCs w:val="24"/>
        </w:rPr>
        <w:t>а</w:t>
      </w:r>
      <w:r w:rsidRPr="007C424B">
        <w:rPr>
          <w:spacing w:val="-9"/>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60"/>
          <w:szCs w:val="24"/>
        </w:rPr>
        <w:t xml:space="preserve"> </w:t>
      </w:r>
      <w:r w:rsidRPr="007C424B">
        <w:rPr>
          <w:spacing w:val="1"/>
          <w:szCs w:val="24"/>
        </w:rPr>
        <w:t>возможны</w:t>
      </w:r>
      <w:r w:rsidRPr="007C424B">
        <w:rPr>
          <w:szCs w:val="24"/>
        </w:rPr>
        <w:t>х</w:t>
      </w:r>
      <w:r w:rsidRPr="007C424B">
        <w:rPr>
          <w:spacing w:val="62"/>
          <w:szCs w:val="24"/>
        </w:rPr>
        <w:t xml:space="preserve"> </w:t>
      </w:r>
      <w:r w:rsidRPr="007C424B">
        <w:rPr>
          <w:spacing w:val="1"/>
          <w:szCs w:val="24"/>
        </w:rPr>
        <w:t>результато</w:t>
      </w:r>
      <w:r w:rsidRPr="007C424B">
        <w:rPr>
          <w:szCs w:val="24"/>
        </w:rPr>
        <w:t>в</w:t>
      </w:r>
      <w:r w:rsidRPr="007C424B">
        <w:rPr>
          <w:spacing w:val="62"/>
          <w:szCs w:val="24"/>
        </w:rPr>
        <w:t xml:space="preserve"> </w:t>
      </w:r>
      <w:r w:rsidRPr="007C424B">
        <w:rPr>
          <w:spacing w:val="1"/>
          <w:szCs w:val="24"/>
        </w:rPr>
        <w:t>работ</w:t>
      </w:r>
      <w:r w:rsidRPr="007C424B">
        <w:rPr>
          <w:szCs w:val="24"/>
        </w:rPr>
        <w:t>ы</w:t>
      </w:r>
      <w:r w:rsidRPr="007C424B">
        <w:rPr>
          <w:spacing w:val="67"/>
          <w:szCs w:val="24"/>
        </w:rPr>
        <w:t xml:space="preserve"> </w:t>
      </w:r>
      <w:r w:rsidRPr="007C424B">
        <w:rPr>
          <w:spacing w:val="1"/>
          <w:szCs w:val="24"/>
        </w:rPr>
        <w:t>алгоритм</w:t>
      </w:r>
      <w:r w:rsidRPr="007C424B">
        <w:rPr>
          <w:szCs w:val="24"/>
        </w:rPr>
        <w:t>а</w:t>
      </w:r>
      <w:r w:rsidRPr="007C424B">
        <w:rPr>
          <w:spacing w:val="64"/>
          <w:szCs w:val="24"/>
        </w:rPr>
        <w:t xml:space="preserve"> </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2"/>
          <w:szCs w:val="24"/>
        </w:rPr>
        <w:t xml:space="preserve"> </w:t>
      </w:r>
      <w:r w:rsidRPr="007C424B">
        <w:rPr>
          <w:spacing w:val="1"/>
          <w:szCs w:val="24"/>
        </w:rPr>
        <w:t>входны</w:t>
      </w:r>
      <w:r w:rsidRPr="007C424B">
        <w:rPr>
          <w:szCs w:val="24"/>
        </w:rPr>
        <w:t>х</w:t>
      </w:r>
      <w:r w:rsidRPr="007C424B">
        <w:rPr>
          <w:spacing w:val="5"/>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5"/>
          <w:szCs w:val="24"/>
        </w:rPr>
        <w:t xml:space="preserve"> </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w:t>
      </w:r>
      <w:r w:rsidRPr="007C424B">
        <w:rPr>
          <w:spacing w:val="-2"/>
          <w:szCs w:val="24"/>
        </w:rPr>
        <w:t xml:space="preserve"> </w:t>
      </w:r>
      <w:r w:rsidRPr="007C424B">
        <w:rPr>
          <w:szCs w:val="24"/>
        </w:rPr>
        <w:t>к</w:t>
      </w:r>
      <w:r w:rsidRPr="007C424B">
        <w:rPr>
          <w:spacing w:val="12"/>
          <w:szCs w:val="24"/>
        </w:rPr>
        <w:t xml:space="preserve"> </w:t>
      </w:r>
      <w:r w:rsidRPr="007C424B">
        <w:rPr>
          <w:spacing w:val="1"/>
          <w:szCs w:val="24"/>
        </w:rPr>
        <w:t>данном</w:t>
      </w:r>
      <w:r w:rsidRPr="007C424B">
        <w:rPr>
          <w:szCs w:val="24"/>
        </w:rPr>
        <w:t>у</w:t>
      </w:r>
      <w:r w:rsidRPr="007C424B">
        <w:rPr>
          <w:spacing w:val="3"/>
          <w:szCs w:val="24"/>
        </w:rPr>
        <w:t xml:space="preserve"> </w:t>
      </w:r>
      <w:r w:rsidRPr="007C424B">
        <w:rPr>
          <w:spacing w:val="1"/>
          <w:szCs w:val="24"/>
        </w:rPr>
        <w:t>результату</w:t>
      </w:r>
      <w:r w:rsidRPr="007C424B">
        <w:rPr>
          <w:szCs w:val="24"/>
        </w:rPr>
        <w:t>.</w:t>
      </w:r>
      <w:r w:rsidRPr="007C424B">
        <w:rPr>
          <w:spacing w:val="-1"/>
          <w:szCs w:val="24"/>
        </w:rPr>
        <w:t xml:space="preserve"> </w:t>
      </w:r>
      <w:r w:rsidRPr="007C424B">
        <w:rPr>
          <w:spacing w:val="1"/>
          <w:szCs w:val="24"/>
        </w:rPr>
        <w:t>Пример</w:t>
      </w:r>
      <w:r w:rsidRPr="007C424B">
        <w:rPr>
          <w:szCs w:val="24"/>
        </w:rPr>
        <w:t>ы</w:t>
      </w:r>
      <w:r w:rsidRPr="007C424B">
        <w:rPr>
          <w:spacing w:val="2"/>
          <w:szCs w:val="24"/>
        </w:rPr>
        <w:t xml:space="preserve"> </w:t>
      </w:r>
      <w:r w:rsidRPr="007C424B">
        <w:rPr>
          <w:spacing w:val="1"/>
          <w:szCs w:val="24"/>
        </w:rPr>
        <w:t>описани</w:t>
      </w:r>
      <w:r w:rsidRPr="007C424B">
        <w:rPr>
          <w:szCs w:val="24"/>
        </w:rPr>
        <w:t>я</w:t>
      </w:r>
      <w:r w:rsidRPr="007C424B">
        <w:rPr>
          <w:spacing w:val="2"/>
          <w:szCs w:val="24"/>
        </w:rPr>
        <w:t xml:space="preserve"> </w:t>
      </w:r>
      <w:r w:rsidRPr="007C424B">
        <w:rPr>
          <w:spacing w:val="1"/>
          <w:szCs w:val="24"/>
        </w:rPr>
        <w:t>объекто</w:t>
      </w:r>
      <w:r w:rsidRPr="007C424B">
        <w:rPr>
          <w:szCs w:val="24"/>
        </w:rPr>
        <w:t>в</w:t>
      </w:r>
      <w:r w:rsidRPr="007C424B">
        <w:rPr>
          <w:spacing w:val="2"/>
          <w:szCs w:val="24"/>
        </w:rPr>
        <w:t xml:space="preserve"> </w:t>
      </w:r>
      <w:r w:rsidRPr="007C424B">
        <w:rPr>
          <w:szCs w:val="24"/>
        </w:rPr>
        <w:t>и</w:t>
      </w:r>
      <w:r w:rsidRPr="007C424B">
        <w:rPr>
          <w:spacing w:val="11"/>
          <w:szCs w:val="24"/>
        </w:rPr>
        <w:t xml:space="preserve"> </w:t>
      </w:r>
      <w:r w:rsidRPr="007C424B">
        <w:rPr>
          <w:spacing w:val="1"/>
          <w:szCs w:val="24"/>
        </w:rPr>
        <w:t xml:space="preserve">процессов </w:t>
      </w:r>
      <w:r w:rsidRPr="007C424B">
        <w:rPr>
          <w:szCs w:val="24"/>
        </w:rPr>
        <w:t>с</w:t>
      </w:r>
      <w:r w:rsidRPr="007C424B">
        <w:rPr>
          <w:spacing w:val="17"/>
          <w:szCs w:val="24"/>
        </w:rPr>
        <w:t xml:space="preserve"> </w:t>
      </w:r>
      <w:r w:rsidRPr="007C424B">
        <w:rPr>
          <w:spacing w:val="1"/>
          <w:szCs w:val="24"/>
        </w:rPr>
        <w:t>помощь</w:t>
      </w:r>
      <w:r w:rsidRPr="007C424B">
        <w:rPr>
          <w:szCs w:val="24"/>
        </w:rPr>
        <w:t>ю</w:t>
      </w:r>
      <w:r w:rsidRPr="007C424B">
        <w:rPr>
          <w:spacing w:val="7"/>
          <w:szCs w:val="24"/>
        </w:rPr>
        <w:t xml:space="preserve"> </w:t>
      </w:r>
      <w:r w:rsidRPr="007C424B">
        <w:rPr>
          <w:spacing w:val="1"/>
          <w:szCs w:val="24"/>
        </w:rPr>
        <w:t>набор</w:t>
      </w:r>
      <w:r w:rsidRPr="007C424B">
        <w:rPr>
          <w:szCs w:val="24"/>
        </w:rPr>
        <w:t>а</w:t>
      </w:r>
      <w:r w:rsidRPr="007C424B">
        <w:rPr>
          <w:spacing w:val="10"/>
          <w:szCs w:val="24"/>
        </w:rPr>
        <w:t xml:space="preserve"> </w:t>
      </w:r>
      <w:r w:rsidRPr="007C424B">
        <w:rPr>
          <w:spacing w:val="1"/>
          <w:szCs w:val="24"/>
        </w:rPr>
        <w:lastRenderedPageBreak/>
        <w:t>числовы</w:t>
      </w:r>
      <w:r w:rsidRPr="007C424B">
        <w:rPr>
          <w:szCs w:val="24"/>
        </w:rPr>
        <w:t>х</w:t>
      </w:r>
      <w:r w:rsidRPr="007C424B">
        <w:rPr>
          <w:spacing w:val="6"/>
          <w:szCs w:val="24"/>
        </w:rPr>
        <w:t xml:space="preserve"> </w:t>
      </w:r>
      <w:r w:rsidRPr="007C424B">
        <w:rPr>
          <w:spacing w:val="1"/>
          <w:szCs w:val="24"/>
        </w:rPr>
        <w:t>характеристик</w:t>
      </w:r>
      <w:r w:rsidRPr="007C424B">
        <w:rPr>
          <w:szCs w:val="24"/>
        </w:rPr>
        <w:t>, а</w:t>
      </w:r>
      <w:r w:rsidRPr="007C424B">
        <w:rPr>
          <w:spacing w:val="17"/>
          <w:szCs w:val="24"/>
        </w:rPr>
        <w:t xml:space="preserve"> </w:t>
      </w:r>
      <w:r w:rsidRPr="007C424B">
        <w:rPr>
          <w:spacing w:val="1"/>
          <w:szCs w:val="24"/>
        </w:rPr>
        <w:t>такж</w:t>
      </w:r>
      <w:r w:rsidRPr="007C424B">
        <w:rPr>
          <w:szCs w:val="24"/>
        </w:rPr>
        <w:t>е</w:t>
      </w:r>
      <w:r w:rsidRPr="007C424B">
        <w:rPr>
          <w:spacing w:val="11"/>
          <w:szCs w:val="24"/>
        </w:rPr>
        <w:t xml:space="preserve"> </w:t>
      </w:r>
      <w:r w:rsidRPr="007C424B">
        <w:rPr>
          <w:spacing w:val="1"/>
          <w:szCs w:val="24"/>
        </w:rPr>
        <w:t>зависимосте</w:t>
      </w:r>
      <w:r w:rsidRPr="007C424B">
        <w:rPr>
          <w:szCs w:val="24"/>
        </w:rPr>
        <w:t>й</w:t>
      </w:r>
      <w:r w:rsidRPr="007C424B">
        <w:rPr>
          <w:spacing w:val="2"/>
          <w:szCs w:val="24"/>
        </w:rPr>
        <w:t xml:space="preserve"> </w:t>
      </w:r>
      <w:r w:rsidRPr="007C424B">
        <w:rPr>
          <w:spacing w:val="1"/>
          <w:szCs w:val="24"/>
        </w:rPr>
        <w:t>между этим</w:t>
      </w:r>
      <w:r w:rsidRPr="007C424B">
        <w:rPr>
          <w:szCs w:val="24"/>
        </w:rPr>
        <w:t>и</w:t>
      </w:r>
      <w:r w:rsidRPr="007C424B">
        <w:rPr>
          <w:spacing w:val="-6"/>
          <w:szCs w:val="24"/>
        </w:rPr>
        <w:t xml:space="preserve"> </w:t>
      </w:r>
      <w:r w:rsidRPr="007C424B">
        <w:rPr>
          <w:spacing w:val="1"/>
          <w:szCs w:val="24"/>
        </w:rPr>
        <w:t>характеристиками</w:t>
      </w:r>
      <w:r w:rsidRPr="007C424B">
        <w:rPr>
          <w:szCs w:val="24"/>
        </w:rPr>
        <w:t>,</w:t>
      </w:r>
      <w:r w:rsidRPr="007C424B">
        <w:rPr>
          <w:spacing w:val="-23"/>
          <w:szCs w:val="24"/>
        </w:rPr>
        <w:t xml:space="preserve"> </w:t>
      </w:r>
      <w:r w:rsidRPr="007C424B">
        <w:rPr>
          <w:spacing w:val="1"/>
          <w:szCs w:val="24"/>
        </w:rPr>
        <w:t>выражаемым</w:t>
      </w:r>
      <w:r w:rsidRPr="007C424B">
        <w:rPr>
          <w:szCs w:val="24"/>
        </w:rPr>
        <w:t>и</w:t>
      </w:r>
      <w:r w:rsidRPr="007C424B">
        <w:rPr>
          <w:spacing w:val="-16"/>
          <w:szCs w:val="24"/>
        </w:rPr>
        <w:t xml:space="preserve"> </w:t>
      </w:r>
      <w:r w:rsidRPr="007C424B">
        <w:rPr>
          <w:szCs w:val="24"/>
        </w:rPr>
        <w:t xml:space="preserve">с </w:t>
      </w:r>
      <w:r w:rsidRPr="007C424B">
        <w:rPr>
          <w:spacing w:val="1"/>
          <w:szCs w:val="24"/>
        </w:rPr>
        <w:t>помощь</w:t>
      </w:r>
      <w:r w:rsidRPr="007C424B">
        <w:rPr>
          <w:szCs w:val="24"/>
        </w:rPr>
        <w:t>ю</w:t>
      </w:r>
      <w:r w:rsidRPr="007C424B">
        <w:rPr>
          <w:spacing w:val="-11"/>
          <w:szCs w:val="24"/>
        </w:rPr>
        <w:t xml:space="preserve"> </w:t>
      </w:r>
      <w:r w:rsidRPr="007C424B">
        <w:rPr>
          <w:spacing w:val="1"/>
          <w:szCs w:val="24"/>
        </w:rPr>
        <w:t>формул</w:t>
      </w:r>
      <w:r w:rsidRPr="007C424B">
        <w:rPr>
          <w:szCs w:val="24"/>
        </w:rPr>
        <w:t>.</w:t>
      </w:r>
    </w:p>
    <w:p w:rsidR="009A01D5" w:rsidRPr="007C424B" w:rsidRDefault="009A01D5" w:rsidP="007C424B">
      <w:pPr>
        <w:rPr>
          <w:b/>
          <w:i/>
          <w:szCs w:val="24"/>
        </w:rPr>
      </w:pPr>
      <w:r w:rsidRPr="007C424B">
        <w:rPr>
          <w:b/>
          <w:i/>
          <w:szCs w:val="24"/>
        </w:rPr>
        <w:t>Робототехника</w:t>
      </w:r>
    </w:p>
    <w:p w:rsidR="009A01D5" w:rsidRPr="007C424B" w:rsidRDefault="009A01D5" w:rsidP="007C424B">
      <w:pPr>
        <w:jc w:val="both"/>
        <w:rPr>
          <w:i/>
          <w:szCs w:val="24"/>
        </w:rPr>
      </w:pPr>
      <w:r w:rsidRPr="007C424B">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7C424B">
        <w:rPr>
          <w:i/>
          <w:spacing w:val="1"/>
          <w:szCs w:val="24"/>
        </w:rPr>
        <w:t>получение</w:t>
      </w:r>
      <w:r w:rsidRPr="007C424B">
        <w:rPr>
          <w:i/>
          <w:szCs w:val="24"/>
        </w:rPr>
        <w:t xml:space="preserve"> </w:t>
      </w:r>
      <w:r w:rsidRPr="007C424B">
        <w:rPr>
          <w:i/>
          <w:spacing w:val="1"/>
          <w:szCs w:val="24"/>
        </w:rPr>
        <w:t>сигн</w:t>
      </w:r>
      <w:r w:rsidRPr="007C424B">
        <w:rPr>
          <w:i/>
          <w:szCs w:val="24"/>
        </w:rPr>
        <w:t>а</w:t>
      </w:r>
      <w:r w:rsidRPr="007C424B">
        <w:rPr>
          <w:i/>
          <w:spacing w:val="1"/>
          <w:szCs w:val="24"/>
        </w:rPr>
        <w:t>л</w:t>
      </w:r>
      <w:r w:rsidRPr="007C424B">
        <w:rPr>
          <w:i/>
          <w:szCs w:val="24"/>
        </w:rPr>
        <w:t>ов</w:t>
      </w:r>
      <w:r w:rsidRPr="007C424B">
        <w:rPr>
          <w:i/>
          <w:spacing w:val="7"/>
          <w:szCs w:val="24"/>
        </w:rPr>
        <w:t xml:space="preserve"> </w:t>
      </w:r>
      <w:r w:rsidRPr="007C424B">
        <w:rPr>
          <w:i/>
          <w:spacing w:val="1"/>
          <w:szCs w:val="24"/>
        </w:rPr>
        <w:t>от цифровы</w:t>
      </w:r>
      <w:r w:rsidRPr="007C424B">
        <w:rPr>
          <w:i/>
          <w:szCs w:val="24"/>
        </w:rPr>
        <w:t>х</w:t>
      </w:r>
      <w:r w:rsidRPr="007C424B">
        <w:rPr>
          <w:i/>
          <w:spacing w:val="6"/>
          <w:szCs w:val="24"/>
        </w:rPr>
        <w:t xml:space="preserve"> </w:t>
      </w:r>
      <w:r w:rsidRPr="007C424B">
        <w:rPr>
          <w:i/>
          <w:spacing w:val="1"/>
          <w:szCs w:val="24"/>
        </w:rPr>
        <w:t>датчико</w:t>
      </w:r>
      <w:r w:rsidRPr="007C424B">
        <w:rPr>
          <w:i/>
          <w:szCs w:val="24"/>
        </w:rPr>
        <w:t>в (касания, расстояния, света, звука и др.</w:t>
      </w:r>
    </w:p>
    <w:p w:rsidR="009A01D5" w:rsidRPr="007C424B" w:rsidRDefault="009A01D5" w:rsidP="007C424B">
      <w:pPr>
        <w:jc w:val="both"/>
        <w:rPr>
          <w:i/>
          <w:szCs w:val="24"/>
        </w:rPr>
      </w:pPr>
      <w:r w:rsidRPr="007C424B">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C424B" w:rsidRDefault="009A01D5" w:rsidP="007C424B">
      <w:pPr>
        <w:jc w:val="both"/>
        <w:rPr>
          <w:i/>
          <w:szCs w:val="24"/>
        </w:rPr>
      </w:pPr>
      <w:r w:rsidRPr="007C424B">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C424B" w:rsidRDefault="009A01D5" w:rsidP="007C424B">
      <w:pPr>
        <w:jc w:val="both"/>
        <w:rPr>
          <w:i/>
          <w:szCs w:val="24"/>
        </w:rPr>
      </w:pPr>
      <w:r w:rsidRPr="007C424B">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C424B" w:rsidRDefault="009A01D5" w:rsidP="007C424B">
      <w:pPr>
        <w:jc w:val="both"/>
        <w:rPr>
          <w:i/>
          <w:szCs w:val="24"/>
        </w:rPr>
      </w:pPr>
      <w:r w:rsidRPr="007C424B">
        <w:rPr>
          <w:i/>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C424B" w:rsidRDefault="009A01D5" w:rsidP="007C424B">
      <w:pPr>
        <w:pStyle w:val="a8"/>
        <w:tabs>
          <w:tab w:val="left" w:pos="900"/>
        </w:tabs>
        <w:ind w:left="709"/>
        <w:jc w:val="both"/>
      </w:pPr>
      <w:r w:rsidRPr="007C424B">
        <w:rPr>
          <w:rFonts w:eastAsia="Times New Roman"/>
          <w:b/>
          <w:bCs/>
          <w:spacing w:val="1"/>
        </w:rPr>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9"/>
          <w:szCs w:val="24"/>
        </w:rPr>
        <w:t xml:space="preserve"> </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w:t>
      </w:r>
      <w:r w:rsidRPr="007C424B">
        <w:rPr>
          <w:spacing w:val="10"/>
          <w:szCs w:val="24"/>
        </w:rPr>
        <w:t xml:space="preserve"> </w:t>
      </w:r>
      <w:r w:rsidRPr="007C424B">
        <w:rPr>
          <w:szCs w:val="24"/>
        </w:rPr>
        <w:t>Задачи, решаемые с помощью математического (компьютерного) моделирования.</w:t>
      </w:r>
      <w:r w:rsidRPr="007C424B">
        <w:rPr>
          <w:rFonts w:eastAsia="Times New Roman"/>
          <w:spacing w:val="10"/>
          <w:szCs w:val="24"/>
        </w:rPr>
        <w:t xml:space="preserve"> </w:t>
      </w:r>
      <w:r w:rsidRPr="007C424B">
        <w:rPr>
          <w:szCs w:val="24"/>
        </w:rPr>
        <w:t xml:space="preserve">Отличие математической модели </w:t>
      </w:r>
      <w:r w:rsidRPr="007C424B">
        <w:rPr>
          <w:spacing w:val="1"/>
          <w:szCs w:val="24"/>
        </w:rPr>
        <w:t>о</w:t>
      </w:r>
      <w:r w:rsidRPr="007C424B">
        <w:rPr>
          <w:szCs w:val="24"/>
        </w:rPr>
        <w:t>т</w:t>
      </w:r>
      <w:r w:rsidRPr="007C424B">
        <w:rPr>
          <w:spacing w:val="17"/>
          <w:szCs w:val="24"/>
        </w:rPr>
        <w:t xml:space="preserve"> </w:t>
      </w:r>
      <w:r w:rsidRPr="007C424B">
        <w:rPr>
          <w:spacing w:val="1"/>
          <w:szCs w:val="24"/>
        </w:rPr>
        <w:t>натурно</w:t>
      </w:r>
      <w:r w:rsidRPr="007C424B">
        <w:rPr>
          <w:szCs w:val="24"/>
        </w:rPr>
        <w:t>й</w:t>
      </w:r>
      <w:r w:rsidRPr="007C424B">
        <w:rPr>
          <w:spacing w:val="8"/>
          <w:szCs w:val="24"/>
        </w:rPr>
        <w:t xml:space="preserve"> </w:t>
      </w:r>
      <w:r w:rsidRPr="007C424B">
        <w:rPr>
          <w:spacing w:val="1"/>
          <w:szCs w:val="24"/>
        </w:rPr>
        <w:t>модел</w:t>
      </w:r>
      <w:r w:rsidRPr="007C424B">
        <w:rPr>
          <w:szCs w:val="24"/>
        </w:rPr>
        <w:t>и</w:t>
      </w:r>
      <w:r w:rsidRPr="007C424B">
        <w:rPr>
          <w:spacing w:val="11"/>
          <w:szCs w:val="24"/>
        </w:rPr>
        <w:t xml:space="preserve"> </w:t>
      </w:r>
      <w:r w:rsidRPr="007C424B">
        <w:rPr>
          <w:szCs w:val="24"/>
        </w:rPr>
        <w:t>и</w:t>
      </w:r>
      <w:r w:rsidRPr="007C424B">
        <w:rPr>
          <w:spacing w:val="18"/>
          <w:szCs w:val="24"/>
        </w:rPr>
        <w:t xml:space="preserve"> </w:t>
      </w:r>
      <w:r w:rsidRPr="007C424B">
        <w:rPr>
          <w:spacing w:val="1"/>
          <w:szCs w:val="24"/>
        </w:rPr>
        <w:t>о</w:t>
      </w:r>
      <w:r w:rsidRPr="007C424B">
        <w:rPr>
          <w:szCs w:val="24"/>
        </w:rPr>
        <w:t xml:space="preserve">т </w:t>
      </w:r>
      <w:r w:rsidRPr="007C424B">
        <w:rPr>
          <w:spacing w:val="1"/>
          <w:szCs w:val="24"/>
        </w:rPr>
        <w:t>словесног</w:t>
      </w:r>
      <w:r w:rsidRPr="007C424B">
        <w:rPr>
          <w:szCs w:val="24"/>
        </w:rPr>
        <w:t>о</w:t>
      </w:r>
      <w:r w:rsidRPr="007C424B">
        <w:rPr>
          <w:spacing w:val="6"/>
          <w:szCs w:val="24"/>
        </w:rPr>
        <w:t xml:space="preserve"> </w:t>
      </w:r>
      <w:r w:rsidRPr="007C424B">
        <w:rPr>
          <w:szCs w:val="24"/>
        </w:rPr>
        <w:t>(</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8"/>
          <w:szCs w:val="24"/>
        </w:rPr>
        <w:t xml:space="preserve"> </w:t>
      </w:r>
      <w:r w:rsidRPr="007C424B">
        <w:rPr>
          <w:spacing w:val="1"/>
          <w:szCs w:val="24"/>
        </w:rPr>
        <w:t>объекта</w:t>
      </w:r>
      <w:r w:rsidRPr="007C424B">
        <w:rPr>
          <w:szCs w:val="24"/>
        </w:rPr>
        <w:t>.</w:t>
      </w:r>
      <w:r w:rsidRPr="007C424B">
        <w:rPr>
          <w:spacing w:val="9"/>
          <w:szCs w:val="24"/>
        </w:rPr>
        <w:t xml:space="preserve"> </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 xml:space="preserve">в при работе с математическими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8"/>
          <w:szCs w:val="24"/>
        </w:rPr>
        <w:t xml:space="preserve"> </w:t>
      </w:r>
      <w:r w:rsidRPr="007C424B">
        <w:rPr>
          <w:spacing w:val="1"/>
          <w:szCs w:val="24"/>
        </w:rPr>
        <w:t>математически</w:t>
      </w:r>
      <w:r w:rsidRPr="007C424B">
        <w:rPr>
          <w:szCs w:val="24"/>
        </w:rPr>
        <w:t>х</w:t>
      </w:r>
      <w:r w:rsidRPr="007C424B">
        <w:rPr>
          <w:spacing w:val="-8"/>
          <w:szCs w:val="24"/>
        </w:rPr>
        <w:t xml:space="preserve"> </w:t>
      </w:r>
      <w:r w:rsidRPr="007C424B">
        <w:rPr>
          <w:spacing w:val="1"/>
          <w:szCs w:val="24"/>
        </w:rPr>
        <w:t>(компьютерных</w:t>
      </w:r>
      <w:r w:rsidRPr="007C424B">
        <w:rPr>
          <w:szCs w:val="24"/>
        </w:rPr>
        <w:t>)</w:t>
      </w:r>
      <w:r w:rsidRPr="007C424B">
        <w:rPr>
          <w:spacing w:val="-10"/>
          <w:szCs w:val="24"/>
        </w:rPr>
        <w:t xml:space="preserve"> </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4"/>
          <w:szCs w:val="24"/>
        </w:rPr>
        <w:t xml:space="preserve"> </w:t>
      </w:r>
      <w:r w:rsidRPr="007C424B">
        <w:rPr>
          <w:spacing w:val="1"/>
          <w:szCs w:val="24"/>
        </w:rPr>
        <w:t>научно-технически</w:t>
      </w:r>
      <w:r w:rsidRPr="007C424B">
        <w:rPr>
          <w:szCs w:val="24"/>
        </w:rPr>
        <w:t xml:space="preserve">х </w:t>
      </w:r>
      <w:r w:rsidRPr="007C424B">
        <w:rPr>
          <w:spacing w:val="1"/>
          <w:szCs w:val="24"/>
        </w:rPr>
        <w:t>задач</w:t>
      </w:r>
      <w:r w:rsidRPr="007C424B">
        <w:rPr>
          <w:szCs w:val="24"/>
        </w:rPr>
        <w:t>.</w:t>
      </w:r>
      <w:r w:rsidRPr="007C424B">
        <w:rPr>
          <w:spacing w:val="16"/>
          <w:szCs w:val="24"/>
        </w:rPr>
        <w:t xml:space="preserve"> </w:t>
      </w:r>
      <w:r w:rsidRPr="007C424B">
        <w:rPr>
          <w:spacing w:val="1"/>
          <w:szCs w:val="24"/>
        </w:rPr>
        <w:t>Представлени</w:t>
      </w:r>
      <w:r w:rsidRPr="007C424B">
        <w:rPr>
          <w:szCs w:val="24"/>
        </w:rPr>
        <w:t>е</w:t>
      </w:r>
      <w:r w:rsidRPr="007C424B">
        <w:rPr>
          <w:spacing w:val="6"/>
          <w:szCs w:val="24"/>
        </w:rPr>
        <w:t xml:space="preserve"> </w:t>
      </w:r>
      <w:r w:rsidRPr="007C424B">
        <w:rPr>
          <w:szCs w:val="24"/>
        </w:rPr>
        <w:t>о</w:t>
      </w:r>
      <w:r w:rsidRPr="007C424B">
        <w:rPr>
          <w:spacing w:val="23"/>
          <w:szCs w:val="24"/>
        </w:rPr>
        <w:t xml:space="preserve"> </w:t>
      </w:r>
      <w:r w:rsidRPr="007C424B">
        <w:rPr>
          <w:spacing w:val="1"/>
          <w:szCs w:val="24"/>
        </w:rPr>
        <w:t>цикл</w:t>
      </w:r>
      <w:r w:rsidRPr="007C424B">
        <w:rPr>
          <w:szCs w:val="24"/>
        </w:rPr>
        <w:t>е</w:t>
      </w:r>
      <w:r w:rsidRPr="007C424B">
        <w:rPr>
          <w:spacing w:val="17"/>
          <w:szCs w:val="24"/>
        </w:rPr>
        <w:t xml:space="preserve"> </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8"/>
          <w:szCs w:val="24"/>
        </w:rPr>
        <w:t xml:space="preserve"> </w:t>
      </w:r>
      <w:r w:rsidRPr="007C424B">
        <w:rPr>
          <w:spacing w:val="1"/>
          <w:szCs w:val="24"/>
        </w:rPr>
        <w:t>математическо</w:t>
      </w:r>
      <w:r w:rsidRPr="007C424B">
        <w:rPr>
          <w:szCs w:val="24"/>
        </w:rPr>
        <w:t>й</w:t>
      </w:r>
      <w:r w:rsidRPr="007C424B">
        <w:rPr>
          <w:spacing w:val="-13"/>
          <w:szCs w:val="24"/>
        </w:rPr>
        <w:t xml:space="preserve"> </w:t>
      </w:r>
      <w:r w:rsidRPr="007C424B">
        <w:rPr>
          <w:spacing w:val="1"/>
          <w:szCs w:val="24"/>
        </w:rPr>
        <w:t>модели</w:t>
      </w:r>
      <w:r w:rsidRPr="007C424B">
        <w:rPr>
          <w:szCs w:val="24"/>
        </w:rPr>
        <w:t>,</w:t>
      </w:r>
      <w:r w:rsidRPr="007C424B">
        <w:rPr>
          <w:spacing w:val="-3"/>
          <w:szCs w:val="24"/>
        </w:rPr>
        <w:t xml:space="preserve"> </w:t>
      </w:r>
      <w:r w:rsidRPr="007C424B">
        <w:rPr>
          <w:spacing w:val="1"/>
          <w:szCs w:val="24"/>
        </w:rPr>
        <w:t>е</w:t>
      </w:r>
      <w:r w:rsidRPr="007C424B">
        <w:rPr>
          <w:szCs w:val="24"/>
        </w:rPr>
        <w:t>е</w:t>
      </w:r>
      <w:r w:rsidRPr="007C424B">
        <w:rPr>
          <w:spacing w:val="3"/>
          <w:szCs w:val="24"/>
        </w:rPr>
        <w:t xml:space="preserve"> </w:t>
      </w:r>
      <w:r w:rsidRPr="007C424B">
        <w:rPr>
          <w:spacing w:val="1"/>
          <w:szCs w:val="24"/>
        </w:rPr>
        <w:t>программна</w:t>
      </w:r>
      <w:r w:rsidRPr="007C424B">
        <w:rPr>
          <w:szCs w:val="24"/>
        </w:rPr>
        <w:t>я</w:t>
      </w:r>
      <w:r w:rsidRPr="007C424B">
        <w:rPr>
          <w:spacing w:val="-10"/>
          <w:szCs w:val="24"/>
        </w:rPr>
        <w:t xml:space="preserve"> </w:t>
      </w:r>
      <w:r w:rsidRPr="007C424B">
        <w:rPr>
          <w:spacing w:val="1"/>
          <w:szCs w:val="24"/>
        </w:rPr>
        <w:t>реализация</w:t>
      </w:r>
      <w:r w:rsidRPr="007C424B">
        <w:rPr>
          <w:szCs w:val="24"/>
        </w:rPr>
        <w:t>,</w:t>
      </w:r>
      <w:r w:rsidRPr="007C424B">
        <w:rPr>
          <w:spacing w:val="-8"/>
          <w:szCs w:val="24"/>
        </w:rPr>
        <w:t xml:space="preserve"> </w:t>
      </w:r>
      <w:r w:rsidRPr="007C424B">
        <w:rPr>
          <w:spacing w:val="1"/>
          <w:szCs w:val="24"/>
        </w:rPr>
        <w:t>проверк</w:t>
      </w:r>
      <w:r w:rsidRPr="007C424B">
        <w:rPr>
          <w:szCs w:val="24"/>
        </w:rPr>
        <w:t>а</w:t>
      </w:r>
      <w:r w:rsidRPr="007C424B">
        <w:rPr>
          <w:spacing w:val="-5"/>
          <w:szCs w:val="24"/>
        </w:rPr>
        <w:t xml:space="preserve"> </w:t>
      </w:r>
      <w:r w:rsidRPr="007C424B">
        <w:rPr>
          <w:spacing w:val="1"/>
          <w:szCs w:val="24"/>
        </w:rPr>
        <w:t>на просты</w:t>
      </w:r>
      <w:r w:rsidRPr="007C424B">
        <w:rPr>
          <w:szCs w:val="24"/>
        </w:rPr>
        <w:t>х</w:t>
      </w:r>
      <w:r w:rsidRPr="007C424B">
        <w:rPr>
          <w:spacing w:val="-1"/>
          <w:szCs w:val="24"/>
        </w:rPr>
        <w:t xml:space="preserve"> </w:t>
      </w:r>
      <w:r w:rsidRPr="007C424B">
        <w:rPr>
          <w:spacing w:val="1"/>
          <w:szCs w:val="24"/>
        </w:rPr>
        <w:t>примера</w:t>
      </w:r>
      <w:r w:rsidRPr="007C424B">
        <w:rPr>
          <w:szCs w:val="24"/>
        </w:rPr>
        <w:t>х</w:t>
      </w:r>
      <w:r w:rsidRPr="007C424B">
        <w:rPr>
          <w:spacing w:val="-2"/>
          <w:szCs w:val="24"/>
        </w:rPr>
        <w:t xml:space="preserve"> </w:t>
      </w:r>
      <w:r w:rsidRPr="007C424B">
        <w:rPr>
          <w:spacing w:val="1"/>
          <w:szCs w:val="24"/>
        </w:rPr>
        <w:t>(тестирование)</w:t>
      </w:r>
      <w:r w:rsidRPr="007C424B">
        <w:rPr>
          <w:szCs w:val="24"/>
        </w:rPr>
        <w:t>,</w:t>
      </w:r>
      <w:r w:rsidRPr="007C424B">
        <w:rPr>
          <w:spacing w:val="-11"/>
          <w:szCs w:val="24"/>
        </w:rPr>
        <w:t xml:space="preserve"> </w:t>
      </w:r>
      <w:r w:rsidRPr="007C424B">
        <w:rPr>
          <w:spacing w:val="1"/>
          <w:szCs w:val="24"/>
        </w:rPr>
        <w:t>проведени</w:t>
      </w:r>
      <w:r w:rsidRPr="007C424B">
        <w:rPr>
          <w:szCs w:val="24"/>
        </w:rPr>
        <w:t>е</w:t>
      </w:r>
      <w:r w:rsidRPr="007C424B">
        <w:rPr>
          <w:spacing w:val="-5"/>
          <w:szCs w:val="24"/>
        </w:rPr>
        <w:t xml:space="preserve"> </w:t>
      </w:r>
      <w:r w:rsidRPr="007C424B">
        <w:rPr>
          <w:spacing w:val="1"/>
          <w:szCs w:val="24"/>
        </w:rPr>
        <w:t>компьютерног</w:t>
      </w:r>
      <w:r w:rsidRPr="007C424B">
        <w:rPr>
          <w:szCs w:val="24"/>
        </w:rPr>
        <w:t>о</w:t>
      </w:r>
      <w:r w:rsidRPr="007C424B">
        <w:rPr>
          <w:spacing w:val="-10"/>
          <w:szCs w:val="24"/>
        </w:rPr>
        <w:t xml:space="preserve"> </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8"/>
          <w:szCs w:val="24"/>
        </w:rPr>
        <w:t xml:space="preserve"> </w:t>
      </w:r>
      <w:r w:rsidRPr="007C424B">
        <w:rPr>
          <w:spacing w:val="1"/>
          <w:szCs w:val="24"/>
        </w:rPr>
        <w:t>ег</w:t>
      </w:r>
      <w:r w:rsidRPr="007C424B">
        <w:rPr>
          <w:szCs w:val="24"/>
        </w:rPr>
        <w:t>о</w:t>
      </w:r>
      <w:r w:rsidRPr="007C424B">
        <w:rPr>
          <w:spacing w:val="-3"/>
          <w:szCs w:val="24"/>
        </w:rPr>
        <w:t xml:space="preserve"> </w:t>
      </w:r>
      <w:r w:rsidRPr="007C424B">
        <w:rPr>
          <w:spacing w:val="1"/>
          <w:szCs w:val="24"/>
        </w:rPr>
        <w:t>результатов</w:t>
      </w:r>
      <w:r w:rsidRPr="007C424B">
        <w:rPr>
          <w:szCs w:val="24"/>
        </w:rPr>
        <w:t>,</w:t>
      </w:r>
      <w:r w:rsidRPr="007C424B">
        <w:rPr>
          <w:spacing w:val="-15"/>
          <w:szCs w:val="24"/>
        </w:rPr>
        <w:t xml:space="preserve"> </w:t>
      </w:r>
      <w:r w:rsidRPr="007C424B">
        <w:rPr>
          <w:spacing w:val="1"/>
          <w:szCs w:val="24"/>
        </w:rPr>
        <w:t>уточнени</w:t>
      </w:r>
      <w:r w:rsidRPr="007C424B">
        <w:rPr>
          <w:szCs w:val="24"/>
        </w:rPr>
        <w:t>е</w:t>
      </w:r>
      <w:r w:rsidRPr="007C424B">
        <w:rPr>
          <w:spacing w:val="-11"/>
          <w:szCs w:val="24"/>
        </w:rPr>
        <w:t xml:space="preserve"> </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9"/>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w:t>
      </w:r>
      <w:r w:rsidRPr="007C424B">
        <w:rPr>
          <w:b/>
          <w:bCs/>
          <w:szCs w:val="24"/>
        </w:rPr>
        <w:t>в</w:t>
      </w:r>
    </w:p>
    <w:p w:rsidR="009A01D5" w:rsidRPr="007C424B" w:rsidRDefault="009A01D5" w:rsidP="007C424B">
      <w:pPr>
        <w:pStyle w:val="a8"/>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2"/>
        </w:rPr>
        <w:t xml:space="preserve"> </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8"/>
          <w:szCs w:val="24"/>
        </w:rPr>
        <w:t xml:space="preserve"> </w:t>
      </w:r>
      <w:r w:rsidRPr="007C424B">
        <w:rPr>
          <w:szCs w:val="24"/>
        </w:rPr>
        <w:t>(</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5"/>
          <w:szCs w:val="24"/>
        </w:rPr>
        <w:t xml:space="preserve"> </w:t>
      </w:r>
      <w:r w:rsidRPr="007C424B">
        <w:rPr>
          <w:spacing w:val="1"/>
          <w:szCs w:val="24"/>
        </w:rPr>
        <w:t>операци</w:t>
      </w:r>
      <w:r w:rsidRPr="007C424B">
        <w:rPr>
          <w:szCs w:val="24"/>
        </w:rPr>
        <w:t>и</w:t>
      </w:r>
      <w:r w:rsidRPr="007C424B">
        <w:rPr>
          <w:spacing w:val="6"/>
          <w:szCs w:val="24"/>
        </w:rPr>
        <w:t xml:space="preserve"> </w:t>
      </w:r>
      <w:r w:rsidRPr="007C424B">
        <w:rPr>
          <w:spacing w:val="1"/>
          <w:szCs w:val="24"/>
        </w:rPr>
        <w:t>пр</w:t>
      </w:r>
      <w:r w:rsidRPr="007C424B">
        <w:rPr>
          <w:szCs w:val="24"/>
        </w:rPr>
        <w:t xml:space="preserve">и </w:t>
      </w:r>
      <w:r w:rsidRPr="007C424B">
        <w:rPr>
          <w:spacing w:val="1"/>
          <w:szCs w:val="24"/>
        </w:rPr>
        <w:t>работ</w:t>
      </w:r>
      <w:r w:rsidRPr="007C424B">
        <w:rPr>
          <w:szCs w:val="24"/>
        </w:rPr>
        <w:t>е</w:t>
      </w:r>
      <w:r w:rsidRPr="007C424B">
        <w:rPr>
          <w:spacing w:val="35"/>
          <w:szCs w:val="24"/>
        </w:rPr>
        <w:t xml:space="preserve"> </w:t>
      </w:r>
      <w:r w:rsidRPr="007C424B">
        <w:rPr>
          <w:szCs w:val="24"/>
        </w:rPr>
        <w:t>с</w:t>
      </w:r>
      <w:r w:rsidRPr="007C424B">
        <w:rPr>
          <w:spacing w:val="42"/>
          <w:szCs w:val="24"/>
        </w:rPr>
        <w:t xml:space="preserve"> </w:t>
      </w:r>
      <w:r w:rsidRPr="007C424B">
        <w:rPr>
          <w:spacing w:val="1"/>
          <w:szCs w:val="24"/>
        </w:rPr>
        <w:t>файлами</w:t>
      </w:r>
      <w:r w:rsidRPr="007C424B">
        <w:rPr>
          <w:szCs w:val="24"/>
        </w:rPr>
        <w:t>:</w:t>
      </w:r>
      <w:r w:rsidRPr="007C424B">
        <w:rPr>
          <w:spacing w:val="32"/>
          <w:szCs w:val="24"/>
        </w:rPr>
        <w:t xml:space="preserve"> </w:t>
      </w:r>
      <w:r w:rsidRPr="007C424B">
        <w:rPr>
          <w:spacing w:val="1"/>
          <w:szCs w:val="24"/>
        </w:rPr>
        <w:t>создание</w:t>
      </w:r>
      <w:r w:rsidRPr="007C424B">
        <w:rPr>
          <w:szCs w:val="24"/>
        </w:rPr>
        <w:t>,</w:t>
      </w:r>
      <w:r w:rsidRPr="007C424B">
        <w:rPr>
          <w:spacing w:val="32"/>
          <w:szCs w:val="24"/>
        </w:rPr>
        <w:t xml:space="preserve"> </w:t>
      </w:r>
      <w:r w:rsidRPr="007C424B">
        <w:rPr>
          <w:spacing w:val="1"/>
          <w:szCs w:val="24"/>
        </w:rPr>
        <w:t>редактирование</w:t>
      </w:r>
      <w:r w:rsidRPr="007C424B">
        <w:rPr>
          <w:szCs w:val="24"/>
        </w:rPr>
        <w:t>,</w:t>
      </w:r>
      <w:r w:rsidRPr="007C424B">
        <w:rPr>
          <w:spacing w:val="23"/>
          <w:szCs w:val="24"/>
        </w:rPr>
        <w:t xml:space="preserve"> </w:t>
      </w:r>
      <w:r w:rsidRPr="007C424B">
        <w:rPr>
          <w:spacing w:val="1"/>
          <w:szCs w:val="24"/>
        </w:rPr>
        <w:t>копирование</w:t>
      </w:r>
      <w:r w:rsidRPr="007C424B">
        <w:rPr>
          <w:szCs w:val="24"/>
        </w:rPr>
        <w:t>,</w:t>
      </w:r>
      <w:r w:rsidRPr="007C424B">
        <w:rPr>
          <w:spacing w:val="27"/>
          <w:szCs w:val="24"/>
        </w:rPr>
        <w:t xml:space="preserve"> </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2"/>
          <w:szCs w:val="24"/>
        </w:rPr>
        <w:t xml:space="preserve"> </w:t>
      </w:r>
      <w:r w:rsidRPr="007C424B">
        <w:rPr>
          <w:spacing w:val="1"/>
          <w:szCs w:val="24"/>
        </w:rPr>
        <w:t>Тип</w:t>
      </w:r>
      <w:r w:rsidRPr="007C424B">
        <w:rPr>
          <w:szCs w:val="24"/>
        </w:rPr>
        <w:t>ы</w:t>
      </w:r>
      <w:r w:rsidRPr="007C424B">
        <w:rPr>
          <w:spacing w:val="-6"/>
          <w:szCs w:val="24"/>
        </w:rPr>
        <w:t xml:space="preserve"> </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6"/>
          <w:szCs w:val="24"/>
        </w:rPr>
        <w:t xml:space="preserve"> </w:t>
      </w:r>
      <w:r w:rsidRPr="007C424B">
        <w:rPr>
          <w:spacing w:val="1"/>
          <w:szCs w:val="24"/>
        </w:rPr>
        <w:t>файло</w:t>
      </w:r>
      <w:r w:rsidRPr="007C424B">
        <w:rPr>
          <w:szCs w:val="24"/>
        </w:rPr>
        <w:t>в</w:t>
      </w:r>
      <w:r w:rsidRPr="007C424B">
        <w:rPr>
          <w:spacing w:val="7"/>
          <w:szCs w:val="24"/>
        </w:rPr>
        <w:t xml:space="preserve"> </w:t>
      </w:r>
      <w:r w:rsidRPr="007C424B">
        <w:rPr>
          <w:spacing w:val="1"/>
          <w:szCs w:val="24"/>
        </w:rPr>
        <w:t>различны</w:t>
      </w:r>
      <w:r w:rsidRPr="007C424B">
        <w:rPr>
          <w:szCs w:val="24"/>
        </w:rPr>
        <w:t>х</w:t>
      </w:r>
      <w:r w:rsidRPr="007C424B">
        <w:rPr>
          <w:spacing w:val="3"/>
          <w:szCs w:val="24"/>
        </w:rPr>
        <w:t xml:space="preserve"> </w:t>
      </w:r>
      <w:r w:rsidRPr="007C424B">
        <w:rPr>
          <w:spacing w:val="1"/>
          <w:szCs w:val="24"/>
        </w:rPr>
        <w:t>типо</w:t>
      </w:r>
      <w:r w:rsidRPr="007C424B">
        <w:rPr>
          <w:szCs w:val="24"/>
        </w:rPr>
        <w:t>в</w:t>
      </w:r>
      <w:r w:rsidRPr="007C424B">
        <w:rPr>
          <w:spacing w:val="9"/>
          <w:szCs w:val="24"/>
        </w:rPr>
        <w:t xml:space="preserve"> </w:t>
      </w:r>
      <w:r w:rsidRPr="007C424B">
        <w:rPr>
          <w:spacing w:val="1"/>
          <w:szCs w:val="24"/>
        </w:rPr>
        <w:t>(страниц</w:t>
      </w:r>
      <w:r w:rsidRPr="007C424B">
        <w:rPr>
          <w:szCs w:val="24"/>
        </w:rPr>
        <w:t>а</w:t>
      </w:r>
      <w:r w:rsidRPr="007C424B">
        <w:rPr>
          <w:spacing w:val="4"/>
          <w:szCs w:val="24"/>
        </w:rPr>
        <w:t xml:space="preserve"> </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3"/>
          <w:szCs w:val="24"/>
        </w:rPr>
        <w:t xml:space="preserve"> </w:t>
      </w:r>
      <w:r w:rsidRPr="007C424B">
        <w:rPr>
          <w:spacing w:val="1"/>
          <w:szCs w:val="24"/>
        </w:rPr>
        <w:t>полны</w:t>
      </w:r>
      <w:r w:rsidRPr="007C424B">
        <w:rPr>
          <w:szCs w:val="24"/>
        </w:rPr>
        <w:t>й</w:t>
      </w:r>
      <w:r w:rsidRPr="007C424B">
        <w:rPr>
          <w:spacing w:val="3"/>
          <w:szCs w:val="24"/>
        </w:rPr>
        <w:t xml:space="preserve"> </w:t>
      </w:r>
      <w:r w:rsidRPr="007C424B">
        <w:rPr>
          <w:spacing w:val="1"/>
          <w:szCs w:val="24"/>
        </w:rPr>
        <w:t>текс</w:t>
      </w:r>
      <w:r w:rsidRPr="007C424B">
        <w:rPr>
          <w:szCs w:val="24"/>
        </w:rPr>
        <w:t>т</w:t>
      </w:r>
      <w:r w:rsidRPr="007C424B">
        <w:rPr>
          <w:spacing w:val="5"/>
          <w:szCs w:val="24"/>
        </w:rPr>
        <w:t xml:space="preserve"> </w:t>
      </w:r>
      <w:r w:rsidRPr="007C424B">
        <w:rPr>
          <w:spacing w:val="1"/>
          <w:szCs w:val="24"/>
        </w:rPr>
        <w:t>роман</w:t>
      </w:r>
      <w:r w:rsidRPr="007C424B">
        <w:rPr>
          <w:szCs w:val="24"/>
        </w:rPr>
        <w:t>а</w:t>
      </w:r>
      <w:r w:rsidRPr="007C424B">
        <w:rPr>
          <w:spacing w:val="3"/>
          <w:szCs w:val="24"/>
        </w:rPr>
        <w:t xml:space="preserve"> </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2"/>
          <w:szCs w:val="24"/>
        </w:rPr>
        <w:t xml:space="preserve"> </w:t>
      </w:r>
      <w:r w:rsidRPr="007C424B">
        <w:rPr>
          <w:spacing w:val="1"/>
          <w:szCs w:val="24"/>
        </w:rPr>
        <w:t>фай</w:t>
      </w:r>
      <w:r w:rsidRPr="007C424B">
        <w:rPr>
          <w:szCs w:val="24"/>
        </w:rPr>
        <w:t>л</w:t>
      </w:r>
      <w:r w:rsidRPr="007C424B">
        <w:rPr>
          <w:spacing w:val="15"/>
          <w:szCs w:val="24"/>
        </w:rPr>
        <w:t xml:space="preserve"> </w:t>
      </w:r>
      <w:r w:rsidRPr="007C424B">
        <w:rPr>
          <w:spacing w:val="1"/>
          <w:szCs w:val="24"/>
        </w:rPr>
        <w:t>данны</w:t>
      </w:r>
      <w:r w:rsidRPr="007C424B">
        <w:rPr>
          <w:szCs w:val="24"/>
        </w:rPr>
        <w:t>х</w:t>
      </w:r>
      <w:r w:rsidRPr="007C424B">
        <w:rPr>
          <w:spacing w:val="12"/>
          <w:szCs w:val="24"/>
        </w:rPr>
        <w:t xml:space="preserve"> </w:t>
      </w:r>
      <w:r w:rsidRPr="007C424B">
        <w:rPr>
          <w:spacing w:val="1"/>
          <w:szCs w:val="24"/>
        </w:rPr>
        <w:t>космически</w:t>
      </w:r>
      <w:r w:rsidRPr="007C424B">
        <w:rPr>
          <w:szCs w:val="24"/>
        </w:rPr>
        <w:t>х</w:t>
      </w:r>
      <w:r w:rsidRPr="007C424B">
        <w:rPr>
          <w:spacing w:val="5"/>
          <w:szCs w:val="24"/>
        </w:rPr>
        <w:t xml:space="preserve"> </w:t>
      </w:r>
      <w:r w:rsidRPr="007C424B">
        <w:rPr>
          <w:spacing w:val="1"/>
          <w:szCs w:val="24"/>
        </w:rPr>
        <w:t>наблюдений</w:t>
      </w:r>
      <w:r w:rsidRPr="007C424B">
        <w:rPr>
          <w:szCs w:val="24"/>
        </w:rPr>
        <w:t>,</w:t>
      </w:r>
      <w:r w:rsidRPr="007C424B">
        <w:rPr>
          <w:spacing w:val="5"/>
          <w:szCs w:val="24"/>
        </w:rPr>
        <w:t xml:space="preserve"> </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1"/>
          <w:szCs w:val="24"/>
        </w:rPr>
        <w:t xml:space="preserve"> </w:t>
      </w:r>
      <w:r w:rsidRPr="007C424B">
        <w:rPr>
          <w:spacing w:val="1"/>
          <w:szCs w:val="24"/>
        </w:rPr>
        <w:t>пр</w:t>
      </w:r>
      <w:r w:rsidRPr="007C424B">
        <w:rPr>
          <w:szCs w:val="24"/>
        </w:rPr>
        <w:t>и</w:t>
      </w:r>
      <w:r w:rsidRPr="007C424B">
        <w:rPr>
          <w:spacing w:val="14"/>
          <w:szCs w:val="24"/>
        </w:rPr>
        <w:t xml:space="preserve"> </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3"/>
          <w:szCs w:val="24"/>
        </w:rPr>
        <w:t xml:space="preserve"> </w:t>
      </w:r>
      <w:r w:rsidRPr="007C424B">
        <w:rPr>
          <w:spacing w:val="1"/>
          <w:szCs w:val="24"/>
        </w:rPr>
        <w:t>процессо</w:t>
      </w:r>
      <w:r w:rsidRPr="007C424B">
        <w:rPr>
          <w:szCs w:val="24"/>
        </w:rPr>
        <w:t>в</w:t>
      </w:r>
      <w:r w:rsidRPr="007C424B">
        <w:rPr>
          <w:spacing w:val="-11"/>
          <w:szCs w:val="24"/>
        </w:rPr>
        <w:t xml:space="preserve"> </w:t>
      </w:r>
      <w:r w:rsidRPr="007C424B">
        <w:rPr>
          <w:szCs w:val="24"/>
        </w:rPr>
        <w:t xml:space="preserve">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е</w:t>
      </w:r>
      <w:r w:rsidRPr="007C424B">
        <w:rPr>
          <w:spacing w:val="-19"/>
          <w:szCs w:val="24"/>
        </w:rPr>
        <w:t xml:space="preserve"> </w:t>
      </w:r>
      <w:r w:rsidRPr="007C424B">
        <w:rPr>
          <w:szCs w:val="24"/>
        </w:rPr>
        <w:t xml:space="preserve">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1"/>
          <w:szCs w:val="24"/>
        </w:rPr>
        <w:t xml:space="preserve"> </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w:t>
      </w:r>
      <w:r w:rsidRPr="007C424B">
        <w:rPr>
          <w:i/>
          <w:spacing w:val="-2"/>
          <w:szCs w:val="24"/>
        </w:rPr>
        <w:t xml:space="preserve"> </w:t>
      </w:r>
      <w:r w:rsidRPr="007C424B">
        <w:rPr>
          <w:i/>
          <w:szCs w:val="24"/>
        </w:rPr>
        <w:t>в</w:t>
      </w:r>
      <w:r w:rsidRPr="007C424B">
        <w:rPr>
          <w:i/>
          <w:spacing w:val="4"/>
          <w:szCs w:val="24"/>
        </w:rPr>
        <w:t xml:space="preserve"> </w:t>
      </w:r>
      <w:r w:rsidRPr="007C424B">
        <w:rPr>
          <w:i/>
          <w:spacing w:val="1"/>
          <w:szCs w:val="24"/>
        </w:rPr>
        <w:t>файлово</w:t>
      </w:r>
      <w:r w:rsidRPr="007C424B">
        <w:rPr>
          <w:i/>
          <w:szCs w:val="24"/>
        </w:rPr>
        <w:t>й</w:t>
      </w:r>
      <w:r w:rsidRPr="007C424B">
        <w:rPr>
          <w:i/>
          <w:spacing w:val="-10"/>
          <w:szCs w:val="24"/>
        </w:rPr>
        <w:t xml:space="preserve"> </w:t>
      </w:r>
      <w:r w:rsidRPr="007C424B">
        <w:rPr>
          <w:i/>
          <w:spacing w:val="1"/>
          <w:szCs w:val="24"/>
        </w:rPr>
        <w:t>системе</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Подготовк</w:t>
      </w:r>
      <w:r w:rsidRPr="007C424B">
        <w:rPr>
          <w:rFonts w:eastAsia="Times New Roman"/>
          <w:b/>
          <w:bCs/>
        </w:rPr>
        <w:t>а</w:t>
      </w:r>
      <w:r w:rsidRPr="007C424B">
        <w:rPr>
          <w:rFonts w:eastAsia="Times New Roman"/>
          <w:b/>
          <w:bCs/>
          <w:spacing w:val="-14"/>
        </w:rPr>
        <w:t xml:space="preserve"> </w:t>
      </w:r>
      <w:r w:rsidRPr="007C424B">
        <w:rPr>
          <w:rFonts w:eastAsia="Times New Roman"/>
          <w:b/>
          <w:bCs/>
          <w:spacing w:val="1"/>
        </w:rPr>
        <w:t>тексто</w:t>
      </w:r>
      <w:r w:rsidRPr="007C424B">
        <w:rPr>
          <w:rFonts w:eastAsia="Times New Roman"/>
          <w:b/>
          <w:bCs/>
        </w:rPr>
        <w:t>в</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25"/>
        </w:rPr>
        <w:t xml:space="preserve"> </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w:t>
      </w:r>
      <w:r w:rsidRPr="007C424B">
        <w:rPr>
          <w:spacing w:val="1"/>
          <w:szCs w:val="24"/>
        </w:rPr>
        <w:t xml:space="preserve"> </w:t>
      </w:r>
      <w:r w:rsidRPr="007C424B">
        <w:rPr>
          <w:szCs w:val="24"/>
        </w:rPr>
        <w:t>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 xml:space="preserve"> </w:t>
      </w:r>
      <w:r w:rsidRPr="007C424B">
        <w:rPr>
          <w:szCs w:val="24"/>
        </w:rPr>
        <w:t>и</w:t>
      </w:r>
      <w:r w:rsidRPr="007C424B">
        <w:rPr>
          <w:spacing w:val="13"/>
          <w:szCs w:val="24"/>
        </w:rPr>
        <w:t xml:space="preserve"> </w:t>
      </w:r>
      <w:r w:rsidRPr="007C424B">
        <w:rPr>
          <w:szCs w:val="24"/>
        </w:rPr>
        <w:t>их</w:t>
      </w:r>
      <w:r w:rsidRPr="007C424B">
        <w:rPr>
          <w:spacing w:val="9"/>
          <w:szCs w:val="24"/>
        </w:rPr>
        <w:t xml:space="preserve"> </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2"/>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 xml:space="preserve"> </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32"/>
          <w:szCs w:val="24"/>
        </w:rPr>
        <w:t xml:space="preserve"> </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36"/>
          <w:szCs w:val="24"/>
        </w:rPr>
        <w:t xml:space="preserve"> </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r w:rsidRPr="007C424B">
        <w:rPr>
          <w:spacing w:val="33"/>
          <w:szCs w:val="24"/>
        </w:rPr>
        <w:t xml:space="preserve"> </w:t>
      </w:r>
    </w:p>
    <w:p w:rsidR="009A01D5" w:rsidRPr="007C424B" w:rsidRDefault="009A01D5" w:rsidP="007C424B">
      <w:pPr>
        <w:ind w:firstLine="756"/>
        <w:jc w:val="both"/>
        <w:rPr>
          <w:rFonts w:eastAsia="Times New Roman"/>
          <w:szCs w:val="24"/>
        </w:rPr>
      </w:pPr>
      <w:r w:rsidRPr="007C424B">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lastRenderedPageBreak/>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1"/>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1"/>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 xml:space="preserve"> </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w:t>
      </w:r>
      <w:r w:rsidRPr="007C424B">
        <w:rPr>
          <w:spacing w:val="3"/>
          <w:szCs w:val="24"/>
        </w:rPr>
        <w:t xml:space="preserve"> </w:t>
      </w:r>
      <w:r w:rsidRPr="007C424B">
        <w:rPr>
          <w:szCs w:val="24"/>
        </w:rPr>
        <w:t>и</w:t>
      </w:r>
      <w:r w:rsidRPr="007C424B">
        <w:rPr>
          <w:spacing w:val="10"/>
          <w:szCs w:val="24"/>
        </w:rPr>
        <w:t xml:space="preserve"> </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w:t>
      </w:r>
      <w:r w:rsidRPr="007C424B">
        <w:rPr>
          <w:spacing w:val="2"/>
          <w:szCs w:val="24"/>
        </w:rPr>
        <w:t xml:space="preserve"> </w:t>
      </w:r>
      <w:r w:rsidRPr="007C424B">
        <w:rPr>
          <w:szCs w:val="24"/>
        </w:rPr>
        <w:t>в</w:t>
      </w:r>
      <w:r w:rsidRPr="007C424B">
        <w:rPr>
          <w:spacing w:val="12"/>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2"/>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3"/>
          <w:szCs w:val="24"/>
        </w:rPr>
        <w:t xml:space="preserve"> </w:t>
      </w:r>
      <w:r w:rsidRPr="007C424B">
        <w:rPr>
          <w:szCs w:val="24"/>
        </w:rPr>
        <w:t>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0"/>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1"/>
          <w:szCs w:val="24"/>
        </w:rPr>
        <w:t xml:space="preserve"> </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8"/>
          <w:szCs w:val="24"/>
        </w:rPr>
        <w:t xml:space="preserve"> </w:t>
      </w:r>
      <w:r w:rsidRPr="007C424B">
        <w:rPr>
          <w:spacing w:val="1"/>
          <w:szCs w:val="24"/>
        </w:rPr>
        <w:t>ссыло</w:t>
      </w:r>
      <w:r w:rsidRPr="007C424B">
        <w:rPr>
          <w:szCs w:val="24"/>
        </w:rPr>
        <w:t>к</w:t>
      </w:r>
      <w:r w:rsidRPr="007C424B">
        <w:rPr>
          <w:spacing w:val="-7"/>
          <w:szCs w:val="24"/>
        </w:rPr>
        <w:t xml:space="preserve"> </w:t>
      </w:r>
      <w:r w:rsidRPr="007C424B">
        <w:rPr>
          <w:szCs w:val="24"/>
        </w:rPr>
        <w:t>и</w:t>
      </w:r>
      <w:r w:rsidRPr="007C424B">
        <w:rPr>
          <w:spacing w:val="2"/>
          <w:szCs w:val="24"/>
        </w:rPr>
        <w:t xml:space="preserve"> </w:t>
      </w:r>
      <w:r w:rsidRPr="007C424B">
        <w:rPr>
          <w:szCs w:val="24"/>
        </w:rPr>
        <w:t>д</w:t>
      </w:r>
      <w:r w:rsidRPr="007C424B">
        <w:rPr>
          <w:spacing w:val="2"/>
          <w:szCs w:val="24"/>
        </w:rPr>
        <w:t>р</w:t>
      </w:r>
      <w:r w:rsidRPr="007C424B">
        <w:rPr>
          <w:szCs w:val="24"/>
        </w:rPr>
        <w:t>.</w:t>
      </w:r>
      <w:r w:rsidRPr="007C424B">
        <w:rPr>
          <w:i/>
          <w:spacing w:val="-2"/>
          <w:szCs w:val="24"/>
        </w:rPr>
        <w:t xml:space="preserve"> </w:t>
      </w:r>
      <w:r w:rsidRPr="007C424B">
        <w:rPr>
          <w:i/>
          <w:spacing w:val="2"/>
          <w:szCs w:val="24"/>
        </w:rPr>
        <w:t>Истори</w:t>
      </w:r>
      <w:r w:rsidRPr="007C424B">
        <w:rPr>
          <w:i/>
          <w:szCs w:val="24"/>
        </w:rPr>
        <w:t>я</w:t>
      </w:r>
      <w:r w:rsidRPr="007C424B">
        <w:rPr>
          <w:i/>
          <w:spacing w:val="-8"/>
          <w:szCs w:val="24"/>
        </w:rPr>
        <w:t xml:space="preserve"> </w:t>
      </w:r>
      <w:r w:rsidRPr="007C424B">
        <w:rPr>
          <w:i/>
          <w:szCs w:val="24"/>
        </w:rPr>
        <w:t>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w:t>
      </w:r>
      <w:r w:rsidRPr="007C424B">
        <w:rPr>
          <w:spacing w:val="-12"/>
          <w:szCs w:val="24"/>
        </w:rPr>
        <w:t xml:space="preserve"> </w:t>
      </w:r>
      <w:r w:rsidRPr="007C424B">
        <w:rPr>
          <w:szCs w:val="24"/>
        </w:rPr>
        <w:t>правописания,</w:t>
      </w:r>
      <w:r w:rsidRPr="007C424B">
        <w:rPr>
          <w:spacing w:val="-19"/>
          <w:szCs w:val="24"/>
        </w:rPr>
        <w:t xml:space="preserve"> </w:t>
      </w:r>
      <w:r w:rsidRPr="007C424B">
        <w:rPr>
          <w:szCs w:val="24"/>
        </w:rPr>
        <w:t>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4"/>
          <w:szCs w:val="24"/>
        </w:rPr>
        <w:t xml:space="preserve"> </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2"/>
          <w:szCs w:val="24"/>
        </w:rPr>
        <w:t xml:space="preserve"> </w:t>
      </w:r>
      <w:r w:rsidRPr="007C424B">
        <w:rPr>
          <w:spacing w:val="1"/>
          <w:szCs w:val="24"/>
        </w:rPr>
        <w:t>текс</w:t>
      </w:r>
      <w:r w:rsidRPr="007C424B">
        <w:rPr>
          <w:spacing w:val="-2"/>
          <w:szCs w:val="24"/>
        </w:rPr>
        <w:t>т</w:t>
      </w:r>
      <w:r w:rsidRPr="007C424B">
        <w:rPr>
          <w:szCs w:val="24"/>
        </w:rPr>
        <w:t>а</w:t>
      </w:r>
      <w:r w:rsidRPr="007C424B">
        <w:rPr>
          <w:spacing w:val="11"/>
          <w:szCs w:val="24"/>
        </w:rPr>
        <w:t xml:space="preserve"> </w:t>
      </w:r>
      <w:r w:rsidRPr="007C424B">
        <w:rPr>
          <w:szCs w:val="24"/>
        </w:rPr>
        <w:t>с</w:t>
      </w:r>
      <w:r w:rsidRPr="007C424B">
        <w:rPr>
          <w:spacing w:val="17"/>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w:t>
      </w:r>
      <w:r w:rsidRPr="007C424B">
        <w:rPr>
          <w:spacing w:val="8"/>
          <w:szCs w:val="24"/>
        </w:rPr>
        <w:t xml:space="preserve"> </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8"/>
          <w:szCs w:val="24"/>
        </w:rPr>
        <w:t xml:space="preserve"> </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14"/>
          <w:szCs w:val="24"/>
        </w:rPr>
        <w:t xml:space="preserve"> </w:t>
      </w:r>
      <w:r w:rsidRPr="007C424B">
        <w:rPr>
          <w:spacing w:val="-3"/>
          <w:szCs w:val="24"/>
        </w:rPr>
        <w:t>у</w:t>
      </w:r>
      <w:r w:rsidRPr="007C424B">
        <w:rPr>
          <w:spacing w:val="1"/>
          <w:szCs w:val="24"/>
        </w:rPr>
        <w:t>стно</w:t>
      </w:r>
      <w:r w:rsidRPr="007C424B">
        <w:rPr>
          <w:szCs w:val="24"/>
        </w:rPr>
        <w:t>й</w:t>
      </w:r>
      <w:r w:rsidRPr="007C424B">
        <w:rPr>
          <w:spacing w:val="-8"/>
          <w:szCs w:val="24"/>
        </w:rPr>
        <w:t xml:space="preserve"> </w:t>
      </w:r>
      <w:r w:rsidRPr="007C424B">
        <w:rPr>
          <w:szCs w:val="24"/>
        </w:rPr>
        <w:t>р</w:t>
      </w:r>
      <w:r w:rsidRPr="007C424B">
        <w:rPr>
          <w:spacing w:val="1"/>
          <w:szCs w:val="24"/>
        </w:rPr>
        <w:t>еч</w:t>
      </w:r>
      <w:r w:rsidRPr="007C424B">
        <w:rPr>
          <w:szCs w:val="24"/>
        </w:rPr>
        <w:t>и.</w:t>
      </w:r>
      <w:r w:rsidRPr="007C424B">
        <w:rPr>
          <w:spacing w:val="-5"/>
          <w:szCs w:val="24"/>
        </w:rPr>
        <w:t xml:space="preserve"> </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20"/>
          <w:szCs w:val="24"/>
        </w:rPr>
        <w:t xml:space="preserve"> </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9"/>
          <w:szCs w:val="24"/>
        </w:rPr>
        <w:t xml:space="preserve"> </w:t>
      </w:r>
      <w:r w:rsidRPr="007C424B">
        <w:rPr>
          <w:i/>
          <w:szCs w:val="24"/>
        </w:rPr>
        <w:t>о</w:t>
      </w:r>
      <w:r w:rsidRPr="007C424B">
        <w:rPr>
          <w:i/>
          <w:spacing w:val="18"/>
          <w:szCs w:val="24"/>
        </w:rPr>
        <w:t xml:space="preserve"> </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4"/>
          <w:szCs w:val="24"/>
        </w:rPr>
        <w:t xml:space="preserve"> </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w:t>
      </w:r>
      <w:r w:rsidRPr="007C424B">
        <w:rPr>
          <w:i/>
          <w:spacing w:val="6"/>
          <w:szCs w:val="24"/>
        </w:rPr>
        <w:t xml:space="preserve"> </w:t>
      </w:r>
      <w:r w:rsidRPr="007C424B">
        <w:rPr>
          <w:i/>
          <w:szCs w:val="24"/>
        </w:rPr>
        <w:t>по</w:t>
      </w:r>
      <w:r w:rsidRPr="007C424B">
        <w:rPr>
          <w:i/>
          <w:spacing w:val="20"/>
          <w:szCs w:val="24"/>
        </w:rPr>
        <w:t xml:space="preserve"> </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4"/>
          <w:szCs w:val="24"/>
        </w:rPr>
        <w:t xml:space="preserve"> </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4"/>
          <w:szCs w:val="24"/>
        </w:rPr>
        <w:t xml:space="preserve"> </w:t>
      </w:r>
      <w:r w:rsidRPr="007C424B">
        <w:rPr>
          <w:i/>
          <w:spacing w:val="1"/>
          <w:szCs w:val="24"/>
        </w:rPr>
        <w:t>Делова</w:t>
      </w:r>
      <w:r w:rsidRPr="007C424B">
        <w:rPr>
          <w:i/>
          <w:szCs w:val="24"/>
        </w:rPr>
        <w:t>я</w:t>
      </w:r>
      <w:r w:rsidRPr="007C424B">
        <w:rPr>
          <w:i/>
          <w:spacing w:val="8"/>
          <w:szCs w:val="24"/>
        </w:rPr>
        <w:t xml:space="preserve"> </w:t>
      </w:r>
      <w:r w:rsidRPr="007C424B">
        <w:rPr>
          <w:i/>
          <w:spacing w:val="1"/>
          <w:szCs w:val="24"/>
        </w:rPr>
        <w:t>переписка</w:t>
      </w:r>
      <w:r w:rsidRPr="007C424B">
        <w:rPr>
          <w:i/>
          <w:szCs w:val="24"/>
        </w:rPr>
        <w:t>,</w:t>
      </w:r>
      <w:r w:rsidRPr="007C424B">
        <w:rPr>
          <w:i/>
          <w:spacing w:val="4"/>
          <w:szCs w:val="24"/>
        </w:rPr>
        <w:t xml:space="preserve"> </w:t>
      </w:r>
      <w:r w:rsidRPr="007C424B">
        <w:rPr>
          <w:i/>
          <w:spacing w:val="1"/>
          <w:szCs w:val="24"/>
        </w:rPr>
        <w:t>учебна</w:t>
      </w:r>
      <w:r w:rsidRPr="007C424B">
        <w:rPr>
          <w:i/>
          <w:szCs w:val="24"/>
        </w:rPr>
        <w:t>я</w:t>
      </w:r>
      <w:r w:rsidRPr="007C424B">
        <w:rPr>
          <w:i/>
          <w:spacing w:val="9"/>
          <w:szCs w:val="24"/>
        </w:rPr>
        <w:t xml:space="preserve"> </w:t>
      </w:r>
      <w:r w:rsidRPr="007C424B">
        <w:rPr>
          <w:i/>
          <w:spacing w:val="1"/>
          <w:szCs w:val="24"/>
        </w:rPr>
        <w:t>публикация</w:t>
      </w:r>
      <w:r w:rsidRPr="007C424B">
        <w:rPr>
          <w:i/>
          <w:szCs w:val="24"/>
        </w:rPr>
        <w:t>,</w:t>
      </w:r>
      <w:r w:rsidRPr="007C424B">
        <w:rPr>
          <w:i/>
          <w:spacing w:val="3"/>
          <w:szCs w:val="24"/>
        </w:rPr>
        <w:t xml:space="preserve"> </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10"/>
          <w:szCs w:val="24"/>
        </w:rPr>
        <w:t xml:space="preserve"> </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w:t>
      </w:r>
      <w:r w:rsidRPr="007C424B">
        <w:rPr>
          <w:i/>
          <w:spacing w:val="-10"/>
          <w:szCs w:val="24"/>
        </w:rPr>
        <w:t xml:space="preserve"> </w:t>
      </w:r>
      <w:r w:rsidRPr="007C424B">
        <w:rPr>
          <w:i/>
          <w:szCs w:val="24"/>
        </w:rPr>
        <w:t>и</w:t>
      </w:r>
      <w:r w:rsidRPr="007C424B">
        <w:rPr>
          <w:i/>
          <w:spacing w:val="-1"/>
          <w:szCs w:val="24"/>
        </w:rPr>
        <w:t xml:space="preserve"> </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3"/>
          <w:szCs w:val="24"/>
        </w:rPr>
        <w:t xml:space="preserve"> </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w:t>
      </w:r>
      <w:r w:rsidRPr="007C424B">
        <w:rPr>
          <w:spacing w:val="4"/>
          <w:szCs w:val="24"/>
        </w:rPr>
        <w:t xml:space="preserve"> </w:t>
      </w:r>
      <w:r w:rsidRPr="007C424B">
        <w:rPr>
          <w:szCs w:val="24"/>
        </w:rPr>
        <w:t>в</w:t>
      </w:r>
      <w:r w:rsidRPr="007C424B">
        <w:rPr>
          <w:spacing w:val="16"/>
          <w:szCs w:val="24"/>
        </w:rPr>
        <w:t xml:space="preserve"> </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20"/>
          <w:szCs w:val="24"/>
        </w:rPr>
        <w:t xml:space="preserve"> </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5"/>
          <w:szCs w:val="24"/>
        </w:rPr>
        <w:t xml:space="preserve"> </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r w:rsidRPr="007C424B">
        <w:rPr>
          <w:spacing w:val="1"/>
          <w:szCs w:val="24"/>
        </w:rPr>
        <w:t>Операци</w:t>
      </w:r>
      <w:r w:rsidRPr="007C424B">
        <w:rPr>
          <w:szCs w:val="24"/>
        </w:rPr>
        <w:t>и</w:t>
      </w:r>
      <w:r w:rsidRPr="007C424B">
        <w:rPr>
          <w:spacing w:val="5"/>
          <w:szCs w:val="24"/>
        </w:rPr>
        <w:t xml:space="preserve"> </w:t>
      </w:r>
      <w:r w:rsidRPr="007C424B">
        <w:rPr>
          <w:spacing w:val="1"/>
          <w:szCs w:val="24"/>
        </w:rPr>
        <w:t>редактирования графически</w:t>
      </w:r>
      <w:r w:rsidRPr="007C424B">
        <w:rPr>
          <w:szCs w:val="24"/>
        </w:rPr>
        <w:t>х</w:t>
      </w:r>
      <w:r w:rsidRPr="007C424B">
        <w:rPr>
          <w:spacing w:val="1"/>
          <w:szCs w:val="24"/>
        </w:rPr>
        <w:t xml:space="preserve"> объектов</w:t>
      </w:r>
      <w:r w:rsidRPr="007C424B">
        <w:rPr>
          <w:szCs w:val="24"/>
        </w:rPr>
        <w:t>:</w:t>
      </w:r>
      <w:r w:rsidRPr="007C424B">
        <w:rPr>
          <w:spacing w:val="5"/>
          <w:szCs w:val="24"/>
        </w:rPr>
        <w:t xml:space="preserve"> </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7"/>
          <w:szCs w:val="24"/>
        </w:rPr>
        <w:t xml:space="preserve"> </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9"/>
          <w:szCs w:val="24"/>
        </w:rPr>
        <w:t xml:space="preserve"> </w:t>
      </w:r>
      <w:r w:rsidRPr="007C424B">
        <w:rPr>
          <w:spacing w:val="-1"/>
          <w:szCs w:val="24"/>
        </w:rPr>
        <w:t>с</w:t>
      </w:r>
      <w:r w:rsidRPr="007C424B">
        <w:rPr>
          <w:spacing w:val="1"/>
          <w:szCs w:val="24"/>
        </w:rPr>
        <w:t>жат</w:t>
      </w:r>
      <w:r w:rsidRPr="007C424B">
        <w:rPr>
          <w:szCs w:val="24"/>
        </w:rPr>
        <w:t>ие</w:t>
      </w:r>
      <w:r w:rsidRPr="007C424B">
        <w:rPr>
          <w:spacing w:val="8"/>
          <w:szCs w:val="24"/>
        </w:rPr>
        <w:t xml:space="preserve"> </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12"/>
          <w:szCs w:val="24"/>
        </w:rPr>
        <w:t xml:space="preserve"> </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областями (выделение, копирование, заливка цветом),</w:t>
      </w:r>
      <w:r w:rsidRPr="007C424B">
        <w:rPr>
          <w:szCs w:val="24"/>
        </w:rPr>
        <w:t xml:space="preserve"> </w:t>
      </w:r>
      <w:r w:rsidRPr="007C424B">
        <w:rPr>
          <w:spacing w:val="-1"/>
          <w:szCs w:val="24"/>
        </w:rPr>
        <w:t>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11"/>
          <w:szCs w:val="24"/>
        </w:rPr>
        <w:t xml:space="preserve"> </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5"/>
          <w:szCs w:val="24"/>
        </w:rPr>
        <w:t xml:space="preserve"> </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w:t>
      </w:r>
      <w:r w:rsidRPr="007C424B">
        <w:rPr>
          <w:spacing w:val="14"/>
          <w:szCs w:val="24"/>
        </w:rPr>
        <w:t xml:space="preserve"> </w:t>
      </w:r>
      <w:r w:rsidRPr="007C424B">
        <w:rPr>
          <w:szCs w:val="24"/>
        </w:rPr>
        <w:t>и</w:t>
      </w:r>
      <w:r w:rsidRPr="007C424B">
        <w:rPr>
          <w:spacing w:val="38"/>
          <w:szCs w:val="24"/>
        </w:rPr>
        <w:t xml:space="preserve"> </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r w:rsidRPr="007C424B">
        <w:rPr>
          <w:spacing w:val="8"/>
          <w:szCs w:val="24"/>
        </w:rPr>
        <w:t xml:space="preserve"> </w:t>
      </w:r>
      <w:r w:rsidRPr="007C424B">
        <w:rPr>
          <w:i/>
          <w:spacing w:val="2"/>
          <w:szCs w:val="24"/>
        </w:rPr>
        <w:t xml:space="preserve">Знакомство </w:t>
      </w:r>
      <w:r w:rsidRPr="007C424B">
        <w:rPr>
          <w:i/>
          <w:szCs w:val="24"/>
        </w:rPr>
        <w:t>с</w:t>
      </w:r>
      <w:r w:rsidRPr="007C424B">
        <w:rPr>
          <w:i/>
          <w:spacing w:val="19"/>
          <w:szCs w:val="24"/>
        </w:rPr>
        <w:t xml:space="preserve"> </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5"/>
          <w:szCs w:val="24"/>
        </w:rPr>
        <w:t xml:space="preserve"> </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w:t>
      </w:r>
      <w:r w:rsidRPr="007C424B">
        <w:rPr>
          <w:i/>
          <w:spacing w:val="29"/>
          <w:szCs w:val="24"/>
        </w:rPr>
        <w:t xml:space="preserve"> </w:t>
      </w:r>
      <w:r w:rsidRPr="007C424B">
        <w:rPr>
          <w:i/>
          <w:szCs w:val="24"/>
        </w:rPr>
        <w:t>и</w:t>
      </w:r>
      <w:r w:rsidRPr="007C424B">
        <w:rPr>
          <w:i/>
          <w:spacing w:val="48"/>
          <w:szCs w:val="24"/>
        </w:rPr>
        <w:t xml:space="preserve"> </w:t>
      </w:r>
      <w:r w:rsidRPr="007C424B">
        <w:rPr>
          <w:i/>
          <w:spacing w:val="-1"/>
          <w:szCs w:val="24"/>
        </w:rPr>
        <w:t>с</w:t>
      </w:r>
      <w:r w:rsidRPr="007C424B">
        <w:rPr>
          <w:i/>
          <w:spacing w:val="1"/>
          <w:szCs w:val="24"/>
        </w:rPr>
        <w:t>тилевы</w:t>
      </w:r>
      <w:r w:rsidRPr="007C424B">
        <w:rPr>
          <w:i/>
          <w:szCs w:val="24"/>
        </w:rPr>
        <w:t>е</w:t>
      </w:r>
      <w:r w:rsidRPr="007C424B">
        <w:rPr>
          <w:i/>
          <w:spacing w:val="38"/>
          <w:szCs w:val="24"/>
        </w:rPr>
        <w:t xml:space="preserve"> </w:t>
      </w:r>
      <w:r w:rsidRPr="007C424B">
        <w:rPr>
          <w:i/>
          <w:szCs w:val="24"/>
        </w:rPr>
        <w:t>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t>Вво</w:t>
      </w:r>
      <w:r w:rsidRPr="007C424B">
        <w:rPr>
          <w:szCs w:val="24"/>
        </w:rPr>
        <w:t>д</w:t>
      </w:r>
      <w:r w:rsidRPr="007C424B">
        <w:rPr>
          <w:spacing w:val="41"/>
          <w:szCs w:val="24"/>
        </w:rPr>
        <w:t xml:space="preserve"> </w:t>
      </w:r>
      <w:r w:rsidRPr="007C424B">
        <w:rPr>
          <w:spacing w:val="1"/>
          <w:szCs w:val="24"/>
        </w:rPr>
        <w:t>и</w:t>
      </w:r>
      <w:r w:rsidRPr="007C424B">
        <w:rPr>
          <w:szCs w:val="24"/>
        </w:rPr>
        <w:t>з</w:t>
      </w:r>
      <w:r w:rsidRPr="007C424B">
        <w:rPr>
          <w:spacing w:val="1"/>
          <w:szCs w:val="24"/>
        </w:rPr>
        <w:t>ображени</w:t>
      </w:r>
      <w:r w:rsidRPr="007C424B">
        <w:rPr>
          <w:szCs w:val="24"/>
        </w:rPr>
        <w:t>й</w:t>
      </w:r>
      <w:r w:rsidRPr="007C424B">
        <w:rPr>
          <w:spacing w:val="30"/>
          <w:szCs w:val="24"/>
        </w:rPr>
        <w:t xml:space="preserve"> </w:t>
      </w:r>
      <w:r w:rsidRPr="007C424B">
        <w:rPr>
          <w:szCs w:val="24"/>
        </w:rPr>
        <w:t>с</w:t>
      </w:r>
      <w:r w:rsidRPr="007C424B">
        <w:rPr>
          <w:spacing w:val="46"/>
          <w:szCs w:val="24"/>
        </w:rPr>
        <w:t xml:space="preserve"> </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28"/>
          <w:szCs w:val="24"/>
        </w:rPr>
        <w:t xml:space="preserve"> </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34"/>
          <w:szCs w:val="24"/>
        </w:rPr>
        <w:t xml:space="preserve"> </w:t>
      </w:r>
      <w:r w:rsidRPr="007C424B">
        <w:rPr>
          <w:spacing w:val="1"/>
          <w:szCs w:val="24"/>
        </w:rPr>
        <w:t>цифровы</w:t>
      </w:r>
      <w:r w:rsidRPr="007C424B">
        <w:rPr>
          <w:szCs w:val="24"/>
        </w:rPr>
        <w:t>х</w:t>
      </w:r>
      <w:r w:rsidRPr="007C424B">
        <w:rPr>
          <w:spacing w:val="35"/>
          <w:szCs w:val="24"/>
        </w:rPr>
        <w:t xml:space="preserve"> </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3"/>
          <w:szCs w:val="24"/>
        </w:rPr>
        <w:t xml:space="preserve"> </w:t>
      </w:r>
      <w:r w:rsidRPr="007C424B">
        <w:rPr>
          <w:spacing w:val="1"/>
          <w:szCs w:val="24"/>
        </w:rPr>
        <w:t>фотоаппарато</w:t>
      </w:r>
      <w:r w:rsidRPr="007C424B">
        <w:rPr>
          <w:szCs w:val="24"/>
        </w:rPr>
        <w:t>в</w:t>
      </w:r>
      <w:r w:rsidRPr="007C424B">
        <w:rPr>
          <w:spacing w:val="-18"/>
          <w:szCs w:val="24"/>
        </w:rPr>
        <w:t xml:space="preserve"> </w:t>
      </w:r>
      <w:r w:rsidRPr="007C424B">
        <w:rPr>
          <w:szCs w:val="24"/>
        </w:rPr>
        <w:t>и</w:t>
      </w:r>
      <w:r w:rsidRPr="007C424B">
        <w:rPr>
          <w:spacing w:val="-1"/>
          <w:szCs w:val="24"/>
        </w:rPr>
        <w:t xml:space="preserve"> </w:t>
      </w:r>
      <w:r w:rsidRPr="007C424B">
        <w:rPr>
          <w:spacing w:val="1"/>
          <w:szCs w:val="24"/>
        </w:rPr>
        <w:t>микроскопов</w:t>
      </w:r>
      <w:r w:rsidRPr="007C424B">
        <w:rPr>
          <w:szCs w:val="24"/>
        </w:rPr>
        <w:t>,</w:t>
      </w:r>
      <w:r w:rsidRPr="007C424B">
        <w:rPr>
          <w:spacing w:val="-16"/>
          <w:szCs w:val="24"/>
        </w:rPr>
        <w:t xml:space="preserve"> </w:t>
      </w:r>
      <w:r w:rsidRPr="007C424B">
        <w:rPr>
          <w:spacing w:val="1"/>
          <w:szCs w:val="24"/>
        </w:rPr>
        <w:t>видеокамер</w:t>
      </w:r>
      <w:r w:rsidRPr="007C424B">
        <w:rPr>
          <w:szCs w:val="24"/>
        </w:rPr>
        <w:t>,</w:t>
      </w:r>
      <w:r w:rsidRPr="007C424B">
        <w:rPr>
          <w:spacing w:val="-15"/>
          <w:szCs w:val="24"/>
        </w:rPr>
        <w:t xml:space="preserve"> </w:t>
      </w:r>
      <w:r w:rsidRPr="007C424B">
        <w:rPr>
          <w:spacing w:val="1"/>
          <w:szCs w:val="24"/>
        </w:rPr>
        <w:t>сканеро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т</w:t>
      </w:r>
      <w:r w:rsidRPr="007C424B">
        <w:rPr>
          <w:szCs w:val="24"/>
        </w:rPr>
        <w:t>.</w:t>
      </w:r>
      <w:r w:rsidRPr="007C424B">
        <w:rPr>
          <w:spacing w:val="-2"/>
          <w:szCs w:val="24"/>
        </w:rPr>
        <w:t xml:space="preserve"> </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0"/>
          <w:szCs w:val="24"/>
        </w:rPr>
        <w:t xml:space="preserve"> </w:t>
      </w:r>
      <w:r w:rsidRPr="007C424B">
        <w:rPr>
          <w:i/>
          <w:spacing w:val="1"/>
          <w:szCs w:val="24"/>
        </w:rPr>
        <w:t>компьютерног</w:t>
      </w:r>
      <w:r w:rsidRPr="007C424B">
        <w:rPr>
          <w:i/>
          <w:szCs w:val="24"/>
        </w:rPr>
        <w:t>о</w:t>
      </w:r>
      <w:r w:rsidRPr="007C424B">
        <w:rPr>
          <w:i/>
          <w:spacing w:val="2"/>
          <w:szCs w:val="24"/>
        </w:rPr>
        <w:t xml:space="preserve"> </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w:t>
      </w:r>
      <w:r w:rsidRPr="007C424B">
        <w:rPr>
          <w:i/>
          <w:spacing w:val="10"/>
          <w:szCs w:val="24"/>
        </w:rPr>
        <w:t xml:space="preserve"> </w:t>
      </w:r>
      <w:r w:rsidRPr="007C424B">
        <w:rPr>
          <w:i/>
          <w:szCs w:val="24"/>
        </w:rPr>
        <w:t>и</w:t>
      </w:r>
      <w:r w:rsidRPr="007C424B">
        <w:rPr>
          <w:i/>
          <w:spacing w:val="20"/>
          <w:szCs w:val="24"/>
        </w:rPr>
        <w:t xml:space="preserve"> </w:t>
      </w:r>
      <w:r w:rsidRPr="007C424B">
        <w:rPr>
          <w:i/>
          <w:spacing w:val="1"/>
          <w:szCs w:val="24"/>
        </w:rPr>
        <w:t>работ</w:t>
      </w:r>
      <w:r w:rsidRPr="007C424B">
        <w:rPr>
          <w:i/>
          <w:szCs w:val="24"/>
        </w:rPr>
        <w:t>а</w:t>
      </w:r>
      <w:r w:rsidRPr="007C424B">
        <w:rPr>
          <w:i/>
          <w:spacing w:val="12"/>
          <w:szCs w:val="24"/>
        </w:rPr>
        <w:t xml:space="preserve"> </w:t>
      </w:r>
      <w:r w:rsidRPr="007C424B">
        <w:rPr>
          <w:i/>
          <w:szCs w:val="24"/>
        </w:rPr>
        <w:t xml:space="preserve">с </w:t>
      </w:r>
      <w:r w:rsidRPr="007C424B">
        <w:rPr>
          <w:i/>
          <w:spacing w:val="1"/>
          <w:szCs w:val="24"/>
        </w:rPr>
        <w:t>ними</w:t>
      </w:r>
      <w:r w:rsidRPr="007C424B">
        <w:rPr>
          <w:i/>
          <w:szCs w:val="24"/>
        </w:rPr>
        <w:t>.</w:t>
      </w:r>
      <w:r w:rsidRPr="007C424B">
        <w:rPr>
          <w:i/>
          <w:spacing w:val="9"/>
          <w:szCs w:val="24"/>
        </w:rPr>
        <w:t xml:space="preserve"> </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6"/>
          <w:szCs w:val="24"/>
        </w:rPr>
        <w:t xml:space="preserve"> </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7"/>
          <w:szCs w:val="24"/>
        </w:rPr>
        <w:t xml:space="preserve"> </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3"/>
          <w:szCs w:val="24"/>
        </w:rPr>
        <w:t xml:space="preserve"> </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7"/>
          <w:szCs w:val="24"/>
        </w:rPr>
        <w:t xml:space="preserve"> </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4"/>
          <w:szCs w:val="24"/>
        </w:rPr>
        <w:t xml:space="preserve"> </w:t>
      </w:r>
      <w:r w:rsidRPr="007C424B">
        <w:rPr>
          <w:i/>
          <w:szCs w:val="24"/>
        </w:rPr>
        <w:t>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7"/>
          <w:szCs w:val="24"/>
        </w:rPr>
        <w:t xml:space="preserve"> </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5"/>
          <w:szCs w:val="24"/>
        </w:rPr>
        <w:t xml:space="preserve"> </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8"/>
          <w:szCs w:val="24"/>
        </w:rPr>
        <w:t xml:space="preserve"> </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7"/>
        </w:rPr>
        <w:t xml:space="preserve"> </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20"/>
        </w:rPr>
        <w:t xml:space="preserve"> </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t>Электронны</w:t>
      </w:r>
      <w:r w:rsidRPr="007C424B">
        <w:rPr>
          <w:szCs w:val="24"/>
        </w:rPr>
        <w:t>е</w:t>
      </w:r>
      <w:r w:rsidRPr="007C424B">
        <w:rPr>
          <w:spacing w:val="3"/>
          <w:szCs w:val="24"/>
        </w:rPr>
        <w:t xml:space="preserve"> </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7"/>
          <w:szCs w:val="24"/>
        </w:rPr>
        <w:t xml:space="preserve"> </w:t>
      </w:r>
      <w:r w:rsidRPr="007C424B">
        <w:rPr>
          <w:spacing w:val="1"/>
          <w:szCs w:val="24"/>
        </w:rPr>
        <w:t>Формул</w:t>
      </w:r>
      <w:r w:rsidRPr="007C424B">
        <w:rPr>
          <w:szCs w:val="24"/>
        </w:rPr>
        <w:t>ы</w:t>
      </w:r>
      <w:r w:rsidRPr="007C424B">
        <w:rPr>
          <w:spacing w:val="7"/>
          <w:szCs w:val="24"/>
        </w:rPr>
        <w:t xml:space="preserve"> </w:t>
      </w:r>
      <w:r w:rsidRPr="007C424B">
        <w:rPr>
          <w:szCs w:val="24"/>
        </w:rPr>
        <w:t>с</w:t>
      </w:r>
      <w:r w:rsidRPr="007C424B">
        <w:rPr>
          <w:spacing w:val="18"/>
          <w:szCs w:val="24"/>
        </w:rPr>
        <w:t xml:space="preserve"> </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2"/>
          <w:szCs w:val="24"/>
        </w:rPr>
        <w:t xml:space="preserve"> </w:t>
      </w:r>
      <w:r w:rsidRPr="007C424B">
        <w:rPr>
          <w:spacing w:val="1"/>
          <w:szCs w:val="24"/>
        </w:rPr>
        <w:t>относительно</w:t>
      </w:r>
      <w:r w:rsidRPr="007C424B">
        <w:rPr>
          <w:szCs w:val="24"/>
        </w:rPr>
        <w:t>й и</w:t>
      </w:r>
      <w:r w:rsidRPr="007C424B">
        <w:rPr>
          <w:spacing w:val="16"/>
          <w:szCs w:val="24"/>
        </w:rPr>
        <w:t xml:space="preserve"> </w:t>
      </w:r>
      <w:r w:rsidRPr="007C424B">
        <w:rPr>
          <w:spacing w:val="1"/>
          <w:szCs w:val="24"/>
        </w:rPr>
        <w:t>смешанно</w:t>
      </w:r>
      <w:r w:rsidRPr="007C424B">
        <w:rPr>
          <w:szCs w:val="24"/>
        </w:rPr>
        <w:t>й</w:t>
      </w:r>
      <w:r w:rsidRPr="007C424B">
        <w:rPr>
          <w:spacing w:val="4"/>
          <w:szCs w:val="24"/>
        </w:rPr>
        <w:t xml:space="preserve"> </w:t>
      </w:r>
      <w:r w:rsidRPr="007C424B">
        <w:rPr>
          <w:spacing w:val="1"/>
          <w:szCs w:val="24"/>
        </w:rPr>
        <w:t>адресации</w:t>
      </w:r>
      <w:r w:rsidRPr="007C424B">
        <w:rPr>
          <w:szCs w:val="24"/>
        </w:rPr>
        <w:t>;</w:t>
      </w:r>
      <w:r w:rsidRPr="007C424B">
        <w:rPr>
          <w:spacing w:val="3"/>
          <w:szCs w:val="24"/>
        </w:rPr>
        <w:t xml:space="preserve"> </w:t>
      </w:r>
      <w:r w:rsidRPr="007C424B">
        <w:rPr>
          <w:spacing w:val="2"/>
          <w:szCs w:val="24"/>
        </w:rPr>
        <w:t>п</w:t>
      </w:r>
      <w:r w:rsidRPr="007C424B">
        <w:rPr>
          <w:szCs w:val="24"/>
        </w:rPr>
        <w:t>реобразование формул при</w:t>
      </w:r>
      <w:r w:rsidRPr="007C424B">
        <w:rPr>
          <w:spacing w:val="6"/>
          <w:szCs w:val="24"/>
        </w:rPr>
        <w:t xml:space="preserve"> </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 xml:space="preserve"> </w:t>
      </w:r>
      <w:r w:rsidRPr="007C424B">
        <w:rPr>
          <w:spacing w:val="3"/>
          <w:szCs w:val="24"/>
        </w:rPr>
        <w:t>В</w:t>
      </w:r>
      <w:r w:rsidRPr="007C424B">
        <w:rPr>
          <w:spacing w:val="1"/>
          <w:szCs w:val="24"/>
        </w:rPr>
        <w:t>ыделени</w:t>
      </w:r>
      <w:r w:rsidRPr="007C424B">
        <w:rPr>
          <w:szCs w:val="24"/>
        </w:rPr>
        <w:t>е</w:t>
      </w:r>
      <w:r w:rsidRPr="007C424B">
        <w:rPr>
          <w:spacing w:val="-2"/>
          <w:szCs w:val="24"/>
        </w:rPr>
        <w:t xml:space="preserve"> </w:t>
      </w:r>
      <w:r w:rsidRPr="007C424B">
        <w:rPr>
          <w:spacing w:val="1"/>
          <w:szCs w:val="24"/>
        </w:rPr>
        <w:t>диапазон</w:t>
      </w:r>
      <w:r w:rsidRPr="007C424B">
        <w:rPr>
          <w:szCs w:val="24"/>
        </w:rPr>
        <w:t>а</w:t>
      </w:r>
      <w:r w:rsidRPr="007C424B">
        <w:rPr>
          <w:spacing w:val="-1"/>
          <w:szCs w:val="24"/>
        </w:rPr>
        <w:t xml:space="preserve"> </w:t>
      </w:r>
      <w:r w:rsidRPr="007C424B">
        <w:rPr>
          <w:spacing w:val="1"/>
          <w:szCs w:val="24"/>
        </w:rPr>
        <w:t>таблиц</w:t>
      </w:r>
      <w:r w:rsidRPr="007C424B">
        <w:rPr>
          <w:szCs w:val="24"/>
        </w:rPr>
        <w:t>ы</w:t>
      </w:r>
      <w:r w:rsidRPr="007C424B">
        <w:rPr>
          <w:spacing w:val="2"/>
          <w:szCs w:val="24"/>
        </w:rPr>
        <w:t xml:space="preserve"> </w:t>
      </w:r>
      <w:r w:rsidRPr="007C424B">
        <w:rPr>
          <w:szCs w:val="24"/>
        </w:rPr>
        <w:t>и</w:t>
      </w:r>
      <w:r w:rsidRPr="007C424B">
        <w:rPr>
          <w:spacing w:val="9"/>
          <w:szCs w:val="24"/>
        </w:rPr>
        <w:t xml:space="preserve"> </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5"/>
          <w:szCs w:val="24"/>
        </w:rPr>
        <w:t xml:space="preserve"> </w:t>
      </w:r>
      <w:r w:rsidRPr="007C424B">
        <w:rPr>
          <w:spacing w:val="1"/>
          <w:szCs w:val="24"/>
        </w:rPr>
        <w:t>ег</w:t>
      </w:r>
      <w:r w:rsidRPr="007C424B">
        <w:rPr>
          <w:szCs w:val="24"/>
        </w:rPr>
        <w:t>о</w:t>
      </w:r>
      <w:r w:rsidRPr="007C424B">
        <w:rPr>
          <w:spacing w:val="-4"/>
          <w:szCs w:val="24"/>
        </w:rPr>
        <w:t xml:space="preserve"> </w:t>
      </w:r>
      <w:r w:rsidRPr="007C424B">
        <w:rPr>
          <w:spacing w:val="1"/>
          <w:szCs w:val="24"/>
        </w:rPr>
        <w:t>элементов</w:t>
      </w:r>
      <w:r w:rsidRPr="007C424B">
        <w:rPr>
          <w:szCs w:val="24"/>
        </w:rPr>
        <w:t>;</w:t>
      </w:r>
      <w:r w:rsidRPr="007C424B">
        <w:rPr>
          <w:spacing w:val="-13"/>
          <w:szCs w:val="24"/>
        </w:rPr>
        <w:t xml:space="preserve"> </w:t>
      </w:r>
      <w:r w:rsidRPr="007C424B">
        <w:rPr>
          <w:spacing w:val="1"/>
          <w:szCs w:val="24"/>
        </w:rPr>
        <w:t>построени</w:t>
      </w:r>
      <w:r w:rsidRPr="007C424B">
        <w:rPr>
          <w:szCs w:val="24"/>
        </w:rPr>
        <w:t>е</w:t>
      </w:r>
      <w:r w:rsidRPr="007C424B">
        <w:rPr>
          <w:spacing w:val="-13"/>
          <w:szCs w:val="24"/>
        </w:rPr>
        <w:t xml:space="preserve"> </w:t>
      </w:r>
      <w:r w:rsidRPr="007C424B">
        <w:rPr>
          <w:spacing w:val="1"/>
          <w:szCs w:val="24"/>
        </w:rPr>
        <w:t>графико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диаграмм</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6"/>
        </w:rPr>
        <w:t xml:space="preserve"> </w:t>
      </w:r>
      <w:r w:rsidRPr="007C424B">
        <w:rPr>
          <w:rFonts w:eastAsia="Times New Roman"/>
          <w:b/>
          <w:bCs/>
          <w:spacing w:val="1"/>
        </w:rPr>
        <w:t>данны</w:t>
      </w:r>
      <w:r w:rsidRPr="007C424B">
        <w:rPr>
          <w:rFonts w:eastAsia="Times New Roman"/>
          <w:b/>
          <w:bCs/>
        </w:rPr>
        <w:t>х.</w:t>
      </w:r>
      <w:r w:rsidRPr="007C424B">
        <w:rPr>
          <w:rFonts w:eastAsia="Times New Roman"/>
          <w:b/>
          <w:bCs/>
          <w:spacing w:val="-9"/>
        </w:rPr>
        <w:t xml:space="preserve"> </w:t>
      </w:r>
      <w:r w:rsidRPr="007C424B">
        <w:rPr>
          <w:rFonts w:eastAsia="Times New Roman"/>
          <w:b/>
          <w:bCs/>
          <w:spacing w:val="1"/>
        </w:rPr>
        <w:t>Поис</w:t>
      </w:r>
      <w:r w:rsidRPr="007C424B">
        <w:rPr>
          <w:rFonts w:eastAsia="Times New Roman"/>
          <w:b/>
          <w:bCs/>
        </w:rPr>
        <w:t>к</w:t>
      </w:r>
      <w:r w:rsidRPr="007C424B">
        <w:rPr>
          <w:rFonts w:eastAsia="Times New Roman"/>
          <w:b/>
          <w:bCs/>
          <w:spacing w:val="-7"/>
        </w:rPr>
        <w:t xml:space="preserve"> </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3"/>
          <w:szCs w:val="24"/>
        </w:rPr>
        <w:t xml:space="preserve"> </w:t>
      </w:r>
      <w:r w:rsidRPr="007C424B">
        <w:rPr>
          <w:spacing w:val="1"/>
          <w:szCs w:val="24"/>
        </w:rPr>
        <w:t>данных</w:t>
      </w:r>
      <w:r w:rsidRPr="007C424B">
        <w:rPr>
          <w:szCs w:val="24"/>
        </w:rPr>
        <w:t>.</w:t>
      </w:r>
      <w:r w:rsidRPr="007C424B">
        <w:rPr>
          <w:spacing w:val="8"/>
          <w:szCs w:val="24"/>
        </w:rPr>
        <w:t xml:space="preserve"> </w:t>
      </w:r>
      <w:r w:rsidRPr="007C424B">
        <w:rPr>
          <w:spacing w:val="1"/>
          <w:szCs w:val="24"/>
        </w:rPr>
        <w:t>Таблиц</w:t>
      </w:r>
      <w:r w:rsidRPr="007C424B">
        <w:rPr>
          <w:szCs w:val="24"/>
        </w:rPr>
        <w:t>а</w:t>
      </w:r>
      <w:r w:rsidRPr="007C424B">
        <w:rPr>
          <w:spacing w:val="7"/>
          <w:szCs w:val="24"/>
        </w:rPr>
        <w:t xml:space="preserve"> </w:t>
      </w:r>
      <w:r w:rsidRPr="007C424B">
        <w:rPr>
          <w:spacing w:val="1"/>
          <w:szCs w:val="24"/>
        </w:rPr>
        <w:t>ка</w:t>
      </w:r>
      <w:r w:rsidRPr="007C424B">
        <w:rPr>
          <w:szCs w:val="24"/>
        </w:rPr>
        <w:t>к</w:t>
      </w:r>
      <w:r w:rsidRPr="007C424B">
        <w:rPr>
          <w:spacing w:val="13"/>
          <w:szCs w:val="24"/>
        </w:rPr>
        <w:t xml:space="preserve"> </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4"/>
          <w:szCs w:val="24"/>
        </w:rPr>
        <w:t xml:space="preserve"> </w:t>
      </w:r>
      <w:r w:rsidRPr="007C424B">
        <w:rPr>
          <w:spacing w:val="1"/>
          <w:szCs w:val="24"/>
        </w:rPr>
        <w:t>Поис</w:t>
      </w:r>
      <w:r w:rsidRPr="007C424B">
        <w:rPr>
          <w:szCs w:val="24"/>
        </w:rPr>
        <w:t>к</w:t>
      </w:r>
      <w:r w:rsidRPr="007C424B">
        <w:rPr>
          <w:spacing w:val="10"/>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 xml:space="preserve">в </w:t>
      </w:r>
      <w:r w:rsidRPr="007C424B">
        <w:rPr>
          <w:spacing w:val="1"/>
          <w:szCs w:val="24"/>
        </w:rPr>
        <w:t>готово</w:t>
      </w:r>
      <w:r w:rsidRPr="007C424B">
        <w:rPr>
          <w:szCs w:val="24"/>
        </w:rPr>
        <w:t>й</w:t>
      </w:r>
      <w:r w:rsidRPr="007C424B">
        <w:rPr>
          <w:spacing w:val="-8"/>
          <w:szCs w:val="24"/>
        </w:rPr>
        <w:t xml:space="preserve"> </w:t>
      </w:r>
      <w:r w:rsidRPr="007C424B">
        <w:rPr>
          <w:spacing w:val="1"/>
          <w:szCs w:val="24"/>
        </w:rPr>
        <w:t>базе</w:t>
      </w:r>
      <w:r w:rsidRPr="007C424B">
        <w:rPr>
          <w:szCs w:val="24"/>
        </w:rPr>
        <w:t>.</w:t>
      </w:r>
      <w:r w:rsidRPr="007C424B">
        <w:rPr>
          <w:spacing w:val="-6"/>
          <w:szCs w:val="24"/>
        </w:rPr>
        <w:t xml:space="preserve"> </w:t>
      </w:r>
      <w:r w:rsidRPr="007C424B">
        <w:rPr>
          <w:i/>
          <w:spacing w:val="1"/>
          <w:szCs w:val="24"/>
        </w:rPr>
        <w:t>Связ</w:t>
      </w:r>
      <w:r w:rsidRPr="007C424B">
        <w:rPr>
          <w:i/>
          <w:szCs w:val="24"/>
        </w:rPr>
        <w:t>и</w:t>
      </w:r>
      <w:r w:rsidRPr="007C424B">
        <w:rPr>
          <w:i/>
          <w:spacing w:val="-6"/>
          <w:szCs w:val="24"/>
        </w:rPr>
        <w:t xml:space="preserve"> </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7"/>
          <w:szCs w:val="24"/>
        </w:rPr>
        <w:t xml:space="preserve"> </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t>Поис</w:t>
      </w:r>
      <w:r w:rsidRPr="007C424B">
        <w:rPr>
          <w:szCs w:val="24"/>
        </w:rPr>
        <w:t>к</w:t>
      </w:r>
      <w:r w:rsidRPr="007C424B">
        <w:rPr>
          <w:spacing w:val="11"/>
          <w:szCs w:val="24"/>
        </w:rPr>
        <w:t xml:space="preserve"> </w:t>
      </w:r>
      <w:r w:rsidRPr="007C424B">
        <w:rPr>
          <w:spacing w:val="3"/>
          <w:szCs w:val="24"/>
        </w:rPr>
        <w:t>информаци</w:t>
      </w:r>
      <w:r w:rsidRPr="007C424B">
        <w:rPr>
          <w:szCs w:val="24"/>
        </w:rPr>
        <w:t>и</w:t>
      </w:r>
      <w:r w:rsidRPr="007C424B">
        <w:rPr>
          <w:spacing w:val="3"/>
          <w:szCs w:val="24"/>
        </w:rPr>
        <w:t xml:space="preserve"> </w:t>
      </w:r>
      <w:r w:rsidRPr="007C424B">
        <w:rPr>
          <w:szCs w:val="24"/>
        </w:rPr>
        <w:t>в</w:t>
      </w:r>
      <w:r w:rsidRPr="007C424B">
        <w:rPr>
          <w:spacing w:val="17"/>
          <w:szCs w:val="24"/>
        </w:rPr>
        <w:t xml:space="preserve"> </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w:t>
      </w:r>
      <w:r w:rsidRPr="007C424B">
        <w:rPr>
          <w:spacing w:val="3"/>
          <w:szCs w:val="24"/>
        </w:rPr>
        <w:t xml:space="preserve"> </w:t>
      </w:r>
      <w:r w:rsidRPr="007C424B">
        <w:rPr>
          <w:szCs w:val="24"/>
        </w:rPr>
        <w:t>и</w:t>
      </w:r>
      <w:r w:rsidRPr="007C424B">
        <w:rPr>
          <w:spacing w:val="13"/>
          <w:szCs w:val="24"/>
        </w:rPr>
        <w:t xml:space="preserve"> </w:t>
      </w:r>
      <w:r w:rsidRPr="007C424B">
        <w:rPr>
          <w:spacing w:val="1"/>
          <w:szCs w:val="24"/>
        </w:rPr>
        <w:t>методик</w:t>
      </w:r>
      <w:r w:rsidRPr="007C424B">
        <w:rPr>
          <w:szCs w:val="24"/>
        </w:rPr>
        <w:t>а</w:t>
      </w:r>
      <w:r w:rsidRPr="007C424B">
        <w:rPr>
          <w:spacing w:val="3"/>
          <w:szCs w:val="24"/>
        </w:rPr>
        <w:t xml:space="preserve"> </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3"/>
          <w:szCs w:val="24"/>
        </w:rPr>
        <w:t xml:space="preserve"> </w:t>
      </w:r>
      <w:r w:rsidRPr="007C424B">
        <w:rPr>
          <w:spacing w:val="1"/>
          <w:szCs w:val="24"/>
        </w:rPr>
        <w:t>Построени</w:t>
      </w:r>
      <w:r w:rsidRPr="007C424B">
        <w:rPr>
          <w:szCs w:val="24"/>
        </w:rPr>
        <w:t>е</w:t>
      </w:r>
      <w:r w:rsidRPr="007C424B">
        <w:rPr>
          <w:spacing w:val="4"/>
          <w:szCs w:val="24"/>
        </w:rPr>
        <w:t xml:space="preserve"> </w:t>
      </w:r>
      <w:r w:rsidRPr="007C424B">
        <w:rPr>
          <w:spacing w:val="1"/>
          <w:szCs w:val="24"/>
        </w:rPr>
        <w:t>запросов</w:t>
      </w:r>
      <w:r w:rsidRPr="007C424B">
        <w:rPr>
          <w:szCs w:val="24"/>
        </w:rPr>
        <w:t>;</w:t>
      </w:r>
      <w:r w:rsidRPr="007C424B">
        <w:rPr>
          <w:spacing w:val="8"/>
          <w:szCs w:val="24"/>
        </w:rPr>
        <w:t xml:space="preserve"> </w:t>
      </w:r>
      <w:r w:rsidRPr="007C424B">
        <w:rPr>
          <w:spacing w:val="1"/>
          <w:szCs w:val="24"/>
        </w:rPr>
        <w:t>браузеры</w:t>
      </w:r>
      <w:r w:rsidRPr="007C424B">
        <w:rPr>
          <w:szCs w:val="24"/>
        </w:rPr>
        <w:t>.</w:t>
      </w:r>
      <w:r w:rsidRPr="007C424B">
        <w:rPr>
          <w:spacing w:val="7"/>
          <w:szCs w:val="24"/>
        </w:rPr>
        <w:t xml:space="preserve"> </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38"/>
          <w:szCs w:val="24"/>
        </w:rPr>
        <w:t xml:space="preserve"> </w:t>
      </w:r>
      <w:r w:rsidRPr="007C424B">
        <w:rPr>
          <w:spacing w:val="1"/>
          <w:szCs w:val="24"/>
        </w:rPr>
        <w:t>словари</w:t>
      </w:r>
      <w:r w:rsidRPr="007C424B">
        <w:rPr>
          <w:szCs w:val="24"/>
        </w:rPr>
        <w:t>.</w:t>
      </w:r>
      <w:r w:rsidRPr="007C424B">
        <w:rPr>
          <w:spacing w:val="30"/>
          <w:szCs w:val="24"/>
        </w:rPr>
        <w:t xml:space="preserve"> </w:t>
      </w:r>
      <w:r w:rsidRPr="007C424B">
        <w:rPr>
          <w:spacing w:val="1"/>
          <w:szCs w:val="24"/>
        </w:rPr>
        <w:t>Компьютерны</w:t>
      </w:r>
      <w:r w:rsidRPr="007C424B">
        <w:rPr>
          <w:szCs w:val="24"/>
        </w:rPr>
        <w:t>е</w:t>
      </w:r>
      <w:r w:rsidRPr="007C424B">
        <w:rPr>
          <w:spacing w:val="22"/>
          <w:szCs w:val="24"/>
        </w:rPr>
        <w:t xml:space="preserve"> </w:t>
      </w:r>
      <w:r w:rsidRPr="007C424B">
        <w:rPr>
          <w:spacing w:val="1"/>
          <w:szCs w:val="24"/>
        </w:rPr>
        <w:t>карт</w:t>
      </w:r>
      <w:r w:rsidRPr="007C424B">
        <w:rPr>
          <w:szCs w:val="24"/>
        </w:rPr>
        <w:t>ы</w:t>
      </w:r>
      <w:r w:rsidRPr="007C424B">
        <w:rPr>
          <w:spacing w:val="33"/>
          <w:szCs w:val="24"/>
        </w:rPr>
        <w:t xml:space="preserve"> </w:t>
      </w:r>
      <w:r w:rsidRPr="007C424B">
        <w:rPr>
          <w:szCs w:val="24"/>
        </w:rPr>
        <w:t>и</w:t>
      </w:r>
      <w:r w:rsidRPr="007C424B">
        <w:rPr>
          <w:spacing w:val="38"/>
          <w:szCs w:val="24"/>
        </w:rPr>
        <w:t xml:space="preserve"> </w:t>
      </w:r>
      <w:r w:rsidRPr="007C424B">
        <w:rPr>
          <w:spacing w:val="1"/>
          <w:szCs w:val="24"/>
        </w:rPr>
        <w:t>други</w:t>
      </w:r>
      <w:r w:rsidRPr="007C424B">
        <w:rPr>
          <w:szCs w:val="24"/>
        </w:rPr>
        <w:t>е</w:t>
      </w:r>
      <w:r w:rsidRPr="007C424B">
        <w:rPr>
          <w:spacing w:val="32"/>
          <w:szCs w:val="24"/>
        </w:rPr>
        <w:t xml:space="preserve"> </w:t>
      </w:r>
      <w:r w:rsidRPr="007C424B">
        <w:rPr>
          <w:spacing w:val="1"/>
          <w:szCs w:val="24"/>
        </w:rPr>
        <w:t>справочны</w:t>
      </w:r>
      <w:r w:rsidRPr="007C424B">
        <w:rPr>
          <w:szCs w:val="24"/>
        </w:rPr>
        <w:t>е</w:t>
      </w:r>
      <w:r w:rsidRPr="007C424B">
        <w:rPr>
          <w:spacing w:val="26"/>
          <w:szCs w:val="24"/>
        </w:rPr>
        <w:t xml:space="preserve"> </w:t>
      </w:r>
      <w:r w:rsidRPr="007C424B">
        <w:rPr>
          <w:spacing w:val="1"/>
          <w:szCs w:val="24"/>
        </w:rPr>
        <w:t>системы</w:t>
      </w:r>
      <w:r w:rsidRPr="007C424B">
        <w:rPr>
          <w:szCs w:val="24"/>
        </w:rPr>
        <w:t>.</w:t>
      </w:r>
      <w:r w:rsidRPr="007C424B">
        <w:rPr>
          <w:spacing w:val="29"/>
          <w:szCs w:val="24"/>
        </w:rPr>
        <w:t xml:space="preserve"> </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8"/>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25"/>
        </w:rPr>
        <w:t xml:space="preserve"> </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4"/>
          <w:szCs w:val="24"/>
        </w:rPr>
        <w:t xml:space="preserve"> </w:t>
      </w:r>
      <w:r w:rsidRPr="007C424B">
        <w:rPr>
          <w:spacing w:val="1"/>
          <w:szCs w:val="24"/>
        </w:rPr>
        <w:t>Сайт</w:t>
      </w:r>
      <w:r w:rsidRPr="007C424B">
        <w:rPr>
          <w:szCs w:val="24"/>
        </w:rPr>
        <w:t>.</w:t>
      </w:r>
      <w:r w:rsidRPr="007C424B">
        <w:rPr>
          <w:spacing w:val="4"/>
          <w:szCs w:val="24"/>
        </w:rPr>
        <w:t xml:space="preserve"> </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w:t>
      </w:r>
      <w:r w:rsidRPr="007C424B">
        <w:rPr>
          <w:i/>
          <w:spacing w:val="2"/>
          <w:szCs w:val="24"/>
        </w:rPr>
        <w:t xml:space="preserve"> </w:t>
      </w:r>
      <w:r w:rsidRPr="007C424B">
        <w:rPr>
          <w:i/>
          <w:szCs w:val="24"/>
        </w:rPr>
        <w:t>в</w:t>
      </w:r>
      <w:r w:rsidRPr="007C424B">
        <w:rPr>
          <w:i/>
          <w:spacing w:val="9"/>
          <w:szCs w:val="24"/>
        </w:rPr>
        <w:t xml:space="preserve"> </w:t>
      </w:r>
      <w:r w:rsidRPr="007C424B">
        <w:rPr>
          <w:i/>
          <w:spacing w:val="1"/>
          <w:szCs w:val="24"/>
        </w:rPr>
        <w:t>природ</w:t>
      </w:r>
      <w:r w:rsidRPr="007C424B">
        <w:rPr>
          <w:i/>
          <w:szCs w:val="24"/>
        </w:rPr>
        <w:t>е</w:t>
      </w:r>
      <w:r w:rsidRPr="007C424B">
        <w:rPr>
          <w:i/>
          <w:spacing w:val="1"/>
          <w:szCs w:val="24"/>
        </w:rPr>
        <w:t xml:space="preserve"> </w:t>
      </w:r>
      <w:r w:rsidRPr="007C424B">
        <w:rPr>
          <w:i/>
          <w:szCs w:val="24"/>
        </w:rPr>
        <w:t xml:space="preserve">и </w:t>
      </w:r>
      <w:r w:rsidRPr="007C424B">
        <w:rPr>
          <w:i/>
          <w:spacing w:val="1"/>
          <w:szCs w:val="24"/>
        </w:rPr>
        <w:t>техник</w:t>
      </w:r>
      <w:r w:rsidRPr="007C424B">
        <w:rPr>
          <w:i/>
          <w:szCs w:val="24"/>
        </w:rPr>
        <w:t>е</w:t>
      </w:r>
      <w:r w:rsidRPr="007C424B">
        <w:rPr>
          <w:i/>
          <w:spacing w:val="5"/>
          <w:szCs w:val="24"/>
        </w:rPr>
        <w:t xml:space="preserve"> </w:t>
      </w:r>
      <w:r w:rsidRPr="007C424B">
        <w:rPr>
          <w:i/>
          <w:spacing w:val="1"/>
          <w:szCs w:val="24"/>
        </w:rPr>
        <w:t>(геномны</w:t>
      </w:r>
      <w:r w:rsidRPr="007C424B">
        <w:rPr>
          <w:i/>
          <w:szCs w:val="24"/>
        </w:rPr>
        <w:t>е</w:t>
      </w:r>
      <w:r w:rsidRPr="007C424B">
        <w:rPr>
          <w:i/>
          <w:spacing w:val="2"/>
          <w:szCs w:val="24"/>
        </w:rPr>
        <w:t xml:space="preserve"> </w:t>
      </w:r>
      <w:r w:rsidRPr="007C424B">
        <w:rPr>
          <w:i/>
          <w:spacing w:val="1"/>
          <w:szCs w:val="24"/>
        </w:rPr>
        <w:t>данные</w:t>
      </w:r>
      <w:r w:rsidRPr="007C424B">
        <w:rPr>
          <w:i/>
          <w:szCs w:val="24"/>
        </w:rPr>
        <w:t>,</w:t>
      </w:r>
      <w:r w:rsidRPr="007C424B">
        <w:rPr>
          <w:i/>
          <w:spacing w:val="5"/>
          <w:szCs w:val="24"/>
        </w:rPr>
        <w:t xml:space="preserve"> </w:t>
      </w:r>
      <w:r w:rsidRPr="007C424B">
        <w:rPr>
          <w:i/>
          <w:spacing w:val="1"/>
          <w:szCs w:val="24"/>
        </w:rPr>
        <w:t>результат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r w:rsidRPr="007C424B">
        <w:rPr>
          <w:i/>
          <w:spacing w:val="1"/>
          <w:szCs w:val="24"/>
        </w:rPr>
        <w:t>Интернет-данные</w:t>
      </w:r>
      <w:r w:rsidRPr="007C424B">
        <w:rPr>
          <w:i/>
          <w:szCs w:val="24"/>
        </w:rPr>
        <w:t>,</w:t>
      </w:r>
      <w:r w:rsidRPr="007C424B">
        <w:rPr>
          <w:i/>
          <w:spacing w:val="19"/>
          <w:szCs w:val="24"/>
        </w:rPr>
        <w:t xml:space="preserve"> </w:t>
      </w:r>
      <w:r w:rsidRPr="007C424B">
        <w:rPr>
          <w:i/>
          <w:szCs w:val="24"/>
        </w:rPr>
        <w:t>в</w:t>
      </w:r>
      <w:r w:rsidRPr="007C424B">
        <w:rPr>
          <w:i/>
          <w:spacing w:val="41"/>
          <w:szCs w:val="24"/>
        </w:rPr>
        <w:t xml:space="preserve"> </w:t>
      </w:r>
      <w:r w:rsidRPr="007C424B">
        <w:rPr>
          <w:i/>
          <w:spacing w:val="1"/>
          <w:szCs w:val="24"/>
        </w:rPr>
        <w:t>частности</w:t>
      </w:r>
      <w:r w:rsidRPr="007C424B">
        <w:rPr>
          <w:i/>
          <w:szCs w:val="24"/>
        </w:rPr>
        <w:t>,</w:t>
      </w:r>
      <w:r w:rsidRPr="007C424B">
        <w:rPr>
          <w:i/>
          <w:spacing w:val="28"/>
          <w:szCs w:val="24"/>
        </w:rPr>
        <w:t xml:space="preserve"> </w:t>
      </w:r>
      <w:r w:rsidRPr="007C424B">
        <w:rPr>
          <w:i/>
          <w:spacing w:val="1"/>
          <w:szCs w:val="24"/>
        </w:rPr>
        <w:t>данны</w:t>
      </w:r>
      <w:r w:rsidRPr="007C424B">
        <w:rPr>
          <w:i/>
          <w:szCs w:val="24"/>
        </w:rPr>
        <w:t>е</w:t>
      </w:r>
      <w:r w:rsidRPr="007C424B">
        <w:rPr>
          <w:i/>
          <w:spacing w:val="33"/>
          <w:szCs w:val="24"/>
        </w:rPr>
        <w:t xml:space="preserve"> </w:t>
      </w:r>
      <w:r w:rsidRPr="007C424B">
        <w:rPr>
          <w:i/>
          <w:spacing w:val="1"/>
          <w:szCs w:val="24"/>
        </w:rPr>
        <w:t>социальны</w:t>
      </w:r>
      <w:r w:rsidRPr="007C424B">
        <w:rPr>
          <w:i/>
          <w:szCs w:val="24"/>
        </w:rPr>
        <w:t>х</w:t>
      </w:r>
      <w:r w:rsidRPr="007C424B">
        <w:rPr>
          <w:i/>
          <w:spacing w:val="28"/>
          <w:szCs w:val="24"/>
        </w:rPr>
        <w:t xml:space="preserve"> </w:t>
      </w:r>
      <w:r w:rsidRPr="007C424B">
        <w:rPr>
          <w:i/>
          <w:spacing w:val="1"/>
          <w:szCs w:val="24"/>
        </w:rPr>
        <w:t>сетей</w:t>
      </w:r>
      <w:r w:rsidRPr="007C424B">
        <w:rPr>
          <w:i/>
          <w:szCs w:val="24"/>
        </w:rPr>
        <w:t>).</w:t>
      </w:r>
      <w:r w:rsidRPr="007C424B">
        <w:rPr>
          <w:i/>
          <w:spacing w:val="33"/>
          <w:szCs w:val="24"/>
        </w:rPr>
        <w:t xml:space="preserve"> </w:t>
      </w:r>
      <w:r w:rsidRPr="007C424B">
        <w:rPr>
          <w:i/>
          <w:spacing w:val="1"/>
          <w:szCs w:val="24"/>
        </w:rPr>
        <w:t>Технологи</w:t>
      </w:r>
      <w:r w:rsidRPr="007C424B">
        <w:rPr>
          <w:i/>
          <w:szCs w:val="24"/>
        </w:rPr>
        <w:t>и</w:t>
      </w:r>
      <w:r w:rsidRPr="007C424B">
        <w:rPr>
          <w:i/>
          <w:spacing w:val="29"/>
          <w:szCs w:val="24"/>
        </w:rPr>
        <w:t xml:space="preserve"> </w:t>
      </w:r>
      <w:r w:rsidRPr="007C424B">
        <w:rPr>
          <w:i/>
          <w:spacing w:val="1"/>
          <w:szCs w:val="24"/>
        </w:rPr>
        <w:t>их обработк</w:t>
      </w:r>
      <w:r w:rsidRPr="007C424B">
        <w:rPr>
          <w:i/>
          <w:szCs w:val="24"/>
        </w:rPr>
        <w:t>и</w:t>
      </w:r>
      <w:r w:rsidRPr="007C424B">
        <w:rPr>
          <w:i/>
          <w:spacing w:val="-12"/>
          <w:szCs w:val="24"/>
        </w:rPr>
        <w:t xml:space="preserve"> </w:t>
      </w:r>
      <w:r w:rsidRPr="007C424B">
        <w:rPr>
          <w:i/>
          <w:szCs w:val="24"/>
        </w:rPr>
        <w:t>и</w:t>
      </w:r>
      <w:r w:rsidRPr="007C424B">
        <w:rPr>
          <w:i/>
          <w:spacing w:val="-1"/>
          <w:szCs w:val="24"/>
        </w:rPr>
        <w:t xml:space="preserve"> </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6"/>
          <w:szCs w:val="24"/>
        </w:rPr>
        <w:t xml:space="preserve"> </w:t>
      </w:r>
      <w:r w:rsidRPr="007C424B">
        <w:rPr>
          <w:spacing w:val="1"/>
          <w:szCs w:val="24"/>
        </w:rPr>
        <w:t>деятельност</w:t>
      </w:r>
      <w:r w:rsidRPr="007C424B">
        <w:rPr>
          <w:szCs w:val="24"/>
        </w:rPr>
        <w:t>и</w:t>
      </w:r>
      <w:r w:rsidRPr="007C424B">
        <w:rPr>
          <w:spacing w:val="5"/>
          <w:szCs w:val="24"/>
        </w:rPr>
        <w:t xml:space="preserve"> </w:t>
      </w:r>
      <w:r w:rsidRPr="007C424B">
        <w:rPr>
          <w:szCs w:val="24"/>
        </w:rPr>
        <w:t>в</w:t>
      </w:r>
      <w:r w:rsidRPr="007C424B">
        <w:rPr>
          <w:spacing w:val="20"/>
          <w:szCs w:val="24"/>
        </w:rPr>
        <w:t xml:space="preserve"> </w:t>
      </w:r>
      <w:r w:rsidR="00E5241E" w:rsidRPr="007C424B">
        <w:rPr>
          <w:spacing w:val="20"/>
          <w:szCs w:val="24"/>
        </w:rPr>
        <w:t xml:space="preserve">сети </w:t>
      </w:r>
      <w:r w:rsidRPr="007C424B">
        <w:rPr>
          <w:szCs w:val="24"/>
        </w:rPr>
        <w:t>Интернет.</w:t>
      </w:r>
      <w:r w:rsidRPr="007C424B">
        <w:rPr>
          <w:spacing w:val="8"/>
          <w:szCs w:val="24"/>
        </w:rPr>
        <w:t xml:space="preserve"> </w:t>
      </w:r>
      <w:r w:rsidRPr="007C424B">
        <w:rPr>
          <w:spacing w:val="1"/>
          <w:szCs w:val="24"/>
        </w:rPr>
        <w:t>Интернет-сервисы</w:t>
      </w:r>
      <w:r w:rsidRPr="007C424B">
        <w:rPr>
          <w:szCs w:val="24"/>
        </w:rPr>
        <w:t xml:space="preserve">: </w:t>
      </w:r>
      <w:r w:rsidRPr="007C424B">
        <w:rPr>
          <w:spacing w:val="1"/>
          <w:szCs w:val="24"/>
        </w:rPr>
        <w:t>почтова</w:t>
      </w:r>
      <w:r w:rsidRPr="007C424B">
        <w:rPr>
          <w:szCs w:val="24"/>
        </w:rPr>
        <w:t>я</w:t>
      </w:r>
      <w:r w:rsidRPr="007C424B">
        <w:rPr>
          <w:spacing w:val="12"/>
          <w:szCs w:val="24"/>
        </w:rPr>
        <w:t xml:space="preserve"> </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5"/>
          <w:szCs w:val="24"/>
        </w:rPr>
        <w:t xml:space="preserve"> </w:t>
      </w:r>
      <w:r w:rsidRPr="007C424B">
        <w:rPr>
          <w:szCs w:val="24"/>
        </w:rPr>
        <w:t>(</w:t>
      </w:r>
      <w:r w:rsidRPr="007C424B">
        <w:rPr>
          <w:spacing w:val="1"/>
          <w:szCs w:val="24"/>
        </w:rPr>
        <w:t>карты</w:t>
      </w:r>
      <w:r w:rsidRPr="007C424B">
        <w:rPr>
          <w:szCs w:val="24"/>
        </w:rPr>
        <w:t>,</w:t>
      </w:r>
      <w:r w:rsidRPr="007C424B">
        <w:rPr>
          <w:spacing w:val="5"/>
          <w:szCs w:val="24"/>
        </w:rPr>
        <w:t xml:space="preserve"> </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3"/>
          <w:szCs w:val="24"/>
        </w:rPr>
        <w:t xml:space="preserve"> </w:t>
      </w:r>
      <w:r w:rsidRPr="007C424B">
        <w:rPr>
          <w:spacing w:val="1"/>
          <w:szCs w:val="24"/>
        </w:rPr>
        <w:t>т. п.)</w:t>
      </w:r>
      <w:r w:rsidRPr="007C424B">
        <w:rPr>
          <w:szCs w:val="24"/>
        </w:rPr>
        <w:t>,</w:t>
      </w:r>
      <w:r w:rsidRPr="007C424B">
        <w:rPr>
          <w:spacing w:val="8"/>
          <w:szCs w:val="24"/>
        </w:rPr>
        <w:t xml:space="preserve"> </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4"/>
          <w:szCs w:val="24"/>
        </w:rPr>
        <w:t xml:space="preserve"> </w:t>
      </w:r>
      <w:r w:rsidRPr="007C424B">
        <w:rPr>
          <w:spacing w:val="1"/>
          <w:szCs w:val="24"/>
        </w:rPr>
        <w:t>службы обновлени</w:t>
      </w:r>
      <w:r w:rsidRPr="007C424B">
        <w:rPr>
          <w:szCs w:val="24"/>
        </w:rPr>
        <w:t>я</w:t>
      </w:r>
      <w:r w:rsidRPr="007C424B">
        <w:rPr>
          <w:spacing w:val="-14"/>
          <w:szCs w:val="24"/>
        </w:rPr>
        <w:t xml:space="preserve"> </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7"/>
          <w:szCs w:val="24"/>
        </w:rPr>
        <w:t xml:space="preserve"> </w:t>
      </w:r>
      <w:r w:rsidRPr="007C424B">
        <w:rPr>
          <w:spacing w:val="1"/>
          <w:szCs w:val="24"/>
        </w:rPr>
        <w:t>обеспечени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w:t>
      </w:r>
      <w:r w:rsidRPr="007C424B">
        <w:rPr>
          <w:spacing w:val="-19"/>
          <w:szCs w:val="24"/>
        </w:rPr>
        <w:t xml:space="preserve"> </w:t>
      </w:r>
      <w:r w:rsidRPr="007C424B">
        <w:rPr>
          <w:szCs w:val="24"/>
        </w:rPr>
        <w:t>вирусы</w:t>
      </w:r>
      <w:r w:rsidRPr="007C424B">
        <w:rPr>
          <w:spacing w:val="-10"/>
          <w:szCs w:val="24"/>
        </w:rPr>
        <w:t xml:space="preserve"> </w:t>
      </w:r>
      <w:r w:rsidRPr="007C424B">
        <w:rPr>
          <w:szCs w:val="24"/>
        </w:rPr>
        <w:t>и</w:t>
      </w:r>
      <w:r w:rsidRPr="007C424B">
        <w:rPr>
          <w:spacing w:val="-2"/>
          <w:szCs w:val="24"/>
        </w:rPr>
        <w:t xml:space="preserve"> </w:t>
      </w:r>
      <w:r w:rsidRPr="007C424B">
        <w:rPr>
          <w:szCs w:val="24"/>
        </w:rPr>
        <w:t>другие</w:t>
      </w:r>
      <w:r w:rsidRPr="007C424B">
        <w:rPr>
          <w:spacing w:val="-9"/>
          <w:szCs w:val="24"/>
        </w:rPr>
        <w:t xml:space="preserve"> </w:t>
      </w:r>
      <w:r w:rsidRPr="007C424B">
        <w:rPr>
          <w:szCs w:val="24"/>
        </w:rPr>
        <w:t>вредоносные</w:t>
      </w:r>
      <w:r w:rsidRPr="007C424B">
        <w:rPr>
          <w:spacing w:val="-17"/>
          <w:szCs w:val="24"/>
        </w:rPr>
        <w:t xml:space="preserve"> </w:t>
      </w:r>
      <w:r w:rsidRPr="007C424B">
        <w:rPr>
          <w:szCs w:val="24"/>
        </w:rPr>
        <w:t>программы;</w:t>
      </w:r>
      <w:r w:rsidRPr="007C424B">
        <w:rPr>
          <w:spacing w:val="-15"/>
          <w:szCs w:val="24"/>
        </w:rPr>
        <w:t xml:space="preserve"> </w:t>
      </w:r>
      <w:r w:rsidRPr="007C424B">
        <w:rPr>
          <w:spacing w:val="-1"/>
          <w:szCs w:val="24"/>
        </w:rPr>
        <w:t>з</w:t>
      </w:r>
      <w:r w:rsidRPr="007C424B">
        <w:rPr>
          <w:szCs w:val="24"/>
        </w:rPr>
        <w:t>ащита</w:t>
      </w:r>
      <w:r w:rsidRPr="007C424B">
        <w:rPr>
          <w:spacing w:val="-9"/>
          <w:szCs w:val="24"/>
        </w:rPr>
        <w:t xml:space="preserve"> </w:t>
      </w:r>
      <w:r w:rsidRPr="007C424B">
        <w:rPr>
          <w:szCs w:val="24"/>
        </w:rPr>
        <w:t>от</w:t>
      </w:r>
      <w:r w:rsidRPr="007C424B">
        <w:rPr>
          <w:spacing w:val="-4"/>
          <w:szCs w:val="24"/>
        </w:rPr>
        <w:t xml:space="preserve"> </w:t>
      </w:r>
      <w:r w:rsidRPr="007C424B">
        <w:rPr>
          <w:szCs w:val="24"/>
        </w:rPr>
        <w:t>них.</w:t>
      </w:r>
    </w:p>
    <w:p w:rsidR="009A01D5" w:rsidRPr="007C424B" w:rsidRDefault="009A01D5" w:rsidP="007C424B">
      <w:pPr>
        <w:jc w:val="both"/>
        <w:rPr>
          <w:szCs w:val="24"/>
        </w:rPr>
      </w:pPr>
      <w:r w:rsidRPr="007C424B">
        <w:rPr>
          <w:szCs w:val="24"/>
        </w:rPr>
        <w:t>Приемы,</w:t>
      </w:r>
      <w:r w:rsidRPr="007C424B">
        <w:rPr>
          <w:spacing w:val="5"/>
          <w:szCs w:val="24"/>
        </w:rPr>
        <w:t xml:space="preserve"> </w:t>
      </w:r>
      <w:r w:rsidRPr="007C424B">
        <w:rPr>
          <w:szCs w:val="24"/>
        </w:rPr>
        <w:t>повышающие безопасность</w:t>
      </w:r>
      <w:r w:rsidRPr="007C424B">
        <w:rPr>
          <w:spacing w:val="1"/>
          <w:szCs w:val="24"/>
        </w:rPr>
        <w:t xml:space="preserve"> </w:t>
      </w:r>
      <w:r w:rsidRPr="007C424B">
        <w:rPr>
          <w:szCs w:val="24"/>
        </w:rPr>
        <w:t>работы</w:t>
      </w:r>
      <w:r w:rsidRPr="007C424B">
        <w:rPr>
          <w:spacing w:val="8"/>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zCs w:val="24"/>
        </w:rPr>
        <w:t>Интернет.</w:t>
      </w:r>
      <w:r w:rsidRPr="007C424B">
        <w:rPr>
          <w:spacing w:val="2"/>
          <w:szCs w:val="24"/>
        </w:rPr>
        <w:t xml:space="preserve"> </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2"/>
          <w:szCs w:val="24"/>
        </w:rPr>
        <w:t xml:space="preserve"> </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w:t>
      </w:r>
      <w:r w:rsidRPr="007C424B">
        <w:rPr>
          <w:i/>
          <w:spacing w:val="17"/>
          <w:szCs w:val="24"/>
        </w:rPr>
        <w:t xml:space="preserve"> </w:t>
      </w:r>
      <w:r w:rsidRPr="007C424B">
        <w:rPr>
          <w:i/>
          <w:szCs w:val="24"/>
        </w:rPr>
        <w:t>и</w:t>
      </w:r>
      <w:r w:rsidRPr="007C424B">
        <w:rPr>
          <w:i/>
          <w:spacing w:val="23"/>
          <w:szCs w:val="24"/>
        </w:rPr>
        <w:t xml:space="preserve"> </w:t>
      </w:r>
      <w:r w:rsidRPr="007C424B">
        <w:rPr>
          <w:i/>
          <w:spacing w:val="1"/>
          <w:szCs w:val="24"/>
        </w:rPr>
        <w:t>документы</w:t>
      </w:r>
      <w:r w:rsidRPr="007C424B">
        <w:rPr>
          <w:i/>
          <w:szCs w:val="24"/>
        </w:rPr>
        <w:t>.</w:t>
      </w:r>
      <w:r w:rsidRPr="007C424B">
        <w:rPr>
          <w:i/>
          <w:spacing w:val="8"/>
          <w:szCs w:val="24"/>
        </w:rPr>
        <w:t xml:space="preserve"> </w:t>
      </w:r>
      <w:r w:rsidRPr="007C424B">
        <w:rPr>
          <w:spacing w:val="1"/>
          <w:szCs w:val="24"/>
        </w:rPr>
        <w:t>Метод</w:t>
      </w:r>
      <w:r w:rsidRPr="007C424B">
        <w:rPr>
          <w:szCs w:val="24"/>
        </w:rPr>
        <w:t>ы</w:t>
      </w:r>
      <w:r w:rsidRPr="007C424B">
        <w:rPr>
          <w:spacing w:val="16"/>
          <w:szCs w:val="24"/>
        </w:rPr>
        <w:t xml:space="preserve"> </w:t>
      </w:r>
      <w:r w:rsidRPr="007C424B">
        <w:rPr>
          <w:spacing w:val="1"/>
          <w:szCs w:val="24"/>
        </w:rPr>
        <w:t>индивидуальног</w:t>
      </w:r>
      <w:r w:rsidRPr="007C424B">
        <w:rPr>
          <w:szCs w:val="24"/>
        </w:rPr>
        <w:t>о</w:t>
      </w:r>
      <w:r w:rsidRPr="007C424B">
        <w:rPr>
          <w:spacing w:val="4"/>
          <w:szCs w:val="24"/>
        </w:rPr>
        <w:t xml:space="preserve"> </w:t>
      </w:r>
      <w:r w:rsidRPr="007C424B">
        <w:rPr>
          <w:szCs w:val="24"/>
        </w:rPr>
        <w:t xml:space="preserve">и </w:t>
      </w:r>
      <w:r w:rsidRPr="007C424B">
        <w:rPr>
          <w:spacing w:val="1"/>
          <w:szCs w:val="24"/>
        </w:rPr>
        <w:t>коллективног</w:t>
      </w:r>
      <w:r w:rsidRPr="007C424B">
        <w:rPr>
          <w:szCs w:val="24"/>
        </w:rPr>
        <w:t>о</w:t>
      </w:r>
      <w:r w:rsidRPr="007C424B">
        <w:rPr>
          <w:spacing w:val="-2"/>
          <w:szCs w:val="24"/>
        </w:rPr>
        <w:t xml:space="preserve"> </w:t>
      </w:r>
      <w:r w:rsidRPr="007C424B">
        <w:rPr>
          <w:spacing w:val="1"/>
          <w:szCs w:val="24"/>
        </w:rPr>
        <w:t>размещени</w:t>
      </w:r>
      <w:r w:rsidRPr="007C424B">
        <w:rPr>
          <w:szCs w:val="24"/>
        </w:rPr>
        <w:t>я</w:t>
      </w:r>
      <w:r w:rsidRPr="007C424B">
        <w:rPr>
          <w:spacing w:val="2"/>
          <w:szCs w:val="24"/>
        </w:rPr>
        <w:t xml:space="preserve"> </w:t>
      </w:r>
      <w:r w:rsidRPr="007C424B">
        <w:rPr>
          <w:spacing w:val="1"/>
          <w:szCs w:val="24"/>
        </w:rPr>
        <w:t>ново</w:t>
      </w:r>
      <w:r w:rsidRPr="007C424B">
        <w:rPr>
          <w:szCs w:val="24"/>
        </w:rPr>
        <w:t>й</w:t>
      </w:r>
      <w:r w:rsidRPr="007C424B">
        <w:rPr>
          <w:spacing w:val="10"/>
          <w:szCs w:val="24"/>
        </w:rPr>
        <w:t xml:space="preserve"> </w:t>
      </w:r>
      <w:r w:rsidRPr="007C424B">
        <w:rPr>
          <w:spacing w:val="1"/>
          <w:szCs w:val="24"/>
        </w:rPr>
        <w:t>информаци</w:t>
      </w:r>
      <w:r w:rsidRPr="007C424B">
        <w:rPr>
          <w:szCs w:val="24"/>
        </w:rPr>
        <w:t>и</w:t>
      </w:r>
      <w:r w:rsidRPr="007C424B">
        <w:rPr>
          <w:spacing w:val="2"/>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pacing w:val="1"/>
          <w:szCs w:val="24"/>
        </w:rPr>
        <w:t>Интернет</w:t>
      </w:r>
      <w:r w:rsidRPr="007C424B">
        <w:rPr>
          <w:szCs w:val="24"/>
        </w:rPr>
        <w:t>.</w:t>
      </w:r>
      <w:r w:rsidRPr="007C424B">
        <w:rPr>
          <w:spacing w:val="3"/>
          <w:szCs w:val="24"/>
        </w:rPr>
        <w:t xml:space="preserve"> </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12"/>
          <w:szCs w:val="24"/>
        </w:rPr>
        <w:t xml:space="preserve"> </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7"/>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1"/>
          <w:szCs w:val="24"/>
        </w:rPr>
        <w:t xml:space="preserve"> </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w:t>
      </w:r>
      <w:r w:rsidRPr="007C424B">
        <w:rPr>
          <w:spacing w:val="3"/>
          <w:szCs w:val="24"/>
        </w:rPr>
        <w:t xml:space="preserve"> </w:t>
      </w:r>
      <w:r w:rsidRPr="007C424B">
        <w:rPr>
          <w:szCs w:val="24"/>
        </w:rPr>
        <w:t>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0"/>
          <w:szCs w:val="24"/>
        </w:rPr>
        <w:t xml:space="preserve"> </w:t>
      </w:r>
      <w:r w:rsidRPr="007C424B">
        <w:rPr>
          <w:spacing w:val="1"/>
          <w:szCs w:val="24"/>
        </w:rPr>
        <w:t>чат</w:t>
      </w:r>
      <w:r w:rsidRPr="007C424B">
        <w:rPr>
          <w:szCs w:val="24"/>
        </w:rPr>
        <w:t>,</w:t>
      </w:r>
      <w:r w:rsidRPr="007C424B">
        <w:rPr>
          <w:spacing w:val="11"/>
          <w:szCs w:val="24"/>
        </w:rPr>
        <w:t xml:space="preserve"> </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фере</w:t>
      </w:r>
      <w:r w:rsidRPr="007C424B">
        <w:rPr>
          <w:spacing w:val="-1"/>
          <w:szCs w:val="24"/>
        </w:rPr>
        <w:t>н</w:t>
      </w:r>
      <w:r w:rsidRPr="007C424B">
        <w:rPr>
          <w:spacing w:val="2"/>
          <w:szCs w:val="24"/>
        </w:rPr>
        <w:t>ц</w:t>
      </w:r>
      <w:r w:rsidRPr="007C424B">
        <w:rPr>
          <w:szCs w:val="24"/>
        </w:rPr>
        <w:t>ия</w:t>
      </w:r>
      <w:r w:rsidRPr="007C424B">
        <w:rPr>
          <w:spacing w:val="-20"/>
          <w:szCs w:val="24"/>
        </w:rPr>
        <w:t xml:space="preserve"> </w:t>
      </w:r>
      <w:r w:rsidRPr="007C424B">
        <w:rPr>
          <w:szCs w:val="24"/>
        </w:rPr>
        <w:t xml:space="preserve">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8"/>
          <w:szCs w:val="24"/>
        </w:rPr>
        <w:t xml:space="preserve"> </w:t>
      </w:r>
      <w:r w:rsidRPr="007C424B">
        <w:rPr>
          <w:spacing w:val="1"/>
          <w:szCs w:val="24"/>
        </w:rPr>
        <w:t>технически</w:t>
      </w:r>
      <w:r w:rsidRPr="007C424B">
        <w:rPr>
          <w:szCs w:val="24"/>
        </w:rPr>
        <w:t>е</w:t>
      </w:r>
      <w:r w:rsidRPr="007C424B">
        <w:rPr>
          <w:spacing w:val="4"/>
          <w:szCs w:val="24"/>
        </w:rPr>
        <w:t xml:space="preserve"> </w:t>
      </w:r>
      <w:r w:rsidRPr="007C424B">
        <w:rPr>
          <w:spacing w:val="1"/>
          <w:szCs w:val="24"/>
        </w:rPr>
        <w:t>услови</w:t>
      </w:r>
      <w:r w:rsidRPr="007C424B">
        <w:rPr>
          <w:szCs w:val="24"/>
        </w:rPr>
        <w:t>я</w:t>
      </w:r>
      <w:r w:rsidRPr="007C424B">
        <w:rPr>
          <w:spacing w:val="10"/>
          <w:szCs w:val="24"/>
        </w:rPr>
        <w:t xml:space="preserve"> </w:t>
      </w:r>
      <w:r w:rsidRPr="007C424B">
        <w:rPr>
          <w:spacing w:val="1"/>
          <w:szCs w:val="24"/>
        </w:rPr>
        <w:t>эксплуатации средст</w:t>
      </w:r>
      <w:r w:rsidRPr="007C424B">
        <w:rPr>
          <w:szCs w:val="24"/>
        </w:rPr>
        <w:t>в</w:t>
      </w:r>
      <w:r w:rsidRPr="007C424B">
        <w:rPr>
          <w:spacing w:val="11"/>
          <w:szCs w:val="24"/>
        </w:rPr>
        <w:t xml:space="preserve"> </w:t>
      </w:r>
      <w:r w:rsidRPr="007C424B">
        <w:rPr>
          <w:spacing w:val="1"/>
          <w:szCs w:val="24"/>
        </w:rPr>
        <w:t>ИКТ</w:t>
      </w:r>
      <w:r w:rsidRPr="007C424B">
        <w:rPr>
          <w:szCs w:val="24"/>
        </w:rPr>
        <w:t>.</w:t>
      </w:r>
      <w:r w:rsidRPr="007C424B">
        <w:rPr>
          <w:spacing w:val="13"/>
          <w:szCs w:val="24"/>
        </w:rPr>
        <w:t xml:space="preserve"> </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w:t>
      </w:r>
      <w:r w:rsidRPr="007C424B">
        <w:rPr>
          <w:spacing w:val="9"/>
          <w:szCs w:val="24"/>
        </w:rPr>
        <w:t xml:space="preserve"> </w:t>
      </w:r>
      <w:r w:rsidRPr="007C424B">
        <w:rPr>
          <w:szCs w:val="24"/>
        </w:rPr>
        <w:t>и</w:t>
      </w:r>
      <w:r w:rsidRPr="007C424B">
        <w:rPr>
          <w:spacing w:val="19"/>
          <w:szCs w:val="24"/>
        </w:rPr>
        <w:t xml:space="preserve"> </w:t>
      </w:r>
      <w:r w:rsidRPr="007C424B">
        <w:rPr>
          <w:spacing w:val="1"/>
          <w:szCs w:val="24"/>
        </w:rPr>
        <w:t>этически</w:t>
      </w:r>
      <w:r w:rsidRPr="007C424B">
        <w:rPr>
          <w:szCs w:val="24"/>
        </w:rPr>
        <w:t>е</w:t>
      </w:r>
      <w:r w:rsidRPr="007C424B">
        <w:rPr>
          <w:spacing w:val="9"/>
          <w:szCs w:val="24"/>
        </w:rPr>
        <w:t xml:space="preserve"> </w:t>
      </w:r>
      <w:r w:rsidRPr="007C424B">
        <w:rPr>
          <w:spacing w:val="1"/>
          <w:szCs w:val="24"/>
        </w:rPr>
        <w:t>аспект</w:t>
      </w:r>
      <w:r w:rsidRPr="007C424B">
        <w:rPr>
          <w:szCs w:val="24"/>
        </w:rPr>
        <w:t>ы</w:t>
      </w:r>
      <w:r w:rsidRPr="007C424B">
        <w:rPr>
          <w:spacing w:val="11"/>
          <w:szCs w:val="24"/>
        </w:rPr>
        <w:t xml:space="preserve"> </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lastRenderedPageBreak/>
        <w:t>Лична</w:t>
      </w:r>
      <w:r w:rsidRPr="007C424B">
        <w:rPr>
          <w:szCs w:val="24"/>
        </w:rPr>
        <w:t>я</w:t>
      </w:r>
      <w:r w:rsidRPr="007C424B">
        <w:rPr>
          <w:spacing w:val="11"/>
          <w:szCs w:val="24"/>
        </w:rPr>
        <w:t xml:space="preserve"> </w:t>
      </w:r>
      <w:r w:rsidRPr="007C424B">
        <w:rPr>
          <w:spacing w:val="1"/>
          <w:szCs w:val="24"/>
        </w:rPr>
        <w:t>информация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9"/>
          <w:szCs w:val="24"/>
        </w:rPr>
        <w:t xml:space="preserve"> </w:t>
      </w:r>
      <w:r w:rsidRPr="007C424B">
        <w:rPr>
          <w:spacing w:val="1"/>
          <w:szCs w:val="24"/>
        </w:rPr>
        <w:t>е</w:t>
      </w:r>
      <w:r w:rsidRPr="007C424B">
        <w:rPr>
          <w:szCs w:val="24"/>
        </w:rPr>
        <w:t>е</w:t>
      </w:r>
      <w:r w:rsidRPr="007C424B">
        <w:rPr>
          <w:spacing w:val="17"/>
          <w:szCs w:val="24"/>
        </w:rPr>
        <w:t xml:space="preserve"> </w:t>
      </w:r>
      <w:r w:rsidRPr="007C424B">
        <w:rPr>
          <w:spacing w:val="1"/>
          <w:szCs w:val="24"/>
        </w:rPr>
        <w:t>защиты</w:t>
      </w:r>
      <w:r w:rsidRPr="007C424B">
        <w:rPr>
          <w:szCs w:val="24"/>
        </w:rPr>
        <w:t>.</w:t>
      </w:r>
      <w:r w:rsidRPr="007C424B">
        <w:rPr>
          <w:spacing w:val="9"/>
          <w:szCs w:val="24"/>
        </w:rPr>
        <w:t xml:space="preserve"> </w:t>
      </w:r>
      <w:r w:rsidRPr="007C424B">
        <w:rPr>
          <w:spacing w:val="1"/>
          <w:szCs w:val="24"/>
        </w:rPr>
        <w:t>Организация личног</w:t>
      </w:r>
      <w:r w:rsidRPr="007C424B">
        <w:rPr>
          <w:szCs w:val="24"/>
        </w:rPr>
        <w:t>о</w:t>
      </w:r>
      <w:r w:rsidRPr="007C424B">
        <w:rPr>
          <w:spacing w:val="-10"/>
          <w:szCs w:val="24"/>
        </w:rPr>
        <w:t xml:space="preserve"> </w:t>
      </w:r>
      <w:r w:rsidRPr="007C424B">
        <w:rPr>
          <w:spacing w:val="1"/>
          <w:szCs w:val="24"/>
        </w:rPr>
        <w:t>информационног</w:t>
      </w:r>
      <w:r w:rsidRPr="007C424B">
        <w:rPr>
          <w:szCs w:val="24"/>
        </w:rPr>
        <w:t>о</w:t>
      </w:r>
      <w:r w:rsidRPr="007C424B">
        <w:rPr>
          <w:spacing w:val="-22"/>
          <w:szCs w:val="24"/>
        </w:rPr>
        <w:t xml:space="preserve"> </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w:t>
      </w:r>
      <w:r w:rsidRPr="007C424B">
        <w:rPr>
          <w:spacing w:val="-6"/>
          <w:szCs w:val="24"/>
        </w:rPr>
        <w:t xml:space="preserve"> </w:t>
      </w:r>
      <w:r w:rsidRPr="007C424B">
        <w:rPr>
          <w:szCs w:val="24"/>
        </w:rPr>
        <w:t>и</w:t>
      </w:r>
      <w:r w:rsidRPr="007C424B">
        <w:rPr>
          <w:spacing w:val="8"/>
          <w:szCs w:val="24"/>
        </w:rPr>
        <w:t xml:space="preserve"> </w:t>
      </w:r>
      <w:r w:rsidRPr="007C424B">
        <w:rPr>
          <w:szCs w:val="24"/>
        </w:rPr>
        <w:t>ИКТ.</w:t>
      </w:r>
      <w:r w:rsidRPr="007C424B">
        <w:rPr>
          <w:spacing w:val="4"/>
          <w:szCs w:val="24"/>
        </w:rPr>
        <w:t xml:space="preserve"> </w:t>
      </w:r>
      <w:r w:rsidRPr="007C424B">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297" w:name="_Toc409691710"/>
      <w:bookmarkStart w:id="298" w:name="_Toc410654035"/>
      <w:bookmarkStart w:id="299" w:name="_Toc414553246"/>
      <w:r w:rsidRPr="007C424B">
        <w:rPr>
          <w:sz w:val="24"/>
          <w:szCs w:val="24"/>
        </w:rPr>
        <w:t xml:space="preserve">2.2.2.10. </w:t>
      </w:r>
      <w:r w:rsidR="00B540EE" w:rsidRPr="007C424B">
        <w:rPr>
          <w:sz w:val="24"/>
          <w:szCs w:val="24"/>
        </w:rPr>
        <w:t>Физика</w:t>
      </w:r>
      <w:bookmarkEnd w:id="297"/>
      <w:bookmarkEnd w:id="298"/>
      <w:bookmarkEnd w:id="299"/>
    </w:p>
    <w:p w:rsidR="00B30F8B" w:rsidRPr="007C424B" w:rsidRDefault="00B30F8B" w:rsidP="007C424B">
      <w:pPr>
        <w:jc w:val="both"/>
        <w:rPr>
          <w:szCs w:val="24"/>
        </w:rPr>
      </w:pPr>
      <w:r w:rsidRPr="007C424B">
        <w:rPr>
          <w:szCs w:val="24"/>
        </w:rPr>
        <w:t xml:space="preserve">Физическое образование в основной школе должно обеспечить </w:t>
      </w:r>
      <w:r w:rsidRPr="007C424B">
        <w:rPr>
          <w:color w:val="000000"/>
          <w:szCs w:val="24"/>
        </w:rPr>
        <w:t>формирование у обучающихся представлений о научной картине мира – важного ресурса научно-технического прогресса</w:t>
      </w:r>
      <w:r w:rsidRPr="007C424B">
        <w:rPr>
          <w:szCs w:val="24"/>
        </w:rPr>
        <w:t xml:space="preserve">, </w:t>
      </w:r>
      <w:r w:rsidRPr="007C424B">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C424B">
        <w:rPr>
          <w:szCs w:val="24"/>
        </w:rPr>
        <w:t>решении инженерно-технических и научно-исследовательских задач.</w:t>
      </w:r>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представлений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C424B" w:rsidRDefault="00B30F8B" w:rsidP="007C424B">
      <w:pPr>
        <w:jc w:val="both"/>
        <w:rPr>
          <w:szCs w:val="24"/>
        </w:rPr>
      </w:pPr>
      <w:r w:rsidRPr="007C424B">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C424B">
        <w:rPr>
          <w:color w:val="000000"/>
          <w:szCs w:val="24"/>
        </w:rPr>
        <w:t>естественно-научные исследования и эксперименты</w:t>
      </w:r>
      <w:r w:rsidRPr="007C424B">
        <w:rPr>
          <w:szCs w:val="24"/>
        </w:rPr>
        <w:t>, анализировать полученные результаты, представлять и научно аргументировать полученные выводы.</w:t>
      </w:r>
    </w:p>
    <w:p w:rsidR="00B30F8B" w:rsidRPr="007C424B" w:rsidRDefault="00B30F8B" w:rsidP="007C424B">
      <w:pPr>
        <w:jc w:val="both"/>
        <w:rPr>
          <w:szCs w:val="24"/>
        </w:rPr>
      </w:pPr>
      <w:r w:rsidRPr="007C424B">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Международная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w:t>
      </w:r>
      <w:r w:rsidR="00245F1D" w:rsidRPr="007C424B">
        <w:rPr>
          <w:color w:val="000000"/>
          <w:szCs w:val="24"/>
        </w:rPr>
        <w:t xml:space="preserve"> </w:t>
      </w:r>
      <w:r w:rsidRPr="007C424B">
        <w:rPr>
          <w:color w:val="000000"/>
          <w:szCs w:val="24"/>
        </w:rPr>
        <w:t>Относительность механического движения. Система отсчета.</w:t>
      </w:r>
      <w:r w:rsidRPr="007C424B">
        <w:rPr>
          <w:b/>
          <w:color w:val="000000"/>
          <w:szCs w:val="24"/>
        </w:rPr>
        <w:t xml:space="preserve"> </w:t>
      </w:r>
      <w:r w:rsidRPr="007C424B">
        <w:rPr>
          <w:color w:val="000000"/>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7C424B">
        <w:rPr>
          <w:color w:val="000000"/>
          <w:szCs w:val="24"/>
        </w:rPr>
        <w:t xml:space="preserve"> </w:t>
      </w:r>
      <w:r w:rsidRPr="007C424B">
        <w:rPr>
          <w:color w:val="000000"/>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w:t>
      </w:r>
      <w:r w:rsidRPr="007C424B">
        <w:rPr>
          <w:color w:val="000000"/>
          <w:szCs w:val="24"/>
        </w:rPr>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Сообщающиеся сосуды. Вес воздуха.</w:t>
      </w:r>
      <w:r w:rsidRPr="007C424B">
        <w:rPr>
          <w:color w:val="FF0000"/>
          <w:szCs w:val="24"/>
        </w:rPr>
        <w:t xml:space="preserve"> </w:t>
      </w:r>
      <w:r w:rsidRPr="007C424B">
        <w:rPr>
          <w:color w:val="000000"/>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7C424B">
        <w:rPr>
          <w:color w:val="000000"/>
          <w:szCs w:val="24"/>
        </w:rPr>
        <w:t>.</w:t>
      </w:r>
      <w:r w:rsidRPr="007C424B">
        <w:rPr>
          <w:color w:val="000000"/>
          <w:szCs w:val="24"/>
        </w:rPr>
        <w:t xml:space="preserve"> </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C424B">
        <w:rPr>
          <w:color w:val="000000"/>
          <w:szCs w:val="24"/>
        </w:rPr>
        <w:t xml:space="preserve"> </w:t>
      </w:r>
      <w:r w:rsidRPr="007C424B">
        <w:rPr>
          <w:color w:val="000000"/>
          <w:szCs w:val="24"/>
        </w:rPr>
        <w:t xml:space="preserve">турбина, двигатель внутреннего сгорания, реактивный двигатель). КПД тепловой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C424B">
        <w:rPr>
          <w:i/>
          <w:color w:val="000000"/>
          <w:szCs w:val="24"/>
        </w:rPr>
        <w:t>Напряженность электрического поля.</w:t>
      </w:r>
      <w:r w:rsidR="009F45E5" w:rsidRPr="007C424B">
        <w:rPr>
          <w:color w:val="000000"/>
          <w:szCs w:val="24"/>
        </w:rPr>
        <w:t xml:space="preserve"> </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w:t>
      </w:r>
      <w:r w:rsidRPr="007C424B">
        <w:rPr>
          <w:color w:val="000000"/>
          <w:szCs w:val="24"/>
        </w:rPr>
        <w:t xml:space="preserve"> </w:t>
      </w:r>
      <w:r w:rsidRPr="007C424B">
        <w:rPr>
          <w:i/>
          <w:color w:val="000000"/>
          <w:szCs w:val="24"/>
        </w:rPr>
        <w:t>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C424B" w:rsidRDefault="00B540EE" w:rsidP="007C424B">
      <w:pPr>
        <w:tabs>
          <w:tab w:val="left" w:pos="851"/>
        </w:tabs>
        <w:jc w:val="both"/>
        <w:rPr>
          <w:color w:val="000000"/>
          <w:szCs w:val="24"/>
        </w:rPr>
      </w:pPr>
      <w:r w:rsidRPr="007C424B">
        <w:rPr>
          <w:color w:val="000000"/>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C424B">
        <w:rPr>
          <w:color w:val="FF0000"/>
          <w:szCs w:val="24"/>
        </w:rPr>
        <w:t xml:space="preserve"> </w:t>
      </w:r>
    </w:p>
    <w:p w:rsidR="00B540EE" w:rsidRPr="007C424B" w:rsidRDefault="00B540EE" w:rsidP="007C424B">
      <w:pPr>
        <w:tabs>
          <w:tab w:val="left" w:pos="851"/>
        </w:tabs>
        <w:jc w:val="both"/>
        <w:rPr>
          <w:color w:val="000000"/>
          <w:szCs w:val="24"/>
        </w:rPr>
      </w:pPr>
      <w:r w:rsidRPr="007C424B">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Явление электромагнитной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волны и их свойства. </w:t>
      </w:r>
      <w:r w:rsidRPr="007C424B">
        <w:rPr>
          <w:i/>
          <w:color w:val="000000"/>
          <w:szCs w:val="24"/>
        </w:rPr>
        <w:t>Принципы радиосвязи и телевидения.</w:t>
      </w:r>
      <w:r w:rsidRPr="007C424B">
        <w:rPr>
          <w:color w:val="000000"/>
          <w:szCs w:val="24"/>
        </w:rPr>
        <w:t xml:space="preserve"> </w:t>
      </w:r>
      <w:r w:rsidRPr="007C424B">
        <w:rPr>
          <w:i/>
          <w:color w:val="000000"/>
          <w:szCs w:val="24"/>
        </w:rPr>
        <w:t>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электромагнитные волна. </w:t>
      </w:r>
      <w:r w:rsidR="004874DE" w:rsidRPr="007C424B">
        <w:rPr>
          <w:color w:val="000000"/>
          <w:szCs w:val="24"/>
        </w:rPr>
        <w:t>Скорость света</w:t>
      </w:r>
      <w:r w:rsidR="004874DE" w:rsidRPr="007C424B">
        <w:rPr>
          <w:color w:val="FF0000"/>
          <w:szCs w:val="24"/>
        </w:rPr>
        <w:t>.</w:t>
      </w:r>
      <w:r w:rsidR="004874DE" w:rsidRPr="007C424B">
        <w:rPr>
          <w:color w:val="000000"/>
          <w:szCs w:val="24"/>
        </w:rPr>
        <w:t xml:space="preserve"> </w:t>
      </w:r>
      <w:r w:rsidRPr="007C424B">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дифракция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пропорциональности массы и энергии.</w:t>
      </w:r>
      <w:r w:rsidR="00245F1D" w:rsidRPr="007C424B">
        <w:rPr>
          <w:color w:val="000000"/>
          <w:szCs w:val="24"/>
        </w:rPr>
        <w:t xml:space="preserve"> </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xml:space="preserve">. Гамма-излучение. Ядерные реакции. Источники энергии Солнца 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tabs>
          <w:tab w:val="left" w:pos="851"/>
        </w:tabs>
        <w:jc w:val="both"/>
        <w:rPr>
          <w:b/>
          <w:bCs/>
          <w:color w:val="000000"/>
          <w:szCs w:val="24"/>
        </w:rPr>
      </w:pPr>
      <w:r w:rsidRPr="007C424B">
        <w:rPr>
          <w:b/>
          <w:bCs/>
          <w:color w:val="000000"/>
          <w:szCs w:val="24"/>
        </w:rPr>
        <w:t>Примерные темы лабораторных и практических работ</w:t>
      </w:r>
    </w:p>
    <w:p w:rsidR="00B540EE" w:rsidRPr="007C424B" w:rsidRDefault="00B540EE" w:rsidP="007C424B">
      <w:pPr>
        <w:tabs>
          <w:tab w:val="left" w:pos="851"/>
        </w:tabs>
        <w:jc w:val="both"/>
        <w:rPr>
          <w:bCs/>
          <w:color w:val="000000"/>
          <w:szCs w:val="24"/>
        </w:rPr>
      </w:pPr>
      <w:r w:rsidRPr="007C424B">
        <w:rPr>
          <w:bCs/>
          <w:color w:val="000000"/>
          <w:szCs w:val="24"/>
        </w:rPr>
        <w:t>Лабораторные работы (независимо от тематической принадлежности) делятся следующие типы: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Проведение прямых измерений физических величин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Знакомство с техническими устройствами и их конструирование.</w:t>
      </w:r>
    </w:p>
    <w:p w:rsidR="00B540EE" w:rsidRPr="007C424B" w:rsidRDefault="00B540EE" w:rsidP="007C424B">
      <w:pPr>
        <w:tabs>
          <w:tab w:val="left" w:pos="851"/>
        </w:tabs>
        <w:jc w:val="both"/>
        <w:rPr>
          <w:bCs/>
          <w:color w:val="000000"/>
          <w:szCs w:val="24"/>
        </w:rPr>
      </w:pPr>
      <w:r w:rsidRPr="007C424B">
        <w:rPr>
          <w:bCs/>
          <w:color w:val="000000"/>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C424B" w:rsidRDefault="00B540EE" w:rsidP="007C424B">
      <w:pPr>
        <w:tabs>
          <w:tab w:val="left" w:pos="851"/>
        </w:tabs>
        <w:jc w:val="both"/>
        <w:rPr>
          <w:bCs/>
          <w:color w:val="000000"/>
          <w:szCs w:val="24"/>
        </w:rPr>
      </w:pPr>
      <w:r w:rsidRPr="007C424B">
        <w:rPr>
          <w:b/>
          <w:bCs/>
          <w:color w:val="000000"/>
          <w:szCs w:val="24"/>
        </w:rPr>
        <w:t>Проведение прямых измерений физических величин</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малых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массы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объема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времени процесса, периода колебаний.</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температуры.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давления воздуха в баллоне под поршнем.</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 тока и его регулирование.</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напряжения.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углов падения и преломления.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фокусного расстояния линзы.</w:t>
      </w:r>
    </w:p>
    <w:p w:rsidR="00B540EE" w:rsidRPr="007C424B" w:rsidRDefault="00B540EE" w:rsidP="00FD2528">
      <w:pPr>
        <w:widowControl w:val="0"/>
        <w:numPr>
          <w:ilvl w:val="0"/>
          <w:numId w:val="98"/>
        </w:numPr>
        <w:tabs>
          <w:tab w:val="left" w:pos="851"/>
          <w:tab w:val="left" w:pos="989"/>
        </w:tabs>
        <w:ind w:left="0" w:firstLine="709"/>
        <w:jc w:val="both"/>
        <w:rPr>
          <w:color w:val="000000"/>
          <w:szCs w:val="24"/>
        </w:rPr>
      </w:pPr>
      <w:r w:rsidRPr="007C424B">
        <w:rPr>
          <w:bCs/>
          <w:color w:val="000000"/>
          <w:szCs w:val="24"/>
        </w:rPr>
        <w:t>Измерение радиоактивного</w:t>
      </w:r>
      <w:r w:rsidRPr="007C424B">
        <w:rPr>
          <w:color w:val="000000"/>
          <w:szCs w:val="24"/>
        </w:rPr>
        <w:t xml:space="preserve"> фона.</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плотности вещества твердого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коэффициента трения скольжения.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жесткости пружины.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выталкивающей силы, действующей на погруженное в жидкость тело.</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момента силы.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скорости равномерного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средней скорости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ускорения равноускоренного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работы и мощности.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частоты колебаний груза на пружине и нити.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относительной влажности.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количества теплоты.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удельной тепло</w:t>
      </w:r>
      <w:r w:rsidR="00245F1D" w:rsidRPr="007C424B">
        <w:rPr>
          <w:bCs/>
          <w:color w:val="000000"/>
          <w:szCs w:val="24"/>
        </w:rPr>
        <w:t>е</w:t>
      </w:r>
      <w:r w:rsidRPr="007C424B">
        <w:rPr>
          <w:bCs/>
          <w:color w:val="000000"/>
          <w:szCs w:val="24"/>
        </w:rPr>
        <w:t>мкости.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работы и мощности электрического тока.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сопротивления.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оптической силы линзы.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выталкивающей силы от объ</w:t>
      </w:r>
      <w:r w:rsidR="00245F1D" w:rsidRPr="007C424B">
        <w:rPr>
          <w:bCs/>
          <w:color w:val="000000"/>
          <w:szCs w:val="24"/>
        </w:rPr>
        <w:t>е</w:t>
      </w:r>
      <w:r w:rsidRPr="007C424B">
        <w:rPr>
          <w:bCs/>
          <w:color w:val="000000"/>
          <w:szCs w:val="24"/>
        </w:rPr>
        <w:t>ма погруженной части от плотности жидкости, е</w:t>
      </w:r>
      <w:r w:rsidR="00245F1D" w:rsidRPr="007C424B">
        <w:rPr>
          <w:bCs/>
          <w:color w:val="000000"/>
          <w:szCs w:val="24"/>
        </w:rPr>
        <w:t>е</w:t>
      </w:r>
      <w:r w:rsidRPr="007C424B">
        <w:rPr>
          <w:bCs/>
          <w:color w:val="000000"/>
          <w:szCs w:val="24"/>
        </w:rPr>
        <w:t xml:space="preserve"> независимости от </w:t>
      </w:r>
      <w:r w:rsidR="00F17097" w:rsidRPr="007C424B">
        <w:rPr>
          <w:bCs/>
          <w:color w:val="000000"/>
          <w:szCs w:val="24"/>
        </w:rPr>
        <w:t xml:space="preserve">плотности </w:t>
      </w:r>
      <w:r w:rsidRPr="007C424B">
        <w:rPr>
          <w:bCs/>
          <w:color w:val="000000"/>
          <w:szCs w:val="24"/>
        </w:rPr>
        <w:t>и массы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характера поверхности, е</w:t>
      </w:r>
      <w:r w:rsidR="00245F1D" w:rsidRPr="007C424B">
        <w:rPr>
          <w:bCs/>
          <w:color w:val="000000"/>
          <w:szCs w:val="24"/>
        </w:rPr>
        <w:t>е</w:t>
      </w:r>
      <w:r w:rsidRPr="007C424B">
        <w:rPr>
          <w:bCs/>
          <w:color w:val="000000"/>
          <w:szCs w:val="24"/>
        </w:rPr>
        <w:t xml:space="preserve"> независимости от площади.</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нити от длины и независимости от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пружине от массы и жесткости.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давления газа от объ</w:t>
      </w:r>
      <w:r w:rsidR="00245F1D" w:rsidRPr="007C424B">
        <w:rPr>
          <w:bCs/>
          <w:color w:val="000000"/>
          <w:szCs w:val="24"/>
        </w:rPr>
        <w:t>е</w:t>
      </w:r>
      <w:r w:rsidRPr="007C424B">
        <w:rPr>
          <w:bCs/>
          <w:color w:val="000000"/>
          <w:szCs w:val="24"/>
        </w:rPr>
        <w:t>ма и температуры.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температуры остывающей воды от времени.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взаимодействия катушки с током и магнита.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электромагнитной индукции.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явления отражения и преломления света.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lastRenderedPageBreak/>
        <w:t>Наблюдение явления дисперсии.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Обнаружение зависимости сопротивления проводника от его параметров и вещества.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веса тела в жидкости от объ</w:t>
      </w:r>
      <w:r w:rsidR="00245F1D" w:rsidRPr="007C424B">
        <w:rPr>
          <w:bCs/>
          <w:color w:val="000000"/>
          <w:szCs w:val="24"/>
        </w:rPr>
        <w:t>е</w:t>
      </w:r>
      <w:r w:rsidRPr="007C424B">
        <w:rPr>
          <w:bCs/>
          <w:color w:val="000000"/>
          <w:szCs w:val="24"/>
        </w:rPr>
        <w:t>ма погруженной части.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массы от объ</w:t>
      </w:r>
      <w:r w:rsidR="00245F1D" w:rsidRPr="007C424B">
        <w:rPr>
          <w:bCs/>
          <w:color w:val="000000"/>
          <w:szCs w:val="24"/>
        </w:rPr>
        <w:t>е</w:t>
      </w:r>
      <w:r w:rsidRPr="007C424B">
        <w:rPr>
          <w:bCs/>
          <w:color w:val="000000"/>
          <w:szCs w:val="24"/>
        </w:rPr>
        <w:t>ма.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пути от времени при равноускоренном движении без начальной скорости.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скорости от времени и пути при равноускоренном движении.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силы давления.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деформации пружины от силы.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нити от длины.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пружине от жесткости и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проводник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лампочку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угла преломления от угла падения.</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линейной зависимости длины столбика жидкости в трубке от температуры.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прямой пропорциональности скорости при равноускоренном движении пройденному пути.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правила сложения токов на двух параллельно включенных резисторов.</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Знакомство с техническими устройствами и их конструирование</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наклонной плоскости с заданным значением КПД.</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ареометра и испытание его работы.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Сборка электрической цепи и измерение силы тока в ее различных участках.</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Сборка электромагнита и испытание его действия.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электрического двигателя постоянного тока (на модели).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электродвигателя.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телескопа.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лодки с заданной грузоподъ</w:t>
      </w:r>
      <w:r w:rsidR="00245F1D" w:rsidRPr="007C424B">
        <w:rPr>
          <w:bCs/>
          <w:color w:val="000000"/>
          <w:szCs w:val="24"/>
        </w:rPr>
        <w:t>е</w:t>
      </w:r>
      <w:r w:rsidRPr="007C424B">
        <w:rPr>
          <w:bCs/>
          <w:color w:val="000000"/>
          <w:szCs w:val="24"/>
        </w:rPr>
        <w:t>мностью.</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Оценка своего зрения и подбор очков.</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простейшего генератора.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свойств изображения в линзах.</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00" w:name="_Toc409691711"/>
      <w:bookmarkStart w:id="301" w:name="_Toc410654036"/>
      <w:bookmarkStart w:id="302" w:name="_Toc414553247"/>
      <w:r w:rsidRPr="007C424B">
        <w:rPr>
          <w:sz w:val="24"/>
          <w:szCs w:val="24"/>
        </w:rPr>
        <w:t xml:space="preserve">2.2.2.11. </w:t>
      </w:r>
      <w:r w:rsidR="00B540EE" w:rsidRPr="007C424B">
        <w:rPr>
          <w:sz w:val="24"/>
          <w:szCs w:val="24"/>
        </w:rPr>
        <w:t>Биология</w:t>
      </w:r>
      <w:bookmarkEnd w:id="300"/>
      <w:bookmarkEnd w:id="301"/>
      <w:bookmarkEnd w:id="302"/>
    </w:p>
    <w:p w:rsidR="00B540EE" w:rsidRPr="007C424B" w:rsidRDefault="00B540EE" w:rsidP="007C424B">
      <w:pPr>
        <w:overflowPunct w:val="0"/>
        <w:autoSpaceDE w:val="0"/>
        <w:autoSpaceDN w:val="0"/>
        <w:adjustRightInd w:val="0"/>
        <w:jc w:val="both"/>
        <w:rPr>
          <w:szCs w:val="24"/>
        </w:rPr>
      </w:pPr>
      <w:r w:rsidRPr="007C424B">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C424B" w:rsidRDefault="00B540EE" w:rsidP="007C424B">
      <w:pPr>
        <w:overflowPunct w:val="0"/>
        <w:autoSpaceDE w:val="0"/>
        <w:autoSpaceDN w:val="0"/>
        <w:adjustRightInd w:val="0"/>
        <w:jc w:val="both"/>
        <w:rPr>
          <w:szCs w:val="24"/>
        </w:rPr>
      </w:pPr>
      <w:r w:rsidRPr="007C424B">
        <w:rPr>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r w:rsidRPr="007C424B">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C424B">
        <w:rPr>
          <w:szCs w:val="24"/>
        </w:rPr>
        <w:t xml:space="preserve"> и научно аргументировать полученные выводы.</w:t>
      </w:r>
    </w:p>
    <w:p w:rsidR="00B540EE" w:rsidRPr="007C424B" w:rsidRDefault="00B540EE" w:rsidP="007C424B">
      <w:pPr>
        <w:overflowPunct w:val="0"/>
        <w:autoSpaceDE w:val="0"/>
        <w:autoSpaceDN w:val="0"/>
        <w:adjustRightInd w:val="0"/>
        <w:jc w:val="both"/>
        <w:rPr>
          <w:szCs w:val="24"/>
        </w:rPr>
      </w:pPr>
      <w:r w:rsidRPr="007C424B">
        <w:rPr>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проявление у растений, животных, грибов и бактерий.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Клетка</w:t>
      </w:r>
      <w:r w:rsidRPr="007C424B">
        <w:rPr>
          <w:b/>
          <w:bCs/>
          <w:szCs w:val="24"/>
        </w:rPr>
        <w:t xml:space="preserve"> </w:t>
      </w:r>
      <w:r w:rsidRPr="007C424B">
        <w:rPr>
          <w:szCs w:val="24"/>
        </w:rPr>
        <w:t>–</w:t>
      </w:r>
      <w:r w:rsidRPr="007C424B">
        <w:rPr>
          <w:b/>
          <w:bCs/>
          <w:szCs w:val="24"/>
        </w:rPr>
        <w:t xml:space="preserve"> </w:t>
      </w:r>
      <w:r w:rsidRPr="007C424B">
        <w:rPr>
          <w:szCs w:val="24"/>
        </w:rPr>
        <w:t>основа строения и</w:t>
      </w:r>
      <w:r w:rsidRPr="007C424B">
        <w:rPr>
          <w:b/>
          <w:bCs/>
          <w:szCs w:val="24"/>
        </w:rPr>
        <w:t xml:space="preserve"> </w:t>
      </w:r>
      <w:r w:rsidRPr="007C424B">
        <w:rPr>
          <w:szCs w:val="24"/>
        </w:rPr>
        <w:t xml:space="preserve">жизнедеятельности организмов. </w:t>
      </w:r>
      <w:r w:rsidRPr="007C424B">
        <w:rPr>
          <w:i/>
          <w:szCs w:val="24"/>
        </w:rPr>
        <w:t>История изучения клетки.</w:t>
      </w:r>
      <w:r w:rsidRPr="007C424B">
        <w:rPr>
          <w:szCs w:val="24"/>
        </w:rPr>
        <w:t xml:space="preserve"> </w:t>
      </w:r>
      <w:r w:rsidRPr="007C424B">
        <w:rPr>
          <w:i/>
          <w:szCs w:val="24"/>
        </w:rPr>
        <w:t>Методы изучения клетки.</w:t>
      </w:r>
      <w:r w:rsidRPr="007C424B">
        <w:rPr>
          <w:rFonts w:eastAsia="Times New Roman"/>
          <w:szCs w:val="24"/>
        </w:rPr>
        <w:t xml:space="preserve"> </w:t>
      </w:r>
      <w:r w:rsidRPr="007C424B">
        <w:rPr>
          <w:szCs w:val="24"/>
        </w:rPr>
        <w:t xml:space="preserve">Строение и жизнедеятельность клетки. Бактериальная клетка. Животная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Одноклеточные и многоклеточные</w:t>
      </w:r>
      <w:r w:rsidRPr="007C424B">
        <w:rPr>
          <w:b/>
          <w:bCs/>
          <w:szCs w:val="24"/>
        </w:rPr>
        <w:t xml:space="preserve"> </w:t>
      </w:r>
      <w:r w:rsidRPr="007C424B">
        <w:rPr>
          <w:szCs w:val="24"/>
        </w:rPr>
        <w:t>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Ботаника</w:t>
      </w:r>
      <w:r w:rsidRPr="007C424B">
        <w:rPr>
          <w:b/>
          <w:bCs/>
          <w:szCs w:val="24"/>
        </w:rPr>
        <w:t xml:space="preserve"> </w:t>
      </w:r>
      <w:r w:rsidRPr="007C424B">
        <w:rPr>
          <w:szCs w:val="24"/>
        </w:rPr>
        <w:t>–</w:t>
      </w:r>
      <w:r w:rsidRPr="007C424B">
        <w:rPr>
          <w:b/>
          <w:bCs/>
          <w:szCs w:val="24"/>
        </w:rPr>
        <w:t xml:space="preserve"> </w:t>
      </w:r>
      <w:r w:rsidRPr="007C424B">
        <w:rPr>
          <w:szCs w:val="24"/>
        </w:rPr>
        <w:t>наука о</w:t>
      </w:r>
      <w:r w:rsidRPr="007C424B">
        <w:rPr>
          <w:b/>
          <w:bCs/>
          <w:szCs w:val="24"/>
        </w:rPr>
        <w:t xml:space="preserve"> </w:t>
      </w:r>
      <w:r w:rsidRPr="007C424B">
        <w:rPr>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w:t>
      </w:r>
      <w:r w:rsidRPr="007C424B">
        <w:rPr>
          <w:b/>
          <w:bCs/>
          <w:szCs w:val="24"/>
        </w:rPr>
        <w:t xml:space="preserve"> </w:t>
      </w:r>
      <w:r w:rsidRPr="007C424B">
        <w:rPr>
          <w:szCs w:val="24"/>
        </w:rPr>
        <w:t>Корень. Зоны корня. Виды корней. Корневые системы. Значение корня. Видоизменения корней</w:t>
      </w:r>
      <w:r w:rsidRPr="007C424B">
        <w:rPr>
          <w:i/>
          <w:szCs w:val="24"/>
        </w:rPr>
        <w:t>.</w:t>
      </w:r>
      <w:r w:rsidRPr="007C424B">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C424B">
        <w:rPr>
          <w:b/>
          <w:bCs/>
          <w:szCs w:val="24"/>
        </w:rPr>
        <w:t xml:space="preserve"> </w:t>
      </w:r>
      <w:r w:rsidRPr="007C424B">
        <w:rPr>
          <w:szCs w:val="24"/>
        </w:rPr>
        <w:t xml:space="preserve">Стебель. Строение и значение </w:t>
      </w:r>
      <w:r w:rsidRPr="007C424B">
        <w:rPr>
          <w:szCs w:val="24"/>
        </w:rPr>
        <w:lastRenderedPageBreak/>
        <w:t>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Принципы классификации.</w:t>
      </w:r>
      <w:r w:rsidRPr="007C424B">
        <w:rPr>
          <w:bCs/>
          <w:szCs w:val="24"/>
        </w:rPr>
        <w:t xml:space="preserve"> </w:t>
      </w:r>
      <w:r w:rsidRPr="007C424B">
        <w:rPr>
          <w:szCs w:val="24"/>
        </w:rPr>
        <w:t>Классификация</w:t>
      </w:r>
      <w:r w:rsidRPr="007C424B">
        <w:rPr>
          <w:bCs/>
          <w:szCs w:val="24"/>
        </w:rPr>
        <w:t xml:space="preserve"> </w:t>
      </w:r>
      <w:r w:rsidRPr="007C424B">
        <w:rPr>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Бактерии,</w:t>
      </w:r>
      <w:r w:rsidRPr="007C424B">
        <w:rPr>
          <w:b/>
          <w:bCs/>
          <w:szCs w:val="24"/>
        </w:rPr>
        <w:t xml:space="preserve"> </w:t>
      </w:r>
      <w:r w:rsidRPr="007C424B">
        <w:rPr>
          <w:szCs w:val="24"/>
        </w:rPr>
        <w:t>их строение и жизнедеятельность.</w:t>
      </w:r>
      <w:r w:rsidRPr="007C424B">
        <w:rPr>
          <w:b/>
          <w:bCs/>
          <w:szCs w:val="24"/>
        </w:rPr>
        <w:t xml:space="preserve"> </w:t>
      </w:r>
      <w:r w:rsidRPr="007C424B">
        <w:rPr>
          <w:szCs w:val="24"/>
        </w:rPr>
        <w:t>Роль</w:t>
      </w:r>
      <w:r w:rsidRPr="007C424B">
        <w:rPr>
          <w:b/>
          <w:bCs/>
          <w:szCs w:val="24"/>
        </w:rPr>
        <w:t xml:space="preserve"> </w:t>
      </w:r>
      <w:r w:rsidRPr="007C424B">
        <w:rPr>
          <w:szCs w:val="24"/>
        </w:rPr>
        <w:t xml:space="preserve">бактерий в природе, жизни человека. Меры профилактики заболеваний, вызываемых бактериями. </w:t>
      </w:r>
      <w:r w:rsidRPr="007C424B">
        <w:rPr>
          <w:i/>
          <w:szCs w:val="24"/>
        </w:rPr>
        <w:t>Значение работ Р. Коха и Л. Пастера.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t>Отличительные особенности грибов.</w:t>
      </w:r>
      <w:r w:rsidRPr="007C424B">
        <w:rPr>
          <w:bCs/>
          <w:szCs w:val="24"/>
        </w:rPr>
        <w:t xml:space="preserve"> Многообразие грибов. </w:t>
      </w:r>
      <w:r w:rsidRPr="007C424B">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w:t>
      </w:r>
      <w:r w:rsidRPr="007C424B">
        <w:rPr>
          <w:bCs/>
          <w:szCs w:val="24"/>
        </w:rPr>
        <w:t xml:space="preserve"> </w:t>
      </w:r>
      <w:r w:rsidRPr="007C424B">
        <w:rPr>
          <w:szCs w:val="24"/>
        </w:rPr>
        <w:t>знакомство с животными. Животные ткани, органы и системы органов животных.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Общая</w:t>
      </w:r>
      <w:r w:rsidRPr="007C424B">
        <w:rPr>
          <w:b/>
          <w:bCs/>
          <w:szCs w:val="24"/>
        </w:rPr>
        <w:t xml:space="preserve"> </w:t>
      </w:r>
      <w:r w:rsidRPr="007C424B">
        <w:rPr>
          <w:szCs w:val="24"/>
        </w:rPr>
        <w:t xml:space="preserve">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Тип Кишечнополостные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Кишечнополостные. Регенерация. </w:t>
      </w:r>
      <w:r w:rsidRPr="007C424B">
        <w:rPr>
          <w:i/>
          <w:szCs w:val="24"/>
        </w:rPr>
        <w:t>Происхождение</w:t>
      </w:r>
      <w:r w:rsidRPr="007C424B">
        <w:rPr>
          <w:szCs w:val="24"/>
        </w:rPr>
        <w:t xml:space="preserve"> и значение Кишечнополостных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w:t>
      </w:r>
      <w:r w:rsidRPr="007C424B">
        <w:rPr>
          <w:rFonts w:eastAsia="Times New Roman"/>
          <w:szCs w:val="24"/>
        </w:rPr>
        <w:t xml:space="preserve"> </w:t>
      </w:r>
      <w:r w:rsidRPr="007C424B">
        <w:rPr>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w:t>
      </w:r>
      <w:r w:rsidRPr="007C424B">
        <w:rPr>
          <w:szCs w:val="24"/>
        </w:rPr>
        <w:lastRenderedPageBreak/>
        <w:t xml:space="preserve">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w:t>
      </w:r>
      <w:r w:rsidRPr="007C424B">
        <w:rPr>
          <w:rFonts w:eastAsia="Times New Roman"/>
          <w:szCs w:val="24"/>
        </w:rPr>
        <w:t xml:space="preserve"> </w:t>
      </w:r>
      <w:r w:rsidRPr="007C424B">
        <w:rPr>
          <w:bCs/>
          <w:szCs w:val="24"/>
        </w:rPr>
        <w:t>Среды жизни. Инстинкты.</w:t>
      </w:r>
      <w:r w:rsidRPr="007C424B">
        <w:rPr>
          <w:szCs w:val="24"/>
        </w:rPr>
        <w:t xml:space="preserve"> </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C424B" w:rsidRDefault="00B540EE" w:rsidP="007C424B">
      <w:pPr>
        <w:overflowPunct w:val="0"/>
        <w:autoSpaceDE w:val="0"/>
        <w:autoSpaceDN w:val="0"/>
        <w:adjustRightInd w:val="0"/>
        <w:jc w:val="both"/>
        <w:rPr>
          <w:szCs w:val="24"/>
        </w:rPr>
      </w:pPr>
      <w:r w:rsidRPr="007C424B">
        <w:rPr>
          <w:szCs w:val="24"/>
        </w:rPr>
        <w:t>Класс Паукообразные.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животных и человека. Меры профилактики.</w:t>
      </w:r>
      <w:r w:rsidRPr="007C424B">
        <w:rPr>
          <w:szCs w:val="24"/>
        </w:rPr>
        <w:t xml:space="preserve"> </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численность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w:t>
      </w:r>
      <w:r w:rsidRPr="007C424B">
        <w:rPr>
          <w:b/>
          <w:bCs/>
          <w:szCs w:val="24"/>
        </w:rPr>
        <w:t xml:space="preserve"> </w:t>
      </w:r>
      <w:r w:rsidRPr="007C424B">
        <w:rPr>
          <w:szCs w:val="24"/>
        </w:rPr>
        <w:t>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424B">
        <w:rPr>
          <w:i/>
          <w:szCs w:val="24"/>
        </w:rPr>
        <w:t>Происхождение</w:t>
      </w:r>
      <w:r w:rsidRPr="007C424B">
        <w:rPr>
          <w:szCs w:val="24"/>
        </w:rPr>
        <w:t xml:space="preserve"> </w:t>
      </w:r>
      <w:r w:rsidRPr="007C424B">
        <w:rPr>
          <w:i/>
          <w:szCs w:val="24"/>
        </w:rPr>
        <w:t>земноводных</w:t>
      </w:r>
      <w:r w:rsidRPr="007C424B">
        <w:rPr>
          <w:szCs w:val="24"/>
        </w:rPr>
        <w:t>. Многообразие современных земноводных и их охрана. Значение земноводных в природе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обитания, особенности</w:t>
      </w:r>
      <w:bookmarkStart w:id="304" w:name="page11"/>
      <w:bookmarkEnd w:id="304"/>
      <w:r w:rsidRPr="007C424B">
        <w:rPr>
          <w:szCs w:val="24"/>
        </w:rPr>
        <w:t xml:space="preserve"> внешнего и внутреннего строения Пресмыкающихся. Размножение пресмыкающихся. </w:t>
      </w:r>
      <w:r w:rsidRPr="007C424B">
        <w:rPr>
          <w:i/>
          <w:szCs w:val="24"/>
        </w:rPr>
        <w:t>Происхождение</w:t>
      </w:r>
      <w:r w:rsidRPr="007C424B">
        <w:rPr>
          <w:szCs w:val="24"/>
        </w:rPr>
        <w:t xml:space="preserve"> и многообразие древних пресмыкающихся. Значение пресмыкающихся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C424B">
        <w:rPr>
          <w:rFonts w:eastAsia="Times New Roman"/>
          <w:szCs w:val="24"/>
        </w:rPr>
        <w:t xml:space="preserve"> </w:t>
      </w:r>
      <w:r w:rsidRPr="007C424B">
        <w:rPr>
          <w:i/>
          <w:szCs w:val="24"/>
        </w:rPr>
        <w:t>Сезонные явления в жизни птиц.</w:t>
      </w:r>
      <w:r w:rsidRPr="007C424B">
        <w:rPr>
          <w:szCs w:val="24"/>
        </w:rPr>
        <w:t xml:space="preserve"> </w:t>
      </w:r>
      <w:r w:rsidRPr="007C424B">
        <w:rPr>
          <w:i/>
          <w:szCs w:val="24"/>
        </w:rPr>
        <w:t>Экологические группы птиц.</w:t>
      </w:r>
      <w:r w:rsidRPr="007C424B">
        <w:rPr>
          <w:szCs w:val="24"/>
        </w:rPr>
        <w:t xml:space="preserve"> Происхождение птиц. Значение птиц в природе и жизни человека. Охрана птиц. Птицеводство. </w:t>
      </w:r>
      <w:r w:rsidRPr="007C424B">
        <w:rPr>
          <w:i/>
          <w:szCs w:val="24"/>
        </w:rPr>
        <w:t>Домашние птицы, приемы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w:t>
      </w:r>
      <w:r w:rsidRPr="007C424B">
        <w:rPr>
          <w:szCs w:val="24"/>
        </w:rPr>
        <w:lastRenderedPageBreak/>
        <w:t xml:space="preserve">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C424B">
        <w:rPr>
          <w:bCs/>
          <w:i/>
          <w:szCs w:val="24"/>
        </w:rPr>
        <w:t>Особенности развития головного мозга человека и его функциональная асимметрия.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424B">
        <w:rPr>
          <w:bCs/>
          <w:i/>
          <w:szCs w:val="24"/>
        </w:rPr>
        <w:t>эпифиз</w:t>
      </w:r>
      <w:r w:rsidRPr="007C424B">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r w:rsidRPr="007C424B">
        <w:rPr>
          <w:bCs/>
          <w:szCs w:val="24"/>
        </w:rPr>
        <w:t xml:space="preserve"> </w:t>
      </w:r>
    </w:p>
    <w:p w:rsidR="00B540EE" w:rsidRPr="007C424B" w:rsidRDefault="00B540EE" w:rsidP="007C424B">
      <w:pPr>
        <w:autoSpaceDE w:val="0"/>
        <w:autoSpaceDN w:val="0"/>
        <w:adjustRightInd w:val="0"/>
        <w:contextualSpacing/>
        <w:jc w:val="both"/>
        <w:rPr>
          <w:szCs w:val="24"/>
        </w:rPr>
      </w:pPr>
      <w:r w:rsidRPr="007C424B">
        <w:rPr>
          <w:szCs w:val="24"/>
        </w:rPr>
        <w:t>Опорно-двигательная система:</w:t>
      </w:r>
      <w:r w:rsidRPr="007C424B">
        <w:rPr>
          <w:bCs/>
          <w:szCs w:val="24"/>
        </w:rPr>
        <w:t xml:space="preserve"> </w:t>
      </w:r>
      <w:r w:rsidRPr="007C424B">
        <w:rPr>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C424B">
        <w:rPr>
          <w:rFonts w:eastAsia="Times New Roman"/>
          <w:szCs w:val="24"/>
        </w:rPr>
        <w:t xml:space="preserve"> </w:t>
      </w:r>
      <w:r w:rsidRPr="007C424B">
        <w:rPr>
          <w:szCs w:val="24"/>
        </w:rPr>
        <w:t>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Функции крови и</w:t>
      </w:r>
      <w:r w:rsidRPr="007C424B">
        <w:rPr>
          <w:i/>
          <w:szCs w:val="24"/>
        </w:rPr>
        <w:t xml:space="preserve"> </w:t>
      </w:r>
      <w:r w:rsidRPr="007C424B">
        <w:rPr>
          <w:szCs w:val="24"/>
        </w:rPr>
        <w:t xml:space="preserve">лимфы. Поддержание постоянства внутренней среды. </w:t>
      </w:r>
      <w:r w:rsidRPr="007C424B">
        <w:rPr>
          <w:i/>
          <w:szCs w:val="24"/>
        </w:rPr>
        <w:t>Гомеостаз</w:t>
      </w:r>
      <w:r w:rsidRPr="007C424B">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w:t>
      </w:r>
      <w:r w:rsidRPr="007C424B">
        <w:rPr>
          <w:szCs w:val="24"/>
        </w:rPr>
        <w:t xml:space="preserve"> </w:t>
      </w:r>
      <w:r w:rsidRPr="007C424B">
        <w:rPr>
          <w:i/>
          <w:szCs w:val="24"/>
        </w:rPr>
        <w:t>Пастера и И.И. Мечникова в области иммунитета.</w:t>
      </w:r>
      <w:r w:rsidRPr="007C424B">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305" w:name="page15"/>
      <w:bookmarkEnd w:id="305"/>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t>Дыхательная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Cs/>
          <w:szCs w:val="24"/>
        </w:rPr>
        <w:t xml:space="preserve"> </w:t>
      </w:r>
      <w:r w:rsidRPr="007C424B">
        <w:rPr>
          <w:szCs w:val="24"/>
        </w:rPr>
        <w:t>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 xml:space="preserve">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w:t>
      </w:r>
      <w:r w:rsidRPr="007C424B">
        <w:rPr>
          <w:szCs w:val="24"/>
        </w:rPr>
        <w:lastRenderedPageBreak/>
        <w:t>профилактики для защиты собственного организма.</w:t>
      </w:r>
      <w:r w:rsidRPr="007C424B">
        <w:rPr>
          <w:rFonts w:eastAsia="Times New Roman"/>
          <w:szCs w:val="24"/>
        </w:rPr>
        <w:t xml:space="preserve"> </w:t>
      </w:r>
      <w:r w:rsidRPr="007C424B">
        <w:rPr>
          <w:szCs w:val="24"/>
        </w:rPr>
        <w:t>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Пищеварение</w:t>
      </w:r>
    </w:p>
    <w:p w:rsidR="00B540EE" w:rsidRPr="007C424B" w:rsidRDefault="00B540EE" w:rsidP="007C424B">
      <w:pPr>
        <w:autoSpaceDE w:val="0"/>
        <w:autoSpaceDN w:val="0"/>
        <w:adjustRightInd w:val="0"/>
        <w:contextualSpacing/>
        <w:jc w:val="both"/>
        <w:rPr>
          <w:szCs w:val="24"/>
        </w:rPr>
      </w:pPr>
      <w:r w:rsidRPr="007C424B">
        <w:rPr>
          <w:szCs w:val="24"/>
        </w:rPr>
        <w:t>Питание.</w:t>
      </w:r>
      <w:r w:rsidRPr="007C424B">
        <w:rPr>
          <w:bCs/>
          <w:szCs w:val="24"/>
        </w:rPr>
        <w:t xml:space="preserve"> Пищеварение. </w:t>
      </w:r>
      <w:r w:rsidRPr="007C424B">
        <w:rPr>
          <w:szCs w:val="24"/>
        </w:rPr>
        <w:t>Пищеварительная система: состав, строение, функции. Ферменты. Обработка пищи в ротовой полости.</w:t>
      </w:r>
      <w:r w:rsidRPr="007C424B">
        <w:rPr>
          <w:rFonts w:eastAsia="Times New Roman"/>
          <w:szCs w:val="24"/>
        </w:rPr>
        <w:t xml:space="preserve"> </w:t>
      </w:r>
      <w:r w:rsidRPr="007C424B">
        <w:rPr>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
          <w:bCs/>
          <w:szCs w:val="24"/>
        </w:rPr>
        <w:t xml:space="preserve"> </w:t>
      </w:r>
      <w:r w:rsidRPr="007C424B">
        <w:rPr>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 xml:space="preserve">Половая система: состав, строение, функции. Оплодотворение и внутриутробное развитие.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t xml:space="preserve">Психология поведения человека. Высшая нервная деятельность человека, </w:t>
      </w:r>
      <w:r w:rsidRPr="007C424B">
        <w:rPr>
          <w:i/>
          <w:szCs w:val="24"/>
        </w:rPr>
        <w:t>работы И. М. Сеченова, И. П. Павлова,</w:t>
      </w:r>
      <w:r w:rsidRPr="007C424B">
        <w:rPr>
          <w:szCs w:val="24"/>
        </w:rPr>
        <w:t xml:space="preserve"> </w:t>
      </w:r>
      <w:r w:rsidRPr="007C424B">
        <w:rPr>
          <w:i/>
          <w:szCs w:val="24"/>
        </w:rPr>
        <w:t>А. А. Ухтомского и П. К. Анохина.</w:t>
      </w:r>
      <w:r w:rsidRPr="007C424B">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C424B">
        <w:rPr>
          <w:i/>
          <w:szCs w:val="24"/>
        </w:rPr>
        <w:t>Значение окружающей среды как источника веществ и энергии.</w:t>
      </w:r>
      <w:r w:rsidRPr="007C424B">
        <w:rPr>
          <w:szCs w:val="24"/>
        </w:rPr>
        <w:t xml:space="preserve"> </w:t>
      </w:r>
      <w:r w:rsidRPr="007C424B">
        <w:rPr>
          <w:i/>
          <w:szCs w:val="24"/>
        </w:rPr>
        <w:t>Социальная и природная среда, адаптации к ним.</w:t>
      </w:r>
      <w:r w:rsidRPr="007C424B">
        <w:rPr>
          <w:szCs w:val="24"/>
        </w:rPr>
        <w:t xml:space="preserve"> </w:t>
      </w:r>
      <w:r w:rsidRPr="007C424B">
        <w:rPr>
          <w:i/>
          <w:szCs w:val="24"/>
        </w:rPr>
        <w:t>Краткая характеристика основных форм труда. Рациональная организация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00CE4A6B" w:rsidRPr="007C424B">
        <w:rPr>
          <w:rFonts w:eastAsia="Times New Roman"/>
          <w:szCs w:val="24"/>
        </w:rPr>
        <w:t xml:space="preserve"> </w:t>
      </w:r>
      <w:r w:rsidRPr="007C424B">
        <w:rPr>
          <w:szCs w:val="24"/>
        </w:rPr>
        <w:t>Основные признаки живого. Уровни организации живой природы.</w:t>
      </w:r>
      <w:r w:rsidRPr="007C424B">
        <w:rPr>
          <w:rFonts w:eastAsia="Times New Roman"/>
          <w:szCs w:val="24"/>
        </w:rPr>
        <w:t xml:space="preserve"> </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Клетка</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C424B">
        <w:rPr>
          <w:i/>
          <w:szCs w:val="24"/>
        </w:rPr>
        <w:t>Нарушения в строении и функционировании клеток – одна из причин заболевания организма.</w:t>
      </w:r>
      <w:r w:rsidRPr="007C424B">
        <w:rPr>
          <w:szCs w:val="24"/>
        </w:rPr>
        <w:t xml:space="preserve"> Деление клетки – основа размножения,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Усложнение растений и животных в процессе эволюции.</w:t>
      </w:r>
      <w:r w:rsidRPr="007C424B">
        <w:rPr>
          <w:szCs w:val="24"/>
        </w:rPr>
        <w:t xml:space="preserve"> </w:t>
      </w:r>
      <w:r w:rsidRPr="007C424B">
        <w:rPr>
          <w:i/>
          <w:szCs w:val="24"/>
        </w:rPr>
        <w:t xml:space="preserve">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w:t>
      </w:r>
      <w:r w:rsidRPr="007C424B">
        <w:rPr>
          <w:bCs/>
          <w:szCs w:val="24"/>
        </w:rPr>
        <w:lastRenderedPageBreak/>
        <w:t>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C424B">
        <w:rPr>
          <w:szCs w:val="24"/>
        </w:rPr>
        <w:t xml:space="preserve">иогеоценоз). Агроэкосистема (агроценоз) как искусственное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Биосфера</w:t>
      </w:r>
      <w:r w:rsidRPr="007C424B">
        <w:rPr>
          <w:bCs/>
          <w:szCs w:val="24"/>
        </w:rPr>
        <w:t xml:space="preserve"> </w:t>
      </w:r>
      <w:r w:rsidRPr="007C424B">
        <w:rPr>
          <w:szCs w:val="24"/>
        </w:rPr>
        <w:t>–</w:t>
      </w:r>
      <w:r w:rsidRPr="007C424B">
        <w:rPr>
          <w:bCs/>
          <w:szCs w:val="24"/>
        </w:rPr>
        <w:t xml:space="preserve"> </w:t>
      </w:r>
      <w:r w:rsidRPr="007C424B">
        <w:rPr>
          <w:szCs w:val="24"/>
        </w:rPr>
        <w:t>глобальная экосистема. В.И. Вернадский – основоположник учения о биосфере. Структура</w:t>
      </w:r>
      <w:bookmarkStart w:id="308" w:name="page23"/>
      <w:bookmarkEnd w:id="308"/>
      <w:r w:rsidRPr="007C424B">
        <w:rPr>
          <w:szCs w:val="24"/>
        </w:rPr>
        <w:t xml:space="preserve"> биосферы.</w:t>
      </w:r>
      <w:r w:rsidRPr="007C424B">
        <w:rPr>
          <w:rFonts w:eastAsia="Times New Roman"/>
          <w:szCs w:val="24"/>
        </w:rPr>
        <w:t xml:space="preserve"> </w:t>
      </w:r>
      <w:r w:rsidRPr="007C424B">
        <w:rPr>
          <w:szCs w:val="24"/>
        </w:rPr>
        <w:t>Распространение и роль живого вещества в биосфере.</w:t>
      </w:r>
      <w:r w:rsidRPr="007C424B">
        <w:rPr>
          <w:i/>
          <w:szCs w:val="24"/>
        </w:rPr>
        <w:t xml:space="preserve"> Ноосфера.</w:t>
      </w:r>
      <w:r w:rsidRPr="007C424B">
        <w:rPr>
          <w:szCs w:val="24"/>
        </w:rPr>
        <w:t xml:space="preserve"> </w:t>
      </w:r>
      <w:r w:rsidRPr="007C424B">
        <w:rPr>
          <w:i/>
          <w:szCs w:val="24"/>
        </w:rPr>
        <w:t>Краткая история эволюции биосферы.</w:t>
      </w:r>
      <w:r w:rsidRPr="007C424B">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практических работ по разделу «Живые организмы»:</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устройства увеличительных приборов и правил работы с ними;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Приготовление микропрепарата кожицы чешуи лука (мякоти плода томата);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органов цветкового растения;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позвоночного животного;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Выявление передвижение воды и минеральных веществ в растении;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семян однодольных и двудольных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i/>
          <w:szCs w:val="24"/>
          <w:lang w:val="en-US"/>
        </w:rPr>
        <w:t>Изучение строения водорослей</w:t>
      </w:r>
      <w:r w:rsidRPr="007C424B">
        <w:rPr>
          <w:szCs w:val="24"/>
          <w:lang w:val="en-US"/>
        </w:rPr>
        <w:t xml:space="preserve">;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мхов (на местных видах);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папоротника (хвоща);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хвои, шишек и семян голосеменных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покрытосеменных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Определение признаков класса в строении растений;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Определение до рода или вида нескольких травянистых растений одного-двух семейств;</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плесневых грибов;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Вегетативное размножение комнатных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и передвижения одноклеточных животных;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Изучение внешнего строения дождевого червя, наблюдение за его передвижением и реакциями на раздражения;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раковин моллюсков;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bookmarkStart w:id="309" w:name="page25"/>
      <w:bookmarkEnd w:id="309"/>
      <w:r w:rsidRPr="007C424B">
        <w:rPr>
          <w:szCs w:val="24"/>
          <w:lang w:val="en-US"/>
        </w:rPr>
        <w:t xml:space="preserve">Изучение внешнего строения насекомого;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типов развития насекомых;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передвижения рыб;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перьевого покрова птиц;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скелета и зубной системы млекопитающих. </w:t>
      </w:r>
    </w:p>
    <w:p w:rsidR="00B540EE" w:rsidRPr="007C424B" w:rsidRDefault="00B540EE" w:rsidP="007C424B">
      <w:pPr>
        <w:autoSpaceDE w:val="0"/>
        <w:autoSpaceDN w:val="0"/>
        <w:adjustRightInd w:val="0"/>
        <w:jc w:val="both"/>
        <w:rPr>
          <w:szCs w:val="24"/>
        </w:rPr>
      </w:pPr>
      <w:r w:rsidRPr="007C424B">
        <w:rPr>
          <w:b/>
          <w:bCs/>
          <w:szCs w:val="24"/>
        </w:rPr>
        <w:t>Примерный список экскурсий по разделу «Живые организмы»:</w:t>
      </w:r>
    </w:p>
    <w:p w:rsidR="00B540EE" w:rsidRPr="007C424B" w:rsidRDefault="00B540EE" w:rsidP="00FD2528">
      <w:pPr>
        <w:numPr>
          <w:ilvl w:val="0"/>
          <w:numId w:val="65"/>
        </w:numPr>
        <w:overflowPunct w:val="0"/>
        <w:autoSpaceDE w:val="0"/>
        <w:autoSpaceDN w:val="0"/>
        <w:adjustRightInd w:val="0"/>
        <w:ind w:left="0" w:firstLine="709"/>
        <w:jc w:val="both"/>
        <w:rPr>
          <w:szCs w:val="24"/>
          <w:lang w:val="en-US"/>
        </w:rPr>
      </w:pPr>
      <w:r w:rsidRPr="007C424B">
        <w:rPr>
          <w:szCs w:val="24"/>
          <w:lang w:val="en-US"/>
        </w:rPr>
        <w:t xml:space="preserve">Многообразие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Осенние (зимние, весенние) явления в жизни растений и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Разнообразие и роль членистоногих в природе родного края;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Разнообразие птиц и млекопитающих местности проживания (экскурсия в природу, зоопарк или музей).</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w:t>
      </w:r>
      <w:r w:rsidRPr="007C424B">
        <w:rPr>
          <w:szCs w:val="24"/>
        </w:rPr>
        <w:t xml:space="preserve"> </w:t>
      </w:r>
      <w:r w:rsidRPr="007C424B">
        <w:rPr>
          <w:b/>
          <w:bCs/>
          <w:szCs w:val="24"/>
        </w:rPr>
        <w:t>«Человек и его здоровье»:</w:t>
      </w:r>
    </w:p>
    <w:p w:rsidR="00B540EE" w:rsidRPr="007C424B" w:rsidRDefault="00B540EE" w:rsidP="00FD2528">
      <w:pPr>
        <w:numPr>
          <w:ilvl w:val="0"/>
          <w:numId w:val="62"/>
        </w:numPr>
        <w:overflowPunct w:val="0"/>
        <w:autoSpaceDE w:val="0"/>
        <w:autoSpaceDN w:val="0"/>
        <w:adjustRightInd w:val="0"/>
        <w:ind w:left="0" w:firstLine="709"/>
        <w:jc w:val="both"/>
        <w:rPr>
          <w:szCs w:val="24"/>
        </w:rPr>
      </w:pPr>
      <w:r w:rsidRPr="007C424B">
        <w:rPr>
          <w:szCs w:val="24"/>
        </w:rPr>
        <w:t xml:space="preserve">Выявление особенностей строения клеток разных тканей;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t>Изучение с</w:t>
      </w:r>
      <w:r w:rsidRPr="007C424B">
        <w:rPr>
          <w:i/>
          <w:szCs w:val="24"/>
          <w:lang w:val="en-US"/>
        </w:rPr>
        <w:t>троени</w:t>
      </w:r>
      <w:r w:rsidRPr="007C424B">
        <w:rPr>
          <w:i/>
          <w:szCs w:val="24"/>
        </w:rPr>
        <w:t>я</w:t>
      </w:r>
      <w:r w:rsidRPr="007C424B">
        <w:rPr>
          <w:i/>
          <w:szCs w:val="24"/>
          <w:lang w:val="en-US"/>
        </w:rPr>
        <w:t xml:space="preserve"> головного мозга;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lastRenderedPageBreak/>
        <w:t>Выявление особенностей с</w:t>
      </w:r>
      <w:r w:rsidRPr="007C424B">
        <w:rPr>
          <w:i/>
          <w:szCs w:val="24"/>
          <w:lang w:val="en-US"/>
        </w:rPr>
        <w:t>троени</w:t>
      </w:r>
      <w:r w:rsidRPr="007C424B">
        <w:rPr>
          <w:i/>
          <w:szCs w:val="24"/>
        </w:rPr>
        <w:t>я</w:t>
      </w:r>
      <w:r w:rsidRPr="007C424B">
        <w:rPr>
          <w:i/>
          <w:szCs w:val="24"/>
          <w:lang w:val="en-US"/>
        </w:rPr>
        <w:t xml:space="preserve"> позвонков;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Выявление нарушения осанки и наличия плоскостопия;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Сравнение микроскопического строения крови человека и лягушки;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rPr>
      </w:pPr>
      <w:r w:rsidRPr="007C424B">
        <w:rPr>
          <w:szCs w:val="24"/>
        </w:rPr>
        <w:t xml:space="preserve">Подсчет пульса в разных условиях. </w:t>
      </w:r>
      <w:r w:rsidRPr="007C424B">
        <w:rPr>
          <w:i/>
          <w:szCs w:val="24"/>
        </w:rPr>
        <w:t xml:space="preserve">Измерение артериального давления; </w:t>
      </w:r>
    </w:p>
    <w:p w:rsidR="00B540EE" w:rsidRPr="007C424B" w:rsidRDefault="00B540EE" w:rsidP="00FD2528">
      <w:pPr>
        <w:numPr>
          <w:ilvl w:val="0"/>
          <w:numId w:val="62"/>
        </w:numPr>
        <w:overflowPunct w:val="0"/>
        <w:autoSpaceDE w:val="0"/>
        <w:autoSpaceDN w:val="0"/>
        <w:adjustRightInd w:val="0"/>
        <w:ind w:left="0" w:firstLine="709"/>
        <w:jc w:val="both"/>
        <w:rPr>
          <w:i/>
          <w:szCs w:val="24"/>
        </w:rPr>
      </w:pPr>
      <w:r w:rsidRPr="007C424B">
        <w:rPr>
          <w:i/>
          <w:szCs w:val="24"/>
        </w:rPr>
        <w:t>Измерение жизненной емкости легких. Дыхательные движения.</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Изучение строения и работы органа зрения. </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 «Общебиологические закономерности»:</w:t>
      </w:r>
    </w:p>
    <w:p w:rsidR="00B540EE" w:rsidRPr="007C424B" w:rsidRDefault="00B540EE" w:rsidP="00FD2528">
      <w:pPr>
        <w:numPr>
          <w:ilvl w:val="0"/>
          <w:numId w:val="66"/>
        </w:numPr>
        <w:tabs>
          <w:tab w:val="left" w:pos="500"/>
        </w:tabs>
        <w:autoSpaceDE w:val="0"/>
        <w:autoSpaceDN w:val="0"/>
        <w:adjustRightInd w:val="0"/>
        <w:ind w:left="0" w:firstLine="709"/>
        <w:contextualSpacing/>
        <w:jc w:val="both"/>
        <w:rPr>
          <w:szCs w:val="24"/>
        </w:rPr>
      </w:pPr>
      <w:r w:rsidRPr="007C424B">
        <w:rPr>
          <w:szCs w:val="24"/>
        </w:rPr>
        <w:t xml:space="preserve">Изучение клеток и тканей растений и животных на готовых </w:t>
      </w:r>
      <w:bookmarkStart w:id="310" w:name="page27"/>
      <w:bookmarkEnd w:id="310"/>
      <w:r w:rsidRPr="007C424B">
        <w:rPr>
          <w:szCs w:val="24"/>
        </w:rPr>
        <w:t>микропрепаратах;</w:t>
      </w:r>
    </w:p>
    <w:p w:rsidR="00B540EE" w:rsidRPr="007C424B" w:rsidRDefault="00B540EE" w:rsidP="00FD2528">
      <w:pPr>
        <w:numPr>
          <w:ilvl w:val="0"/>
          <w:numId w:val="66"/>
        </w:numPr>
        <w:overflowPunct w:val="0"/>
        <w:autoSpaceDE w:val="0"/>
        <w:autoSpaceDN w:val="0"/>
        <w:adjustRightInd w:val="0"/>
        <w:ind w:left="0" w:firstLine="709"/>
        <w:jc w:val="both"/>
        <w:rPr>
          <w:szCs w:val="24"/>
          <w:lang w:val="en-US"/>
        </w:rPr>
      </w:pPr>
      <w:r w:rsidRPr="007C424B">
        <w:rPr>
          <w:szCs w:val="24"/>
        </w:rPr>
        <w:t>Выявление и</w:t>
      </w:r>
      <w:r w:rsidRPr="007C424B">
        <w:rPr>
          <w:szCs w:val="24"/>
          <w:lang w:val="en-US"/>
        </w:rPr>
        <w:t>зменчивост</w:t>
      </w:r>
      <w:r w:rsidRPr="007C424B">
        <w:rPr>
          <w:szCs w:val="24"/>
        </w:rPr>
        <w:t>и</w:t>
      </w:r>
      <w:r w:rsidRPr="007C424B">
        <w:rPr>
          <w:szCs w:val="24"/>
          <w:lang w:val="en-US"/>
        </w:rPr>
        <w:t xml:space="preserve"> организмов; </w:t>
      </w:r>
    </w:p>
    <w:p w:rsidR="00B540EE" w:rsidRPr="007C424B" w:rsidRDefault="00B540EE" w:rsidP="00FD2528">
      <w:pPr>
        <w:numPr>
          <w:ilvl w:val="0"/>
          <w:numId w:val="66"/>
        </w:numPr>
        <w:overflowPunct w:val="0"/>
        <w:autoSpaceDE w:val="0"/>
        <w:autoSpaceDN w:val="0"/>
        <w:adjustRightInd w:val="0"/>
        <w:ind w:left="0" w:firstLine="709"/>
        <w:jc w:val="both"/>
        <w:rPr>
          <w:szCs w:val="24"/>
        </w:rPr>
      </w:pPr>
      <w:r w:rsidRPr="007C424B">
        <w:rPr>
          <w:szCs w:val="24"/>
        </w:rPr>
        <w:t xml:space="preserve">Выявление приспособлений у организмов к среде обитания (на конкретных примерах). </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экскурсий по разделу «Общебиологические закономерности»:</w:t>
      </w:r>
    </w:p>
    <w:p w:rsidR="00B540EE" w:rsidRPr="007C424B" w:rsidRDefault="00B540EE" w:rsidP="00FD2528">
      <w:pPr>
        <w:numPr>
          <w:ilvl w:val="0"/>
          <w:numId w:val="63"/>
        </w:numPr>
        <w:autoSpaceDE w:val="0"/>
        <w:autoSpaceDN w:val="0"/>
        <w:adjustRightInd w:val="0"/>
        <w:ind w:left="0" w:firstLine="709"/>
        <w:contextualSpacing/>
        <w:jc w:val="both"/>
        <w:rPr>
          <w:szCs w:val="24"/>
        </w:rPr>
      </w:pPr>
      <w:r w:rsidRPr="007C424B">
        <w:rPr>
          <w:szCs w:val="24"/>
        </w:rPr>
        <w:t>Изучение и описание экосистемы своей местности.</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Многообразие живых организмов (на примере парка или природного участка).</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Естественный отбор - движущая сила эволюции.</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11" w:name="_Toc409691712"/>
      <w:bookmarkStart w:id="312" w:name="_Toc410654037"/>
      <w:bookmarkStart w:id="313" w:name="_Toc414553248"/>
      <w:r w:rsidRPr="007C424B">
        <w:rPr>
          <w:sz w:val="24"/>
          <w:szCs w:val="24"/>
        </w:rPr>
        <w:t xml:space="preserve">2.2.2.12. </w:t>
      </w:r>
      <w:r w:rsidR="00B540EE" w:rsidRPr="007C424B">
        <w:rPr>
          <w:sz w:val="24"/>
          <w:szCs w:val="24"/>
        </w:rPr>
        <w:t>Химия</w:t>
      </w:r>
      <w:bookmarkEnd w:id="311"/>
      <w:bookmarkEnd w:id="312"/>
      <w:bookmarkEnd w:id="313"/>
    </w:p>
    <w:p w:rsidR="00B30F8B" w:rsidRPr="007C424B" w:rsidRDefault="00B30F8B" w:rsidP="007C424B">
      <w:pPr>
        <w:jc w:val="both"/>
        <w:rPr>
          <w:rFonts w:eastAsia="Times New Roman"/>
          <w:szCs w:val="24"/>
          <w:lang w:eastAsia="ru-RU"/>
        </w:rPr>
      </w:pPr>
      <w:r w:rsidRPr="007C424B">
        <w:rPr>
          <w:rFonts w:eastAsia="Times New Roman"/>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C424B" w:rsidRDefault="00B30F8B" w:rsidP="007C424B">
      <w:pPr>
        <w:jc w:val="both"/>
        <w:rPr>
          <w:rFonts w:eastAsia="Times New Roman"/>
          <w:szCs w:val="24"/>
          <w:lang w:eastAsia="ru-RU"/>
        </w:rPr>
      </w:pPr>
      <w:r w:rsidRPr="007C424B">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C424B" w:rsidRDefault="00194CEC" w:rsidP="007C424B">
      <w:pPr>
        <w:pStyle w:val="a8"/>
        <w:ind w:left="0"/>
        <w:jc w:val="both"/>
        <w:rPr>
          <w:rFonts w:eastAsia="Times New Roman"/>
        </w:rPr>
      </w:pPr>
      <w:r w:rsidRPr="007C424B">
        <w:rPr>
          <w:rFonts w:eastAsia="Times New Roman"/>
        </w:rPr>
        <w:t xml:space="preserve"> </w:t>
      </w: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 xml:space="preserve"> </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spacing w:val="1"/>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w:t>
      </w:r>
      <w:r w:rsidRPr="007C424B">
        <w:rPr>
          <w:i/>
          <w:szCs w:val="24"/>
        </w:rPr>
        <w:t>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1"/>
          <w:szCs w:val="24"/>
        </w:rPr>
        <w:t xml:space="preserve"> </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zCs w:val="24"/>
        </w:rPr>
        <w:t>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w:t>
      </w:r>
      <w:r w:rsidRPr="007C424B">
        <w:rPr>
          <w:spacing w:val="2"/>
          <w:szCs w:val="24"/>
        </w:rPr>
        <w:t xml:space="preserve"> </w:t>
      </w:r>
      <w:r w:rsidRPr="007C424B">
        <w:rPr>
          <w:szCs w:val="24"/>
        </w:rPr>
        <w:t>вещест</w:t>
      </w:r>
      <w:r w:rsidRPr="007C424B">
        <w:rPr>
          <w:spacing w:val="-1"/>
          <w:szCs w:val="24"/>
        </w:rPr>
        <w:t>в</w:t>
      </w:r>
      <w:r w:rsidRPr="007C424B">
        <w:rPr>
          <w:szCs w:val="24"/>
        </w:rPr>
        <w:t>а и</w:t>
      </w:r>
      <w:r w:rsidRPr="007C424B">
        <w:rPr>
          <w:spacing w:val="3"/>
          <w:szCs w:val="24"/>
        </w:rPr>
        <w:t xml:space="preserve"> </w:t>
      </w:r>
      <w:r w:rsidRPr="007C424B">
        <w:rPr>
          <w:szCs w:val="24"/>
        </w:rPr>
        <w:t>сме</w:t>
      </w:r>
      <w:r w:rsidRPr="007C424B">
        <w:rPr>
          <w:spacing w:val="-2"/>
          <w:szCs w:val="24"/>
        </w:rPr>
        <w:t>с</w:t>
      </w:r>
      <w:r w:rsidRPr="007C424B">
        <w:rPr>
          <w:spacing w:val="1"/>
          <w:szCs w:val="24"/>
        </w:rPr>
        <w:t>и</w:t>
      </w:r>
      <w:r w:rsidRPr="007C424B">
        <w:rPr>
          <w:szCs w:val="24"/>
        </w:rPr>
        <w:t>.</w:t>
      </w:r>
      <w:r w:rsidRPr="007C424B">
        <w:rPr>
          <w:spacing w:val="2"/>
          <w:szCs w:val="24"/>
        </w:rPr>
        <w:t xml:space="preserve"> </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w:t>
      </w:r>
      <w:r w:rsidRPr="007C424B">
        <w:rPr>
          <w:spacing w:val="3"/>
          <w:szCs w:val="24"/>
        </w:rPr>
        <w:t xml:space="preserve"> </w:t>
      </w:r>
      <w:r w:rsidRPr="007C424B">
        <w:rPr>
          <w:szCs w:val="24"/>
        </w:rPr>
        <w:t>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3"/>
          <w:szCs w:val="24"/>
        </w:rPr>
        <w:t xml:space="preserve"> </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i/>
          <w:spacing w:val="1"/>
          <w:szCs w:val="24"/>
        </w:rPr>
        <w:t>З</w:t>
      </w:r>
      <w:r w:rsidRPr="007C424B">
        <w:rPr>
          <w:i/>
          <w:szCs w:val="24"/>
        </w:rPr>
        <w:t>акон</w:t>
      </w:r>
      <w:r w:rsidRPr="007C424B">
        <w:rPr>
          <w:i/>
          <w:spacing w:val="31"/>
          <w:szCs w:val="24"/>
        </w:rPr>
        <w:t xml:space="preserve"> </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w:t>
      </w:r>
      <w:r w:rsidRPr="007C424B">
        <w:rPr>
          <w:i/>
          <w:spacing w:val="2"/>
          <w:szCs w:val="24"/>
        </w:rPr>
        <w:t xml:space="preserve"> </w:t>
      </w:r>
      <w:r w:rsidRPr="007C424B">
        <w:rPr>
          <w:i/>
          <w:szCs w:val="24"/>
        </w:rPr>
        <w:t>ве</w:t>
      </w:r>
      <w:r w:rsidRPr="007C424B">
        <w:rPr>
          <w:i/>
          <w:spacing w:val="-3"/>
          <w:szCs w:val="24"/>
        </w:rPr>
        <w:t>щ</w:t>
      </w:r>
      <w:r w:rsidRPr="007C424B">
        <w:rPr>
          <w:i/>
          <w:szCs w:val="24"/>
        </w:rPr>
        <w:t>ества.</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2"/>
          <w:szCs w:val="24"/>
        </w:rPr>
        <w:t xml:space="preserve"> </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2"/>
          <w:szCs w:val="24"/>
        </w:rPr>
        <w:t xml:space="preserve"> </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w:t>
      </w:r>
      <w:r w:rsidRPr="007C424B">
        <w:rPr>
          <w:spacing w:val="4"/>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w:t>
      </w:r>
      <w:r w:rsidRPr="007C424B">
        <w:rPr>
          <w:spacing w:val="3"/>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w:t>
      </w:r>
      <w:r w:rsidRPr="007C424B">
        <w:rPr>
          <w:spacing w:val="4"/>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3"/>
          <w:szCs w:val="24"/>
        </w:rPr>
        <w:t xml:space="preserve"> </w:t>
      </w:r>
      <w:r w:rsidRPr="007C424B">
        <w:rPr>
          <w:szCs w:val="24"/>
        </w:rPr>
        <w:t>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40"/>
          <w:szCs w:val="24"/>
        </w:rPr>
        <w:t xml:space="preserve"> </w:t>
      </w:r>
      <w:r w:rsidRPr="007C424B">
        <w:rPr>
          <w:szCs w:val="24"/>
        </w:rPr>
        <w:t>массы</w:t>
      </w:r>
      <w:r w:rsidRPr="007C424B">
        <w:rPr>
          <w:spacing w:val="44"/>
          <w:szCs w:val="24"/>
        </w:rPr>
        <w:t xml:space="preserve"> </w:t>
      </w:r>
      <w:r w:rsidRPr="007C424B">
        <w:rPr>
          <w:szCs w:val="24"/>
        </w:rPr>
        <w:t>вещест</w:t>
      </w:r>
      <w:r w:rsidRPr="007C424B">
        <w:rPr>
          <w:spacing w:val="-1"/>
          <w:szCs w:val="24"/>
        </w:rPr>
        <w:t>в</w:t>
      </w:r>
      <w:r w:rsidRPr="007C424B">
        <w:rPr>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2"/>
          <w:szCs w:val="24"/>
        </w:rPr>
        <w:t xml:space="preserve"> </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34"/>
          <w:szCs w:val="24"/>
        </w:rPr>
        <w:t xml:space="preserve">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r w:rsidRPr="007C424B">
        <w:rPr>
          <w:spacing w:val="34"/>
          <w:szCs w:val="24"/>
        </w:rPr>
        <w:t xml:space="preserve"> </w:t>
      </w:r>
      <w:r w:rsidRPr="007C424B">
        <w:rPr>
          <w:szCs w:val="24"/>
        </w:rPr>
        <w:t>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34"/>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35"/>
          <w:szCs w:val="24"/>
        </w:rPr>
        <w:t xml:space="preserve"> </w:t>
      </w:r>
      <w:r w:rsidRPr="007C424B">
        <w:rPr>
          <w:szCs w:val="24"/>
        </w:rPr>
        <w:t>М</w:t>
      </w:r>
      <w:r w:rsidRPr="007C424B">
        <w:rPr>
          <w:spacing w:val="1"/>
          <w:szCs w:val="24"/>
        </w:rPr>
        <w:t>о</w:t>
      </w:r>
      <w:r w:rsidRPr="007C424B">
        <w:rPr>
          <w:spacing w:val="-1"/>
          <w:szCs w:val="24"/>
        </w:rPr>
        <w:t>л</w:t>
      </w:r>
      <w:r w:rsidRPr="007C424B">
        <w:rPr>
          <w:szCs w:val="24"/>
        </w:rPr>
        <w:t>ь</w:t>
      </w:r>
      <w:r w:rsidRPr="007C424B">
        <w:rPr>
          <w:spacing w:val="45"/>
          <w:szCs w:val="24"/>
        </w:rPr>
        <w:t xml:space="preserve"> </w:t>
      </w:r>
      <w:r w:rsidRPr="007C424B">
        <w:rPr>
          <w:szCs w:val="24"/>
        </w:rPr>
        <w:t>–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w:t>
      </w:r>
      <w:r w:rsidRPr="007C424B">
        <w:rPr>
          <w:spacing w:val="3"/>
          <w:szCs w:val="24"/>
        </w:rPr>
        <w:t xml:space="preserve"> </w:t>
      </w:r>
      <w:r w:rsidRPr="007C424B">
        <w:rPr>
          <w:szCs w:val="24"/>
        </w:rPr>
        <w:t>вещест</w:t>
      </w:r>
      <w:r w:rsidRPr="007C424B">
        <w:rPr>
          <w:spacing w:val="-1"/>
          <w:szCs w:val="24"/>
        </w:rPr>
        <w:t>в</w:t>
      </w:r>
      <w:r w:rsidRPr="007C424B">
        <w:rPr>
          <w:szCs w:val="24"/>
        </w:rPr>
        <w:t>а.</w:t>
      </w:r>
      <w:r w:rsidRPr="007C424B">
        <w:rPr>
          <w:spacing w:val="2"/>
          <w:szCs w:val="24"/>
        </w:rPr>
        <w:t xml:space="preserve"> </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д</w:t>
      </w:r>
      <w:r w:rsidRPr="007C424B">
        <w:rPr>
          <w:spacing w:val="4"/>
          <w:szCs w:val="24"/>
        </w:rPr>
        <w:t xml:space="preserve"> </w:t>
      </w:r>
      <w:r w:rsidRPr="007C424B">
        <w:rPr>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w:t>
      </w:r>
      <w:r w:rsidRPr="007C424B">
        <w:rPr>
          <w:spacing w:val="1"/>
          <w:szCs w:val="24"/>
        </w:rPr>
        <w:t xml:space="preserve"> </w:t>
      </w:r>
      <w:r w:rsidRPr="007C424B">
        <w:rPr>
          <w:szCs w:val="24"/>
        </w:rPr>
        <w:t xml:space="preserve">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spacing w:val="2"/>
          <w:szCs w:val="24"/>
        </w:rPr>
        <w:t xml:space="preserve"> </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2"/>
          <w:szCs w:val="24"/>
        </w:rPr>
        <w:t xml:space="preserve"> </w:t>
      </w:r>
      <w:r w:rsidRPr="007C424B">
        <w:rPr>
          <w:i/>
          <w:szCs w:val="24"/>
        </w:rPr>
        <w:t>С</w:t>
      </w:r>
      <w:r w:rsidRPr="007C424B">
        <w:rPr>
          <w:i/>
          <w:spacing w:val="-1"/>
          <w:szCs w:val="24"/>
        </w:rPr>
        <w:t>о</w:t>
      </w:r>
      <w:r w:rsidRPr="007C424B">
        <w:rPr>
          <w:i/>
          <w:szCs w:val="24"/>
        </w:rPr>
        <w:t>став</w:t>
      </w:r>
      <w:r w:rsidRPr="007C424B">
        <w:rPr>
          <w:i/>
          <w:spacing w:val="2"/>
          <w:szCs w:val="24"/>
        </w:rPr>
        <w:t xml:space="preserve"> </w:t>
      </w:r>
      <w:r w:rsidRPr="007C424B">
        <w:rPr>
          <w:i/>
          <w:szCs w:val="24"/>
        </w:rPr>
        <w:t>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2"/>
          <w:szCs w:val="24"/>
        </w:rPr>
        <w:t xml:space="preserve"> </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w:t>
      </w:r>
      <w:r w:rsidRPr="007C424B">
        <w:rPr>
          <w:spacing w:val="3"/>
          <w:szCs w:val="24"/>
        </w:rPr>
        <w:t xml:space="preserve"> </w:t>
      </w:r>
      <w:r w:rsidRPr="007C424B">
        <w:rPr>
          <w:szCs w:val="24"/>
        </w:rPr>
        <w:t>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4"/>
          <w:szCs w:val="24"/>
        </w:rPr>
        <w:t xml:space="preserve"> </w:t>
      </w:r>
      <w:r w:rsidRPr="007C424B">
        <w:rPr>
          <w:i/>
          <w:szCs w:val="24"/>
        </w:rPr>
        <w:t>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4"/>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5"/>
          <w:szCs w:val="24"/>
        </w:rPr>
        <w:t xml:space="preserve"> </w:t>
      </w:r>
      <w:r w:rsidRPr="007C424B">
        <w:rPr>
          <w:i/>
          <w:spacing w:val="-1"/>
          <w:szCs w:val="24"/>
        </w:rPr>
        <w:t>о</w:t>
      </w:r>
      <w:r w:rsidRPr="007C424B">
        <w:rPr>
          <w:i/>
          <w:szCs w:val="24"/>
        </w:rPr>
        <w:t>б</w:t>
      </w:r>
      <w:r w:rsidRPr="007C424B">
        <w:rPr>
          <w:i/>
          <w:spacing w:val="17"/>
          <w:szCs w:val="24"/>
        </w:rPr>
        <w:t xml:space="preserve"> </w:t>
      </w:r>
      <w:r w:rsidRPr="007C424B">
        <w:rPr>
          <w:i/>
          <w:szCs w:val="24"/>
        </w:rPr>
        <w:t>эк</w:t>
      </w:r>
      <w:r w:rsidRPr="007C424B">
        <w:rPr>
          <w:i/>
          <w:spacing w:val="-3"/>
          <w:szCs w:val="24"/>
        </w:rPr>
        <w:t>з</w:t>
      </w:r>
      <w:r w:rsidRPr="007C424B">
        <w:rPr>
          <w:i/>
          <w:spacing w:val="2"/>
          <w:szCs w:val="24"/>
        </w:rPr>
        <w:t>о</w:t>
      </w:r>
      <w:r w:rsidRPr="007C424B">
        <w:rPr>
          <w:i/>
          <w:szCs w:val="24"/>
        </w:rPr>
        <w:t>-</w:t>
      </w:r>
      <w:r w:rsidRPr="007C424B">
        <w:rPr>
          <w:i/>
          <w:spacing w:val="14"/>
          <w:szCs w:val="24"/>
        </w:rPr>
        <w:t xml:space="preserve"> </w:t>
      </w:r>
      <w:r w:rsidRPr="007C424B">
        <w:rPr>
          <w:i/>
          <w:szCs w:val="24"/>
        </w:rPr>
        <w:t>и</w:t>
      </w:r>
      <w:r w:rsidRPr="007C424B">
        <w:rPr>
          <w:i/>
          <w:spacing w:val="14"/>
          <w:szCs w:val="24"/>
        </w:rPr>
        <w:t xml:space="preserve"> </w:t>
      </w:r>
      <w:r w:rsidRPr="007C424B">
        <w:rPr>
          <w:i/>
          <w:szCs w:val="24"/>
        </w:rPr>
        <w:t>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5"/>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16"/>
          <w:szCs w:val="24"/>
        </w:rPr>
        <w:t xml:space="preserve"> </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20"/>
          <w:szCs w:val="24"/>
        </w:rPr>
        <w:t xml:space="preserve"> </w:t>
      </w:r>
      <w:r w:rsidRPr="007C424B">
        <w:rPr>
          <w:szCs w:val="24"/>
        </w:rPr>
        <w:t>–</w:t>
      </w:r>
      <w:r w:rsidRPr="007C424B">
        <w:rPr>
          <w:spacing w:val="15"/>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7"/>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2"/>
          <w:szCs w:val="24"/>
        </w:rPr>
        <w:t xml:space="preserve"> </w:t>
      </w:r>
      <w:r w:rsidRPr="007C424B">
        <w:rPr>
          <w:szCs w:val="24"/>
        </w:rPr>
        <w:t>вещест</w:t>
      </w:r>
      <w:r w:rsidRPr="007C424B">
        <w:rPr>
          <w:spacing w:val="-4"/>
          <w:szCs w:val="24"/>
        </w:rPr>
        <w:t>в</w:t>
      </w:r>
      <w:r w:rsidRPr="007C424B">
        <w:rPr>
          <w:spacing w:val="-1"/>
          <w:szCs w:val="24"/>
        </w:rPr>
        <w:t>о</w:t>
      </w:r>
      <w:r w:rsidRPr="007C424B">
        <w:rPr>
          <w:szCs w:val="24"/>
        </w:rPr>
        <w:t>.</w:t>
      </w:r>
      <w:r w:rsidRPr="007C424B">
        <w:rPr>
          <w:spacing w:val="1"/>
          <w:szCs w:val="24"/>
        </w:rPr>
        <w:t xml:space="preserve">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w:t>
      </w:r>
      <w:r w:rsidRPr="007C424B">
        <w:rPr>
          <w:spacing w:val="1"/>
          <w:szCs w:val="24"/>
        </w:rPr>
        <w:t xml:space="preserve"> </w:t>
      </w:r>
      <w:r w:rsidRPr="007C424B">
        <w:rPr>
          <w:szCs w:val="24"/>
        </w:rPr>
        <w:t>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е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в</w:t>
      </w:r>
      <w:r w:rsidRPr="007C424B">
        <w:rPr>
          <w:spacing w:val="3"/>
          <w:szCs w:val="24"/>
        </w:rPr>
        <w:t xml:space="preserve"> </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spacing w:val="3"/>
          <w:szCs w:val="24"/>
        </w:rPr>
        <w:t xml:space="preserve"> </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а</w:t>
      </w:r>
      <w:r w:rsidRPr="007C424B">
        <w:rPr>
          <w:i/>
          <w:spacing w:val="3"/>
          <w:szCs w:val="24"/>
        </w:rPr>
        <w:t xml:space="preserve"> </w:t>
      </w:r>
      <w:r w:rsidRPr="007C424B">
        <w:rPr>
          <w:i/>
          <w:szCs w:val="24"/>
        </w:rPr>
        <w:t xml:space="preserve">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2"/>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2"/>
          <w:szCs w:val="24"/>
        </w:rPr>
        <w:t xml:space="preserve"> </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 xml:space="preserve"> </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w:t>
      </w:r>
      <w:r w:rsidRPr="007C424B">
        <w:rPr>
          <w:spacing w:val="3"/>
          <w:szCs w:val="24"/>
        </w:rPr>
        <w:t xml:space="preserve"> </w:t>
      </w:r>
      <w:r w:rsidRPr="007C424B">
        <w:rPr>
          <w:szCs w:val="24"/>
        </w:rPr>
        <w:t>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3"/>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w:t>
      </w:r>
      <w:r w:rsidRPr="007C424B">
        <w:rPr>
          <w:spacing w:val="2"/>
          <w:szCs w:val="24"/>
        </w:rPr>
        <w:t xml:space="preserve"> </w:t>
      </w:r>
      <w:r w:rsidRPr="007C424B">
        <w:rPr>
          <w:szCs w:val="24"/>
        </w:rPr>
        <w:t>водор</w:t>
      </w:r>
      <w:r w:rsidRPr="007C424B">
        <w:rPr>
          <w:spacing w:val="-2"/>
          <w:szCs w:val="24"/>
        </w:rPr>
        <w:t>о</w:t>
      </w:r>
      <w:r w:rsidRPr="007C424B">
        <w:rPr>
          <w:spacing w:val="1"/>
          <w:szCs w:val="24"/>
        </w:rPr>
        <w:t>д</w:t>
      </w:r>
      <w:r w:rsidRPr="007C424B">
        <w:rPr>
          <w:szCs w:val="24"/>
        </w:rPr>
        <w:t>).</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2"/>
          <w:szCs w:val="24"/>
        </w:rPr>
        <w:t xml:space="preserve"> </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9"/>
          <w:szCs w:val="24"/>
        </w:rPr>
        <w:t xml:space="preserve"> </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 xml:space="preserve"> </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t>В</w:t>
      </w:r>
      <w:r w:rsidRPr="007C424B">
        <w:rPr>
          <w:i/>
          <w:spacing w:val="-1"/>
          <w:szCs w:val="24"/>
        </w:rPr>
        <w:t>о</w:t>
      </w:r>
      <w:r w:rsidRPr="007C424B">
        <w:rPr>
          <w:i/>
          <w:spacing w:val="1"/>
          <w:szCs w:val="24"/>
        </w:rPr>
        <w:t>д</w:t>
      </w:r>
      <w:r w:rsidRPr="007C424B">
        <w:rPr>
          <w:i/>
          <w:szCs w:val="24"/>
        </w:rPr>
        <w:t>а</w:t>
      </w:r>
      <w:r w:rsidRPr="007C424B">
        <w:rPr>
          <w:i/>
          <w:spacing w:val="4"/>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5"/>
          <w:szCs w:val="24"/>
        </w:rPr>
        <w:t xml:space="preserve"> </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w:t>
      </w:r>
      <w:r w:rsidRPr="007C424B">
        <w:rPr>
          <w:i/>
          <w:spacing w:val="1"/>
          <w:szCs w:val="24"/>
        </w:rPr>
        <w:t xml:space="preserve"> </w:t>
      </w:r>
      <w:r w:rsidRPr="007C424B">
        <w:rPr>
          <w:i/>
          <w:szCs w:val="24"/>
        </w:rPr>
        <w:t>в</w:t>
      </w:r>
      <w:r w:rsidRPr="007C424B">
        <w:rPr>
          <w:i/>
          <w:spacing w:val="-2"/>
          <w:szCs w:val="24"/>
        </w:rPr>
        <w:t>о</w:t>
      </w:r>
      <w:r w:rsidRPr="007C424B">
        <w:rPr>
          <w:i/>
          <w:spacing w:val="1"/>
          <w:szCs w:val="24"/>
        </w:rPr>
        <w:t>д</w:t>
      </w:r>
      <w:r w:rsidRPr="007C424B">
        <w:rPr>
          <w:i/>
          <w:szCs w:val="24"/>
        </w:rPr>
        <w:t>ы</w:t>
      </w:r>
      <w:r w:rsidRPr="007C424B">
        <w:rPr>
          <w:i/>
          <w:spacing w:val="2"/>
          <w:szCs w:val="24"/>
        </w:rPr>
        <w:t xml:space="preserve"> </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1"/>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w:t>
      </w:r>
      <w:r w:rsidRPr="007C424B">
        <w:rPr>
          <w:spacing w:val="1"/>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3"/>
          <w:szCs w:val="24"/>
        </w:rPr>
        <w:t xml:space="preserve"> </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ор</w:t>
      </w:r>
      <w:r w:rsidRPr="007C424B">
        <w:rPr>
          <w:spacing w:val="-2"/>
          <w:szCs w:val="24"/>
        </w:rPr>
        <w:t>е</w:t>
      </w:r>
      <w:r w:rsidRPr="007C424B">
        <w:rPr>
          <w:spacing w:val="-1"/>
          <w:szCs w:val="24"/>
        </w:rPr>
        <w:t>нн</w:t>
      </w:r>
      <w:r w:rsidRPr="007C424B">
        <w:rPr>
          <w:spacing w:val="1"/>
          <w:szCs w:val="24"/>
        </w:rPr>
        <w:t>о</w:t>
      </w:r>
      <w:r w:rsidRPr="007C424B">
        <w:rPr>
          <w:szCs w:val="24"/>
        </w:rPr>
        <w:t>го</w:t>
      </w:r>
      <w:r w:rsidRPr="007C424B">
        <w:rPr>
          <w:spacing w:val="3"/>
          <w:szCs w:val="24"/>
        </w:rPr>
        <w:t xml:space="preserve"> </w:t>
      </w:r>
      <w:r w:rsidRPr="007C424B">
        <w:rPr>
          <w:szCs w:val="24"/>
        </w:rPr>
        <w:t>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1"/>
          <w:szCs w:val="24"/>
        </w:rPr>
        <w:t xml:space="preserve"> </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 xml:space="preserve"> </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2"/>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spacing w:val="1"/>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2"/>
          <w:szCs w:val="24"/>
        </w:rPr>
        <w:t xml:space="preserve"> </w:t>
      </w:r>
      <w:r w:rsidRPr="007C424B">
        <w:rPr>
          <w:i/>
          <w:szCs w:val="24"/>
        </w:rPr>
        <w:t>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w:t>
      </w:r>
      <w:r w:rsidRPr="007C424B">
        <w:rPr>
          <w:i/>
          <w:spacing w:val="4"/>
          <w:szCs w:val="24"/>
        </w:rPr>
        <w:t xml:space="preserve"> </w:t>
      </w:r>
      <w:r w:rsidRPr="007C424B">
        <w:rPr>
          <w:i/>
          <w:szCs w:val="24"/>
        </w:rPr>
        <w:t>с</w:t>
      </w:r>
      <w:r w:rsidRPr="007C424B">
        <w:rPr>
          <w:i/>
          <w:spacing w:val="-3"/>
          <w:szCs w:val="24"/>
        </w:rPr>
        <w:t>в</w:t>
      </w:r>
      <w:r w:rsidRPr="007C424B">
        <w:rPr>
          <w:i/>
          <w:spacing w:val="1"/>
          <w:szCs w:val="24"/>
        </w:rPr>
        <w:t>ой</w:t>
      </w:r>
      <w:r w:rsidRPr="007C424B">
        <w:rPr>
          <w:i/>
          <w:szCs w:val="24"/>
        </w:rPr>
        <w:t>ства</w:t>
      </w:r>
      <w:r w:rsidRPr="007C424B">
        <w:rPr>
          <w:i/>
          <w:spacing w:val="7"/>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zCs w:val="24"/>
        </w:rPr>
        <w:t xml:space="preserve"> </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w:t>
      </w:r>
      <w:r w:rsidRPr="007C424B">
        <w:rPr>
          <w:spacing w:val="3"/>
          <w:szCs w:val="24"/>
        </w:rPr>
        <w:t xml:space="preserve"> </w:t>
      </w:r>
      <w:r w:rsidRPr="007C424B">
        <w:rPr>
          <w:szCs w:val="24"/>
        </w:rPr>
        <w:t>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3"/>
          <w:szCs w:val="24"/>
        </w:rPr>
        <w:t xml:space="preserve"> </w:t>
      </w:r>
      <w:r w:rsidRPr="007C424B">
        <w:rPr>
          <w:szCs w:val="24"/>
        </w:rPr>
        <w:t>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ас</w:t>
      </w:r>
      <w:r w:rsidRPr="007C424B">
        <w:rPr>
          <w:spacing w:val="-2"/>
          <w:szCs w:val="24"/>
        </w:rPr>
        <w:t>к</w:t>
      </w:r>
      <w:r w:rsidRPr="007C424B">
        <w:rPr>
          <w:szCs w:val="24"/>
        </w:rPr>
        <w:t>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 xml:space="preserve"> </w:t>
      </w:r>
      <w:r w:rsidRPr="007C424B">
        <w:rPr>
          <w:szCs w:val="24"/>
        </w:rPr>
        <w:t>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w:t>
      </w:r>
      <w:r w:rsidRPr="007C424B">
        <w:rPr>
          <w:spacing w:val="4"/>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zCs w:val="24"/>
        </w:rPr>
        <w:t>связь</w:t>
      </w:r>
      <w:r w:rsidRPr="007C424B">
        <w:rPr>
          <w:spacing w:val="3"/>
          <w:szCs w:val="24"/>
        </w:rPr>
        <w:t xml:space="preserve"> </w:t>
      </w:r>
      <w:r w:rsidRPr="007C424B">
        <w:rPr>
          <w:szCs w:val="24"/>
        </w:rPr>
        <w:t>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4"/>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я</w:t>
      </w:r>
      <w:r w:rsidRPr="007C424B">
        <w:rPr>
          <w:i/>
          <w:spacing w:val="4"/>
          <w:szCs w:val="24"/>
        </w:rPr>
        <w:t xml:space="preserve"> </w:t>
      </w:r>
      <w:r w:rsidRPr="007C424B">
        <w:rPr>
          <w:i/>
          <w:szCs w:val="24"/>
        </w:rPr>
        <w:t xml:space="preserve">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w:t>
      </w:r>
      <w:r w:rsidRPr="007C424B">
        <w:rPr>
          <w:i/>
          <w:spacing w:val="2"/>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spacing w:val="1"/>
          <w:szCs w:val="24"/>
        </w:rPr>
        <w:t xml:space="preserve"> </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w:t>
      </w:r>
      <w:r w:rsidRPr="007C424B">
        <w:rPr>
          <w:i/>
          <w:spacing w:val="2"/>
          <w:szCs w:val="24"/>
        </w:rPr>
        <w:t xml:space="preserve"> </w:t>
      </w:r>
      <w:r w:rsidRPr="007C424B">
        <w:rPr>
          <w:i/>
          <w:szCs w:val="24"/>
        </w:rPr>
        <w:t>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w:t>
      </w:r>
      <w:r w:rsidRPr="007C424B">
        <w:rPr>
          <w:b/>
          <w:bCs/>
          <w:spacing w:val="2"/>
          <w:szCs w:val="24"/>
        </w:rPr>
        <w:t xml:space="preserve"> </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w:t>
      </w:r>
      <w:r w:rsidRPr="007C424B">
        <w:rPr>
          <w:b/>
          <w:bCs/>
          <w:spacing w:val="2"/>
          <w:szCs w:val="24"/>
        </w:rPr>
        <w:t xml:space="preserve"> </w:t>
      </w:r>
      <w:r w:rsidRPr="007C424B">
        <w:rPr>
          <w:b/>
          <w:bCs/>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w:t>
      </w:r>
      <w:r w:rsidRPr="007C424B">
        <w:rPr>
          <w:b/>
          <w:bCs/>
          <w:spacing w:val="2"/>
          <w:szCs w:val="24"/>
        </w:rPr>
        <w:t xml:space="preserve"> </w:t>
      </w:r>
      <w:r w:rsidRPr="007C424B">
        <w:rPr>
          <w:b/>
          <w:bCs/>
          <w:szCs w:val="24"/>
        </w:rPr>
        <w:t>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41"/>
          <w:szCs w:val="24"/>
        </w:rPr>
        <w:t xml:space="preserve"> </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 xml:space="preserve"> </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w:t>
      </w:r>
      <w:r w:rsidRPr="007C424B">
        <w:rPr>
          <w:spacing w:val="3"/>
          <w:szCs w:val="24"/>
        </w:rPr>
        <w:t xml:space="preserve"> </w:t>
      </w:r>
      <w:r w:rsidRPr="007C424B">
        <w:rPr>
          <w:szCs w:val="24"/>
        </w:rPr>
        <w:t>я</w:t>
      </w:r>
      <w:r w:rsidRPr="007C424B">
        <w:rPr>
          <w:spacing w:val="-1"/>
          <w:szCs w:val="24"/>
        </w:rPr>
        <w:t>др</w:t>
      </w:r>
      <w:r w:rsidRPr="007C424B">
        <w:rPr>
          <w:spacing w:val="1"/>
          <w:szCs w:val="24"/>
        </w:rPr>
        <w:t>о</w:t>
      </w:r>
      <w:r w:rsidRPr="007C424B">
        <w:rPr>
          <w:szCs w:val="24"/>
        </w:rPr>
        <w:t>,</w:t>
      </w:r>
      <w:r w:rsidRPr="007C424B">
        <w:rPr>
          <w:spacing w:val="3"/>
          <w:szCs w:val="24"/>
        </w:rPr>
        <w:t xml:space="preserve"> </w:t>
      </w:r>
      <w:r w:rsidRPr="007C424B">
        <w:rPr>
          <w:szCs w:val="24"/>
        </w:rPr>
        <w:t>энергетический уровень.</w:t>
      </w:r>
      <w:r w:rsidRPr="007C424B">
        <w:rPr>
          <w:spacing w:val="1"/>
          <w:szCs w:val="24"/>
        </w:rPr>
        <w:t xml:space="preserve"> </w:t>
      </w:r>
      <w:r w:rsidRPr="007C424B">
        <w:rPr>
          <w:i/>
          <w:szCs w:val="24"/>
        </w:rPr>
        <w:t>С</w:t>
      </w:r>
      <w:r w:rsidRPr="007C424B">
        <w:rPr>
          <w:i/>
          <w:spacing w:val="-1"/>
          <w:szCs w:val="24"/>
        </w:rPr>
        <w:t>о</w:t>
      </w:r>
      <w:r w:rsidRPr="007C424B">
        <w:rPr>
          <w:i/>
          <w:szCs w:val="24"/>
        </w:rPr>
        <w:t>став</w:t>
      </w:r>
      <w:r w:rsidRPr="007C424B">
        <w:rPr>
          <w:i/>
          <w:spacing w:val="3"/>
          <w:szCs w:val="24"/>
        </w:rPr>
        <w:t xml:space="preserve"> </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2"/>
          <w:szCs w:val="24"/>
        </w:rPr>
        <w:t xml:space="preserve"> </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zCs w:val="24"/>
        </w:rPr>
        <w:t xml:space="preserve"> </w:t>
      </w:r>
      <w:r w:rsidRPr="007C424B">
        <w:rPr>
          <w:spacing w:val="1"/>
          <w:szCs w:val="24"/>
        </w:rPr>
        <w:t>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 xml:space="preserve"> </w:t>
      </w:r>
      <w:r w:rsidRPr="007C424B">
        <w:rPr>
          <w:szCs w:val="24"/>
        </w:rPr>
        <w:t>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w:t>
      </w:r>
      <w:r w:rsidRPr="007C424B">
        <w:rPr>
          <w:spacing w:val="1"/>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 xml:space="preserve"> </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энергетических уровней</w:t>
      </w:r>
      <w:r w:rsidRPr="007C424B">
        <w:rPr>
          <w:spacing w:val="2"/>
          <w:szCs w:val="24"/>
        </w:rPr>
        <w:t xml:space="preserve"> </w:t>
      </w:r>
      <w:r w:rsidRPr="007C424B">
        <w:rPr>
          <w:szCs w:val="24"/>
        </w:rPr>
        <w:t>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lastRenderedPageBreak/>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3"/>
          <w:szCs w:val="24"/>
        </w:rPr>
        <w:t xml:space="preserve"> </w:t>
      </w:r>
      <w:r w:rsidRPr="007C424B">
        <w:rPr>
          <w:szCs w:val="24"/>
        </w:rPr>
        <w:t>в</w:t>
      </w:r>
      <w:r w:rsidRPr="007C424B">
        <w:rPr>
          <w:spacing w:val="10"/>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1"/>
          <w:szCs w:val="24"/>
        </w:rPr>
        <w:t xml:space="preserve"> </w:t>
      </w:r>
      <w:r w:rsidRPr="007C424B">
        <w:rPr>
          <w:spacing w:val="-2"/>
          <w:szCs w:val="24"/>
        </w:rPr>
        <w:t>с</w:t>
      </w:r>
      <w:r w:rsidRPr="007C424B">
        <w:rPr>
          <w:spacing w:val="1"/>
          <w:szCs w:val="24"/>
        </w:rPr>
        <w:t>и</w:t>
      </w:r>
      <w:r w:rsidRPr="007C424B">
        <w:rPr>
          <w:szCs w:val="24"/>
        </w:rPr>
        <w:t>стеме</w:t>
      </w:r>
      <w:r w:rsidRPr="007C424B">
        <w:rPr>
          <w:spacing w:val="10"/>
          <w:szCs w:val="24"/>
        </w:rPr>
        <w:t xml:space="preserve"> </w:t>
      </w:r>
      <w:r w:rsidRPr="007C424B">
        <w:rPr>
          <w:szCs w:val="24"/>
        </w:rPr>
        <w:t>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w:t>
      </w:r>
      <w:r w:rsidRPr="007C424B">
        <w:rPr>
          <w:spacing w:val="10"/>
          <w:szCs w:val="24"/>
        </w:rPr>
        <w:t xml:space="preserve"> </w:t>
      </w:r>
      <w:r w:rsidRPr="007C424B">
        <w:rPr>
          <w:szCs w:val="24"/>
        </w:rPr>
        <w:t>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3"/>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w:t>
      </w:r>
      <w:r w:rsidRPr="007C424B">
        <w:rPr>
          <w:spacing w:val="4"/>
          <w:szCs w:val="24"/>
        </w:rPr>
        <w:t xml:space="preserve"> </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w:t>
      </w:r>
      <w:r w:rsidRPr="007C424B">
        <w:rPr>
          <w:b/>
          <w:bCs/>
          <w:spacing w:val="2"/>
          <w:szCs w:val="24"/>
        </w:rPr>
        <w:t xml:space="preserve"> </w:t>
      </w:r>
      <w:r w:rsidRPr="007C424B">
        <w:rPr>
          <w:b/>
          <w:bCs/>
          <w:szCs w:val="24"/>
        </w:rPr>
        <w:t>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 xml:space="preserve"> </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zCs w:val="24"/>
        </w:rPr>
        <w:t>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zCs w:val="24"/>
        </w:rPr>
        <w:t>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zCs w:val="24"/>
        </w:rPr>
        <w:t xml:space="preserve"> </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 xml:space="preserve">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w:t>
      </w:r>
      <w:r w:rsidRPr="007C424B">
        <w:rPr>
          <w:i/>
          <w:spacing w:val="2"/>
          <w:szCs w:val="24"/>
        </w:rPr>
        <w:t xml:space="preserve"> </w:t>
      </w:r>
      <w:r w:rsidRPr="007C424B">
        <w:rPr>
          <w:i/>
          <w:szCs w:val="24"/>
        </w:rPr>
        <w:t>о</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w:t>
      </w:r>
      <w:r w:rsidRPr="007C424B">
        <w:rPr>
          <w:i/>
          <w:spacing w:val="3"/>
          <w:szCs w:val="24"/>
        </w:rPr>
        <w:t xml:space="preserve"> </w:t>
      </w:r>
      <w:r w:rsidRPr="007C424B">
        <w:rPr>
          <w:i/>
          <w:szCs w:val="24"/>
        </w:rPr>
        <w:t>свя</w:t>
      </w:r>
      <w:r w:rsidRPr="007C424B">
        <w:rPr>
          <w:i/>
          <w:spacing w:val="-3"/>
          <w:szCs w:val="24"/>
        </w:rPr>
        <w:t>з</w:t>
      </w:r>
      <w:r w:rsidRPr="007C424B">
        <w:rPr>
          <w:i/>
          <w:szCs w:val="24"/>
        </w:rPr>
        <w:t>и</w:t>
      </w:r>
      <w:r w:rsidRPr="007C424B">
        <w:rPr>
          <w:i/>
          <w:spacing w:val="3"/>
          <w:szCs w:val="24"/>
        </w:rPr>
        <w:t xml:space="preserve"> </w:t>
      </w:r>
      <w:r w:rsidRPr="007C424B">
        <w:rPr>
          <w:i/>
          <w:szCs w:val="24"/>
        </w:rPr>
        <w:t>и</w:t>
      </w:r>
      <w:r w:rsidRPr="007C424B">
        <w:rPr>
          <w:i/>
          <w:spacing w:val="3"/>
          <w:szCs w:val="24"/>
        </w:rPr>
        <w:t xml:space="preserve"> </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 xml:space="preserve"> </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w:t>
      </w:r>
      <w:r w:rsidRPr="007C424B">
        <w:rPr>
          <w:i/>
          <w:spacing w:val="2"/>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w:t>
      </w:r>
      <w:r w:rsidRPr="007C424B">
        <w:rPr>
          <w:i/>
          <w:spacing w:val="1"/>
          <w:szCs w:val="24"/>
        </w:rPr>
        <w:t xml:space="preserve"> </w:t>
      </w:r>
      <w:r w:rsidRPr="007C424B">
        <w:rPr>
          <w:i/>
          <w:szCs w:val="24"/>
        </w:rPr>
        <w:t>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2"/>
          <w:szCs w:val="24"/>
        </w:rPr>
        <w:t xml:space="preserve"> </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2"/>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 xml:space="preserve"> </w:t>
      </w:r>
      <w:r w:rsidRPr="007C424B">
        <w:rPr>
          <w:spacing w:val="-1"/>
          <w:szCs w:val="24"/>
        </w:rPr>
        <w:t>Ио</w:t>
      </w:r>
      <w:r w:rsidRPr="007C424B">
        <w:rPr>
          <w:spacing w:val="1"/>
          <w:szCs w:val="24"/>
        </w:rPr>
        <w:t>нн</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w:t>
      </w:r>
      <w:r w:rsidRPr="007C424B">
        <w:rPr>
          <w:spacing w:val="2"/>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w:t>
      </w:r>
      <w:r w:rsidRPr="007C424B">
        <w:rPr>
          <w:spacing w:val="2"/>
          <w:szCs w:val="24"/>
        </w:rPr>
        <w:t xml:space="preserve"> </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pacing w:val="-1"/>
          <w:szCs w:val="24"/>
        </w:rPr>
        <w:t>р</w:t>
      </w:r>
      <w:r w:rsidRPr="007C424B">
        <w:rPr>
          <w:i/>
          <w:szCs w:val="24"/>
        </w:rPr>
        <w:t>ешет</w:t>
      </w:r>
      <w:r w:rsidRPr="007C424B">
        <w:rPr>
          <w:i/>
          <w:spacing w:val="-1"/>
          <w:szCs w:val="24"/>
        </w:rPr>
        <w:t>о</w:t>
      </w:r>
      <w:r w:rsidRPr="007C424B">
        <w:rPr>
          <w:i/>
          <w:szCs w:val="24"/>
        </w:rPr>
        <w:t>к</w:t>
      </w:r>
      <w:r w:rsidRPr="007C424B">
        <w:rPr>
          <w:i/>
          <w:spacing w:val="3"/>
          <w:szCs w:val="24"/>
        </w:rPr>
        <w:t xml:space="preserve"> </w:t>
      </w:r>
      <w:r w:rsidRPr="007C424B">
        <w:rPr>
          <w:i/>
          <w:szCs w:val="24"/>
        </w:rPr>
        <w:t>(ат</w:t>
      </w:r>
      <w:r w:rsidRPr="007C424B">
        <w:rPr>
          <w:i/>
          <w:spacing w:val="1"/>
          <w:szCs w:val="24"/>
        </w:rPr>
        <w:t>о</w:t>
      </w:r>
      <w:r w:rsidRPr="007C424B">
        <w:rPr>
          <w:i/>
          <w:spacing w:val="-3"/>
          <w:szCs w:val="24"/>
        </w:rPr>
        <w:t>м</w:t>
      </w:r>
      <w:r w:rsidRPr="007C424B">
        <w:rPr>
          <w:i/>
          <w:spacing w:val="1"/>
          <w:szCs w:val="24"/>
        </w:rPr>
        <w:t>н</w:t>
      </w:r>
      <w:r w:rsidRPr="007C424B">
        <w:rPr>
          <w:i/>
          <w:szCs w:val="24"/>
        </w:rPr>
        <w:t>ая,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2"/>
          <w:szCs w:val="24"/>
        </w:rPr>
        <w:t xml:space="preserve"> </w:t>
      </w:r>
      <w:r w:rsidRPr="007C424B">
        <w:rPr>
          <w:i/>
          <w:spacing w:val="1"/>
          <w:szCs w:val="24"/>
        </w:rPr>
        <w:t>и</w:t>
      </w:r>
      <w:r w:rsidRPr="007C424B">
        <w:rPr>
          <w:i/>
          <w:spacing w:val="-1"/>
          <w:szCs w:val="24"/>
        </w:rPr>
        <w:t>он</w:t>
      </w:r>
      <w:r w:rsidRPr="007C424B">
        <w:rPr>
          <w:i/>
          <w:spacing w:val="1"/>
          <w:szCs w:val="24"/>
        </w:rPr>
        <w:t>н</w:t>
      </w:r>
      <w:r w:rsidRPr="007C424B">
        <w:rPr>
          <w:i/>
          <w:szCs w:val="24"/>
        </w:rPr>
        <w:t>ая,</w:t>
      </w:r>
      <w:r w:rsidRPr="007C424B">
        <w:rPr>
          <w:i/>
          <w:spacing w:val="2"/>
          <w:szCs w:val="24"/>
        </w:rPr>
        <w:t xml:space="preserve"> </w:t>
      </w:r>
      <w:r w:rsidRPr="007C424B">
        <w:rPr>
          <w:i/>
          <w:szCs w:val="24"/>
        </w:rPr>
        <w:t>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5"/>
          <w:szCs w:val="24"/>
        </w:rPr>
        <w:t xml:space="preserve"> </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w:t>
      </w:r>
      <w:r w:rsidRPr="007C424B">
        <w:rPr>
          <w:i/>
          <w:spacing w:val="3"/>
          <w:szCs w:val="24"/>
        </w:rPr>
        <w:t xml:space="preserve"> </w:t>
      </w:r>
      <w:r w:rsidRPr="007C424B">
        <w:rPr>
          <w:i/>
          <w:szCs w:val="24"/>
        </w:rPr>
        <w:t>вещ</w:t>
      </w:r>
      <w:r w:rsidRPr="007C424B">
        <w:rPr>
          <w:i/>
          <w:spacing w:val="-3"/>
          <w:szCs w:val="24"/>
        </w:rPr>
        <w:t>е</w:t>
      </w:r>
      <w:r w:rsidRPr="007C424B">
        <w:rPr>
          <w:i/>
          <w:szCs w:val="24"/>
        </w:rPr>
        <w:t>ств</w:t>
      </w:r>
      <w:r w:rsidRPr="007C424B">
        <w:rPr>
          <w:i/>
          <w:spacing w:val="3"/>
          <w:szCs w:val="24"/>
        </w:rPr>
        <w:t xml:space="preserve"> </w:t>
      </w:r>
      <w:r w:rsidRPr="007C424B">
        <w:rPr>
          <w:i/>
          <w:spacing w:val="1"/>
          <w:szCs w:val="24"/>
        </w:rPr>
        <w:t>о</w:t>
      </w:r>
      <w:r w:rsidRPr="007C424B">
        <w:rPr>
          <w:i/>
          <w:szCs w:val="24"/>
        </w:rPr>
        <w:t>т</w:t>
      </w:r>
      <w:r w:rsidRPr="007C424B">
        <w:rPr>
          <w:i/>
          <w:spacing w:val="4"/>
          <w:szCs w:val="24"/>
        </w:rPr>
        <w:t xml:space="preserve"> </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4"/>
          <w:szCs w:val="24"/>
        </w:rPr>
        <w:t xml:space="preserve"> </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3"/>
          <w:szCs w:val="24"/>
        </w:rPr>
        <w:t xml:space="preserve"> </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 xml:space="preserve"> </w:t>
      </w:r>
      <w:r w:rsidRPr="007C424B">
        <w:rPr>
          <w:i/>
          <w:szCs w:val="24"/>
        </w:rPr>
        <w:t>о ск</w:t>
      </w:r>
      <w:r w:rsidRPr="007C424B">
        <w:rPr>
          <w:i/>
          <w:spacing w:val="-1"/>
          <w:szCs w:val="24"/>
        </w:rPr>
        <w:t>ор</w:t>
      </w:r>
      <w:r w:rsidRPr="007C424B">
        <w:rPr>
          <w:i/>
          <w:spacing w:val="1"/>
          <w:szCs w:val="24"/>
        </w:rPr>
        <w:t>о</w:t>
      </w:r>
      <w:r w:rsidRPr="007C424B">
        <w:rPr>
          <w:i/>
          <w:szCs w:val="24"/>
        </w:rPr>
        <w:t>сти</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1"/>
          <w:szCs w:val="24"/>
        </w:rPr>
        <w:t xml:space="preserve"> </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5"/>
          <w:szCs w:val="24"/>
        </w:rPr>
        <w:t xml:space="preserve"> </w:t>
      </w:r>
      <w:r w:rsidRPr="007C424B">
        <w:rPr>
          <w:spacing w:val="-2"/>
          <w:szCs w:val="24"/>
        </w:rPr>
        <w:t>ч</w:t>
      </w:r>
      <w:r w:rsidRPr="007C424B">
        <w:rPr>
          <w:spacing w:val="1"/>
          <w:szCs w:val="24"/>
        </w:rPr>
        <w:t>и</w:t>
      </w:r>
      <w:r w:rsidRPr="007C424B">
        <w:rPr>
          <w:szCs w:val="24"/>
        </w:rPr>
        <w:t>слу</w:t>
      </w:r>
      <w:r w:rsidRPr="007C424B">
        <w:rPr>
          <w:spacing w:val="2"/>
          <w:szCs w:val="24"/>
        </w:rPr>
        <w:t xml:space="preserve"> </w:t>
      </w:r>
      <w:r w:rsidRPr="007C424B">
        <w:rPr>
          <w:szCs w:val="24"/>
        </w:rPr>
        <w:t>и</w:t>
      </w:r>
      <w:r w:rsidRPr="007C424B">
        <w:rPr>
          <w:spacing w:val="5"/>
          <w:szCs w:val="24"/>
        </w:rPr>
        <w:t xml:space="preserve"> </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w:t>
      </w:r>
      <w:r w:rsidRPr="007C424B">
        <w:rPr>
          <w:spacing w:val="5"/>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5"/>
          <w:szCs w:val="24"/>
        </w:rPr>
        <w:t xml:space="preserve"> </w:t>
      </w:r>
      <w:r w:rsidRPr="007C424B">
        <w:rPr>
          <w:spacing w:val="-3"/>
          <w:szCs w:val="24"/>
        </w:rPr>
        <w:t>в</w:t>
      </w:r>
      <w:r w:rsidRPr="007C424B">
        <w:rPr>
          <w:szCs w:val="24"/>
        </w:rPr>
        <w:t>еществ;</w:t>
      </w:r>
      <w:r w:rsidRPr="007C424B">
        <w:rPr>
          <w:spacing w:val="2"/>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9"/>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4"/>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ы</w:t>
      </w:r>
      <w:r w:rsidRPr="007C424B">
        <w:rPr>
          <w:spacing w:val="2"/>
          <w:szCs w:val="24"/>
        </w:rPr>
        <w:t xml:space="preserve"> </w:t>
      </w:r>
      <w:r w:rsidRPr="007C424B">
        <w:rPr>
          <w:szCs w:val="24"/>
        </w:rPr>
        <w:t xml:space="preserve">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3"/>
          <w:szCs w:val="24"/>
        </w:rPr>
        <w:t xml:space="preserve"> </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w:t>
      </w:r>
      <w:r w:rsidRPr="007C424B">
        <w:rPr>
          <w:spacing w:val="4"/>
          <w:szCs w:val="24"/>
        </w:rPr>
        <w:t xml:space="preserve"> </w:t>
      </w:r>
      <w:r w:rsidRPr="007C424B">
        <w:rPr>
          <w:szCs w:val="24"/>
        </w:rPr>
        <w:t>и</w:t>
      </w:r>
      <w:r w:rsidRPr="007C424B">
        <w:rPr>
          <w:spacing w:val="4"/>
          <w:szCs w:val="24"/>
        </w:rPr>
        <w:t xml:space="preserve"> </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w:t>
      </w:r>
      <w:r w:rsidRPr="007C424B">
        <w:rPr>
          <w:spacing w:val="3"/>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3"/>
          <w:szCs w:val="24"/>
        </w:rPr>
        <w:t xml:space="preserve"> </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w:t>
      </w:r>
      <w:r w:rsidRPr="007C424B">
        <w:rPr>
          <w:spacing w:val="1"/>
          <w:szCs w:val="24"/>
        </w:rPr>
        <w:t xml:space="preserve"> </w:t>
      </w:r>
      <w:r w:rsidRPr="007C424B">
        <w:rPr>
          <w:szCs w:val="24"/>
        </w:rPr>
        <w:t>ще</w:t>
      </w:r>
      <w:r w:rsidRPr="007C424B">
        <w:rPr>
          <w:spacing w:val="-1"/>
          <w:szCs w:val="24"/>
        </w:rPr>
        <w:t>ло</w:t>
      </w:r>
      <w:r w:rsidRPr="007C424B">
        <w:rPr>
          <w:szCs w:val="24"/>
        </w:rPr>
        <w:t>ч</w:t>
      </w:r>
      <w:r w:rsidRPr="007C424B">
        <w:rPr>
          <w:spacing w:val="-2"/>
          <w:szCs w:val="24"/>
        </w:rPr>
        <w:t>е</w:t>
      </w:r>
      <w:r w:rsidRPr="007C424B">
        <w:rPr>
          <w:szCs w:val="24"/>
        </w:rPr>
        <w:t>й</w:t>
      </w:r>
      <w:r w:rsidRPr="007C424B">
        <w:rPr>
          <w:spacing w:val="3"/>
          <w:szCs w:val="24"/>
        </w:rPr>
        <w:t xml:space="preserve"> </w:t>
      </w:r>
      <w:r w:rsidRPr="007C424B">
        <w:rPr>
          <w:szCs w:val="24"/>
        </w:rPr>
        <w:t>и</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2"/>
          <w:szCs w:val="24"/>
        </w:rPr>
        <w:t xml:space="preserve"> </w:t>
      </w:r>
      <w:r w:rsidRPr="007C424B">
        <w:rPr>
          <w:spacing w:val="1"/>
          <w:szCs w:val="24"/>
        </w:rPr>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 xml:space="preserve">я атомов химических элементов в соединениях.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w:t>
      </w:r>
      <w:r w:rsidRPr="007C424B">
        <w:rPr>
          <w:spacing w:val="-1"/>
          <w:szCs w:val="24"/>
        </w:rPr>
        <w:t xml:space="preserve"> </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33"/>
          <w:szCs w:val="24"/>
        </w:rPr>
        <w:t xml:space="preserve"> </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w:t>
      </w:r>
      <w:r w:rsidRPr="007C424B">
        <w:rPr>
          <w:spacing w:val="32"/>
          <w:szCs w:val="24"/>
        </w:rPr>
        <w:t xml:space="preserve"> </w:t>
      </w:r>
      <w:r w:rsidRPr="007C424B">
        <w:rPr>
          <w:szCs w:val="24"/>
        </w:rPr>
        <w:t>в</w:t>
      </w:r>
      <w:r w:rsidRPr="007C424B">
        <w:rPr>
          <w:spacing w:val="32"/>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w:t>
      </w:r>
      <w:r w:rsidRPr="007C424B">
        <w:rPr>
          <w:spacing w:val="3"/>
          <w:szCs w:val="24"/>
        </w:rPr>
        <w:t xml:space="preserve"> </w:t>
      </w:r>
      <w:r w:rsidRPr="007C424B">
        <w:rPr>
          <w:szCs w:val="24"/>
        </w:rPr>
        <w:t>Ме</w:t>
      </w:r>
      <w:r w:rsidRPr="007C424B">
        <w:rPr>
          <w:spacing w:val="1"/>
          <w:szCs w:val="24"/>
        </w:rPr>
        <w:t>нд</w:t>
      </w:r>
      <w:r w:rsidRPr="007C424B">
        <w:rPr>
          <w:szCs w:val="24"/>
        </w:rPr>
        <w:t>елее</w:t>
      </w:r>
      <w:r w:rsidRPr="007C424B">
        <w:rPr>
          <w:spacing w:val="-3"/>
          <w:szCs w:val="24"/>
        </w:rPr>
        <w:t>в</w:t>
      </w:r>
      <w:r w:rsidRPr="007C424B">
        <w:rPr>
          <w:szCs w:val="24"/>
        </w:rPr>
        <w:t xml:space="preserve">а. </w:t>
      </w:r>
      <w:r w:rsidRPr="007C424B">
        <w:rPr>
          <w:spacing w:val="-1"/>
          <w:szCs w:val="24"/>
        </w:rPr>
        <w:t>Общие свойства</w:t>
      </w:r>
      <w:r w:rsidRPr="007C424B">
        <w:rPr>
          <w:szCs w:val="24"/>
        </w:rPr>
        <w:t xml:space="preserve"> </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3"/>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w:t>
      </w:r>
      <w:r w:rsidRPr="007C424B">
        <w:rPr>
          <w:spacing w:val="3"/>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w:t>
      </w:r>
      <w:r w:rsidRPr="007C424B">
        <w:rPr>
          <w:spacing w:val="2"/>
          <w:szCs w:val="24"/>
        </w:rPr>
        <w:t xml:space="preserve"> </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zCs w:val="24"/>
        </w:rPr>
        <w:t>ы</w:t>
      </w:r>
      <w:r w:rsidRPr="007C424B">
        <w:rPr>
          <w:spacing w:val="3"/>
          <w:szCs w:val="24"/>
        </w:rPr>
        <w:t xml:space="preserve"> </w:t>
      </w:r>
      <w:r w:rsidRPr="007C424B">
        <w:rPr>
          <w:szCs w:val="24"/>
        </w:rPr>
        <w:t>се</w:t>
      </w:r>
      <w:r w:rsidRPr="007C424B">
        <w:rPr>
          <w:spacing w:val="-1"/>
          <w:szCs w:val="24"/>
        </w:rPr>
        <w:t>р</w:t>
      </w:r>
      <w:r w:rsidRPr="007C424B">
        <w:rPr>
          <w:spacing w:val="1"/>
          <w:szCs w:val="24"/>
        </w:rPr>
        <w:t>ы</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3"/>
          <w:szCs w:val="24"/>
        </w:rPr>
        <w:t xml:space="preserve"> </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pacing w:val="1"/>
          <w:szCs w:val="24"/>
        </w:rPr>
        <w:t xml:space="preserve"> </w:t>
      </w:r>
      <w:r w:rsidRPr="007C424B">
        <w:rPr>
          <w:szCs w:val="24"/>
        </w:rPr>
        <w:t>и</w:t>
      </w:r>
      <w:r w:rsidRPr="007C424B">
        <w:rPr>
          <w:spacing w:val="1"/>
          <w:szCs w:val="24"/>
        </w:rPr>
        <w:t xml:space="preserve"> 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w:t>
      </w:r>
      <w:r w:rsidRPr="007C424B">
        <w:rPr>
          <w:spacing w:val="1"/>
          <w:szCs w:val="24"/>
        </w:rPr>
        <w:t xml:space="preserve"> </w:t>
      </w:r>
      <w:r w:rsidRPr="007C424B">
        <w:rPr>
          <w:szCs w:val="24"/>
        </w:rPr>
        <w:t>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xml:space="preserve">: физические и химические свойства. Соединения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 xml:space="preserve"> </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 xml:space="preserve"> </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3"/>
          <w:szCs w:val="24"/>
        </w:rPr>
        <w:t xml:space="preserve"> </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w:t>
      </w:r>
      <w:r w:rsidRPr="007C424B">
        <w:rPr>
          <w:i/>
          <w:spacing w:val="3"/>
          <w:szCs w:val="24"/>
        </w:rPr>
        <w:t xml:space="preserve"> </w:t>
      </w:r>
      <w:r w:rsidRPr="007C424B">
        <w:rPr>
          <w:i/>
          <w:szCs w:val="24"/>
        </w:rPr>
        <w:t>ал</w:t>
      </w:r>
      <w:r w:rsidRPr="007C424B">
        <w:rPr>
          <w:i/>
          <w:spacing w:val="-3"/>
          <w:szCs w:val="24"/>
        </w:rPr>
        <w:t>м</w:t>
      </w:r>
      <w:r w:rsidRPr="007C424B">
        <w:rPr>
          <w:i/>
          <w:szCs w:val="24"/>
        </w:rPr>
        <w:t>аз,</w:t>
      </w:r>
      <w:r w:rsidRPr="007C424B">
        <w:rPr>
          <w:i/>
          <w:spacing w:val="1"/>
          <w:szCs w:val="24"/>
        </w:rPr>
        <w:t xml:space="preserve"> </w:t>
      </w:r>
      <w:r w:rsidRPr="007C424B">
        <w:rPr>
          <w:i/>
          <w:szCs w:val="24"/>
        </w:rPr>
        <w:t>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i/>
          <w:spacing w:val="2"/>
          <w:szCs w:val="24"/>
        </w:rPr>
        <w:t xml:space="preserve"> </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w:t>
      </w:r>
      <w:r w:rsidRPr="007C424B">
        <w:rPr>
          <w:spacing w:val="1"/>
          <w:szCs w:val="24"/>
        </w:rPr>
        <w:t xml:space="preserve"> </w:t>
      </w:r>
      <w:r w:rsidRPr="007C424B">
        <w:rPr>
          <w:szCs w:val="24"/>
        </w:rPr>
        <w:t>и</w:t>
      </w:r>
      <w:r w:rsidRPr="007C424B">
        <w:rPr>
          <w:spacing w:val="1"/>
          <w:szCs w:val="24"/>
        </w:rPr>
        <w:t xml:space="preserve"> </w:t>
      </w:r>
      <w:r w:rsidRPr="007C424B">
        <w:rPr>
          <w:szCs w:val="24"/>
        </w:rPr>
        <w:t>(I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1"/>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w:t>
      </w:r>
      <w:r w:rsidRPr="007C424B">
        <w:rPr>
          <w:spacing w:val="1"/>
          <w:szCs w:val="24"/>
        </w:rPr>
        <w:t xml:space="preserve"> </w:t>
      </w:r>
      <w:r w:rsidRPr="007C424B">
        <w:rPr>
          <w:szCs w:val="24"/>
        </w:rPr>
        <w:t>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w:t>
      </w:r>
      <w:r w:rsidRPr="007C424B">
        <w:rPr>
          <w:i/>
          <w:spacing w:val="1"/>
          <w:szCs w:val="24"/>
        </w:rPr>
        <w:t xml:space="preserve"> </w:t>
      </w:r>
      <w:r w:rsidRPr="007C424B">
        <w:rPr>
          <w:i/>
          <w:szCs w:val="24"/>
        </w:rPr>
        <w:t>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Pr="007C424B">
        <w:rPr>
          <w:spacing w:val="36"/>
          <w:szCs w:val="24"/>
        </w:rPr>
        <w:t xml:space="preserve"> </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zCs w:val="24"/>
        </w:rPr>
        <w:t xml:space="preserve"> </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35"/>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7"/>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spacing w:val="3"/>
          <w:szCs w:val="24"/>
        </w:rPr>
        <w:t xml:space="preserve"> </w:t>
      </w:r>
      <w:r w:rsidRPr="007C424B">
        <w:rPr>
          <w:i/>
          <w:szCs w:val="24"/>
        </w:rPr>
        <w:t>Э</w:t>
      </w:r>
      <w:r w:rsidRPr="007C424B">
        <w:rPr>
          <w:i/>
          <w:spacing w:val="-4"/>
          <w:szCs w:val="24"/>
        </w:rPr>
        <w:t>л</w:t>
      </w:r>
      <w:r w:rsidRPr="007C424B">
        <w:rPr>
          <w:i/>
          <w:szCs w:val="24"/>
        </w:rPr>
        <w:t>ект</w:t>
      </w:r>
      <w:r w:rsidRPr="007C424B">
        <w:rPr>
          <w:i/>
          <w:spacing w:val="-1"/>
          <w:szCs w:val="24"/>
        </w:rPr>
        <w:t>ро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мета</w:t>
      </w:r>
      <w:r w:rsidRPr="007C424B">
        <w:rPr>
          <w:spacing w:val="-1"/>
          <w:szCs w:val="24"/>
        </w:rPr>
        <w:t>лл</w:t>
      </w:r>
      <w:r w:rsidRPr="007C424B">
        <w:rPr>
          <w:szCs w:val="24"/>
        </w:rPr>
        <w:t>ы</w:t>
      </w:r>
      <w:r w:rsidRPr="007C424B">
        <w:rPr>
          <w:spacing w:val="2"/>
          <w:szCs w:val="24"/>
        </w:rPr>
        <w:t xml:space="preserve"> </w:t>
      </w:r>
      <w:r w:rsidRPr="007C424B">
        <w:rPr>
          <w:szCs w:val="24"/>
        </w:rPr>
        <w:t xml:space="preserve">и </w:t>
      </w:r>
      <w:r w:rsidRPr="007C424B">
        <w:rPr>
          <w:spacing w:val="1"/>
          <w:szCs w:val="24"/>
        </w:rPr>
        <w:t>и</w:t>
      </w:r>
      <w:r w:rsidRPr="007C424B">
        <w:rPr>
          <w:szCs w:val="24"/>
        </w:rPr>
        <w:t>х</w:t>
      </w:r>
      <w:r w:rsidRPr="007C424B">
        <w:rPr>
          <w:spacing w:val="3"/>
          <w:szCs w:val="24"/>
        </w:rPr>
        <w:t xml:space="preserve">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w:t>
      </w:r>
      <w:r w:rsidRPr="007C424B">
        <w:rPr>
          <w:spacing w:val="1"/>
          <w:szCs w:val="24"/>
        </w:rPr>
        <w:t xml:space="preserve"> </w:t>
      </w:r>
      <w:r w:rsidRPr="007C424B">
        <w:rPr>
          <w:szCs w:val="24"/>
        </w:rPr>
        <w:t>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Желе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 xml:space="preserve">и </w:t>
      </w:r>
      <w:r w:rsidRPr="007C424B">
        <w:rPr>
          <w:spacing w:val="-3"/>
          <w:szCs w:val="24"/>
        </w:rPr>
        <w:t>с</w:t>
      </w:r>
      <w:r w:rsidRPr="007C424B">
        <w:rPr>
          <w:spacing w:val="1"/>
          <w:szCs w:val="24"/>
        </w:rPr>
        <w:t>о</w:t>
      </w:r>
      <w:r w:rsidRPr="007C424B">
        <w:rPr>
          <w:spacing w:val="-1"/>
          <w:szCs w:val="24"/>
        </w:rPr>
        <w:t>л</w:t>
      </w:r>
      <w:r w:rsidRPr="007C424B">
        <w:rPr>
          <w:szCs w:val="24"/>
        </w:rPr>
        <w:t>и</w:t>
      </w:r>
      <w:r w:rsidRPr="007C424B">
        <w:rPr>
          <w:spacing w:val="-2"/>
          <w:szCs w:val="24"/>
        </w:rPr>
        <w:t xml:space="preserve"> </w:t>
      </w:r>
      <w:r w:rsidRPr="007C424B">
        <w:rPr>
          <w:szCs w:val="24"/>
        </w:rPr>
        <w:t>железа</w:t>
      </w:r>
      <w:r w:rsidRPr="007C424B">
        <w:rPr>
          <w:spacing w:val="-1"/>
          <w:szCs w:val="24"/>
        </w:rPr>
        <w:t xml:space="preserve"> </w:t>
      </w:r>
      <w:r w:rsidRPr="007C424B">
        <w:rPr>
          <w:szCs w:val="24"/>
        </w:rPr>
        <w:t>(II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w:t>
      </w:r>
      <w:r w:rsidRPr="007C424B">
        <w:rPr>
          <w:b/>
          <w:bCs/>
          <w:spacing w:val="3"/>
          <w:szCs w:val="24"/>
        </w:rPr>
        <w:t xml:space="preserve"> </w:t>
      </w:r>
      <w:r w:rsidRPr="007C424B">
        <w:rPr>
          <w:b/>
          <w:bCs/>
          <w:szCs w:val="24"/>
        </w:rPr>
        <w:t>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2"/>
          <w:szCs w:val="24"/>
        </w:rPr>
        <w:t xml:space="preserve"> </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w:t>
      </w:r>
      <w:r w:rsidRPr="007C424B">
        <w:rPr>
          <w:b/>
          <w:bCs/>
          <w:spacing w:val="2"/>
          <w:szCs w:val="24"/>
        </w:rPr>
        <w:t xml:space="preserve"> </w:t>
      </w:r>
      <w:r w:rsidRPr="007C424B">
        <w:rPr>
          <w:b/>
          <w:bCs/>
          <w:szCs w:val="24"/>
        </w:rPr>
        <w:t>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о</w:t>
      </w:r>
      <w:r w:rsidRPr="007C424B">
        <w:rPr>
          <w:spacing w:val="7"/>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 xml:space="preserve"> </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w:t>
      </w:r>
      <w:r w:rsidRPr="007C424B">
        <w:rPr>
          <w:spacing w:val="3"/>
          <w:szCs w:val="24"/>
        </w:rPr>
        <w:t xml:space="preserve"> </w:t>
      </w:r>
      <w:r w:rsidRPr="007C424B">
        <w:rPr>
          <w:szCs w:val="24"/>
        </w:rPr>
        <w:t>ве</w:t>
      </w:r>
      <w:r w:rsidRPr="007C424B">
        <w:rPr>
          <w:spacing w:val="-3"/>
          <w:szCs w:val="24"/>
        </w:rPr>
        <w:t>щ</w:t>
      </w:r>
      <w:r w:rsidRPr="007C424B">
        <w:rPr>
          <w:szCs w:val="24"/>
        </w:rPr>
        <w:t>еств.</w:t>
      </w:r>
      <w:r w:rsidRPr="007C424B">
        <w:rPr>
          <w:spacing w:val="1"/>
          <w:szCs w:val="24"/>
        </w:rPr>
        <w:t xml:space="preserve"> </w:t>
      </w:r>
      <w:r w:rsidRPr="007C424B">
        <w:rPr>
          <w:szCs w:val="24"/>
        </w:rPr>
        <w:t>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1"/>
          <w:szCs w:val="24"/>
        </w:rPr>
        <w:t xml:space="preserve"> </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i/>
          <w:spacing w:val="1"/>
          <w:szCs w:val="24"/>
        </w:rPr>
        <w:t xml:space="preserve"> </w:t>
      </w:r>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1"/>
          <w:szCs w:val="24"/>
        </w:rPr>
        <w:t xml:space="preserve"> </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w:t>
      </w:r>
      <w:r w:rsidRPr="007C424B">
        <w:rPr>
          <w:spacing w:val="1"/>
          <w:szCs w:val="24"/>
        </w:rPr>
        <w:t xml:space="preserve"> </w:t>
      </w:r>
      <w:r w:rsidRPr="007C424B">
        <w:rPr>
          <w:szCs w:val="24"/>
        </w:rPr>
        <w:t>(мета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аминоуксусная кислота, стеариновая и олеиновая кислоты).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 xml:space="preserve"> </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1"/>
          <w:szCs w:val="24"/>
        </w:rPr>
        <w:t xml:space="preserve"> </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3"/>
          <w:szCs w:val="24"/>
        </w:rPr>
        <w:t xml:space="preserve"> </w:t>
      </w:r>
      <w:r w:rsidRPr="007C424B">
        <w:rPr>
          <w:spacing w:val="-4"/>
          <w:szCs w:val="24"/>
        </w:rPr>
        <w:t>глюкоза</w:t>
      </w:r>
      <w:r w:rsidRPr="007C424B">
        <w:rPr>
          <w:szCs w:val="24"/>
        </w:rPr>
        <w:t>,</w:t>
      </w:r>
      <w:r w:rsidRPr="007C424B">
        <w:rPr>
          <w:spacing w:val="-1"/>
          <w:szCs w:val="24"/>
        </w:rPr>
        <w:t xml:space="preserve"> </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spacing w:val="-1"/>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w:t>
      </w:r>
      <w:r w:rsidRPr="007C424B">
        <w:rPr>
          <w:i/>
          <w:spacing w:val="2"/>
          <w:szCs w:val="24"/>
        </w:rPr>
        <w:t xml:space="preserve"> </w:t>
      </w:r>
      <w:r w:rsidRPr="007C424B">
        <w:rPr>
          <w:i/>
          <w:szCs w:val="24"/>
        </w:rPr>
        <w:t>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w:t>
      </w:r>
      <w:r w:rsidRPr="007C424B">
        <w:rPr>
          <w:i/>
          <w:spacing w:val="2"/>
          <w:szCs w:val="24"/>
        </w:rPr>
        <w:t xml:space="preserve"> </w:t>
      </w:r>
      <w:r w:rsidRPr="007C424B">
        <w:rPr>
          <w:i/>
          <w:szCs w:val="24"/>
        </w:rPr>
        <w:t>с</w:t>
      </w:r>
      <w:r w:rsidRPr="007C424B">
        <w:rPr>
          <w:i/>
          <w:spacing w:val="-1"/>
          <w:szCs w:val="24"/>
        </w:rPr>
        <w:t>р</w:t>
      </w:r>
      <w:r w:rsidRPr="007C424B">
        <w:rPr>
          <w:i/>
          <w:szCs w:val="24"/>
        </w:rPr>
        <w:t>е</w:t>
      </w:r>
      <w:r w:rsidRPr="007C424B">
        <w:rPr>
          <w:i/>
          <w:spacing w:val="-1"/>
          <w:szCs w:val="24"/>
        </w:rPr>
        <w:t>д</w:t>
      </w:r>
      <w:r w:rsidRPr="007C424B">
        <w:rPr>
          <w:i/>
          <w:szCs w:val="24"/>
        </w:rPr>
        <w:t>ы и</w:t>
      </w:r>
      <w:r w:rsidRPr="007C424B">
        <w:rPr>
          <w:i/>
          <w:spacing w:val="2"/>
          <w:szCs w:val="24"/>
        </w:rPr>
        <w:t xml:space="preserve"> </w:t>
      </w:r>
      <w:r w:rsidRPr="007C424B">
        <w:rPr>
          <w:i/>
          <w:szCs w:val="24"/>
        </w:rPr>
        <w:t xml:space="preserve">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B540EE" w:rsidRPr="007C424B" w:rsidRDefault="00B540EE" w:rsidP="007C424B">
      <w:pPr>
        <w:autoSpaceDE w:val="0"/>
        <w:autoSpaceDN w:val="0"/>
        <w:adjustRightInd w:val="0"/>
        <w:jc w:val="both"/>
        <w:rPr>
          <w:b/>
          <w:bCs/>
          <w:szCs w:val="24"/>
        </w:rPr>
      </w:pPr>
      <w:r w:rsidRPr="007C424B">
        <w:rPr>
          <w:b/>
          <w:bCs/>
          <w:spacing w:val="1"/>
          <w:szCs w:val="24"/>
        </w:rPr>
        <w:t>Типы</w:t>
      </w:r>
      <w:r w:rsidRPr="007C424B">
        <w:rPr>
          <w:b/>
          <w:bCs/>
          <w:szCs w:val="24"/>
        </w:rPr>
        <w:t xml:space="preserve"> расчетных задач:</w:t>
      </w:r>
    </w:p>
    <w:p w:rsidR="00B540EE" w:rsidRPr="007C424B" w:rsidRDefault="00B540EE" w:rsidP="007C424B">
      <w:pPr>
        <w:numPr>
          <w:ilvl w:val="0"/>
          <w:numId w:val="1"/>
        </w:numPr>
        <w:autoSpaceDE w:val="0"/>
        <w:autoSpaceDN w:val="0"/>
        <w:adjustRightInd w:val="0"/>
        <w:ind w:left="0" w:firstLine="709"/>
        <w:jc w:val="both"/>
        <w:rPr>
          <w:bCs/>
          <w:szCs w:val="24"/>
        </w:rPr>
      </w:pPr>
      <w:r w:rsidRPr="007C424B">
        <w:rPr>
          <w:bCs/>
          <w:szCs w:val="24"/>
        </w:rPr>
        <w:t>Вычисление массовой доли химического элемента по формуле соединения.</w:t>
      </w:r>
    </w:p>
    <w:p w:rsidR="00B540EE" w:rsidRPr="007C424B" w:rsidRDefault="00B540EE" w:rsidP="007C424B">
      <w:pPr>
        <w:autoSpaceDE w:val="0"/>
        <w:autoSpaceDN w:val="0"/>
        <w:adjustRightInd w:val="0"/>
        <w:jc w:val="both"/>
        <w:rPr>
          <w:bCs/>
          <w:i/>
          <w:szCs w:val="24"/>
        </w:rPr>
      </w:pPr>
      <w:r w:rsidRPr="007C424B">
        <w:rPr>
          <w:bCs/>
          <w:i/>
          <w:szCs w:val="24"/>
        </w:rPr>
        <w:t>Установление простейшей формулы вещества по массовым долям химических элементов.</w:t>
      </w:r>
    </w:p>
    <w:p w:rsidR="00B540EE" w:rsidRPr="007C424B" w:rsidRDefault="00B540EE" w:rsidP="007C424B">
      <w:pPr>
        <w:numPr>
          <w:ilvl w:val="0"/>
          <w:numId w:val="1"/>
        </w:numPr>
        <w:autoSpaceDE w:val="0"/>
        <w:autoSpaceDN w:val="0"/>
        <w:adjustRightInd w:val="0"/>
        <w:ind w:left="0" w:firstLine="709"/>
        <w:jc w:val="both"/>
        <w:rPr>
          <w:szCs w:val="24"/>
        </w:rPr>
      </w:pPr>
      <w:r w:rsidRPr="007C424B">
        <w:rPr>
          <w:spacing w:val="-3"/>
          <w:szCs w:val="24"/>
        </w:rPr>
        <w:lastRenderedPageBreak/>
        <w:t>В</w:t>
      </w:r>
      <w:r w:rsidRPr="007C424B">
        <w:rPr>
          <w:spacing w:val="1"/>
          <w:szCs w:val="24"/>
        </w:rPr>
        <w:t>ы</w:t>
      </w:r>
      <w:r w:rsidRPr="007C424B">
        <w:rPr>
          <w:spacing w:val="-2"/>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м </w:t>
      </w:r>
      <w:r w:rsidRPr="007C424B">
        <w:rPr>
          <w:spacing w:val="-4"/>
          <w:szCs w:val="24"/>
        </w:rPr>
        <w:t>у</w:t>
      </w:r>
      <w:r w:rsidRPr="007C424B">
        <w:rPr>
          <w:spacing w:val="1"/>
          <w:szCs w:val="24"/>
        </w:rPr>
        <w:t>р</w:t>
      </w:r>
      <w:r w:rsidRPr="007C424B">
        <w:rPr>
          <w:szCs w:val="24"/>
        </w:rPr>
        <w:t>авне</w:t>
      </w:r>
      <w:r w:rsidRPr="007C424B">
        <w:rPr>
          <w:spacing w:val="1"/>
          <w:szCs w:val="24"/>
        </w:rPr>
        <w:t>н</w:t>
      </w:r>
      <w:r w:rsidRPr="007C424B">
        <w:rPr>
          <w:spacing w:val="-1"/>
          <w:szCs w:val="24"/>
        </w:rPr>
        <w:t>и</w:t>
      </w:r>
      <w:r w:rsidRPr="007C424B">
        <w:rPr>
          <w:szCs w:val="24"/>
        </w:rPr>
        <w:t>ям</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ли</w:t>
      </w:r>
      <w:r w:rsidRPr="007C424B">
        <w:rPr>
          <w:szCs w:val="24"/>
        </w:rPr>
        <w:t>ч</w:t>
      </w:r>
      <w:r w:rsidRPr="007C424B">
        <w:rPr>
          <w:spacing w:val="-2"/>
          <w:szCs w:val="24"/>
        </w:rPr>
        <w:t>е</w:t>
      </w:r>
      <w:r w:rsidRPr="007C424B">
        <w:rPr>
          <w:szCs w:val="24"/>
        </w:rPr>
        <w:t>ства,</w:t>
      </w:r>
      <w:r w:rsidRPr="007C424B">
        <w:rPr>
          <w:spacing w:val="3"/>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ема</w:t>
      </w:r>
      <w:r w:rsidRPr="007C424B">
        <w:rPr>
          <w:spacing w:val="2"/>
          <w:szCs w:val="24"/>
        </w:rPr>
        <w:t>,</w:t>
      </w:r>
      <w:r w:rsidRPr="007C424B">
        <w:rPr>
          <w:spacing w:val="5"/>
          <w:szCs w:val="24"/>
        </w:rPr>
        <w:t xml:space="preserve"> </w:t>
      </w:r>
      <w:r w:rsidRPr="007C424B">
        <w:rPr>
          <w:szCs w:val="24"/>
        </w:rPr>
        <w:t>ма</w:t>
      </w:r>
      <w:r w:rsidRPr="007C424B">
        <w:rPr>
          <w:spacing w:val="-2"/>
          <w:szCs w:val="24"/>
        </w:rPr>
        <w:t>с</w:t>
      </w:r>
      <w:r w:rsidRPr="007C424B">
        <w:rPr>
          <w:szCs w:val="24"/>
        </w:rPr>
        <w:t>сы</w:t>
      </w:r>
      <w:r w:rsidRPr="007C424B">
        <w:rPr>
          <w:spacing w:val="5"/>
          <w:szCs w:val="24"/>
        </w:rPr>
        <w:t xml:space="preserve"> </w:t>
      </w:r>
      <w:r w:rsidRPr="007C424B">
        <w:rPr>
          <w:szCs w:val="24"/>
        </w:rPr>
        <w:t>вещ</w:t>
      </w:r>
      <w:r w:rsidRPr="007C424B">
        <w:rPr>
          <w:spacing w:val="-3"/>
          <w:szCs w:val="24"/>
        </w:rPr>
        <w:t>е</w:t>
      </w:r>
      <w:r w:rsidRPr="007C424B">
        <w:rPr>
          <w:szCs w:val="24"/>
        </w:rPr>
        <w:t>ства</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1"/>
          <w:szCs w:val="24"/>
        </w:rPr>
        <w:t>ол</w:t>
      </w:r>
      <w:r w:rsidRPr="007C424B">
        <w:rPr>
          <w:spacing w:val="1"/>
          <w:szCs w:val="24"/>
        </w:rPr>
        <w:t>и</w:t>
      </w:r>
      <w:r w:rsidRPr="007C424B">
        <w:rPr>
          <w:szCs w:val="24"/>
        </w:rPr>
        <w:t>честву, объему, массе</w:t>
      </w:r>
      <w:r w:rsidRPr="007C424B">
        <w:rPr>
          <w:spacing w:val="-2"/>
          <w:szCs w:val="24"/>
        </w:rPr>
        <w:t xml:space="preserve">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про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и</w:t>
      </w:r>
      <w:r w:rsidRPr="007C424B">
        <w:rPr>
          <w:szCs w:val="24"/>
        </w:rPr>
        <w:t>.</w:t>
      </w:r>
    </w:p>
    <w:p w:rsidR="00B540EE" w:rsidRPr="007C424B" w:rsidRDefault="00B540EE" w:rsidP="007C424B">
      <w:pPr>
        <w:numPr>
          <w:ilvl w:val="0"/>
          <w:numId w:val="1"/>
        </w:numPr>
        <w:autoSpaceDE w:val="0"/>
        <w:autoSpaceDN w:val="0"/>
        <w:adjustRightInd w:val="0"/>
        <w:ind w:left="0" w:firstLine="709"/>
        <w:jc w:val="both"/>
        <w:rPr>
          <w:szCs w:val="24"/>
        </w:rPr>
      </w:pPr>
      <w:r w:rsidRPr="007C424B">
        <w:rPr>
          <w:szCs w:val="24"/>
        </w:rPr>
        <w:t>Р</w:t>
      </w:r>
      <w:r w:rsidRPr="007C424B">
        <w:rPr>
          <w:spacing w:val="-3"/>
          <w:szCs w:val="24"/>
        </w:rPr>
        <w:t>а</w:t>
      </w:r>
      <w:r w:rsidRPr="007C424B">
        <w:rPr>
          <w:szCs w:val="24"/>
        </w:rPr>
        <w:t>сч</w:t>
      </w:r>
      <w:r w:rsidRPr="007C424B">
        <w:rPr>
          <w:spacing w:val="-2"/>
          <w:szCs w:val="24"/>
        </w:rPr>
        <w:t>е</w:t>
      </w:r>
      <w:r w:rsidRPr="007C424B">
        <w:rPr>
          <w:szCs w:val="24"/>
        </w:rPr>
        <w:t>т масс</w:t>
      </w:r>
      <w:r w:rsidRPr="007C424B">
        <w:rPr>
          <w:spacing w:val="1"/>
          <w:szCs w:val="24"/>
        </w:rPr>
        <w:t>о</w:t>
      </w:r>
      <w:r w:rsidRPr="007C424B">
        <w:rPr>
          <w:spacing w:val="-3"/>
          <w:szCs w:val="24"/>
        </w:rPr>
        <w:t>в</w:t>
      </w:r>
      <w:r w:rsidRPr="007C424B">
        <w:rPr>
          <w:spacing w:val="-1"/>
          <w:szCs w:val="24"/>
        </w:rPr>
        <w:t>о</w:t>
      </w:r>
      <w:r w:rsidRPr="007C424B">
        <w:rPr>
          <w:szCs w:val="24"/>
        </w:rPr>
        <w:t>й</w:t>
      </w:r>
      <w:r w:rsidRPr="007C424B">
        <w:rPr>
          <w:spacing w:val="1"/>
          <w:szCs w:val="24"/>
        </w:rPr>
        <w:t xml:space="preserve"> до</w:t>
      </w:r>
      <w:r w:rsidRPr="007C424B">
        <w:rPr>
          <w:spacing w:val="-3"/>
          <w:szCs w:val="24"/>
        </w:rPr>
        <w:t>л</w:t>
      </w:r>
      <w:r w:rsidRPr="007C424B">
        <w:rPr>
          <w:szCs w:val="24"/>
        </w:rPr>
        <w:t>и</w:t>
      </w:r>
      <w:r w:rsidRPr="007C424B">
        <w:rPr>
          <w:spacing w:val="1"/>
          <w:szCs w:val="24"/>
        </w:rPr>
        <w:t xml:space="preserve"> р</w:t>
      </w:r>
      <w:r w:rsidRPr="007C424B">
        <w:rPr>
          <w:szCs w:val="24"/>
        </w:rPr>
        <w:t>ас</w:t>
      </w:r>
      <w:r w:rsidRPr="007C424B">
        <w:rPr>
          <w:spacing w:val="-3"/>
          <w:szCs w:val="24"/>
        </w:rPr>
        <w:t>т</w:t>
      </w:r>
      <w:r w:rsidRPr="007C424B">
        <w:rPr>
          <w:szCs w:val="24"/>
        </w:rPr>
        <w:t>во</w:t>
      </w:r>
      <w:r w:rsidRPr="007C424B">
        <w:rPr>
          <w:spacing w:val="2"/>
          <w:szCs w:val="24"/>
        </w:rPr>
        <w:t>р</w:t>
      </w:r>
      <w:r w:rsidRPr="007C424B">
        <w:rPr>
          <w:spacing w:val="-2"/>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вещест</w:t>
      </w:r>
      <w:r w:rsidRPr="007C424B">
        <w:rPr>
          <w:spacing w:val="-1"/>
          <w:szCs w:val="24"/>
        </w:rPr>
        <w:t>в</w:t>
      </w:r>
      <w:r w:rsidRPr="007C424B">
        <w:rPr>
          <w:spacing w:val="-2"/>
          <w:szCs w:val="24"/>
        </w:rPr>
        <w:t>а</w:t>
      </w:r>
      <w:r w:rsidRPr="007C424B">
        <w:rPr>
          <w:szCs w:val="24"/>
        </w:rPr>
        <w:t xml:space="preserve"> в растворе.</w:t>
      </w:r>
    </w:p>
    <w:p w:rsidR="00B540EE" w:rsidRPr="007C424B" w:rsidRDefault="00B540EE" w:rsidP="007C424B">
      <w:pPr>
        <w:autoSpaceDE w:val="0"/>
        <w:autoSpaceDN w:val="0"/>
        <w:adjustRightInd w:val="0"/>
        <w:jc w:val="both"/>
        <w:rPr>
          <w:b/>
          <w:bCs/>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r w:rsidRPr="007C424B">
        <w:rPr>
          <w:b/>
          <w:bCs/>
          <w:szCs w:val="24"/>
        </w:rPr>
        <w:t>:</w:t>
      </w:r>
    </w:p>
    <w:p w:rsidR="00B540EE" w:rsidRPr="007C424B" w:rsidRDefault="00B540EE" w:rsidP="00FD2528">
      <w:pPr>
        <w:numPr>
          <w:ilvl w:val="0"/>
          <w:numId w:val="111"/>
        </w:numPr>
        <w:ind w:left="0" w:firstLine="709"/>
        <w:jc w:val="both"/>
        <w:rPr>
          <w:szCs w:val="24"/>
        </w:rPr>
      </w:pPr>
      <w:r w:rsidRPr="007C424B">
        <w:rPr>
          <w:szCs w:val="24"/>
        </w:rPr>
        <w:t>Лабораторное оборудование и приемы обращения с ним. Правила безопасной работы в химической лаборатории.</w:t>
      </w:r>
    </w:p>
    <w:p w:rsidR="00B540EE" w:rsidRPr="007C424B" w:rsidRDefault="00B540EE" w:rsidP="00FD2528">
      <w:pPr>
        <w:numPr>
          <w:ilvl w:val="0"/>
          <w:numId w:val="111"/>
        </w:numPr>
        <w:ind w:left="0" w:firstLine="709"/>
        <w:jc w:val="both"/>
        <w:rPr>
          <w:szCs w:val="24"/>
        </w:rPr>
      </w:pPr>
      <w:r w:rsidRPr="007C424B">
        <w:rPr>
          <w:szCs w:val="24"/>
        </w:rPr>
        <w:t>Очистка загрязненной поваренной соли.</w:t>
      </w:r>
    </w:p>
    <w:p w:rsidR="00B540EE" w:rsidRPr="007C424B" w:rsidRDefault="00B540EE" w:rsidP="00FD2528">
      <w:pPr>
        <w:numPr>
          <w:ilvl w:val="0"/>
          <w:numId w:val="111"/>
        </w:numPr>
        <w:ind w:left="0" w:firstLine="709"/>
        <w:jc w:val="both"/>
        <w:rPr>
          <w:szCs w:val="24"/>
        </w:rPr>
      </w:pPr>
      <w:r w:rsidRPr="007C424B">
        <w:rPr>
          <w:szCs w:val="24"/>
        </w:rPr>
        <w:t>Признаки протекания химических реакций.</w:t>
      </w:r>
    </w:p>
    <w:p w:rsidR="00B540EE" w:rsidRPr="007C424B" w:rsidRDefault="00B540EE" w:rsidP="00FD2528">
      <w:pPr>
        <w:numPr>
          <w:ilvl w:val="0"/>
          <w:numId w:val="111"/>
        </w:numPr>
        <w:ind w:left="0" w:firstLine="709"/>
        <w:jc w:val="both"/>
        <w:rPr>
          <w:szCs w:val="24"/>
        </w:rPr>
      </w:pPr>
      <w:r w:rsidRPr="007C424B">
        <w:rPr>
          <w:szCs w:val="24"/>
        </w:rPr>
        <w:t>Получение кислорода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Получение водорода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Приготовление растворов с определенной массовой долей растворенного вещества.</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«Основные классы неорганических соединений».</w:t>
      </w:r>
    </w:p>
    <w:p w:rsidR="00B540EE" w:rsidRPr="007C424B" w:rsidRDefault="00B540EE" w:rsidP="00FD2528">
      <w:pPr>
        <w:numPr>
          <w:ilvl w:val="0"/>
          <w:numId w:val="111"/>
        </w:numPr>
        <w:ind w:left="0" w:firstLine="709"/>
        <w:jc w:val="both"/>
        <w:rPr>
          <w:szCs w:val="24"/>
        </w:rPr>
      </w:pPr>
      <w:r w:rsidRPr="007C424B">
        <w:rPr>
          <w:szCs w:val="24"/>
        </w:rPr>
        <w:t>Реакции ионного обмена.</w:t>
      </w:r>
    </w:p>
    <w:p w:rsidR="00B540EE" w:rsidRPr="007C424B" w:rsidRDefault="00B540EE" w:rsidP="00FD2528">
      <w:pPr>
        <w:numPr>
          <w:ilvl w:val="0"/>
          <w:numId w:val="111"/>
        </w:numPr>
        <w:ind w:left="0" w:firstLine="709"/>
        <w:jc w:val="both"/>
        <w:rPr>
          <w:i/>
          <w:szCs w:val="24"/>
        </w:rPr>
      </w:pPr>
      <w:r w:rsidRPr="007C424B">
        <w:rPr>
          <w:i/>
          <w:szCs w:val="24"/>
        </w:rPr>
        <w:t>Качественные реакции на ионы в растворе.</w:t>
      </w:r>
    </w:p>
    <w:p w:rsidR="00B540EE" w:rsidRPr="007C424B" w:rsidRDefault="00B540EE" w:rsidP="00FD2528">
      <w:pPr>
        <w:numPr>
          <w:ilvl w:val="0"/>
          <w:numId w:val="111"/>
        </w:numPr>
        <w:ind w:left="0" w:firstLine="709"/>
        <w:jc w:val="both"/>
        <w:rPr>
          <w:i/>
          <w:szCs w:val="24"/>
        </w:rPr>
      </w:pPr>
      <w:r w:rsidRPr="007C424B">
        <w:rPr>
          <w:i/>
          <w:szCs w:val="24"/>
        </w:rPr>
        <w:t>Получение аммиака и изучение его свойств.</w:t>
      </w:r>
    </w:p>
    <w:p w:rsidR="00B540EE" w:rsidRPr="007C424B" w:rsidRDefault="00B540EE" w:rsidP="00FD2528">
      <w:pPr>
        <w:numPr>
          <w:ilvl w:val="0"/>
          <w:numId w:val="111"/>
        </w:numPr>
        <w:ind w:left="0" w:firstLine="709"/>
        <w:jc w:val="both"/>
        <w:rPr>
          <w:i/>
          <w:szCs w:val="24"/>
        </w:rPr>
      </w:pPr>
      <w:r w:rsidRPr="007C424B">
        <w:rPr>
          <w:i/>
          <w:szCs w:val="24"/>
        </w:rPr>
        <w:t>Получение углекислого газа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«Неметаллы IV – VII групп и их соединений».</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«Металлы и их соединения».</w:t>
      </w:r>
    </w:p>
    <w:p w:rsidR="00B540EE" w:rsidRPr="007C424B" w:rsidRDefault="00B540EE" w:rsidP="007C424B">
      <w:pPr>
        <w:jc w:val="both"/>
        <w:rPr>
          <w:szCs w:val="24"/>
        </w:rPr>
      </w:pPr>
    </w:p>
    <w:p w:rsidR="00144B4D" w:rsidRDefault="00F17097" w:rsidP="00144B4D">
      <w:pPr>
        <w:pStyle w:val="4"/>
        <w:spacing w:line="240" w:lineRule="auto"/>
        <w:rPr>
          <w:sz w:val="24"/>
          <w:szCs w:val="24"/>
          <w:lang w:eastAsia="ru-RU"/>
        </w:rPr>
      </w:pPr>
      <w:bookmarkStart w:id="314" w:name="_Toc409691713"/>
      <w:bookmarkStart w:id="315" w:name="_Toc410654038"/>
      <w:bookmarkStart w:id="316" w:name="_Toc414553249"/>
      <w:r w:rsidRPr="007C424B">
        <w:rPr>
          <w:sz w:val="24"/>
          <w:szCs w:val="24"/>
        </w:rPr>
        <w:t xml:space="preserve">2.2.2.13. </w:t>
      </w:r>
      <w:r w:rsidR="00B540EE" w:rsidRPr="007C424B">
        <w:rPr>
          <w:sz w:val="24"/>
          <w:szCs w:val="24"/>
        </w:rPr>
        <w:t>Изобразительное искусство</w:t>
      </w:r>
      <w:bookmarkEnd w:id="314"/>
      <w:bookmarkEnd w:id="315"/>
      <w:bookmarkEnd w:id="316"/>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t xml:space="preserve">— единство воспитания и образования, обучения в творческой деятельности учащихся, сочетание </w:t>
      </w:r>
      <w:hyperlink r:id="rId65" w:tooltip="Практические работы" w:history="1">
        <w:r>
          <w:rPr>
            <w:rStyle w:val="af6"/>
            <w:rFonts w:eastAsiaTheme="majorEastAsia"/>
            <w:color w:val="000000" w:themeColor="text1"/>
          </w:rPr>
          <w:t>практической работы</w:t>
        </w:r>
      </w:hyperlink>
      <w: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t xml:space="preserve">— система межпредметных связей (литература, </w:t>
      </w:r>
      <w:hyperlink r:id="rId66" w:tooltip="Русский язык" w:history="1">
        <w:r>
          <w:rPr>
            <w:rStyle w:val="af6"/>
            <w:rFonts w:eastAsiaTheme="majorEastAsia"/>
            <w:color w:val="auto"/>
          </w:rPr>
          <w:t>русский язык</w:t>
        </w:r>
      </w:hyperlink>
      <w:r>
        <w:t xml:space="preserve">, история, </w:t>
      </w:r>
      <w:hyperlink r:id="rId67" w:tooltip="Иностранные языки" w:history="1">
        <w:r>
          <w:rPr>
            <w:rStyle w:val="af6"/>
            <w:rFonts w:eastAsiaTheme="majorEastAsia"/>
            <w:color w:val="auto"/>
          </w:rPr>
          <w:t>иностранные языки</w:t>
        </w:r>
      </w:hyperlink>
      <w:r>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lastRenderedPageBreak/>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Default="00144B4D" w:rsidP="00144B4D">
      <w:pPr>
        <w:pStyle w:val="a7"/>
        <w:spacing w:before="0" w:beforeAutospacing="0" w:after="0" w:afterAutospacing="0"/>
        <w:jc w:val="both"/>
      </w:pPr>
      <w:r>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68" w:tooltip="Информационные технологии" w:history="1">
        <w:r>
          <w:rPr>
            <w:rStyle w:val="af6"/>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69" w:tooltip="Развитие ребенка" w:history="1">
        <w:r>
          <w:rPr>
            <w:rStyle w:val="af6"/>
            <w:rFonts w:eastAsiaTheme="majorEastAsia"/>
            <w:color w:val="auto"/>
          </w:rPr>
          <w:t>развития детей</w:t>
        </w:r>
      </w:hyperlink>
      <w:r>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70" w:tooltip="Акварель" w:history="1">
        <w:r>
          <w:rPr>
            <w:rStyle w:val="af6"/>
            <w:rFonts w:eastAsiaTheme="majorEastAsia"/>
            <w:color w:val="auto"/>
          </w:rPr>
          <w:t>акварель</w:t>
        </w:r>
      </w:hyperlink>
      <w:r>
        <w:t>, акрил, темпера, гуашь, сангина или уголь, тушь, фломастеры, цветные мелки, кисть, перо, палочка и др.</w:t>
      </w:r>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 xml:space="preserve">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w:t>
      </w:r>
      <w:r>
        <w:lastRenderedPageBreak/>
        <w:t>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71" w:tooltip="Аппликация" w:history="1">
        <w:r>
          <w:rPr>
            <w:rStyle w:val="af6"/>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Default="00144B4D" w:rsidP="00144B4D">
      <w:pPr>
        <w:pStyle w:val="a7"/>
        <w:spacing w:before="0" w:beforeAutospacing="0" w:after="0" w:afterAutospacing="0"/>
        <w:jc w:val="both"/>
      </w:pPr>
      <w:r>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72" w:tooltip="Образовательная деятельность" w:history="1">
        <w:r>
          <w:rPr>
            <w:rStyle w:val="af6"/>
            <w:rFonts w:eastAsiaTheme="majorEastAsia"/>
            <w:color w:val="auto"/>
          </w:rPr>
          <w:t>учебной деятельности</w:t>
        </w:r>
      </w:hyperlink>
      <w:r>
        <w:t xml:space="preserve"> позволяет метод проектов. Проектная 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73" w:tooltip="Проектные работы" w:history="1">
        <w:r>
          <w:rPr>
            <w:rStyle w:val="af6"/>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Default="00144B4D" w:rsidP="00144B4D">
      <w:pPr>
        <w:pStyle w:val="a7"/>
        <w:spacing w:before="0" w:beforeAutospacing="0" w:after="0" w:afterAutospacing="0"/>
        <w:jc w:val="both"/>
      </w:pPr>
      <w: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w:t>
      </w:r>
      <w:r>
        <w:lastRenderedPageBreak/>
        <w:t xml:space="preserve">искусства в школе, могут быть разработка и изготовление декоративных или дизайнерских изделий или разработка компьютерных </w:t>
      </w:r>
      <w:hyperlink r:id="rId74" w:tooltip="Учебные пособия" w:history="1">
        <w:r>
          <w:rPr>
            <w:rStyle w:val="af6"/>
            <w:rFonts w:eastAsiaTheme="majorEastAsia"/>
            <w:color w:val="auto"/>
          </w:rPr>
          <w:t>учебных пособий</w:t>
        </w:r>
      </w:hyperlink>
      <w:r>
        <w:t xml:space="preserve"> (мультимедийные презентации и т. п.). В то же время </w:t>
      </w:r>
      <w:hyperlink r:id="rId75" w:tooltip="Проектная деятельность" w:history="1">
        <w:r>
          <w:rPr>
            <w:rStyle w:val="af6"/>
            <w:rFonts w:eastAsiaTheme="majorEastAsia"/>
            <w:color w:val="auto"/>
          </w:rPr>
          <w:t>проектная деятельность</w:t>
        </w:r>
      </w:hyperlink>
      <w: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 вести диалог и многие другие.</w:t>
      </w:r>
    </w:p>
    <w:p w:rsidR="00144B4D" w:rsidRDefault="00144B4D" w:rsidP="00144B4D">
      <w:pPr>
        <w:jc w:val="both"/>
        <w:rPr>
          <w:szCs w:val="24"/>
        </w:rPr>
      </w:pPr>
    </w:p>
    <w:p w:rsidR="00144B4D" w:rsidRDefault="00144B4D" w:rsidP="00144B4D">
      <w:pPr>
        <w:rPr>
          <w:b/>
          <w:szCs w:val="24"/>
        </w:rPr>
      </w:pPr>
    </w:p>
    <w:p w:rsidR="00144B4D" w:rsidRDefault="00144B4D" w:rsidP="00144B4D">
      <w:pPr>
        <w:rPr>
          <w:b/>
          <w:szCs w:val="24"/>
        </w:rPr>
      </w:pPr>
    </w:p>
    <w:p w:rsidR="00144B4D" w:rsidRDefault="00144B4D" w:rsidP="00144B4D">
      <w:pPr>
        <w:jc w:val="center"/>
        <w:rPr>
          <w:b/>
          <w:szCs w:val="24"/>
        </w:rPr>
      </w:pPr>
      <w:r>
        <w:rPr>
          <w:b/>
          <w:szCs w:val="24"/>
        </w:rPr>
        <w:t>Содержание учебного предмета</w:t>
      </w:r>
    </w:p>
    <w:p w:rsidR="00144B4D" w:rsidRDefault="00144B4D" w:rsidP="00144B4D">
      <w:pPr>
        <w:pStyle w:val="a7"/>
        <w:spacing w:before="0" w:beforeAutospacing="0" w:after="0" w:afterAutospacing="0"/>
        <w:jc w:val="center"/>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людей,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жизни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Default="00144B4D" w:rsidP="00144B4D">
      <w:pPr>
        <w:pStyle w:val="a7"/>
        <w:spacing w:before="0" w:beforeAutospacing="0" w:after="0" w:afterAutospacing="0"/>
        <w:jc w:val="both"/>
      </w:pPr>
      <w: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транспорт, растения, животные, люди, интерьер комнаты, пейзаж;</w:t>
      </w:r>
    </w:p>
    <w:p w:rsidR="00144B4D" w:rsidRDefault="00144B4D" w:rsidP="00144B4D">
      <w:pPr>
        <w:pStyle w:val="a7"/>
        <w:spacing w:before="0" w:beforeAutospacing="0" w:after="0" w:afterAutospacing="0"/>
        <w:jc w:val="both"/>
      </w:pPr>
      <w:r>
        <w:t xml:space="preserve">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76" w:tooltip="Охрана природы" w:history="1">
        <w:r>
          <w:rPr>
            <w:rStyle w:val="af6"/>
            <w:rFonts w:eastAsiaTheme="majorEastAsia"/>
          </w:rPr>
          <w:t>охраняем природу</w:t>
        </w:r>
      </w:hyperlink>
      <w:r>
        <w:t xml:space="preserve">», «Зимние развлечения», «Ледоход», «Прилет птиц», «Ива (береза, </w:t>
      </w:r>
      <w:hyperlink r:id="rId77" w:tooltip="Вишня" w:history="1">
        <w:r>
          <w:rPr>
            <w:rStyle w:val="af6"/>
            <w:rFonts w:eastAsiaTheme="majorEastAsia"/>
          </w:rPr>
          <w:t>вишня</w:t>
        </w:r>
      </w:hyperlink>
      <w:r>
        <w:t xml:space="preserve">) цветет», «Летом в деревне», «Пейзаж с озером», «Морская гавань», «Роща в тумане», «В горах», «Дети во </w:t>
      </w:r>
      <w:r>
        <w:lastRenderedPageBreak/>
        <w:t>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144B4D" w:rsidRDefault="00144B4D" w:rsidP="00144B4D">
      <w:pPr>
        <w:pStyle w:val="a7"/>
        <w:spacing w:before="0" w:beforeAutospacing="0" w:after="0" w:afterAutospacing="0"/>
        <w:jc w:val="both"/>
      </w:pPr>
      <w:r>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классиков </w:t>
      </w:r>
      <w:hyperlink r:id="rId78" w:tooltip="Русская литература" w:history="1">
        <w:r>
          <w:rPr>
            <w:rStyle w:val="af6"/>
            <w:rFonts w:eastAsiaTheme="majorEastAsia"/>
          </w:rPr>
          <w:t>русской литературы</w:t>
        </w:r>
      </w:hyperlink>
      <w:r>
        <w:t>: А. С. Пушкин «Руслан и Людмила» (отрывки из поэмы), П. П. Ершов «Конек-горбунок».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144B4D">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w:t>
      </w:r>
      <w:r>
        <w:rPr>
          <w:b/>
        </w:rPr>
        <w:t xml:space="preserve"> </w:t>
      </w:r>
      <w:r>
        <w:t>Различные живописные техники, применяемые в этюдах и набросках</w:t>
      </w:r>
    </w:p>
    <w:p w:rsidR="00144B4D" w:rsidRDefault="00144B4D" w:rsidP="00144B4D">
      <w:pPr>
        <w:pStyle w:val="a7"/>
        <w:spacing w:before="0" w:beforeAutospacing="0" w:after="0" w:afterAutospacing="0"/>
        <w:jc w:val="both"/>
        <w:rPr>
          <w:b/>
        </w:rPr>
      </w:pP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144B4D">
      <w:pPr>
        <w:jc w:val="both"/>
        <w:rPr>
          <w:szCs w:val="24"/>
        </w:rPr>
      </w:pPr>
      <w:r>
        <w:rPr>
          <w:szCs w:val="24"/>
        </w:rPr>
        <w:t xml:space="preserve">Самобытность древнерусской архитектуры. Изба, ее основные элементы: сруб, </w:t>
      </w:r>
      <w:hyperlink r:id="rId79" w:tooltip="Кровельные материалы" w:history="1">
        <w:r>
          <w:rPr>
            <w:rStyle w:val="af6"/>
            <w:rFonts w:eastAsiaTheme="majorEastAsia"/>
            <w:szCs w:val="24"/>
          </w:rPr>
          <w:t>кровля</w:t>
        </w:r>
      </w:hyperlink>
      <w:r>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80" w:tooltip="Барокко" w:history="1">
        <w:r>
          <w:rPr>
            <w:rStyle w:val="af6"/>
            <w:rFonts w:eastAsiaTheme="majorEastAsia"/>
            <w:szCs w:val="24"/>
          </w:rPr>
          <w:t>барокко</w:t>
        </w:r>
      </w:hyperlink>
      <w:r>
        <w:rPr>
          <w:szCs w:val="24"/>
        </w:rPr>
        <w:t xml:space="preserve"> и др.</w:t>
      </w:r>
    </w:p>
    <w:p w:rsidR="00144B4D" w:rsidRDefault="00144B4D" w:rsidP="00144B4D">
      <w:pPr>
        <w:jc w:val="both"/>
        <w:rPr>
          <w:szCs w:val="24"/>
        </w:rPr>
      </w:pPr>
      <w:r>
        <w:rPr>
          <w:szCs w:val="24"/>
        </w:rP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 xml:space="preserve">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w:t>
      </w:r>
      <w:r>
        <w:lastRenderedPageBreak/>
        <w:t>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Default="00144B4D" w:rsidP="00144B4D">
      <w:pPr>
        <w:pStyle w:val="a7"/>
        <w:spacing w:before="0" w:beforeAutospacing="0" w:after="0" w:afterAutospacing="0"/>
        <w:jc w:val="both"/>
      </w:pPr>
      <w: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виды изобразительного искусства: архитектура, скульптура, живопись, графика, декоративное-прикладное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144B4D">
      <w:pPr>
        <w:pStyle w:val="a7"/>
        <w:spacing w:before="0" w:beforeAutospacing="0" w:after="0" w:afterAutospacing="0"/>
        <w:jc w:val="center"/>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 xml:space="preserve">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w:t>
      </w:r>
      <w:r>
        <w:lastRenderedPageBreak/>
        <w:t>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144B4D" w:rsidRDefault="00144B4D" w:rsidP="00144B4D">
      <w:pPr>
        <w:pStyle w:val="a7"/>
        <w:spacing w:before="0" w:beforeAutospacing="0" w:after="0" w:afterAutospacing="0"/>
        <w:jc w:val="both"/>
      </w:pPr>
      <w: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животные, пейзаж;</w:t>
      </w:r>
    </w:p>
    <w:p w:rsidR="00144B4D" w:rsidRDefault="00144B4D" w:rsidP="00144B4D">
      <w:pPr>
        <w:pStyle w:val="a7"/>
        <w:spacing w:before="0" w:beforeAutospacing="0" w:after="0" w:afterAutospacing="0"/>
        <w:jc w:val="both"/>
      </w:pPr>
      <w:r>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r>
        <w:lastRenderedPageBreak/>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Default="00144B4D" w:rsidP="00144B4D">
      <w:pPr>
        <w:pStyle w:val="a7"/>
        <w:spacing w:before="0" w:beforeAutospacing="0" w:after="0" w:afterAutospacing="0"/>
        <w:jc w:val="both"/>
      </w:pPr>
      <w: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Default="00144B4D" w:rsidP="00144B4D">
      <w:pPr>
        <w:pStyle w:val="a7"/>
        <w:spacing w:before="0" w:beforeAutospacing="0" w:after="0" w:afterAutospacing="0"/>
        <w:jc w:val="both"/>
      </w:pPr>
      <w:r>
        <w:t xml:space="preserve">Дизайн. Формообразование предметов. Дизайн </w:t>
      </w:r>
      <w:hyperlink r:id="rId81" w:tooltip="Печатная продукция" w:history="1">
        <w:r>
          <w:rPr>
            <w:rStyle w:val="af6"/>
            <w:rFonts w:eastAsiaTheme="majorEastAsia"/>
          </w:rPr>
          <w:t>печатной продукции</w:t>
        </w:r>
      </w:hyperlink>
      <w:r>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Default="00144B4D" w:rsidP="00144B4D">
      <w:pPr>
        <w:pStyle w:val="a7"/>
        <w:spacing w:before="0" w:beforeAutospacing="0" w:after="0" w:afterAutospacing="0"/>
        <w:jc w:val="both"/>
      </w:pPr>
      <w:r>
        <w:t xml:space="preserve">Книга как синтез искусств. Внешние элементы книги: книжный блок, обложка, </w:t>
      </w:r>
      <w:hyperlink r:id="rId82" w:tooltip="Форзац" w:history="1">
        <w:r>
          <w:rPr>
            <w:rStyle w:val="af6"/>
            <w:rFonts w:eastAsiaTheme="majorEastAsia"/>
          </w:rPr>
          <w:t>форзац</w:t>
        </w:r>
      </w:hyperlink>
      <w:r>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t>б) выполнение эскизов художественных изделий по мотивам русских народных промыслов;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lastRenderedPageBreak/>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hyperlink r:id="rId83" w:tooltip="Ветеран" w:history="1">
        <w:r>
          <w:rPr>
            <w:rStyle w:val="af6"/>
            <w:rFonts w:eastAsiaTheme="majorEastAsia"/>
          </w:rPr>
          <w:t>ветеранам</w:t>
        </w:r>
      </w:hyperlink>
      <w:r>
        <w:t xml:space="preserve"> Великой Отечественной войны и ветеранам труда;</w:t>
      </w:r>
    </w:p>
    <w:p w:rsidR="00144B4D" w:rsidRDefault="00144B4D" w:rsidP="00144B4D">
      <w:pPr>
        <w:pStyle w:val="a7"/>
        <w:spacing w:before="0" w:beforeAutospacing="0" w:after="0" w:afterAutospacing="0"/>
        <w:jc w:val="both"/>
      </w:pPr>
      <w:r>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картины русской жизни в произведениях художников XIX в., в творчестве передвижников;</w:t>
      </w:r>
    </w:p>
    <w:p w:rsidR="00144B4D" w:rsidRDefault="00144B4D" w:rsidP="00144B4D">
      <w:pPr>
        <w:pStyle w:val="a7"/>
        <w:spacing w:before="0" w:beforeAutospacing="0" w:after="0" w:afterAutospacing="0"/>
        <w:jc w:val="both"/>
      </w:pPr>
      <w:r>
        <w:t>— значительные события русской истории в произведениях В. И. Сурикова, В. М. Васнецова и других замечательных русских художников;</w:t>
      </w:r>
    </w:p>
    <w:p w:rsidR="00144B4D" w:rsidRDefault="00144B4D" w:rsidP="00144B4D">
      <w:pPr>
        <w:pStyle w:val="a7"/>
        <w:spacing w:before="0" w:beforeAutospacing="0" w:after="0" w:afterAutospacing="0"/>
        <w:jc w:val="both"/>
      </w:pPr>
      <w:r>
        <w:t>— образы русского фольклора в творчестве В. М. Васнецова и М. Врубеля;</w:t>
      </w:r>
    </w:p>
    <w:p w:rsidR="00144B4D" w:rsidRDefault="00144B4D" w:rsidP="00144B4D">
      <w:pPr>
        <w:pStyle w:val="a7"/>
        <w:spacing w:before="0" w:beforeAutospacing="0" w:after="0" w:afterAutospacing="0"/>
        <w:jc w:val="both"/>
      </w:pPr>
      <w:r>
        <w:t>— красота пейзажа в русской живописи;</w:t>
      </w:r>
    </w:p>
    <w:p w:rsidR="00144B4D" w:rsidRDefault="00144B4D" w:rsidP="00144B4D">
      <w:pPr>
        <w:pStyle w:val="a7"/>
        <w:spacing w:before="0" w:beforeAutospacing="0" w:after="0" w:afterAutospacing="0"/>
        <w:jc w:val="both"/>
      </w:pPr>
      <w:r>
        <w:t>— натюрморт в русской и советской живописи;</w:t>
      </w:r>
    </w:p>
    <w:p w:rsidR="00144B4D" w:rsidRDefault="00144B4D" w:rsidP="00144B4D">
      <w:pPr>
        <w:pStyle w:val="a7"/>
        <w:spacing w:before="0" w:beforeAutospacing="0" w:after="0" w:afterAutospacing="0"/>
        <w:jc w:val="both"/>
      </w:pPr>
      <w:r>
        <w:t>— скульптура Древнего мира;</w:t>
      </w:r>
    </w:p>
    <w:p w:rsidR="00144B4D" w:rsidRDefault="00144B4D" w:rsidP="00144B4D">
      <w:pPr>
        <w:pStyle w:val="a7"/>
        <w:spacing w:before="0" w:beforeAutospacing="0" w:after="0" w:afterAutospacing="0"/>
        <w:jc w:val="both"/>
      </w:pPr>
      <w:r>
        <w:t>— каменное зодчество в Москве;</w:t>
      </w:r>
    </w:p>
    <w:p w:rsidR="00144B4D" w:rsidRDefault="00144B4D" w:rsidP="00144B4D">
      <w:pPr>
        <w:pStyle w:val="a7"/>
        <w:spacing w:before="0" w:beforeAutospacing="0" w:after="0" w:afterAutospacing="0"/>
        <w:jc w:val="both"/>
      </w:pPr>
      <w:r>
        <w:t>— Кремль в Москве и Дворцовая площадь в Санкт-Петербурге — величайшие достижения русских зодчих;</w:t>
      </w:r>
    </w:p>
    <w:p w:rsidR="00144B4D" w:rsidRDefault="00144B4D" w:rsidP="00144B4D">
      <w:pPr>
        <w:pStyle w:val="a7"/>
        <w:spacing w:before="0" w:beforeAutospacing="0" w:after="0" w:afterAutospacing="0"/>
        <w:jc w:val="both"/>
      </w:pPr>
      <w:r>
        <w:t>— зарубежные художественные музеи: картинная галерея Уффици (</w:t>
      </w:r>
      <w:hyperlink r:id="rId84" w:tooltip="Флоренция" w:history="1">
        <w:r>
          <w:rPr>
            <w:rStyle w:val="af6"/>
            <w:rFonts w:eastAsiaTheme="majorEastAsia"/>
          </w:rPr>
          <w:t>Флоренция</w:t>
        </w:r>
      </w:hyperlink>
      <w:r>
        <w:t xml:space="preserve">), </w:t>
      </w:r>
      <w:hyperlink r:id="rId85" w:tooltip="Дрезден" w:history="1">
        <w:r>
          <w:rPr>
            <w:rStyle w:val="af6"/>
            <w:rFonts w:eastAsiaTheme="majorEastAsia"/>
          </w:rPr>
          <w:t>Дрезденская</w:t>
        </w:r>
      </w:hyperlink>
      <w:r>
        <w:t xml:space="preserve"> картинная галерея, Пинакотека (</w:t>
      </w:r>
      <w:hyperlink r:id="rId86" w:tooltip="Мюнхен" w:history="1">
        <w:r>
          <w:rPr>
            <w:rStyle w:val="af6"/>
            <w:rFonts w:eastAsiaTheme="majorEastAsia"/>
          </w:rPr>
          <w:t>Мюнхен</w:t>
        </w:r>
      </w:hyperlink>
      <w:r>
        <w:t>), музеи Ватикана;</w:t>
      </w:r>
    </w:p>
    <w:p w:rsidR="00144B4D" w:rsidRDefault="00144B4D" w:rsidP="00144B4D">
      <w:pPr>
        <w:pStyle w:val="a7"/>
        <w:spacing w:before="0" w:beforeAutospacing="0" w:after="0" w:afterAutospacing="0"/>
        <w:jc w:val="both"/>
      </w:pPr>
      <w:r>
        <w:t xml:space="preserve">— отечественные музеи и галереи: Пензенская картинная галерея им. К. А. Савицкого, </w:t>
      </w:r>
      <w:hyperlink r:id="rId87" w:tooltip="Тульская обл." w:history="1">
        <w:r>
          <w:rPr>
            <w:rStyle w:val="af6"/>
            <w:rFonts w:eastAsiaTheme="majorEastAsia"/>
          </w:rPr>
          <w:t>Тульский областной</w:t>
        </w:r>
      </w:hyperlink>
      <w:r>
        <w:t xml:space="preserve"> художественный музей, </w:t>
      </w:r>
      <w:hyperlink r:id="rId88" w:tooltip="Воронежская обл." w:history="1">
        <w:r>
          <w:rPr>
            <w:rStyle w:val="af6"/>
            <w:rFonts w:eastAsiaTheme="majorEastAsia"/>
          </w:rPr>
          <w:t>Воронежский областной</w:t>
        </w:r>
      </w:hyperlink>
      <w:r>
        <w:t xml:space="preserve"> художественный музей им. И. Н. Крамского.</w:t>
      </w:r>
    </w:p>
    <w:p w:rsidR="00144B4D" w:rsidRDefault="00144B4D" w:rsidP="00144B4D">
      <w:pPr>
        <w:pStyle w:val="a7"/>
        <w:spacing w:before="0" w:beforeAutospacing="0" w:after="0" w:afterAutospacing="0"/>
        <w:jc w:val="center"/>
      </w:pPr>
      <w:r>
        <w:rPr>
          <w:b/>
          <w:bCs/>
        </w:rPr>
        <w:t>7 класс</w:t>
      </w:r>
      <w:r>
        <w:t xml:space="preserve"> </w:t>
      </w:r>
    </w:p>
    <w:p w:rsidR="00144B4D" w:rsidRDefault="00144B4D" w:rsidP="00144B4D">
      <w:pPr>
        <w:pStyle w:val="a7"/>
        <w:spacing w:before="0" w:beforeAutospacing="0" w:after="0" w:afterAutospacing="0"/>
        <w:jc w:val="both"/>
      </w:pPr>
      <w:r>
        <w:rPr>
          <w:b/>
          <w:bCs/>
        </w:rPr>
        <w:t xml:space="preserve">Рисунок  </w:t>
      </w:r>
    </w:p>
    <w:p w:rsidR="00144B4D" w:rsidRDefault="00144B4D" w:rsidP="00144B4D">
      <w:pPr>
        <w:pStyle w:val="a7"/>
        <w:spacing w:before="0" w:beforeAutospacing="0" w:after="0" w:afterAutospacing="0"/>
        <w:jc w:val="both"/>
      </w:pPr>
      <w: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144B4D" w:rsidRDefault="00144B4D" w:rsidP="00144B4D">
      <w:pPr>
        <w:pStyle w:val="a7"/>
        <w:spacing w:before="0" w:beforeAutospacing="0" w:after="0" w:afterAutospacing="0"/>
        <w:jc w:val="both"/>
      </w:pPr>
      <w:r>
        <w:lastRenderedPageBreak/>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Живопись и композиция </w:t>
      </w:r>
    </w:p>
    <w:p w:rsidR="00144B4D" w:rsidRDefault="00144B4D" w:rsidP="00144B4D">
      <w:pPr>
        <w:pStyle w:val="a7"/>
        <w:spacing w:before="0" w:beforeAutospacing="0" w:after="0" w:afterAutospacing="0"/>
        <w:jc w:val="both"/>
      </w:pPr>
      <w: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144B4D" w:rsidRDefault="00144B4D" w:rsidP="00144B4D">
      <w:pPr>
        <w:pStyle w:val="a7"/>
        <w:spacing w:before="0" w:beforeAutospacing="0" w:after="0" w:afterAutospacing="0"/>
        <w:jc w:val="both"/>
      </w:pPr>
      <w: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архитектуры, зарисовки головы и фигуры человека;</w:t>
      </w:r>
    </w:p>
    <w:p w:rsidR="00144B4D" w:rsidRDefault="00144B4D" w:rsidP="00144B4D">
      <w:pPr>
        <w:pStyle w:val="a7"/>
        <w:spacing w:before="0" w:beforeAutospacing="0" w:after="0" w:afterAutospacing="0"/>
        <w:jc w:val="both"/>
      </w:pPr>
      <w:r>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144B4D" w:rsidRDefault="00144B4D" w:rsidP="00144B4D">
      <w:pPr>
        <w:pStyle w:val="a7"/>
        <w:spacing w:before="0" w:beforeAutospacing="0" w:after="0" w:afterAutospacing="0"/>
        <w:jc w:val="both"/>
      </w:pPr>
      <w:r>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Default="00144B4D" w:rsidP="00144B4D">
      <w:pPr>
        <w:pStyle w:val="a7"/>
        <w:spacing w:before="0" w:beforeAutospacing="0" w:after="0" w:afterAutospacing="0"/>
        <w:jc w:val="both"/>
      </w:pPr>
      <w: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89" w:tooltip="Витраж" w:history="1">
        <w:r>
          <w:rPr>
            <w:rStyle w:val="af6"/>
            <w:rFonts w:eastAsiaTheme="majorEastAsia"/>
          </w:rPr>
          <w:t>витражи</w:t>
        </w:r>
      </w:hyperlink>
      <w:r>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144B4D" w:rsidRDefault="00144B4D" w:rsidP="00144B4D">
      <w:pPr>
        <w:pStyle w:val="a7"/>
        <w:spacing w:before="0" w:beforeAutospacing="0" w:after="0" w:afterAutospacing="0"/>
        <w:jc w:val="both"/>
      </w:pPr>
      <w:r>
        <w:lastRenderedPageBreak/>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Default="00144B4D" w:rsidP="00144B4D">
      <w:pPr>
        <w:pStyle w:val="a7"/>
        <w:spacing w:before="0" w:beforeAutospacing="0" w:after="0" w:afterAutospacing="0"/>
        <w:jc w:val="both"/>
      </w:pPr>
      <w: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декоративно-прикладном искусстве.</w:t>
      </w:r>
    </w:p>
    <w:p w:rsidR="00144B4D" w:rsidRDefault="00144B4D" w:rsidP="00144B4D">
      <w:pPr>
        <w:pStyle w:val="a7"/>
        <w:jc w:val="center"/>
      </w:pPr>
      <w:r>
        <w:rPr>
          <w:b/>
          <w:bCs/>
        </w:rPr>
        <w:t>8 класс</w:t>
      </w:r>
      <w:r>
        <w:t xml:space="preserve">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144B4D" w:rsidRDefault="00144B4D" w:rsidP="00144B4D">
      <w:pPr>
        <w:pStyle w:val="a7"/>
        <w:spacing w:before="0" w:beforeAutospacing="0" w:after="0" w:afterAutospacing="0"/>
        <w:jc w:val="both"/>
      </w:pPr>
      <w: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натюрмортов из бытовых предметов сложной формы с драпировкой (с освещением);</w:t>
      </w:r>
    </w:p>
    <w:p w:rsidR="00144B4D" w:rsidRDefault="00144B4D" w:rsidP="00144B4D">
      <w:pPr>
        <w:pStyle w:val="a7"/>
        <w:spacing w:before="0" w:beforeAutospacing="0" w:after="0" w:afterAutospacing="0"/>
        <w:jc w:val="both"/>
      </w:pPr>
      <w:r>
        <w:t>б) рисование гипсового орнамента;</w:t>
      </w:r>
    </w:p>
    <w:p w:rsidR="00144B4D" w:rsidRDefault="00144B4D" w:rsidP="00144B4D">
      <w:pPr>
        <w:pStyle w:val="a7"/>
        <w:spacing w:before="0" w:beforeAutospacing="0" w:after="0" w:afterAutospacing="0"/>
        <w:jc w:val="both"/>
      </w:pPr>
      <w:r>
        <w:lastRenderedPageBreak/>
        <w:t>в) наброски фигуры человека.</w:t>
      </w:r>
    </w:p>
    <w:p w:rsidR="00144B4D" w:rsidRDefault="00144B4D" w:rsidP="00144B4D">
      <w:pPr>
        <w:pStyle w:val="a7"/>
        <w:spacing w:before="0" w:beforeAutospacing="0" w:after="0" w:afterAutospacing="0"/>
        <w:jc w:val="both"/>
      </w:pPr>
      <w:r>
        <w:rPr>
          <w:b/>
          <w:bCs/>
        </w:rPr>
        <w:t xml:space="preserve">Живопись. Композиция </w:t>
      </w:r>
    </w:p>
    <w:p w:rsidR="00144B4D" w:rsidRDefault="00144B4D" w:rsidP="00144B4D">
      <w:pPr>
        <w:pStyle w:val="a7"/>
        <w:spacing w:before="0" w:beforeAutospacing="0" w:after="0" w:afterAutospacing="0"/>
        <w:jc w:val="both"/>
      </w:pPr>
      <w:r>
        <w:t xml:space="preserve">Особенности работы пастелью: штриховые и нештриховые способы, приемы растушевки и размывания </w:t>
      </w:r>
      <w:hyperlink r:id="rId90" w:tooltip="Влажность" w:history="1">
        <w:r>
          <w:rPr>
            <w:rStyle w:val="af6"/>
            <w:rFonts w:eastAsiaTheme="majorEastAsia"/>
          </w:rPr>
          <w:t>влажной</w:t>
        </w:r>
      </w:hyperlink>
      <w:r>
        <w:t xml:space="preserve"> кистью.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натюрморта, городского пейзажа.</w:t>
      </w:r>
    </w:p>
    <w:p w:rsidR="00144B4D" w:rsidRDefault="00144B4D" w:rsidP="00144B4D">
      <w:pPr>
        <w:pStyle w:val="a7"/>
        <w:spacing w:before="0" w:beforeAutospacing="0" w:after="0" w:afterAutospacing="0"/>
        <w:jc w:val="both"/>
      </w:pPr>
      <w:r>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«Книжная графика и офорты В. Фаворского»:</w:t>
      </w:r>
    </w:p>
    <w:p w:rsidR="00144B4D" w:rsidRDefault="00144B4D" w:rsidP="00144B4D">
      <w:pPr>
        <w:pStyle w:val="a7"/>
        <w:spacing w:before="0" w:beforeAutospacing="0" w:after="0" w:afterAutospacing="0"/>
        <w:jc w:val="both"/>
      </w:pPr>
      <w:r>
        <w:t>— презентация о творчестве В. Фаворского;</w:t>
      </w:r>
    </w:p>
    <w:p w:rsidR="00144B4D" w:rsidRDefault="00144B4D" w:rsidP="00144B4D">
      <w:pPr>
        <w:pStyle w:val="a7"/>
        <w:spacing w:before="0" w:beforeAutospacing="0" w:after="0" w:afterAutospacing="0"/>
        <w:jc w:val="both"/>
      </w:pPr>
      <w:r>
        <w:t>— сообщение о создании серии гравюр к «Слову о полку Игореве» В. Фаворского;</w:t>
      </w:r>
    </w:p>
    <w:p w:rsidR="00144B4D" w:rsidRDefault="00144B4D" w:rsidP="00144B4D">
      <w:pPr>
        <w:pStyle w:val="a7"/>
        <w:spacing w:before="0" w:beforeAutospacing="0" w:after="0" w:afterAutospacing="0"/>
        <w:jc w:val="both"/>
      </w:pPr>
      <w:r>
        <w:t>б) «Выразительность произведений великих художников»:</w:t>
      </w:r>
    </w:p>
    <w:p w:rsidR="00144B4D" w:rsidRDefault="00144B4D" w:rsidP="00144B4D">
      <w:pPr>
        <w:pStyle w:val="a7"/>
        <w:spacing w:before="0" w:beforeAutospacing="0" w:after="0" w:afterAutospacing="0"/>
        <w:jc w:val="both"/>
      </w:pPr>
      <w:r>
        <w:t>— презентация о произведениях известных художников.</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144B4D" w:rsidRDefault="00144B4D" w:rsidP="00144B4D">
      <w:pPr>
        <w:pStyle w:val="a7"/>
        <w:spacing w:before="0" w:beforeAutospacing="0" w:after="0" w:afterAutospacing="0"/>
        <w:jc w:val="both"/>
      </w:pPr>
      <w:r>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эскиз интерьера;</w:t>
      </w:r>
    </w:p>
    <w:p w:rsidR="00144B4D" w:rsidRDefault="00144B4D" w:rsidP="00144B4D">
      <w:pPr>
        <w:pStyle w:val="a7"/>
        <w:spacing w:before="0" w:beforeAutospacing="0" w:after="0" w:afterAutospacing="0"/>
        <w:jc w:val="both"/>
      </w:pPr>
      <w:r>
        <w:t>б) эскиз панно, мозаики или витража;</w:t>
      </w:r>
    </w:p>
    <w:p w:rsidR="00144B4D" w:rsidRDefault="00144B4D" w:rsidP="00144B4D">
      <w:pPr>
        <w:pStyle w:val="a7"/>
        <w:spacing w:before="0" w:beforeAutospacing="0" w:after="0" w:afterAutospacing="0"/>
        <w:jc w:val="both"/>
      </w:pPr>
      <w:r>
        <w:t>в) эскиз рекламного плаката.</w:t>
      </w:r>
    </w:p>
    <w:p w:rsidR="00144B4D" w:rsidRDefault="00144B4D" w:rsidP="00144B4D">
      <w:pPr>
        <w:pStyle w:val="a7"/>
        <w:spacing w:before="0" w:beforeAutospacing="0" w:after="0" w:afterAutospacing="0"/>
        <w:jc w:val="both"/>
      </w:pPr>
    </w:p>
    <w:p w:rsidR="00144B4D" w:rsidRDefault="00144B4D" w:rsidP="00144B4D">
      <w:pPr>
        <w:pStyle w:val="a7"/>
        <w:jc w:val="center"/>
        <w:rPr>
          <w:b/>
          <w:bCs/>
        </w:rPr>
      </w:pPr>
    </w:p>
    <w:p w:rsidR="00144B4D" w:rsidRDefault="00144B4D" w:rsidP="00144B4D">
      <w:pPr>
        <w:jc w:val="center"/>
        <w:rPr>
          <w:b/>
          <w:szCs w:val="24"/>
        </w:rPr>
      </w:pPr>
    </w:p>
    <w:p w:rsidR="004E048F" w:rsidRPr="007C424B" w:rsidRDefault="004E048F" w:rsidP="007C424B">
      <w:pPr>
        <w:jc w:val="both"/>
        <w:rPr>
          <w:szCs w:val="24"/>
        </w:rPr>
      </w:pPr>
    </w:p>
    <w:p w:rsidR="00F17097" w:rsidRPr="007C424B" w:rsidRDefault="00F17097" w:rsidP="007C424B">
      <w:pPr>
        <w:pStyle w:val="3"/>
        <w:spacing w:before="0" w:beforeAutospacing="0" w:after="0" w:afterAutospacing="0"/>
        <w:rPr>
          <w:sz w:val="24"/>
          <w:szCs w:val="24"/>
        </w:rPr>
      </w:pPr>
      <w:bookmarkStart w:id="317" w:name="_Toc409691714"/>
    </w:p>
    <w:p w:rsidR="00B540EE" w:rsidRPr="007C424B" w:rsidRDefault="00F17097" w:rsidP="007C424B">
      <w:pPr>
        <w:pStyle w:val="4"/>
        <w:spacing w:line="240" w:lineRule="auto"/>
        <w:rPr>
          <w:sz w:val="24"/>
          <w:szCs w:val="24"/>
        </w:rPr>
      </w:pPr>
      <w:bookmarkStart w:id="318" w:name="_Toc410654039"/>
      <w:bookmarkStart w:id="319" w:name="_Toc414553250"/>
      <w:r w:rsidRPr="007C424B">
        <w:rPr>
          <w:sz w:val="24"/>
          <w:szCs w:val="24"/>
        </w:rPr>
        <w:t xml:space="preserve">2.2.2.14. </w:t>
      </w:r>
      <w:r w:rsidR="00B540EE" w:rsidRPr="007C424B">
        <w:rPr>
          <w:sz w:val="24"/>
          <w:szCs w:val="24"/>
        </w:rPr>
        <w:t>Музыка</w:t>
      </w:r>
      <w:bookmarkEnd w:id="317"/>
      <w:bookmarkEnd w:id="318"/>
      <w:bookmarkEnd w:id="319"/>
    </w:p>
    <w:p w:rsidR="009C58E9" w:rsidRPr="007C424B" w:rsidRDefault="009C58E9" w:rsidP="007C424B">
      <w:pPr>
        <w:pStyle w:val="dash041e005f0431005f044b005f0447005f043d005f044b005f0439"/>
        <w:ind w:firstLine="851"/>
        <w:jc w:val="both"/>
      </w:pPr>
      <w:r w:rsidRPr="007C424B">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w:t>
      </w:r>
      <w:r w:rsidRPr="007C424B">
        <w:lastRenderedPageBreak/>
        <w:t>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C424B" w:rsidRDefault="00B540EE" w:rsidP="007C424B">
      <w:pPr>
        <w:jc w:val="both"/>
        <w:rPr>
          <w:szCs w:val="24"/>
        </w:rPr>
      </w:pPr>
      <w:r w:rsidRPr="007C424B">
        <w:rPr>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7C424B">
        <w:rPr>
          <w:szCs w:val="24"/>
        </w:rPr>
        <w:t>«Русский язык», «Изобразительное искусство», «История», «География»,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C424B">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424B">
        <w:rPr>
          <w:i/>
          <w:szCs w:val="24"/>
        </w:rPr>
        <w:t xml:space="preserve">Различные исполнительские типы художественного общения (хоровое,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lastRenderedPageBreak/>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концерт</w:t>
      </w:r>
      <w:r w:rsidRPr="007C424B">
        <w:rPr>
          <w:szCs w:val="24"/>
        </w:rPr>
        <w:t>, литургия</w:t>
      </w:r>
      <w:r w:rsidR="00B540EE" w:rsidRPr="007C424B">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r w:rsidRPr="007C424B">
        <w:rPr>
          <w:b/>
          <w:szCs w:val="24"/>
        </w:rPr>
        <w:t>Х-</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шансон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Гайдн, В. Моцарт, Л. Бетховен). Творчество композиторов-романтиков Ф. Шопен, Ф. Лист, Р. Шуман, Ф</w:t>
      </w:r>
      <w:r w:rsidR="00245F1D" w:rsidRPr="007C424B">
        <w:rPr>
          <w:szCs w:val="24"/>
        </w:rPr>
        <w:t xml:space="preserve"> </w:t>
      </w:r>
      <w:r w:rsidRPr="007C424B">
        <w:rPr>
          <w:szCs w:val="24"/>
        </w:rPr>
        <w:t>Шуберт, Э.</w:t>
      </w:r>
      <w:r w:rsidRPr="007C424B">
        <w:rPr>
          <w:szCs w:val="24"/>
          <w:lang w:val="en-US"/>
        </w:rPr>
        <w:t> </w:t>
      </w:r>
      <w:r w:rsidRPr="007C424B">
        <w:rPr>
          <w:szCs w:val="24"/>
        </w:rPr>
        <w:t xml:space="preserve">Григ).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концерт,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нное представление о 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воспроизведения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Pr="007C424B">
        <w:rPr>
          <w:b/>
          <w:szCs w:val="24"/>
        </w:rPr>
        <w:t xml:space="preserve"> </w:t>
      </w:r>
      <w:r w:rsidR="00257FAF" w:rsidRPr="007C424B">
        <w:rPr>
          <w:szCs w:val="24"/>
        </w:rPr>
        <w:t>Наследие</w:t>
      </w:r>
      <w:r w:rsidR="00257FAF" w:rsidRPr="007C424B">
        <w:rPr>
          <w:b/>
          <w:szCs w:val="24"/>
        </w:rPr>
        <w:t xml:space="preserve"> </w:t>
      </w:r>
      <w:r w:rsidR="00257FAF" w:rsidRPr="007C424B">
        <w:rPr>
          <w:szCs w:val="24"/>
        </w:rPr>
        <w:t>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005666EB" w:rsidRPr="007C424B">
        <w:rPr>
          <w:szCs w:val="24"/>
        </w:rPr>
        <w:t xml:space="preserve"> </w:t>
      </w:r>
      <w:r w:rsidR="00257FAF" w:rsidRPr="007C424B">
        <w:rPr>
          <w:szCs w:val="24"/>
        </w:rPr>
        <w:t>(</w:t>
      </w:r>
      <w:r w:rsidRPr="007C424B">
        <w:rPr>
          <w:szCs w:val="24"/>
        </w:rPr>
        <w:t>Э. Карузо, М. Каллас</w:t>
      </w:r>
      <w:r w:rsidR="005666EB" w:rsidRPr="007C424B">
        <w:rPr>
          <w:szCs w:val="24"/>
        </w:rPr>
        <w:t>; .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Современные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 xml:space="preserve">коллективы. </w:t>
      </w:r>
      <w:r w:rsidRPr="007C424B">
        <w:rPr>
          <w:szCs w:val="24"/>
        </w:rPr>
        <w:t xml:space="preserve">Всемирные центры музыкальной культуры и музыкального образования. </w:t>
      </w:r>
      <w:r w:rsidR="005666EB" w:rsidRPr="007C424B">
        <w:rPr>
          <w:szCs w:val="24"/>
        </w:rPr>
        <w:t xml:space="preserve">Может ли современная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Преобразующая сила музыки как вида искусства.</w:t>
      </w:r>
    </w:p>
    <w:p w:rsidR="00104484" w:rsidRPr="007C424B" w:rsidRDefault="00104484" w:rsidP="007C424B">
      <w:pPr>
        <w:contextualSpacing/>
        <w:jc w:val="center"/>
        <w:rPr>
          <w:szCs w:val="24"/>
        </w:rPr>
      </w:pPr>
      <w:r w:rsidRPr="007C424B">
        <w:rPr>
          <w:b/>
          <w:szCs w:val="24"/>
        </w:rPr>
        <w:lastRenderedPageBreak/>
        <w:t xml:space="preserve">Перечень музыкальных произведений </w:t>
      </w:r>
      <w:r w:rsidR="005666EB" w:rsidRPr="007C424B">
        <w:rPr>
          <w:b/>
          <w:szCs w:val="24"/>
        </w:rPr>
        <w:t xml:space="preserve">для использования в обеспечении образовательных результатов </w:t>
      </w:r>
      <w:r w:rsidRPr="007C424B">
        <w:rPr>
          <w:b/>
          <w:szCs w:val="24"/>
        </w:rPr>
        <w:t>по выбору образовательной организации для использования в обеспечении образовательных результатов</w:t>
      </w:r>
    </w:p>
    <w:p w:rsidR="00104484" w:rsidRPr="007C424B" w:rsidRDefault="00104484" w:rsidP="00FD2528">
      <w:pPr>
        <w:numPr>
          <w:ilvl w:val="0"/>
          <w:numId w:val="67"/>
        </w:numPr>
        <w:ind w:left="0" w:firstLine="709"/>
        <w:contextualSpacing/>
        <w:jc w:val="both"/>
        <w:rPr>
          <w:szCs w:val="24"/>
        </w:rPr>
      </w:pPr>
      <w:r w:rsidRPr="007C424B">
        <w:rPr>
          <w:szCs w:val="24"/>
        </w:rPr>
        <w:t>Ч. Айвз. «Космический пейзаж».</w:t>
      </w:r>
    </w:p>
    <w:p w:rsidR="00104484" w:rsidRPr="007C424B" w:rsidRDefault="00104484" w:rsidP="00FD2528">
      <w:pPr>
        <w:numPr>
          <w:ilvl w:val="0"/>
          <w:numId w:val="67"/>
        </w:numPr>
        <w:ind w:left="0" w:firstLine="709"/>
        <w:contextualSpacing/>
        <w:jc w:val="both"/>
        <w:rPr>
          <w:szCs w:val="24"/>
        </w:rPr>
      </w:pPr>
      <w:r w:rsidRPr="007C424B">
        <w:rPr>
          <w:szCs w:val="24"/>
        </w:rPr>
        <w:t>Г. Аллегри. «Мизерере» («Помилуй»).</w:t>
      </w:r>
    </w:p>
    <w:p w:rsidR="00104484" w:rsidRPr="007C424B" w:rsidRDefault="00104484" w:rsidP="00FD2528">
      <w:pPr>
        <w:numPr>
          <w:ilvl w:val="0"/>
          <w:numId w:val="67"/>
        </w:numPr>
        <w:ind w:left="0" w:firstLine="709"/>
        <w:contextualSpacing/>
        <w:jc w:val="both"/>
        <w:rPr>
          <w:szCs w:val="24"/>
        </w:rPr>
      </w:pPr>
      <w:r w:rsidRPr="007C424B">
        <w:rPr>
          <w:szCs w:val="24"/>
        </w:rPr>
        <w:t>Американский народный блюз «Роллем Пит» и «Город Нью-Йорк» (обр. Дж. Сильвермена, перевод С. Болотина).</w:t>
      </w:r>
    </w:p>
    <w:p w:rsidR="00007D82" w:rsidRPr="007C424B" w:rsidRDefault="00007D82" w:rsidP="00FD2528">
      <w:pPr>
        <w:numPr>
          <w:ilvl w:val="0"/>
          <w:numId w:val="67"/>
        </w:numPr>
        <w:ind w:left="0" w:firstLine="709"/>
        <w:contextualSpacing/>
        <w:jc w:val="both"/>
        <w:rPr>
          <w:szCs w:val="24"/>
        </w:rPr>
      </w:pPr>
      <w:r w:rsidRPr="007C424B">
        <w:rPr>
          <w:szCs w:val="24"/>
        </w:rPr>
        <w:t>Л. Армстронг. «Блюз Западной окраины».</w:t>
      </w:r>
    </w:p>
    <w:p w:rsidR="00104484" w:rsidRPr="007C424B" w:rsidRDefault="00104484" w:rsidP="00FD2528">
      <w:pPr>
        <w:numPr>
          <w:ilvl w:val="0"/>
          <w:numId w:val="67"/>
        </w:numPr>
        <w:ind w:left="0" w:firstLine="709"/>
        <w:contextualSpacing/>
        <w:jc w:val="both"/>
        <w:rPr>
          <w:szCs w:val="24"/>
        </w:rPr>
      </w:pPr>
      <w:r w:rsidRPr="007C424B">
        <w:rPr>
          <w:szCs w:val="24"/>
        </w:rPr>
        <w:t>Э. Артемьев «Мозаика».</w:t>
      </w:r>
    </w:p>
    <w:p w:rsidR="00007D82" w:rsidRPr="007C424B" w:rsidRDefault="00104484" w:rsidP="00FD2528">
      <w:pPr>
        <w:numPr>
          <w:ilvl w:val="0"/>
          <w:numId w:val="67"/>
        </w:numPr>
        <w:ind w:left="0" w:firstLine="709"/>
        <w:contextualSpacing/>
        <w:jc w:val="both"/>
        <w:rPr>
          <w:szCs w:val="24"/>
        </w:rPr>
      </w:pPr>
      <w:r w:rsidRPr="007C424B">
        <w:rPr>
          <w:szCs w:val="24"/>
        </w:rPr>
        <w:t>И. Бах. Маленькая прелюдия для органа соль минор (</w:t>
      </w:r>
      <w:r w:rsidR="00007D82" w:rsidRPr="007C424B">
        <w:rPr>
          <w:szCs w:val="24"/>
        </w:rPr>
        <w:t>обр. для ф-но. Д.Б. Кабалевского</w:t>
      </w:r>
      <w:r w:rsidR="00007D82" w:rsidRPr="007C424B" w:rsidDel="00007D82">
        <w:rPr>
          <w:szCs w:val="24"/>
        </w:rPr>
        <w:t xml:space="preserve"> </w:t>
      </w:r>
      <w:r w:rsidRPr="007C424B">
        <w:rPr>
          <w:szCs w:val="24"/>
        </w:rPr>
        <w:t>). Токката и фуга ре минор для органа. Органная фуга соль минор. Органная фуга ля минор.</w:t>
      </w:r>
      <w:r w:rsidR="00245F1D" w:rsidRPr="007C424B">
        <w:rPr>
          <w:szCs w:val="24"/>
        </w:rPr>
        <w:t xml:space="preserve"> </w:t>
      </w:r>
      <w:r w:rsidRPr="007C424B">
        <w:rPr>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7C424B">
        <w:rPr>
          <w:szCs w:val="24"/>
        </w:rPr>
        <w:t>(№ 20)). Оратория «Страсти по Матфею» (ария альта № 47). Сюита № 2 (7 часть «Шутка»). И. Бах-Ф. Бузони. Чакона из Партиты № 2 для скрипки соло.</w:t>
      </w:r>
    </w:p>
    <w:p w:rsidR="00007D82" w:rsidRPr="007C424B" w:rsidRDefault="00007D82" w:rsidP="00FD2528">
      <w:pPr>
        <w:numPr>
          <w:ilvl w:val="0"/>
          <w:numId w:val="67"/>
        </w:numPr>
        <w:ind w:left="0" w:firstLine="709"/>
        <w:contextualSpacing/>
        <w:jc w:val="both"/>
        <w:rPr>
          <w:szCs w:val="24"/>
          <w:lang w:val="it-IT"/>
        </w:rPr>
      </w:pPr>
      <w:r w:rsidRPr="007C424B">
        <w:rPr>
          <w:szCs w:val="24"/>
        </w:rPr>
        <w:t>И</w:t>
      </w:r>
      <w:r w:rsidRPr="007C424B">
        <w:rPr>
          <w:szCs w:val="24"/>
          <w:lang w:val="it-IT"/>
        </w:rPr>
        <w:t xml:space="preserve">. </w:t>
      </w:r>
      <w:r w:rsidRPr="007C424B">
        <w:rPr>
          <w:szCs w:val="24"/>
        </w:rPr>
        <w:t>Бах</w:t>
      </w:r>
      <w:r w:rsidRPr="007C424B">
        <w:rPr>
          <w:szCs w:val="24"/>
          <w:lang w:val="it-IT"/>
        </w:rPr>
        <w:t>-</w:t>
      </w:r>
      <w:r w:rsidRPr="007C424B">
        <w:rPr>
          <w:szCs w:val="24"/>
        </w:rPr>
        <w:t>Ш</w:t>
      </w:r>
      <w:r w:rsidRPr="007C424B">
        <w:rPr>
          <w:szCs w:val="24"/>
          <w:lang w:val="it-IT"/>
        </w:rPr>
        <w:t xml:space="preserve">. </w:t>
      </w:r>
      <w:r w:rsidRPr="007C424B">
        <w:rPr>
          <w:szCs w:val="24"/>
        </w:rPr>
        <w:t>Гуно</w:t>
      </w:r>
      <w:r w:rsidRPr="007C424B">
        <w:rPr>
          <w:szCs w:val="24"/>
          <w:lang w:val="en-US"/>
        </w:rPr>
        <w:t>.</w:t>
      </w:r>
      <w:r w:rsidRPr="007C424B">
        <w:rPr>
          <w:szCs w:val="24"/>
          <w:lang w:val="it-IT"/>
        </w:rPr>
        <w:t xml:space="preserve"> «Ave Maria»</w:t>
      </w:r>
      <w:r w:rsidRPr="007C424B">
        <w:rPr>
          <w:szCs w:val="24"/>
          <w:lang w:val="en-US"/>
        </w:rPr>
        <w:t>.</w:t>
      </w:r>
    </w:p>
    <w:p w:rsidR="00104484" w:rsidRPr="007C424B" w:rsidRDefault="00104484" w:rsidP="00FD2528">
      <w:pPr>
        <w:numPr>
          <w:ilvl w:val="0"/>
          <w:numId w:val="67"/>
        </w:numPr>
        <w:ind w:left="0" w:firstLine="709"/>
        <w:contextualSpacing/>
        <w:jc w:val="both"/>
        <w:rPr>
          <w:szCs w:val="24"/>
        </w:rPr>
      </w:pPr>
      <w:r w:rsidRPr="007C424B">
        <w:rPr>
          <w:szCs w:val="24"/>
        </w:rPr>
        <w:t>М. Березовский. Хоровой концерт «Не отвержи мене во время старости».</w:t>
      </w:r>
    </w:p>
    <w:p w:rsidR="00104484" w:rsidRPr="007C424B" w:rsidRDefault="00104484" w:rsidP="00FD2528">
      <w:pPr>
        <w:numPr>
          <w:ilvl w:val="0"/>
          <w:numId w:val="67"/>
        </w:numPr>
        <w:ind w:left="0" w:firstLine="709"/>
        <w:contextualSpacing/>
        <w:jc w:val="both"/>
        <w:rPr>
          <w:szCs w:val="24"/>
        </w:rPr>
      </w:pPr>
      <w:r w:rsidRPr="007C424B">
        <w:rPr>
          <w:szCs w:val="24"/>
        </w:rPr>
        <w:t>Л. Бернстайн.</w:t>
      </w:r>
      <w:r w:rsidR="00245F1D" w:rsidRPr="007C424B">
        <w:rPr>
          <w:szCs w:val="24"/>
        </w:rPr>
        <w:t xml:space="preserve"> </w:t>
      </w:r>
      <w:r w:rsidRPr="007C424B">
        <w:rPr>
          <w:szCs w:val="24"/>
        </w:rPr>
        <w:t>Мюзикл «Вестсайдская история» (песня Тони «Мария!», песня и танец девушек «Америка», дуэт Тони и Марии, сцена драки).</w:t>
      </w:r>
    </w:p>
    <w:p w:rsidR="00104484" w:rsidRPr="007C424B" w:rsidRDefault="00104484" w:rsidP="00FD2528">
      <w:pPr>
        <w:numPr>
          <w:ilvl w:val="0"/>
          <w:numId w:val="67"/>
        </w:numPr>
        <w:ind w:left="0" w:firstLine="709"/>
        <w:contextualSpacing/>
        <w:jc w:val="both"/>
        <w:rPr>
          <w:szCs w:val="24"/>
        </w:rPr>
      </w:pPr>
      <w:r w:rsidRPr="007C424B">
        <w:rPr>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7C424B" w:rsidRDefault="00104484" w:rsidP="00FD2528">
      <w:pPr>
        <w:numPr>
          <w:ilvl w:val="0"/>
          <w:numId w:val="67"/>
        </w:numPr>
        <w:ind w:left="0" w:firstLine="709"/>
        <w:contextualSpacing/>
        <w:jc w:val="both"/>
        <w:rPr>
          <w:szCs w:val="24"/>
        </w:rPr>
      </w:pPr>
      <w:r w:rsidRPr="007C424B">
        <w:rPr>
          <w:szCs w:val="24"/>
        </w:rPr>
        <w:t xml:space="preserve">Ж. Бизе. Опера «Кармен» (фрагменты: Увертюра, Хабанера из I д., </w:t>
      </w:r>
      <w:r w:rsidR="00007D82" w:rsidRPr="007C424B">
        <w:rPr>
          <w:szCs w:val="24"/>
        </w:rPr>
        <w:t>Сегедилья,Сцена гадания).</w:t>
      </w:r>
    </w:p>
    <w:p w:rsidR="00007D82" w:rsidRPr="007C424B" w:rsidRDefault="00007D82" w:rsidP="00FD2528">
      <w:pPr>
        <w:numPr>
          <w:ilvl w:val="0"/>
          <w:numId w:val="67"/>
        </w:numPr>
        <w:ind w:left="0" w:firstLine="709"/>
        <w:contextualSpacing/>
        <w:jc w:val="both"/>
        <w:rPr>
          <w:szCs w:val="24"/>
        </w:rPr>
      </w:pPr>
      <w:r w:rsidRPr="007C424B">
        <w:rPr>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7C424B" w:rsidRDefault="00104484" w:rsidP="00FD2528">
      <w:pPr>
        <w:numPr>
          <w:ilvl w:val="0"/>
          <w:numId w:val="67"/>
        </w:numPr>
        <w:ind w:left="0" w:firstLine="709"/>
        <w:contextualSpacing/>
        <w:jc w:val="both"/>
        <w:rPr>
          <w:szCs w:val="24"/>
        </w:rPr>
      </w:pPr>
      <w:r w:rsidRPr="007C424B">
        <w:rPr>
          <w:szCs w:val="24"/>
        </w:rPr>
        <w:t>А.П. Бородин. Квартет №</w:t>
      </w:r>
      <w:r w:rsidR="00007D82" w:rsidRPr="007C424B">
        <w:rPr>
          <w:szCs w:val="24"/>
        </w:rPr>
        <w:t xml:space="preserve"> </w:t>
      </w:r>
      <w:r w:rsidRPr="007C424B">
        <w:rPr>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C424B" w:rsidRDefault="00104484" w:rsidP="00FD2528">
      <w:pPr>
        <w:numPr>
          <w:ilvl w:val="0"/>
          <w:numId w:val="67"/>
        </w:numPr>
        <w:ind w:left="0" w:firstLine="709"/>
        <w:contextualSpacing/>
        <w:jc w:val="both"/>
        <w:rPr>
          <w:szCs w:val="24"/>
        </w:rPr>
      </w:pPr>
      <w:r w:rsidRPr="007C424B">
        <w:rPr>
          <w:szCs w:val="24"/>
        </w:rPr>
        <w:t>Д. Бортнянский. Херувимская песня № 7. «Слава Отцу и Сыну и Святому Духу».</w:t>
      </w:r>
    </w:p>
    <w:p w:rsidR="00104484" w:rsidRPr="007C424B" w:rsidRDefault="00104484" w:rsidP="00FD2528">
      <w:pPr>
        <w:numPr>
          <w:ilvl w:val="0"/>
          <w:numId w:val="67"/>
        </w:numPr>
        <w:ind w:left="0" w:firstLine="709"/>
        <w:contextualSpacing/>
        <w:jc w:val="both"/>
        <w:rPr>
          <w:szCs w:val="24"/>
        </w:rPr>
      </w:pPr>
      <w:r w:rsidRPr="007C424B">
        <w:rPr>
          <w:szCs w:val="24"/>
        </w:rPr>
        <w:t>Ж. Брель. Вальс.</w:t>
      </w:r>
    </w:p>
    <w:p w:rsidR="00104484" w:rsidRPr="007C424B" w:rsidRDefault="00104484" w:rsidP="00FD2528">
      <w:pPr>
        <w:numPr>
          <w:ilvl w:val="0"/>
          <w:numId w:val="67"/>
        </w:numPr>
        <w:ind w:left="0" w:firstLine="709"/>
        <w:contextualSpacing/>
        <w:jc w:val="both"/>
        <w:rPr>
          <w:szCs w:val="24"/>
        </w:rPr>
      </w:pPr>
      <w:r w:rsidRPr="007C424B">
        <w:rPr>
          <w:szCs w:val="24"/>
        </w:rPr>
        <w:t>Дж. Верди. Опера «Риголетто» (Песенка Герцога, Финал).</w:t>
      </w:r>
    </w:p>
    <w:p w:rsidR="00104484" w:rsidRPr="007C424B" w:rsidRDefault="00104484" w:rsidP="00FD2528">
      <w:pPr>
        <w:numPr>
          <w:ilvl w:val="0"/>
          <w:numId w:val="67"/>
        </w:numPr>
        <w:ind w:left="0" w:firstLine="709"/>
        <w:contextualSpacing/>
        <w:jc w:val="both"/>
        <w:rPr>
          <w:szCs w:val="24"/>
        </w:rPr>
      </w:pPr>
      <w:r w:rsidRPr="007C424B">
        <w:rPr>
          <w:szCs w:val="24"/>
        </w:rPr>
        <w:t>А. Вивальди. Цикл концертов для скрипки соло, струнного квинтета, органа и чембало «Времена года» («Весна», «Зима»).</w:t>
      </w:r>
    </w:p>
    <w:p w:rsidR="00104484" w:rsidRPr="007C424B" w:rsidRDefault="00104484" w:rsidP="00FD2528">
      <w:pPr>
        <w:numPr>
          <w:ilvl w:val="0"/>
          <w:numId w:val="67"/>
        </w:numPr>
        <w:ind w:left="0" w:firstLine="709"/>
        <w:contextualSpacing/>
        <w:jc w:val="both"/>
        <w:rPr>
          <w:szCs w:val="24"/>
        </w:rPr>
      </w:pPr>
      <w:r w:rsidRPr="007C424B">
        <w:rPr>
          <w:szCs w:val="24"/>
        </w:rPr>
        <w:t>Э. Вила</w:t>
      </w:r>
      <w:r w:rsidR="00007D82" w:rsidRPr="007C424B">
        <w:rPr>
          <w:szCs w:val="24"/>
        </w:rPr>
        <w:t xml:space="preserve"> </w:t>
      </w:r>
      <w:r w:rsidRPr="007C424B">
        <w:rPr>
          <w:szCs w:val="24"/>
        </w:rPr>
        <w:t>Лобос. «Бразильская бахиана» № 5 (ария для сопрано и виолончелей).</w:t>
      </w:r>
    </w:p>
    <w:p w:rsidR="00104484" w:rsidRPr="007C424B" w:rsidRDefault="00104484" w:rsidP="00FD2528">
      <w:pPr>
        <w:numPr>
          <w:ilvl w:val="0"/>
          <w:numId w:val="67"/>
        </w:numPr>
        <w:ind w:left="0" w:firstLine="709"/>
        <w:contextualSpacing/>
        <w:jc w:val="both"/>
        <w:rPr>
          <w:szCs w:val="24"/>
        </w:rPr>
      </w:pPr>
      <w:r w:rsidRPr="007C424B">
        <w:rPr>
          <w:szCs w:val="24"/>
        </w:rPr>
        <w:t>А. Варламов. «Горные вершины» (сл. М. Лермонтова). «Красный сарафан» (сл. Г. Цыганова).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В. Гаврилин «Перезвоны». По прочтении В. Шукшина (симфония-действо для солистов, хора, гобоя и ударных): </w:t>
      </w:r>
      <w:r w:rsidR="00007D82" w:rsidRPr="007C424B">
        <w:rPr>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 xml:space="preserve">Й. Гайдн. Симфония № 103 («С тремоло литавр»). Первая часть. Четвертная часть. </w:t>
      </w:r>
    </w:p>
    <w:p w:rsidR="00104484" w:rsidRPr="007C424B" w:rsidRDefault="00104484" w:rsidP="00FD2528">
      <w:pPr>
        <w:numPr>
          <w:ilvl w:val="0"/>
          <w:numId w:val="67"/>
        </w:numPr>
        <w:ind w:left="0" w:firstLine="709"/>
        <w:contextualSpacing/>
        <w:jc w:val="both"/>
        <w:rPr>
          <w:szCs w:val="24"/>
        </w:rPr>
      </w:pPr>
      <w:r w:rsidRPr="007C424B">
        <w:rPr>
          <w:szCs w:val="24"/>
        </w:rPr>
        <w:t>Г. Гендель. Пассакалья из сюиты соль минор. Хор «Аллилуйя» (№44) из оратории «Мессия».</w:t>
      </w:r>
    </w:p>
    <w:p w:rsidR="00104484" w:rsidRPr="007C424B" w:rsidRDefault="00104484" w:rsidP="00FD2528">
      <w:pPr>
        <w:numPr>
          <w:ilvl w:val="0"/>
          <w:numId w:val="67"/>
        </w:numPr>
        <w:ind w:left="0" w:firstLine="709"/>
        <w:contextualSpacing/>
        <w:jc w:val="both"/>
        <w:rPr>
          <w:szCs w:val="24"/>
        </w:rPr>
      </w:pPr>
      <w:r w:rsidRPr="007C424B">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C424B" w:rsidRDefault="00104484" w:rsidP="00FD2528">
      <w:pPr>
        <w:numPr>
          <w:ilvl w:val="0"/>
          <w:numId w:val="67"/>
        </w:numPr>
        <w:ind w:left="0" w:firstLine="709"/>
        <w:contextualSpacing/>
        <w:jc w:val="both"/>
        <w:rPr>
          <w:szCs w:val="24"/>
        </w:rPr>
      </w:pPr>
      <w:r w:rsidRPr="007C424B">
        <w:rPr>
          <w:szCs w:val="24"/>
        </w:rPr>
        <w:t xml:space="preserve">М.И. Глинка. Опера «Иван Сусанин» (Рондо Антониды из I д., хор «Разгулялися, разливалися», романс Антониды, </w:t>
      </w:r>
      <w:r w:rsidR="00007D82" w:rsidRPr="007C424B">
        <w:rPr>
          <w:szCs w:val="24"/>
        </w:rPr>
        <w:t xml:space="preserve">Полонез, </w:t>
      </w:r>
      <w:r w:rsidRPr="007C424B">
        <w:rPr>
          <w:szCs w:val="24"/>
        </w:rPr>
        <w:t>Польский, Краковяк, Мазурка</w:t>
      </w:r>
      <w:r w:rsidR="00245F1D" w:rsidRPr="007C424B">
        <w:rPr>
          <w:szCs w:val="24"/>
        </w:rPr>
        <w:t xml:space="preserve"> </w:t>
      </w:r>
      <w:r w:rsidRPr="007C424B">
        <w:rPr>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7C424B">
        <w:rPr>
          <w:szCs w:val="24"/>
        </w:rPr>
        <w:t xml:space="preserve">Романс </w:t>
      </w:r>
      <w:r w:rsidRPr="007C424B">
        <w:rPr>
          <w:szCs w:val="24"/>
        </w:rPr>
        <w:t xml:space="preserve">«Я помню чудное мгновенье» (ст. А. Пушкина). «Патриотическая песня» (сл. А. Машистова). </w:t>
      </w:r>
      <w:r w:rsidR="00007D82" w:rsidRPr="007C424B">
        <w:rPr>
          <w:szCs w:val="24"/>
        </w:rPr>
        <w:t xml:space="preserve">Романс </w:t>
      </w:r>
      <w:r w:rsidRPr="007C424B">
        <w:rPr>
          <w:szCs w:val="24"/>
        </w:rPr>
        <w:t>«Жаворонок» (ст. Н. Кукольника).</w:t>
      </w:r>
    </w:p>
    <w:p w:rsidR="00104484" w:rsidRPr="007C424B" w:rsidRDefault="00104484" w:rsidP="00FD2528">
      <w:pPr>
        <w:numPr>
          <w:ilvl w:val="0"/>
          <w:numId w:val="67"/>
        </w:numPr>
        <w:ind w:left="0" w:firstLine="709"/>
        <w:contextualSpacing/>
        <w:jc w:val="both"/>
        <w:rPr>
          <w:szCs w:val="24"/>
        </w:rPr>
      </w:pPr>
      <w:r w:rsidRPr="007C424B">
        <w:rPr>
          <w:szCs w:val="24"/>
        </w:rPr>
        <w:t>М. Глинка-М. Балакирев. «Жаворонок» (фортепианная пьеса).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Глюк. Опера «Орфей и Эвридика» (хор «Струн золотых напев», Мелодия, </w:t>
      </w:r>
      <w:r w:rsidR="00007D82" w:rsidRPr="007C424B">
        <w:rPr>
          <w:szCs w:val="24"/>
        </w:rPr>
        <w:t>Х</w:t>
      </w:r>
      <w:r w:rsidRPr="007C424B">
        <w:rPr>
          <w:szCs w:val="24"/>
        </w:rPr>
        <w:t>ор фурий).</w:t>
      </w:r>
    </w:p>
    <w:p w:rsidR="00104484" w:rsidRPr="007C424B" w:rsidRDefault="00104484" w:rsidP="00FD2528">
      <w:pPr>
        <w:numPr>
          <w:ilvl w:val="0"/>
          <w:numId w:val="67"/>
        </w:numPr>
        <w:ind w:left="0" w:firstLine="709"/>
        <w:contextualSpacing/>
        <w:jc w:val="both"/>
        <w:rPr>
          <w:szCs w:val="24"/>
        </w:rPr>
      </w:pPr>
      <w:r w:rsidRPr="007C424B">
        <w:rPr>
          <w:szCs w:val="24"/>
        </w:rPr>
        <w:t>Э. Григ. Музыка к драме Г. Ибсена «Пер Гюнт» (Песня Сольвейг, «Смерть Озе»). Соната для виолончели и фортепиано» (Ι часть).</w:t>
      </w:r>
    </w:p>
    <w:p w:rsidR="00104484" w:rsidRPr="007C424B" w:rsidRDefault="00104484" w:rsidP="00FD2528">
      <w:pPr>
        <w:numPr>
          <w:ilvl w:val="0"/>
          <w:numId w:val="67"/>
        </w:numPr>
        <w:ind w:left="0" w:firstLine="709"/>
        <w:contextualSpacing/>
        <w:jc w:val="both"/>
        <w:rPr>
          <w:szCs w:val="24"/>
        </w:rPr>
      </w:pPr>
      <w:r w:rsidRPr="007C424B">
        <w:rPr>
          <w:szCs w:val="24"/>
        </w:rPr>
        <w:t>А. Гурилев. «Домик-крошечка» (сл. С. Любецкого). «Вьется ласточка сизокрылая» (сл. Н. Грекова). «Колокольчик» (сл. И. Макарова).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Дебюсси. </w:t>
      </w:r>
      <w:r w:rsidR="00007D82" w:rsidRPr="007C424B">
        <w:rPr>
          <w:szCs w:val="24"/>
        </w:rPr>
        <w:t xml:space="preserve">Ноктюрн </w:t>
      </w:r>
      <w:r w:rsidRPr="007C424B">
        <w:rPr>
          <w:szCs w:val="24"/>
        </w:rPr>
        <w:t>«Празднества». «Бергамасская сюита» («Лунный свет»). Фортепианная сюита «Детский уголок» («Кукольный кэк-вок»).</w:t>
      </w:r>
    </w:p>
    <w:p w:rsidR="00104484" w:rsidRPr="007C424B" w:rsidRDefault="00104484" w:rsidP="00FD2528">
      <w:pPr>
        <w:numPr>
          <w:ilvl w:val="0"/>
          <w:numId w:val="67"/>
        </w:numPr>
        <w:ind w:left="0" w:firstLine="709"/>
        <w:contextualSpacing/>
        <w:jc w:val="both"/>
        <w:rPr>
          <w:szCs w:val="24"/>
        </w:rPr>
      </w:pPr>
      <w:r w:rsidRPr="007C424B">
        <w:rPr>
          <w:szCs w:val="24"/>
        </w:rPr>
        <w:t>Б. Дварионас. «Деревянная лошадка».</w:t>
      </w:r>
    </w:p>
    <w:p w:rsidR="00104484" w:rsidRPr="007C424B" w:rsidRDefault="00104484" w:rsidP="00FD2528">
      <w:pPr>
        <w:numPr>
          <w:ilvl w:val="0"/>
          <w:numId w:val="67"/>
        </w:numPr>
        <w:ind w:left="0" w:firstLine="709"/>
        <w:contextualSpacing/>
        <w:jc w:val="both"/>
        <w:rPr>
          <w:szCs w:val="24"/>
        </w:rPr>
      </w:pPr>
      <w:r w:rsidRPr="007C424B">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C424B" w:rsidRDefault="00104484" w:rsidP="00FD2528">
      <w:pPr>
        <w:numPr>
          <w:ilvl w:val="0"/>
          <w:numId w:val="67"/>
        </w:numPr>
        <w:ind w:left="0" w:firstLine="709"/>
        <w:contextualSpacing/>
        <w:jc w:val="both"/>
        <w:rPr>
          <w:szCs w:val="24"/>
        </w:rPr>
      </w:pPr>
      <w:r w:rsidRPr="007C424B">
        <w:rPr>
          <w:szCs w:val="24"/>
        </w:rPr>
        <w:t>А. Журбин. Рок-опера «Орфей и Эвридика» (</w:t>
      </w:r>
      <w:r w:rsidR="00007D82" w:rsidRPr="007C424B">
        <w:rPr>
          <w:szCs w:val="24"/>
        </w:rPr>
        <w:t>(фрагменты по усмотрению учителя).</w:t>
      </w:r>
    </w:p>
    <w:p w:rsidR="00104484" w:rsidRPr="007C424B" w:rsidRDefault="00104484" w:rsidP="00FD2528">
      <w:pPr>
        <w:numPr>
          <w:ilvl w:val="0"/>
          <w:numId w:val="67"/>
        </w:numPr>
        <w:ind w:left="0" w:firstLine="709"/>
        <w:contextualSpacing/>
        <w:jc w:val="both"/>
        <w:rPr>
          <w:szCs w:val="24"/>
        </w:rPr>
      </w:pPr>
      <w:r w:rsidRPr="007C424B">
        <w:rPr>
          <w:szCs w:val="24"/>
        </w:rPr>
        <w:t>Знаменный распев.</w:t>
      </w:r>
    </w:p>
    <w:p w:rsidR="00104484" w:rsidRPr="007C424B" w:rsidRDefault="00104484" w:rsidP="00FD2528">
      <w:pPr>
        <w:numPr>
          <w:ilvl w:val="0"/>
          <w:numId w:val="67"/>
        </w:numPr>
        <w:ind w:left="0" w:firstLine="709"/>
        <w:contextualSpacing/>
        <w:jc w:val="both"/>
        <w:rPr>
          <w:szCs w:val="24"/>
        </w:rPr>
      </w:pPr>
      <w:r w:rsidRPr="007C424B">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C424B" w:rsidRDefault="00104484" w:rsidP="00FD2528">
      <w:pPr>
        <w:numPr>
          <w:ilvl w:val="0"/>
          <w:numId w:val="67"/>
        </w:numPr>
        <w:ind w:left="0" w:firstLine="709"/>
        <w:contextualSpacing/>
        <w:jc w:val="both"/>
        <w:rPr>
          <w:szCs w:val="24"/>
        </w:rPr>
      </w:pPr>
      <w:r w:rsidRPr="007C424B">
        <w:rPr>
          <w:szCs w:val="24"/>
        </w:rPr>
        <w:t>В. Калинников. Симфония № 1 (соль минор, I часть).</w:t>
      </w:r>
    </w:p>
    <w:p w:rsidR="00104484" w:rsidRPr="007C424B" w:rsidRDefault="00104484" w:rsidP="00FD2528">
      <w:pPr>
        <w:numPr>
          <w:ilvl w:val="0"/>
          <w:numId w:val="67"/>
        </w:numPr>
        <w:ind w:left="0" w:firstLine="709"/>
        <w:contextualSpacing/>
        <w:jc w:val="both"/>
        <w:rPr>
          <w:szCs w:val="24"/>
        </w:rPr>
      </w:pPr>
      <w:r w:rsidRPr="007C424B">
        <w:rPr>
          <w:szCs w:val="24"/>
        </w:rPr>
        <w:t>К. Караев. Балет «Тропою грома» (Танец черных).</w:t>
      </w:r>
    </w:p>
    <w:p w:rsidR="00104484" w:rsidRPr="007C424B" w:rsidRDefault="00104484" w:rsidP="00FD2528">
      <w:pPr>
        <w:numPr>
          <w:ilvl w:val="0"/>
          <w:numId w:val="67"/>
        </w:numPr>
        <w:ind w:left="0" w:firstLine="709"/>
        <w:contextualSpacing/>
        <w:jc w:val="both"/>
        <w:rPr>
          <w:szCs w:val="24"/>
        </w:rPr>
      </w:pPr>
      <w:r w:rsidRPr="007C424B">
        <w:rPr>
          <w:szCs w:val="24"/>
        </w:rPr>
        <w:t>Д. Каччини. «</w:t>
      </w:r>
      <w:r w:rsidRPr="007C424B">
        <w:rPr>
          <w:szCs w:val="24"/>
          <w:lang w:val="en-US"/>
        </w:rPr>
        <w:t>Ave</w:t>
      </w:r>
      <w:r w:rsidRPr="007C424B">
        <w:rPr>
          <w:szCs w:val="24"/>
        </w:rPr>
        <w:t xml:space="preserve"> </w:t>
      </w:r>
      <w:r w:rsidRPr="007C424B">
        <w:rPr>
          <w:szCs w:val="24"/>
          <w:lang w:val="en-US"/>
        </w:rPr>
        <w:t>Maria».</w:t>
      </w:r>
    </w:p>
    <w:p w:rsidR="00104484" w:rsidRPr="007C424B" w:rsidRDefault="00104484" w:rsidP="00FD2528">
      <w:pPr>
        <w:numPr>
          <w:ilvl w:val="0"/>
          <w:numId w:val="67"/>
        </w:numPr>
        <w:ind w:left="0" w:firstLine="709"/>
        <w:contextualSpacing/>
        <w:jc w:val="both"/>
        <w:rPr>
          <w:szCs w:val="24"/>
        </w:rPr>
      </w:pPr>
      <w:r w:rsidRPr="007C424B">
        <w:rPr>
          <w:szCs w:val="24"/>
        </w:rPr>
        <w:t>В. Кикта. Фрески Софии Киевской (концертная симфония для арфы с оркестром)</w:t>
      </w:r>
      <w:r w:rsidR="00007D82" w:rsidRPr="007C424B">
        <w:rPr>
          <w:szCs w:val="24"/>
        </w:rPr>
        <w:t xml:space="preserve"> (фрагменты по усмотрению учителя).</w:t>
      </w:r>
      <w:r w:rsidRPr="007C424B">
        <w:rPr>
          <w:szCs w:val="24"/>
        </w:rPr>
        <w:t xml:space="preserve"> «Мой край тополиный» (сл. И. Векшегоновой).</w:t>
      </w:r>
    </w:p>
    <w:p w:rsidR="00104484" w:rsidRPr="007C424B" w:rsidRDefault="00104484" w:rsidP="00FD2528">
      <w:pPr>
        <w:numPr>
          <w:ilvl w:val="0"/>
          <w:numId w:val="67"/>
        </w:numPr>
        <w:ind w:left="0" w:firstLine="709"/>
        <w:contextualSpacing/>
        <w:jc w:val="both"/>
        <w:rPr>
          <w:szCs w:val="24"/>
        </w:rPr>
      </w:pPr>
      <w:r w:rsidRPr="007C424B">
        <w:rPr>
          <w:szCs w:val="24"/>
        </w:rPr>
        <w:t>В. Лаурушас. «В путь».</w:t>
      </w:r>
    </w:p>
    <w:p w:rsidR="00104484" w:rsidRPr="007C424B" w:rsidRDefault="00104484" w:rsidP="00FD2528">
      <w:pPr>
        <w:numPr>
          <w:ilvl w:val="0"/>
          <w:numId w:val="67"/>
        </w:numPr>
        <w:ind w:left="0" w:firstLine="709"/>
        <w:contextualSpacing/>
        <w:jc w:val="both"/>
        <w:rPr>
          <w:szCs w:val="24"/>
        </w:rPr>
      </w:pPr>
      <w:r w:rsidRPr="007C424B">
        <w:rPr>
          <w:szCs w:val="24"/>
        </w:rPr>
        <w:t>Ф. Лист. Венгерская рапсодия № 2. Этюд Паганини (№</w:t>
      </w:r>
      <w:r w:rsidR="00007D82" w:rsidRPr="007C424B">
        <w:rPr>
          <w:szCs w:val="24"/>
        </w:rPr>
        <w:t xml:space="preserve"> </w:t>
      </w:r>
      <w:r w:rsidRPr="007C424B">
        <w:rPr>
          <w:szCs w:val="24"/>
        </w:rPr>
        <w:t>6).</w:t>
      </w:r>
    </w:p>
    <w:p w:rsidR="00104484" w:rsidRPr="007C424B" w:rsidRDefault="00104484" w:rsidP="00FD2528">
      <w:pPr>
        <w:numPr>
          <w:ilvl w:val="0"/>
          <w:numId w:val="67"/>
        </w:numPr>
        <w:ind w:left="0" w:firstLine="709"/>
        <w:contextualSpacing/>
        <w:jc w:val="both"/>
        <w:rPr>
          <w:szCs w:val="24"/>
        </w:rPr>
      </w:pPr>
      <w:r w:rsidRPr="007C424B">
        <w:rPr>
          <w:szCs w:val="24"/>
        </w:rPr>
        <w:t>И. Лученок. «Хатынь» (ст. Г. Петренко).</w:t>
      </w:r>
    </w:p>
    <w:p w:rsidR="00104484" w:rsidRPr="007C424B" w:rsidRDefault="00104484" w:rsidP="00FD2528">
      <w:pPr>
        <w:numPr>
          <w:ilvl w:val="0"/>
          <w:numId w:val="67"/>
        </w:numPr>
        <w:ind w:left="0" w:firstLine="709"/>
        <w:contextualSpacing/>
        <w:jc w:val="both"/>
        <w:rPr>
          <w:szCs w:val="24"/>
        </w:rPr>
      </w:pPr>
      <w:r w:rsidRPr="007C424B">
        <w:rPr>
          <w:szCs w:val="24"/>
        </w:rPr>
        <w:t>А. Лядов. Кикимора (народное сказание для оркестра).</w:t>
      </w:r>
    </w:p>
    <w:p w:rsidR="00104484" w:rsidRPr="007C424B" w:rsidRDefault="00104484" w:rsidP="00FD2528">
      <w:pPr>
        <w:numPr>
          <w:ilvl w:val="0"/>
          <w:numId w:val="67"/>
        </w:numPr>
        <w:ind w:left="0" w:firstLine="709"/>
        <w:contextualSpacing/>
        <w:jc w:val="both"/>
        <w:rPr>
          <w:szCs w:val="24"/>
        </w:rPr>
      </w:pPr>
      <w:r w:rsidRPr="007C424B">
        <w:rPr>
          <w:szCs w:val="24"/>
        </w:rPr>
        <w:t>Ф. Лэй. «История любви».</w:t>
      </w:r>
    </w:p>
    <w:p w:rsidR="00104484" w:rsidRPr="007C424B" w:rsidRDefault="00104484" w:rsidP="00FD2528">
      <w:pPr>
        <w:numPr>
          <w:ilvl w:val="0"/>
          <w:numId w:val="67"/>
        </w:numPr>
        <w:ind w:left="0" w:firstLine="709"/>
        <w:contextualSpacing/>
        <w:jc w:val="both"/>
        <w:rPr>
          <w:szCs w:val="24"/>
        </w:rPr>
      </w:pPr>
      <w:r w:rsidRPr="007C424B">
        <w:rPr>
          <w:szCs w:val="24"/>
        </w:rPr>
        <w:t>Мадригалы эпохи Возрождения.</w:t>
      </w:r>
    </w:p>
    <w:p w:rsidR="00104484" w:rsidRPr="007C424B" w:rsidRDefault="00104484" w:rsidP="00FD2528">
      <w:pPr>
        <w:numPr>
          <w:ilvl w:val="0"/>
          <w:numId w:val="67"/>
        </w:numPr>
        <w:ind w:left="0" w:firstLine="709"/>
        <w:contextualSpacing/>
        <w:jc w:val="both"/>
        <w:rPr>
          <w:szCs w:val="24"/>
        </w:rPr>
      </w:pPr>
      <w:r w:rsidRPr="007C424B">
        <w:rPr>
          <w:szCs w:val="24"/>
        </w:rPr>
        <w:t>Р. де Лиль. «Марсельеза».</w:t>
      </w:r>
    </w:p>
    <w:p w:rsidR="00104484" w:rsidRPr="007C424B" w:rsidRDefault="00104484" w:rsidP="00FD2528">
      <w:pPr>
        <w:numPr>
          <w:ilvl w:val="0"/>
          <w:numId w:val="67"/>
        </w:numPr>
        <w:ind w:left="0" w:firstLine="709"/>
        <w:contextualSpacing/>
        <w:jc w:val="both"/>
        <w:rPr>
          <w:szCs w:val="24"/>
        </w:rPr>
      </w:pPr>
      <w:r w:rsidRPr="007C424B">
        <w:rPr>
          <w:szCs w:val="24"/>
        </w:rPr>
        <w:t>А. Марчелло. Концерт для гобоя с оркестром</w:t>
      </w:r>
      <w:r w:rsidR="00245F1D" w:rsidRPr="007C424B">
        <w:rPr>
          <w:szCs w:val="24"/>
        </w:rPr>
        <w:t xml:space="preserve"> </w:t>
      </w:r>
      <w:r w:rsidRPr="007C424B">
        <w:rPr>
          <w:szCs w:val="24"/>
        </w:rPr>
        <w:t>ре минор (II часть, Адажио).</w:t>
      </w:r>
    </w:p>
    <w:p w:rsidR="00104484" w:rsidRPr="007C424B" w:rsidRDefault="00104484" w:rsidP="00FD2528">
      <w:pPr>
        <w:numPr>
          <w:ilvl w:val="0"/>
          <w:numId w:val="67"/>
        </w:numPr>
        <w:ind w:left="0" w:firstLine="709"/>
        <w:contextualSpacing/>
        <w:jc w:val="both"/>
        <w:rPr>
          <w:szCs w:val="24"/>
        </w:rPr>
      </w:pPr>
      <w:r w:rsidRPr="007C424B">
        <w:rPr>
          <w:szCs w:val="24"/>
        </w:rPr>
        <w:t>М. Матвеев. «Матушка, матушка, что во поле пыльно».</w:t>
      </w:r>
    </w:p>
    <w:p w:rsidR="00104484" w:rsidRPr="007C424B" w:rsidRDefault="00104484" w:rsidP="00FD2528">
      <w:pPr>
        <w:numPr>
          <w:ilvl w:val="0"/>
          <w:numId w:val="67"/>
        </w:numPr>
        <w:ind w:left="0" w:firstLine="709"/>
        <w:contextualSpacing/>
        <w:jc w:val="both"/>
        <w:rPr>
          <w:szCs w:val="24"/>
        </w:rPr>
      </w:pPr>
      <w:r w:rsidRPr="007C424B">
        <w:rPr>
          <w:szCs w:val="24"/>
        </w:rPr>
        <w:t>Д. Мийо. «Бразилейра».</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И. Морозов. Балет «Айболит»</w:t>
      </w:r>
      <w:r w:rsidR="00007D82" w:rsidRPr="007C424B">
        <w:rPr>
          <w:szCs w:val="24"/>
        </w:rPr>
        <w:t xml:space="preserve"> </w:t>
      </w:r>
      <w:r w:rsidRPr="007C424B">
        <w:rPr>
          <w:szCs w:val="24"/>
        </w:rPr>
        <w:t>(фрагменты: Полечка, Морское плавание, Галоп)</w:t>
      </w:r>
      <w:r w:rsidR="00007D82"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В.А. Моцарт. Фантазия для фортепиано до минор.</w:t>
      </w:r>
      <w:r w:rsidR="00245F1D" w:rsidRPr="007C424B">
        <w:rPr>
          <w:szCs w:val="24"/>
        </w:rPr>
        <w:t xml:space="preserve"> </w:t>
      </w:r>
      <w:r w:rsidRPr="007C424B">
        <w:rPr>
          <w:szCs w:val="24"/>
        </w:rPr>
        <w:t>Фантазия для фортепиано ре минор. Соната до мажор. (эксп. Ι ч.). «Маленькая ночная серенада» (Рондо).</w:t>
      </w:r>
      <w:r w:rsidR="00007D82" w:rsidRPr="007C424B">
        <w:rPr>
          <w:szCs w:val="24"/>
        </w:rPr>
        <w:t xml:space="preserve"> </w:t>
      </w:r>
      <w:r w:rsidRPr="007C424B">
        <w:rPr>
          <w:szCs w:val="24"/>
        </w:rPr>
        <w:t>Симфония № 40. Симфония № 41 (фрагмент ΙΙ ч.). Реквием («</w:t>
      </w:r>
      <w:r w:rsidRPr="007C424B">
        <w:rPr>
          <w:szCs w:val="24"/>
          <w:lang w:val="en-US"/>
        </w:rPr>
        <w:t>Dies</w:t>
      </w:r>
      <w:r w:rsidRPr="007C424B">
        <w:rPr>
          <w:szCs w:val="24"/>
        </w:rPr>
        <w:t xml:space="preserve"> </w:t>
      </w:r>
      <w:r w:rsidRPr="007C424B">
        <w:rPr>
          <w:szCs w:val="24"/>
          <w:lang w:val="en-US"/>
        </w:rPr>
        <w:t>ire</w:t>
      </w:r>
      <w:r w:rsidRPr="007C424B">
        <w:rPr>
          <w:szCs w:val="24"/>
        </w:rPr>
        <w:t xml:space="preserve">», «Lacrimoza»). Соната № 11 (I, II, III ч.). </w:t>
      </w:r>
      <w:r w:rsidR="00007D82" w:rsidRPr="007C424B">
        <w:rPr>
          <w:szCs w:val="24"/>
        </w:rPr>
        <w:t>Фрагменты из оперы «Волшебная флейта». Мотет «</w:t>
      </w:r>
      <w:r w:rsidR="00007D82" w:rsidRPr="007C424B">
        <w:rPr>
          <w:szCs w:val="24"/>
          <w:lang w:val="en-US"/>
        </w:rPr>
        <w:t>Ave</w:t>
      </w:r>
      <w:r w:rsidR="00007D82" w:rsidRPr="007C424B">
        <w:rPr>
          <w:szCs w:val="24"/>
        </w:rPr>
        <w:t>,</w:t>
      </w:r>
      <w:r w:rsidR="00007D82" w:rsidRPr="007C424B">
        <w:rPr>
          <w:szCs w:val="24"/>
          <w:lang w:val="en-US"/>
        </w:rPr>
        <w:t>verum</w:t>
      </w:r>
      <w:r w:rsidR="00007D82" w:rsidRPr="007C424B">
        <w:rPr>
          <w:szCs w:val="24"/>
        </w:rPr>
        <w:t xml:space="preserve"> </w:t>
      </w:r>
      <w:r w:rsidR="00007D82" w:rsidRPr="007C424B">
        <w:rPr>
          <w:bCs/>
          <w:szCs w:val="24"/>
          <w:shd w:val="clear" w:color="auto" w:fill="FFFFFF"/>
        </w:rPr>
        <w:t>corpus</w:t>
      </w:r>
      <w:r w:rsidR="00007D82"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Мусоргский. Опера «Борис Годунов» (Вступление, Песня Варлаама, Сцена смерти Бориса, сцена под Кромами).</w:t>
      </w:r>
      <w:r w:rsidR="0055194B" w:rsidRPr="007C424B">
        <w:rPr>
          <w:szCs w:val="24"/>
        </w:rPr>
        <w:t xml:space="preserve"> </w:t>
      </w:r>
      <w:r w:rsidRPr="007C424B">
        <w:rPr>
          <w:szCs w:val="24"/>
        </w:rPr>
        <w:t>Опера «Хованщина» (Вступление, Пляска персидок).</w:t>
      </w:r>
    </w:p>
    <w:p w:rsidR="00104484" w:rsidRPr="007C424B" w:rsidRDefault="00104484" w:rsidP="00FD2528">
      <w:pPr>
        <w:numPr>
          <w:ilvl w:val="0"/>
          <w:numId w:val="67"/>
        </w:numPr>
        <w:ind w:left="0" w:firstLine="709"/>
        <w:contextualSpacing/>
        <w:jc w:val="both"/>
        <w:rPr>
          <w:szCs w:val="24"/>
        </w:rPr>
      </w:pPr>
      <w:r w:rsidRPr="007C424B">
        <w:rPr>
          <w:szCs w:val="24"/>
        </w:rPr>
        <w:t>Н. Мясковский. Симфония № 6 (экспозиция финала).</w:t>
      </w:r>
    </w:p>
    <w:p w:rsidR="0055194B" w:rsidRPr="007C424B" w:rsidRDefault="0055194B" w:rsidP="00FD2528">
      <w:pPr>
        <w:numPr>
          <w:ilvl w:val="0"/>
          <w:numId w:val="67"/>
        </w:numPr>
        <w:ind w:left="0" w:firstLine="709"/>
        <w:contextualSpacing/>
        <w:jc w:val="both"/>
        <w:rPr>
          <w:szCs w:val="24"/>
        </w:rPr>
      </w:pPr>
      <w:r w:rsidRPr="007C424B">
        <w:rPr>
          <w:szCs w:val="24"/>
        </w:rPr>
        <w:t>Народные музыкальные произведения России, народов РФ и стран мира по выбору образовательной организации.</w:t>
      </w:r>
    </w:p>
    <w:p w:rsidR="00104484" w:rsidRPr="007C424B" w:rsidRDefault="00104484" w:rsidP="00FD2528">
      <w:pPr>
        <w:numPr>
          <w:ilvl w:val="0"/>
          <w:numId w:val="67"/>
        </w:numPr>
        <w:ind w:left="0" w:firstLine="709"/>
        <w:contextualSpacing/>
        <w:jc w:val="both"/>
        <w:rPr>
          <w:szCs w:val="24"/>
        </w:rPr>
      </w:pPr>
      <w:r w:rsidRPr="007C424B">
        <w:rPr>
          <w:szCs w:val="24"/>
        </w:rPr>
        <w:t>Негритянский спиричуэл.</w:t>
      </w:r>
    </w:p>
    <w:p w:rsidR="00104484" w:rsidRPr="007C424B" w:rsidRDefault="00104484" w:rsidP="00FD2528">
      <w:pPr>
        <w:numPr>
          <w:ilvl w:val="0"/>
          <w:numId w:val="67"/>
        </w:numPr>
        <w:ind w:left="0" w:firstLine="709"/>
        <w:contextualSpacing/>
        <w:jc w:val="both"/>
        <w:rPr>
          <w:szCs w:val="24"/>
        </w:rPr>
      </w:pPr>
      <w:r w:rsidRPr="007C424B">
        <w:rPr>
          <w:szCs w:val="24"/>
        </w:rPr>
        <w:t>М. Огиньский. Полонез ре минор («Прощание с Родиной»).</w:t>
      </w:r>
    </w:p>
    <w:p w:rsidR="00104484" w:rsidRPr="007C424B" w:rsidRDefault="00104484" w:rsidP="00FD2528">
      <w:pPr>
        <w:numPr>
          <w:ilvl w:val="0"/>
          <w:numId w:val="67"/>
        </w:numPr>
        <w:ind w:left="0" w:firstLine="709"/>
        <w:contextualSpacing/>
        <w:jc w:val="both"/>
        <w:rPr>
          <w:szCs w:val="24"/>
        </w:rPr>
      </w:pPr>
      <w:r w:rsidRPr="007C424B">
        <w:rPr>
          <w:szCs w:val="24"/>
        </w:rPr>
        <w:t xml:space="preserve">К. Орф. </w:t>
      </w:r>
      <w:r w:rsidR="0055194B" w:rsidRPr="007C424B">
        <w:rPr>
          <w:szCs w:val="24"/>
        </w:rPr>
        <w:t>Сценическая кантата для певцов, хора и оркестра «Кармина Бурана». (</w:t>
      </w:r>
      <w:r w:rsidR="0055194B" w:rsidRPr="007C424B">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Дж. Перголези «</w:t>
      </w:r>
      <w:r w:rsidRPr="007C424B">
        <w:rPr>
          <w:szCs w:val="24"/>
          <w:lang w:val="en-US"/>
        </w:rPr>
        <w:t>Stabat</w:t>
      </w:r>
      <w:r w:rsidRPr="007C424B">
        <w:rPr>
          <w:szCs w:val="24"/>
        </w:rPr>
        <w:t xml:space="preserve"> </w:t>
      </w:r>
      <w:r w:rsidRPr="007C424B">
        <w:rPr>
          <w:szCs w:val="24"/>
          <w:lang w:val="en-US"/>
        </w:rPr>
        <w:t>mater</w:t>
      </w:r>
      <w:r w:rsidRPr="007C424B">
        <w:rPr>
          <w:szCs w:val="24"/>
        </w:rPr>
        <w:t>» (№1, 13).</w:t>
      </w:r>
    </w:p>
    <w:p w:rsidR="00104484" w:rsidRPr="007C424B" w:rsidRDefault="00104484" w:rsidP="00FD2528">
      <w:pPr>
        <w:numPr>
          <w:ilvl w:val="0"/>
          <w:numId w:val="67"/>
        </w:numPr>
        <w:ind w:left="0" w:firstLine="709"/>
        <w:contextualSpacing/>
        <w:jc w:val="both"/>
        <w:rPr>
          <w:szCs w:val="24"/>
        </w:rPr>
      </w:pPr>
      <w:r w:rsidRPr="007C424B">
        <w:rPr>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7C424B">
        <w:rPr>
          <w:szCs w:val="24"/>
        </w:rPr>
        <w:t xml:space="preserve">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Равель. «Болеро».</w:t>
      </w:r>
    </w:p>
    <w:p w:rsidR="00104484" w:rsidRPr="007C424B" w:rsidRDefault="00104484" w:rsidP="00FD2528">
      <w:pPr>
        <w:numPr>
          <w:ilvl w:val="0"/>
          <w:numId w:val="67"/>
        </w:numPr>
        <w:ind w:left="0" w:firstLine="709"/>
        <w:contextualSpacing/>
        <w:jc w:val="both"/>
        <w:rPr>
          <w:szCs w:val="24"/>
        </w:rPr>
      </w:pPr>
      <w:r w:rsidRPr="007C424B">
        <w:rPr>
          <w:szCs w:val="24"/>
        </w:rPr>
        <w:t xml:space="preserve">С. Рахманинов. Концерт № 2 для ф-но с оркестром (Ι часть). Концерт № 3 для ф-но с оркестром </w:t>
      </w:r>
      <w:r w:rsidR="0055194B" w:rsidRPr="007C424B">
        <w:rPr>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C424B" w:rsidRDefault="00104484" w:rsidP="00FD2528">
      <w:pPr>
        <w:numPr>
          <w:ilvl w:val="0"/>
          <w:numId w:val="67"/>
        </w:numPr>
        <w:ind w:left="0" w:firstLine="709"/>
        <w:contextualSpacing/>
        <w:jc w:val="both"/>
        <w:rPr>
          <w:szCs w:val="24"/>
        </w:rPr>
      </w:pPr>
      <w:r w:rsidRPr="007C424B">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7C424B">
        <w:rPr>
          <w:szCs w:val="24"/>
        </w:rPr>
        <w:t>П</w:t>
      </w:r>
      <w:r w:rsidRPr="007C424B">
        <w:rPr>
          <w:szCs w:val="24"/>
        </w:rPr>
        <w:t xml:space="preserve">ролог – Сцена Снегурочки с Морозом и Весной, </w:t>
      </w:r>
      <w:r w:rsidR="0055194B" w:rsidRPr="007C424B">
        <w:rPr>
          <w:szCs w:val="24"/>
        </w:rPr>
        <w:t>А</w:t>
      </w:r>
      <w:r w:rsidRPr="007C424B">
        <w:rPr>
          <w:szCs w:val="24"/>
        </w:rPr>
        <w:t xml:space="preserve">рия Снегурочки «С подружками по ягоды ходить», Третья песня Леля (ΙΙΙ д.), </w:t>
      </w:r>
      <w:r w:rsidR="0055194B" w:rsidRPr="007C424B">
        <w:rPr>
          <w:szCs w:val="24"/>
        </w:rPr>
        <w:t>С</w:t>
      </w:r>
      <w:r w:rsidRPr="007C424B">
        <w:rPr>
          <w:szCs w:val="24"/>
        </w:rPr>
        <w:t>цена таяния Снегурочки «Люблю и таю»</w:t>
      </w:r>
      <w:r w:rsidR="0055194B" w:rsidRPr="007C424B">
        <w:rPr>
          <w:szCs w:val="24"/>
        </w:rPr>
        <w:t xml:space="preserve"> (Ι</w:t>
      </w:r>
      <w:r w:rsidR="0055194B" w:rsidRPr="007C424B">
        <w:rPr>
          <w:szCs w:val="24"/>
          <w:lang w:val="en-US"/>
        </w:rPr>
        <w:t>V</w:t>
      </w:r>
      <w:r w:rsidR="0055194B" w:rsidRPr="007C424B">
        <w:rPr>
          <w:szCs w:val="24"/>
        </w:rPr>
        <w:t xml:space="preserve"> д.)).</w:t>
      </w:r>
      <w:r w:rsidRPr="007C424B">
        <w:rPr>
          <w:szCs w:val="24"/>
        </w:rPr>
        <w:t>. Опера «Сказка о царе Салтане» («Полет шмеля»). Опера «Сказание о невидимом граде Китеже и деве Февронии» (</w:t>
      </w:r>
      <w:r w:rsidR="0055194B" w:rsidRPr="007C424B">
        <w:rPr>
          <w:szCs w:val="24"/>
        </w:rPr>
        <w:t>оркестровый инструмент</w:t>
      </w:r>
      <w:r w:rsidRPr="007C424B">
        <w:rPr>
          <w:szCs w:val="24"/>
        </w:rPr>
        <w:t xml:space="preserve"> «Сеча при Керженце»).</w:t>
      </w:r>
      <w:r w:rsidR="0055194B" w:rsidRPr="007C424B">
        <w:rPr>
          <w:szCs w:val="24"/>
        </w:rPr>
        <w:t xml:space="preserve"> </w:t>
      </w:r>
      <w:r w:rsidRPr="007C424B">
        <w:rPr>
          <w:szCs w:val="24"/>
        </w:rPr>
        <w:t xml:space="preserve">Симфоническая сюита «Шехеразада» (I часть). А. Рубинштейн. </w:t>
      </w:r>
      <w:r w:rsidR="0055194B" w:rsidRPr="007C424B">
        <w:rPr>
          <w:szCs w:val="24"/>
        </w:rPr>
        <w:t xml:space="preserve">Романс </w:t>
      </w:r>
      <w:r w:rsidRPr="007C424B">
        <w:rPr>
          <w:szCs w:val="24"/>
        </w:rPr>
        <w:t>«Горные вершины» (ст. М.Ю. Лермонтова).</w:t>
      </w:r>
    </w:p>
    <w:p w:rsidR="0055194B" w:rsidRPr="007C424B" w:rsidRDefault="0055194B" w:rsidP="00FD2528">
      <w:pPr>
        <w:numPr>
          <w:ilvl w:val="0"/>
          <w:numId w:val="67"/>
        </w:numPr>
        <w:ind w:left="0" w:firstLine="709"/>
        <w:contextualSpacing/>
        <w:jc w:val="both"/>
        <w:rPr>
          <w:szCs w:val="24"/>
        </w:rPr>
      </w:pPr>
      <w:r w:rsidRPr="007C424B">
        <w:rPr>
          <w:szCs w:val="24"/>
        </w:rPr>
        <w:t>А. Рубинштейн. Романс «Горные вершины» (ст. М. Лермонтова).</w:t>
      </w:r>
    </w:p>
    <w:p w:rsidR="00104484" w:rsidRPr="007C424B" w:rsidRDefault="00104484" w:rsidP="00FD2528">
      <w:pPr>
        <w:numPr>
          <w:ilvl w:val="0"/>
          <w:numId w:val="67"/>
        </w:numPr>
        <w:ind w:left="0" w:firstLine="709"/>
        <w:contextualSpacing/>
        <w:jc w:val="both"/>
        <w:rPr>
          <w:szCs w:val="24"/>
        </w:rPr>
      </w:pPr>
      <w:r w:rsidRPr="007C424B">
        <w:rPr>
          <w:szCs w:val="24"/>
        </w:rPr>
        <w:t>Ян Сибелиус. Музыка к пьесе А. Ярнефельта «Куолема» («Грустный вальс»).</w:t>
      </w:r>
    </w:p>
    <w:p w:rsidR="00104484" w:rsidRPr="007C424B" w:rsidRDefault="00104484" w:rsidP="00FD2528">
      <w:pPr>
        <w:numPr>
          <w:ilvl w:val="0"/>
          <w:numId w:val="67"/>
        </w:numPr>
        <w:ind w:left="0" w:firstLine="709"/>
        <w:contextualSpacing/>
        <w:jc w:val="both"/>
        <w:rPr>
          <w:szCs w:val="24"/>
        </w:rPr>
      </w:pPr>
      <w:r w:rsidRPr="007C424B">
        <w:rPr>
          <w:szCs w:val="24"/>
        </w:rPr>
        <w:t>П. Сигер «Песня о молоте». «Все преодолеем».</w:t>
      </w:r>
    </w:p>
    <w:p w:rsidR="00104484" w:rsidRPr="007C424B" w:rsidRDefault="00104484" w:rsidP="00FD2528">
      <w:pPr>
        <w:numPr>
          <w:ilvl w:val="0"/>
          <w:numId w:val="67"/>
        </w:numPr>
        <w:ind w:left="0" w:firstLine="709"/>
        <w:contextualSpacing/>
        <w:jc w:val="both"/>
        <w:rPr>
          <w:szCs w:val="24"/>
        </w:rPr>
      </w:pPr>
      <w:r w:rsidRPr="007C424B">
        <w:rPr>
          <w:szCs w:val="24"/>
        </w:rPr>
        <w:t xml:space="preserve">Г. Свиридов. Кантата «Памяти С. Есенина» </w:t>
      </w:r>
      <w:r w:rsidR="0055194B" w:rsidRPr="007C424B">
        <w:rPr>
          <w:szCs w:val="24"/>
        </w:rPr>
        <w:t>(ΙΙ ч. «Поет зима, аукает»). Сюита «Время, вперед!» (</w:t>
      </w:r>
      <w:r w:rsidR="0055194B" w:rsidRPr="007C424B">
        <w:rPr>
          <w:szCs w:val="24"/>
          <w:lang w:val="en-US"/>
        </w:rPr>
        <w:t>VI</w:t>
      </w:r>
      <w:r w:rsidR="0055194B" w:rsidRPr="007C424B">
        <w:rPr>
          <w:szCs w:val="24"/>
        </w:rPr>
        <w:t xml:space="preserve"> ч.).</w:t>
      </w:r>
      <w:r w:rsidRPr="007C424B">
        <w:rPr>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А. Скрябин. Этюд № 12 (ре диез минор). Прелюдия № 4 (ми бемоль минор).</w:t>
      </w:r>
    </w:p>
    <w:p w:rsidR="00104484" w:rsidRPr="007C424B" w:rsidRDefault="00104484" w:rsidP="00FD2528">
      <w:pPr>
        <w:numPr>
          <w:ilvl w:val="0"/>
          <w:numId w:val="67"/>
        </w:numPr>
        <w:ind w:left="0" w:firstLine="709"/>
        <w:contextualSpacing/>
        <w:jc w:val="both"/>
        <w:rPr>
          <w:szCs w:val="24"/>
        </w:rPr>
      </w:pPr>
      <w:r w:rsidRPr="007C424B">
        <w:rPr>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C424B" w:rsidRDefault="00104484" w:rsidP="00FD2528">
      <w:pPr>
        <w:numPr>
          <w:ilvl w:val="0"/>
          <w:numId w:val="67"/>
        </w:numPr>
        <w:ind w:left="0" w:firstLine="709"/>
        <w:contextualSpacing/>
        <w:jc w:val="both"/>
        <w:rPr>
          <w:szCs w:val="24"/>
        </w:rPr>
      </w:pPr>
      <w:r w:rsidRPr="007C424B">
        <w:rPr>
          <w:szCs w:val="24"/>
        </w:rPr>
        <w:t>М. Теодоракис «На побережье тайном». «Я – фронт».</w:t>
      </w:r>
    </w:p>
    <w:p w:rsidR="00104484" w:rsidRPr="007C424B" w:rsidRDefault="00104484" w:rsidP="00FD2528">
      <w:pPr>
        <w:numPr>
          <w:ilvl w:val="0"/>
          <w:numId w:val="67"/>
        </w:numPr>
        <w:ind w:left="0" w:firstLine="709"/>
        <w:contextualSpacing/>
        <w:jc w:val="both"/>
        <w:rPr>
          <w:szCs w:val="24"/>
        </w:rPr>
      </w:pPr>
      <w:r w:rsidRPr="007C424B">
        <w:rPr>
          <w:szCs w:val="24"/>
        </w:rPr>
        <w:t xml:space="preserve">Б. Тищенко. Балет «Ярославна» (Плач Ярославны из ΙΙΙ действия, </w:t>
      </w:r>
      <w:r w:rsidR="0055194B" w:rsidRPr="007C424B">
        <w:rPr>
          <w:szCs w:val="24"/>
        </w:rPr>
        <w:t>другие 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Э. Уэббер. Рок-опера «Иисус Христос</w:t>
      </w:r>
      <w:r w:rsidR="0055194B" w:rsidRPr="007C424B">
        <w:rPr>
          <w:szCs w:val="24"/>
        </w:rPr>
        <w:t xml:space="preserve"> </w:t>
      </w:r>
      <w:r w:rsidRPr="007C424B">
        <w:rPr>
          <w:szCs w:val="24"/>
        </w:rPr>
        <w:t>-</w:t>
      </w:r>
      <w:r w:rsidR="0055194B" w:rsidRPr="007C424B">
        <w:rPr>
          <w:szCs w:val="24"/>
        </w:rPr>
        <w:t xml:space="preserve"> </w:t>
      </w:r>
      <w:r w:rsidRPr="007C424B">
        <w:rPr>
          <w:szCs w:val="24"/>
        </w:rPr>
        <w:t>суперзвезда» (</w:t>
      </w:r>
      <w:r w:rsidR="0076495E" w:rsidRPr="007C424B">
        <w:rPr>
          <w:szCs w:val="24"/>
        </w:rPr>
        <w:t>фрагменты по выбору учителя</w:t>
      </w:r>
      <w:r w:rsidRPr="007C424B">
        <w:rPr>
          <w:szCs w:val="24"/>
        </w:rPr>
        <w:t>). Мюзикл «Кошки», либретто по Т. Элиоту (</w:t>
      </w:r>
      <w:r w:rsidR="0076495E" w:rsidRPr="007C424B">
        <w:rPr>
          <w:szCs w:val="24"/>
        </w:rPr>
        <w:t>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А. Хачатурян. Балет «Гаянэ» (Танец с саблями, Колыбельная).</w:t>
      </w:r>
      <w:r w:rsidR="0076495E" w:rsidRPr="007C424B">
        <w:rPr>
          <w:szCs w:val="24"/>
        </w:rPr>
        <w:t xml:space="preserve"> </w:t>
      </w:r>
      <w:r w:rsidRPr="007C424B">
        <w:rPr>
          <w:szCs w:val="24"/>
        </w:rPr>
        <w:t>Концерт для скрипки с орк.</w:t>
      </w:r>
      <w:r w:rsidR="0076495E" w:rsidRPr="007C424B">
        <w:rPr>
          <w:szCs w:val="24"/>
        </w:rPr>
        <w:t xml:space="preserve"> </w:t>
      </w:r>
      <w:r w:rsidRPr="007C424B">
        <w:rPr>
          <w:szCs w:val="24"/>
        </w:rPr>
        <w:t>(I ч., II ч., ΙΙΙ ч.). Музыка к драме М.Ю. Лермонтова «Маскарад»</w:t>
      </w:r>
      <w:r w:rsidR="0076495E" w:rsidRPr="007C424B">
        <w:rPr>
          <w:szCs w:val="24"/>
        </w:rPr>
        <w:t xml:space="preserve"> </w:t>
      </w:r>
      <w:r w:rsidRPr="007C424B">
        <w:rPr>
          <w:szCs w:val="24"/>
        </w:rPr>
        <w:t>(Галоп. Вальс)</w:t>
      </w:r>
    </w:p>
    <w:p w:rsidR="00104484" w:rsidRPr="007C424B" w:rsidRDefault="00104484" w:rsidP="00FD2528">
      <w:pPr>
        <w:numPr>
          <w:ilvl w:val="0"/>
          <w:numId w:val="67"/>
        </w:numPr>
        <w:ind w:left="0" w:firstLine="709"/>
        <w:contextualSpacing/>
        <w:jc w:val="both"/>
        <w:rPr>
          <w:szCs w:val="24"/>
        </w:rPr>
      </w:pPr>
      <w:r w:rsidRPr="007C424B">
        <w:rPr>
          <w:szCs w:val="24"/>
        </w:rPr>
        <w:t>К. Хачатурян. Балет «Чиполлино» (фрагменты).</w:t>
      </w:r>
    </w:p>
    <w:p w:rsidR="00104484" w:rsidRPr="007C424B" w:rsidRDefault="00104484" w:rsidP="00FD2528">
      <w:pPr>
        <w:numPr>
          <w:ilvl w:val="0"/>
          <w:numId w:val="67"/>
        </w:numPr>
        <w:ind w:left="0" w:firstLine="709"/>
        <w:contextualSpacing/>
        <w:jc w:val="both"/>
        <w:rPr>
          <w:szCs w:val="24"/>
        </w:rPr>
      </w:pPr>
      <w:r w:rsidRPr="007C424B">
        <w:rPr>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C424B" w:rsidRDefault="00104484" w:rsidP="00FD2528">
      <w:pPr>
        <w:numPr>
          <w:ilvl w:val="0"/>
          <w:numId w:val="67"/>
        </w:numPr>
        <w:ind w:left="0" w:firstLine="709"/>
        <w:contextualSpacing/>
        <w:jc w:val="both"/>
        <w:rPr>
          <w:szCs w:val="24"/>
        </w:rPr>
      </w:pPr>
      <w:r w:rsidRPr="007C424B">
        <w:rPr>
          <w:szCs w:val="24"/>
        </w:rPr>
        <w:t>П.</w:t>
      </w:r>
      <w:r w:rsidR="0076495E" w:rsidRPr="007C424B">
        <w:rPr>
          <w:szCs w:val="24"/>
        </w:rPr>
        <w:t xml:space="preserve"> </w:t>
      </w:r>
      <w:r w:rsidRPr="007C424B">
        <w:rPr>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7C424B">
        <w:rPr>
          <w:szCs w:val="24"/>
        </w:rPr>
        <w:t>, «Баркарола»</w:t>
      </w:r>
      <w:r w:rsidRPr="007C424B">
        <w:rPr>
          <w:szCs w:val="24"/>
        </w:rPr>
        <w:t>). Ноктюрн до-диез минор. «Всенощное бдение» («Богородице Дево, радуйся» № 8).</w:t>
      </w:r>
      <w:r w:rsidR="0076495E" w:rsidRPr="007C424B">
        <w:rPr>
          <w:szCs w:val="24"/>
        </w:rPr>
        <w:t xml:space="preserve"> </w:t>
      </w:r>
      <w:r w:rsidRPr="007C424B">
        <w:rPr>
          <w:szCs w:val="24"/>
        </w:rPr>
        <w:t>«Я ли в поле да не травушка была» (ст. И. Сурикова). «Легенда» (сл. А. Плещеева). «Покаянная молитва о Руси».</w:t>
      </w:r>
    </w:p>
    <w:p w:rsidR="00104484" w:rsidRPr="007C424B" w:rsidRDefault="00104484" w:rsidP="00FD2528">
      <w:pPr>
        <w:numPr>
          <w:ilvl w:val="0"/>
          <w:numId w:val="67"/>
        </w:numPr>
        <w:ind w:left="0" w:firstLine="709"/>
        <w:contextualSpacing/>
        <w:jc w:val="both"/>
        <w:rPr>
          <w:szCs w:val="24"/>
        </w:rPr>
      </w:pPr>
      <w:r w:rsidRPr="007C424B">
        <w:rPr>
          <w:szCs w:val="24"/>
        </w:rPr>
        <w:t>П. Чесноков. «Да исправится молитва моя».</w:t>
      </w:r>
    </w:p>
    <w:p w:rsidR="00104484" w:rsidRPr="007C424B" w:rsidRDefault="00104484" w:rsidP="00FD2528">
      <w:pPr>
        <w:numPr>
          <w:ilvl w:val="0"/>
          <w:numId w:val="67"/>
        </w:numPr>
        <w:ind w:left="0" w:firstLine="709"/>
        <w:contextualSpacing/>
        <w:jc w:val="both"/>
        <w:rPr>
          <w:szCs w:val="24"/>
        </w:rPr>
      </w:pPr>
      <w:r w:rsidRPr="007C424B">
        <w:rPr>
          <w:szCs w:val="24"/>
        </w:rPr>
        <w:t>М. Чюрл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w:r>
    </w:p>
    <w:p w:rsidR="00104484" w:rsidRPr="007C424B" w:rsidRDefault="00104484" w:rsidP="00FD2528">
      <w:pPr>
        <w:numPr>
          <w:ilvl w:val="0"/>
          <w:numId w:val="67"/>
        </w:numPr>
        <w:ind w:left="0" w:firstLine="709"/>
        <w:contextualSpacing/>
        <w:jc w:val="both"/>
        <w:rPr>
          <w:szCs w:val="24"/>
        </w:rPr>
      </w:pPr>
      <w:r w:rsidRPr="007C424B">
        <w:rPr>
          <w:szCs w:val="24"/>
        </w:rPr>
        <w:t xml:space="preserve">А. Шнитке. Кончерто гроссо. Сюита в старинном стиле для скрипки и </w:t>
      </w:r>
      <w:r w:rsidR="0076495E" w:rsidRPr="007C424B">
        <w:rPr>
          <w:szCs w:val="24"/>
        </w:rPr>
        <w:t>фортепиано</w:t>
      </w:r>
      <w:r w:rsidRPr="007C424B">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7C424B" w:rsidRDefault="00104484" w:rsidP="00FD2528">
      <w:pPr>
        <w:numPr>
          <w:ilvl w:val="0"/>
          <w:numId w:val="67"/>
        </w:numPr>
        <w:ind w:left="0" w:firstLine="709"/>
        <w:contextualSpacing/>
        <w:jc w:val="both"/>
        <w:rPr>
          <w:szCs w:val="24"/>
        </w:rPr>
      </w:pPr>
      <w:r w:rsidRPr="007C424B">
        <w:rPr>
          <w:szCs w:val="24"/>
        </w:rPr>
        <w:t xml:space="preserve">Ф.Ф. Шопен. Вальс № 6 (ре бемоль мажор). Вальс № 7 (до диез минор), </w:t>
      </w:r>
      <w:r w:rsidR="0076495E" w:rsidRPr="007C424B">
        <w:rPr>
          <w:szCs w:val="24"/>
        </w:rPr>
        <w:t>В</w:t>
      </w:r>
      <w:r w:rsidRPr="007C424B">
        <w:rPr>
          <w:szCs w:val="24"/>
        </w:rPr>
        <w:t>альс № 10 (си минор). Мазурка № 1. Мазурка № 47. Мазурка № 48. Полонез (ля мажор). Ноктюрн фа минор. Этюд № 12 (до минор). Полонез (ля мажор).</w:t>
      </w:r>
    </w:p>
    <w:p w:rsidR="00104484" w:rsidRPr="007C424B" w:rsidRDefault="00104484" w:rsidP="00FD2528">
      <w:pPr>
        <w:numPr>
          <w:ilvl w:val="0"/>
          <w:numId w:val="67"/>
        </w:numPr>
        <w:ind w:left="0" w:firstLine="709"/>
        <w:contextualSpacing/>
        <w:jc w:val="both"/>
        <w:rPr>
          <w:szCs w:val="24"/>
        </w:rPr>
      </w:pPr>
      <w:r w:rsidRPr="007C424B">
        <w:rPr>
          <w:szCs w:val="24"/>
        </w:rPr>
        <w:t>Д. Шостакович. Симфония № 7 «Ленинградская». «Праздничная увертюра».</w:t>
      </w:r>
    </w:p>
    <w:p w:rsidR="00104484" w:rsidRPr="007C424B" w:rsidRDefault="00104484" w:rsidP="00FD2528">
      <w:pPr>
        <w:numPr>
          <w:ilvl w:val="0"/>
          <w:numId w:val="67"/>
        </w:numPr>
        <w:ind w:left="0" w:firstLine="709"/>
        <w:contextualSpacing/>
        <w:jc w:val="both"/>
        <w:rPr>
          <w:szCs w:val="24"/>
        </w:rPr>
      </w:pPr>
      <w:r w:rsidRPr="007C424B">
        <w:rPr>
          <w:szCs w:val="24"/>
        </w:rPr>
        <w:t xml:space="preserve">И. Штраус. «Полька-пиццикато». Вальс из оперетты «Летучая мышь». </w:t>
      </w:r>
    </w:p>
    <w:p w:rsidR="00104484" w:rsidRPr="007C424B" w:rsidRDefault="00104484" w:rsidP="00FD2528">
      <w:pPr>
        <w:numPr>
          <w:ilvl w:val="0"/>
          <w:numId w:val="67"/>
        </w:numPr>
        <w:ind w:left="0" w:firstLine="709"/>
        <w:contextualSpacing/>
        <w:jc w:val="both"/>
        <w:rPr>
          <w:szCs w:val="24"/>
        </w:rPr>
      </w:pPr>
      <w:r w:rsidRPr="007C424B">
        <w:rPr>
          <w:szCs w:val="24"/>
        </w:rPr>
        <w:t xml:space="preserve">Ф. Шуберт. Симфония № 8 («Неоконченная»). Вокальный цикл </w:t>
      </w:r>
      <w:r w:rsidR="0076495E" w:rsidRPr="007C424B">
        <w:rPr>
          <w:szCs w:val="24"/>
        </w:rPr>
        <w:t xml:space="preserve">на ст. В. Мюллера </w:t>
      </w:r>
      <w:r w:rsidRPr="007C424B">
        <w:rPr>
          <w:szCs w:val="24"/>
        </w:rPr>
        <w:t>«Прекрасная мельничиха» (ст. В. Мюллера, «В путь»). «Лесной царь» (ст. И. Гете). «Шарманщик» (ст. В Мюллера»). «Серенада» (сл. Л. Рельштаба, перевод Н. Огарева). «</w:t>
      </w:r>
      <w:r w:rsidRPr="007C424B">
        <w:rPr>
          <w:szCs w:val="24"/>
          <w:lang w:val="en-US"/>
        </w:rPr>
        <w:t>Ave</w:t>
      </w:r>
      <w:r w:rsidRPr="007C424B">
        <w:rPr>
          <w:szCs w:val="24"/>
        </w:rPr>
        <w:t xml:space="preserve"> </w:t>
      </w:r>
      <w:r w:rsidRPr="007C424B">
        <w:rPr>
          <w:szCs w:val="24"/>
          <w:lang w:val="en-US"/>
        </w:rPr>
        <w:t>Maria</w:t>
      </w:r>
      <w:r w:rsidRPr="007C424B">
        <w:rPr>
          <w:szCs w:val="24"/>
        </w:rPr>
        <w:t>» (сл. В. Скотта).</w:t>
      </w:r>
    </w:p>
    <w:p w:rsidR="00104484" w:rsidRPr="007C424B" w:rsidRDefault="00104484" w:rsidP="00FD2528">
      <w:pPr>
        <w:numPr>
          <w:ilvl w:val="0"/>
          <w:numId w:val="67"/>
        </w:numPr>
        <w:ind w:left="0" w:firstLine="709"/>
        <w:contextualSpacing/>
        <w:jc w:val="both"/>
        <w:rPr>
          <w:szCs w:val="24"/>
        </w:rPr>
      </w:pPr>
      <w:r w:rsidRPr="007C424B">
        <w:rPr>
          <w:szCs w:val="24"/>
        </w:rPr>
        <w:t>Р. Щедрин. Опера «Не только любовь». (Песня и частушки Варвары).</w:t>
      </w:r>
    </w:p>
    <w:p w:rsidR="00104484" w:rsidRPr="007C424B" w:rsidRDefault="00104484" w:rsidP="00FD2528">
      <w:pPr>
        <w:numPr>
          <w:ilvl w:val="0"/>
          <w:numId w:val="67"/>
        </w:numPr>
        <w:ind w:left="0" w:firstLine="709"/>
        <w:contextualSpacing/>
        <w:jc w:val="both"/>
        <w:rPr>
          <w:szCs w:val="24"/>
        </w:rPr>
      </w:pPr>
      <w:r w:rsidRPr="007C424B">
        <w:rPr>
          <w:szCs w:val="24"/>
        </w:rPr>
        <w:t>Д. Эллингтон. «Караван».</w:t>
      </w:r>
    </w:p>
    <w:p w:rsidR="00104484" w:rsidRPr="007C424B" w:rsidRDefault="00104484" w:rsidP="00FD2528">
      <w:pPr>
        <w:numPr>
          <w:ilvl w:val="0"/>
          <w:numId w:val="67"/>
        </w:numPr>
        <w:ind w:left="0" w:firstLine="709"/>
        <w:contextualSpacing/>
        <w:jc w:val="both"/>
        <w:rPr>
          <w:szCs w:val="24"/>
        </w:rPr>
      </w:pPr>
      <w:r w:rsidRPr="007C424B">
        <w:rPr>
          <w:szCs w:val="24"/>
        </w:rPr>
        <w:t>А. Эшпай. «Венгерские напевы».</w:t>
      </w:r>
    </w:p>
    <w:p w:rsidR="00F17097" w:rsidRPr="007C424B" w:rsidRDefault="00F17097" w:rsidP="007C424B">
      <w:pPr>
        <w:pStyle w:val="3"/>
        <w:spacing w:before="0" w:beforeAutospacing="0" w:after="0" w:afterAutospacing="0"/>
        <w:rPr>
          <w:sz w:val="24"/>
          <w:szCs w:val="24"/>
        </w:rPr>
      </w:pPr>
      <w:bookmarkStart w:id="320" w:name="_Toc409691715"/>
    </w:p>
    <w:p w:rsidR="00B540EE" w:rsidRPr="007C424B" w:rsidRDefault="00F17097" w:rsidP="007C424B">
      <w:pPr>
        <w:pStyle w:val="4"/>
        <w:spacing w:line="240" w:lineRule="auto"/>
        <w:rPr>
          <w:sz w:val="24"/>
          <w:szCs w:val="24"/>
        </w:rPr>
      </w:pPr>
      <w:bookmarkStart w:id="321" w:name="_Toc410654040"/>
      <w:bookmarkStart w:id="322" w:name="_Toc414553251"/>
      <w:r w:rsidRPr="007C424B">
        <w:rPr>
          <w:sz w:val="24"/>
          <w:szCs w:val="24"/>
        </w:rPr>
        <w:t xml:space="preserve">2.2.2.15. </w:t>
      </w:r>
      <w:r w:rsidR="00B540EE" w:rsidRPr="007C424B">
        <w:rPr>
          <w:sz w:val="24"/>
          <w:szCs w:val="24"/>
        </w:rPr>
        <w:t>Технология</w:t>
      </w:r>
      <w:bookmarkEnd w:id="320"/>
      <w:bookmarkEnd w:id="321"/>
      <w:bookmarkEnd w:id="322"/>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w:t>
      </w:r>
      <w:r w:rsidRPr="007C424B">
        <w:rPr>
          <w:szCs w:val="24"/>
        </w:rPr>
        <w:lastRenderedPageBreak/>
        <w:t>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C424B">
        <w:rPr>
          <w:szCs w:val="24"/>
        </w:rPr>
        <w:t>т. д.</w:t>
      </w:r>
      <w:r w:rsidRPr="007C424B">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1A69C5">
      <w:pPr>
        <w:pStyle w:val="a8"/>
        <w:numPr>
          <w:ilvl w:val="0"/>
          <w:numId w:val="159"/>
        </w:numPr>
        <w:tabs>
          <w:tab w:val="left" w:pos="851"/>
          <w:tab w:val="left" w:pos="1134"/>
        </w:tabs>
        <w:ind w:left="0" w:firstLine="709"/>
        <w:jc w:val="both"/>
      </w:pPr>
      <w:r w:rsidRPr="007C424B">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C424B" w:rsidRDefault="00B540EE" w:rsidP="001A69C5">
      <w:pPr>
        <w:pStyle w:val="a8"/>
        <w:numPr>
          <w:ilvl w:val="0"/>
          <w:numId w:val="159"/>
        </w:numPr>
        <w:tabs>
          <w:tab w:val="left" w:pos="851"/>
          <w:tab w:val="left" w:pos="1134"/>
        </w:tabs>
        <w:ind w:left="0" w:firstLine="709"/>
        <w:jc w:val="both"/>
      </w:pPr>
      <w:r w:rsidRPr="007C424B">
        <w:lastRenderedPageBreak/>
        <w:t>Формирование технологической культуры и проектно-технологического мышления обучающихся.</w:t>
      </w:r>
    </w:p>
    <w:p w:rsidR="00B540EE" w:rsidRPr="007C424B" w:rsidRDefault="00B540EE" w:rsidP="001A69C5">
      <w:pPr>
        <w:pStyle w:val="a8"/>
        <w:numPr>
          <w:ilvl w:val="0"/>
          <w:numId w:val="159"/>
        </w:numPr>
        <w:tabs>
          <w:tab w:val="left" w:pos="851"/>
          <w:tab w:val="left" w:pos="1134"/>
        </w:tabs>
        <w:ind w:left="0" w:firstLine="709"/>
        <w:jc w:val="both"/>
      </w:pPr>
      <w:r w:rsidRPr="007C424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r w:rsidRPr="007C424B">
        <w:rPr>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C424B" w:rsidRDefault="00B540EE" w:rsidP="007C424B">
      <w:pPr>
        <w:tabs>
          <w:tab w:val="left" w:pos="851"/>
        </w:tabs>
        <w:jc w:val="both"/>
        <w:rPr>
          <w:szCs w:val="24"/>
        </w:rPr>
      </w:pPr>
      <w:r w:rsidRPr="007C424B">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C424B">
        <w:rPr>
          <w:szCs w:val="24"/>
        </w:rPr>
        <w:t xml:space="preserve"> </w:t>
      </w:r>
      <w:r w:rsidRPr="007C424B">
        <w:rPr>
          <w:szCs w:val="24"/>
        </w:rPr>
        <w:t>В рамках внеурочной деятельности активность обучающихся связана:</w:t>
      </w:r>
    </w:p>
    <w:p w:rsidR="00B540EE" w:rsidRPr="007C424B" w:rsidRDefault="00B540EE" w:rsidP="001A69C5">
      <w:pPr>
        <w:pStyle w:val="a8"/>
        <w:numPr>
          <w:ilvl w:val="0"/>
          <w:numId w:val="160"/>
        </w:numPr>
        <w:tabs>
          <w:tab w:val="left" w:pos="1134"/>
        </w:tabs>
        <w:ind w:left="0" w:firstLine="709"/>
        <w:jc w:val="both"/>
      </w:pPr>
      <w:r w:rsidRPr="007C424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C424B" w:rsidRDefault="00B540EE" w:rsidP="001A69C5">
      <w:pPr>
        <w:pStyle w:val="a8"/>
        <w:numPr>
          <w:ilvl w:val="0"/>
          <w:numId w:val="160"/>
        </w:numPr>
        <w:tabs>
          <w:tab w:val="left" w:pos="1134"/>
        </w:tabs>
        <w:ind w:left="0" w:firstLine="709"/>
        <w:jc w:val="both"/>
      </w:pPr>
      <w:r w:rsidRPr="007C424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C424B" w:rsidRDefault="00B540EE" w:rsidP="001A69C5">
      <w:pPr>
        <w:pStyle w:val="a8"/>
        <w:numPr>
          <w:ilvl w:val="0"/>
          <w:numId w:val="160"/>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1A69C5">
      <w:pPr>
        <w:pStyle w:val="a8"/>
        <w:numPr>
          <w:ilvl w:val="0"/>
          <w:numId w:val="160"/>
        </w:numPr>
        <w:tabs>
          <w:tab w:val="left" w:pos="1134"/>
        </w:tabs>
        <w:ind w:left="0" w:firstLine="709"/>
        <w:jc w:val="both"/>
      </w:pPr>
      <w:r w:rsidRPr="007C424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современных материальных и информационных технологий, </w:t>
      </w:r>
      <w:r w:rsidRPr="007C424B">
        <w:rPr>
          <w:szCs w:val="24"/>
        </w:rPr>
        <w:lastRenderedPageBreak/>
        <w:t>показывающее технологическую эволюцию человечества, ее закономерности, технологические тренды ближайших десятилетий.</w:t>
      </w:r>
      <w:r w:rsidR="00245F1D" w:rsidRPr="007C424B">
        <w:rPr>
          <w:szCs w:val="24"/>
        </w:rPr>
        <w:t xml:space="preserve"> </w:t>
      </w:r>
    </w:p>
    <w:p w:rsidR="00B540EE" w:rsidRPr="007C424B" w:rsidRDefault="00B540EE" w:rsidP="007C424B">
      <w:pPr>
        <w:tabs>
          <w:tab w:val="left" w:pos="851"/>
        </w:tabs>
        <w:jc w:val="both"/>
        <w:rPr>
          <w:szCs w:val="24"/>
        </w:rPr>
      </w:pPr>
      <w:r w:rsidRPr="007C424B">
        <w:rPr>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C424B">
        <w:rPr>
          <w:szCs w:val="24"/>
        </w:rPr>
        <w:t xml:space="preserve"> </w:t>
      </w:r>
      <w:r w:rsidRPr="007C424B">
        <w:rPr>
          <w:szCs w:val="24"/>
        </w:rPr>
        <w:t xml:space="preserve">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t>Второй блок</w:t>
      </w:r>
      <w:r w:rsidRPr="007C424B">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C424B" w:rsidRDefault="00B540EE" w:rsidP="007C424B">
      <w:pPr>
        <w:tabs>
          <w:tab w:val="left" w:pos="851"/>
        </w:tabs>
        <w:jc w:val="both"/>
        <w:rPr>
          <w:szCs w:val="24"/>
        </w:rPr>
      </w:pPr>
      <w:r w:rsidRPr="007C424B">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деятельности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C424B" w:rsidRDefault="00B540EE" w:rsidP="007C424B">
      <w:pPr>
        <w:tabs>
          <w:tab w:val="left" w:pos="851"/>
        </w:tabs>
        <w:jc w:val="both"/>
        <w:rPr>
          <w:szCs w:val="24"/>
        </w:rPr>
      </w:pPr>
      <w:r w:rsidRPr="007C424B">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C424B">
        <w:rPr>
          <w:szCs w:val="24"/>
        </w:rPr>
        <w:t xml:space="preserve"> </w:t>
      </w:r>
      <w:r w:rsidRPr="007C424B">
        <w:rPr>
          <w:szCs w:val="24"/>
        </w:rPr>
        <w:t>к реальным технологическим системам и производствам, способам их обслуживания и устройством</w:t>
      </w:r>
      <w:r w:rsidR="00245F1D" w:rsidRPr="007C424B">
        <w:rPr>
          <w:szCs w:val="24"/>
        </w:rPr>
        <w:t xml:space="preserve"> </w:t>
      </w:r>
      <w:r w:rsidRPr="007C424B">
        <w:rPr>
          <w:szCs w:val="24"/>
        </w:rPr>
        <w:t>отношений работника и работодателя.</w:t>
      </w:r>
    </w:p>
    <w:p w:rsidR="00B540EE" w:rsidRPr="007C424B" w:rsidRDefault="00B540EE" w:rsidP="007C424B">
      <w:pPr>
        <w:tabs>
          <w:tab w:val="left" w:pos="851"/>
        </w:tabs>
        <w:jc w:val="both"/>
        <w:rPr>
          <w:b/>
          <w:szCs w:val="24"/>
        </w:rPr>
      </w:pPr>
      <w:r w:rsidRPr="007C424B">
        <w:rPr>
          <w:b/>
          <w:szCs w:val="24"/>
        </w:rPr>
        <w:t>Современные материальные, информационные и гуманитарные технологии и перспективы их развития</w:t>
      </w:r>
    </w:p>
    <w:p w:rsidR="00B540EE" w:rsidRPr="007C424B" w:rsidRDefault="00B540EE" w:rsidP="007C424B">
      <w:pPr>
        <w:tabs>
          <w:tab w:val="left" w:pos="851"/>
        </w:tabs>
        <w:jc w:val="both"/>
        <w:rPr>
          <w:szCs w:val="24"/>
        </w:rPr>
      </w:pPr>
      <w:r w:rsidRPr="007C424B">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w:t>
      </w:r>
      <w:r w:rsidRPr="007C424B">
        <w:rPr>
          <w:szCs w:val="24"/>
        </w:rPr>
        <w:lastRenderedPageBreak/>
        <w:t xml:space="preserve">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C424B">
        <w:t xml:space="preserve">Робототехника. </w:t>
      </w:r>
      <w:r w:rsidRPr="007C424B">
        <w:t>Системы автоматического управления. Программирование работы устройств.</w:t>
      </w:r>
    </w:p>
    <w:p w:rsidR="00B540EE" w:rsidRPr="007C424B" w:rsidRDefault="00B540EE" w:rsidP="007C424B">
      <w:pPr>
        <w:pStyle w:val="-11"/>
        <w:ind w:left="0"/>
        <w:jc w:val="both"/>
      </w:pPr>
      <w:r w:rsidRPr="007C424B">
        <w:t xml:space="preserve">Производственные технологии. Промышленные технологии. Технологии сельского хозяйства.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производства.</w:t>
      </w:r>
    </w:p>
    <w:p w:rsidR="00B540EE" w:rsidRPr="007C424B" w:rsidRDefault="00B540EE" w:rsidP="007C424B">
      <w:pPr>
        <w:pStyle w:val="-11"/>
        <w:ind w:left="0"/>
        <w:jc w:val="both"/>
      </w:pPr>
      <w:r w:rsidRPr="007C424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композитные материалы, технологии синтеза.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t>Энергетическое обеспечение нашего дома. Электроприборы. Бытовая техника и е</w:t>
      </w:r>
      <w:r w:rsidR="00245F1D" w:rsidRPr="007C424B">
        <w:t>е</w:t>
      </w:r>
      <w:r w:rsidRPr="007C424B">
        <w:t xml:space="preserve"> развитие. Освещение и освещ</w:t>
      </w:r>
      <w:r w:rsidR="00245F1D" w:rsidRPr="007C424B">
        <w:t>е</w:t>
      </w:r>
      <w:r w:rsidRPr="007C424B">
        <w:t>нность, нормы освещ</w:t>
      </w:r>
      <w:r w:rsidR="00245F1D" w:rsidRPr="007C424B">
        <w:t>е</w:t>
      </w:r>
      <w:r w:rsidRPr="007C424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C424B" w:rsidRDefault="00B540EE" w:rsidP="007C424B">
      <w:pPr>
        <w:pStyle w:val="-11"/>
        <w:ind w:left="0"/>
        <w:jc w:val="both"/>
      </w:pPr>
      <w:r w:rsidRPr="007C424B">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Кинематические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 xml:space="preserve">Способы продвижения продукта на рынке. Сегментация рынка. Позиционирование продукта.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w:t>
      </w:r>
      <w:r w:rsidRPr="007C424B">
        <w:lastRenderedPageBreak/>
        <w:t>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C424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C424B" w:rsidRDefault="00B540EE" w:rsidP="007C424B">
      <w:pPr>
        <w:pStyle w:val="-11"/>
        <w:ind w:left="0"/>
        <w:jc w:val="both"/>
      </w:pPr>
      <w:r w:rsidRPr="007C424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C424B" w:rsidRDefault="00B540EE" w:rsidP="007C424B">
      <w:pPr>
        <w:pStyle w:val="-11"/>
        <w:ind w:left="0"/>
        <w:jc w:val="both"/>
      </w:pPr>
      <w:r w:rsidRPr="007C424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r w:rsidRPr="007C424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C424B" w:rsidRDefault="00B540EE" w:rsidP="007C424B">
      <w:pPr>
        <w:pStyle w:val="-11"/>
        <w:ind w:left="0"/>
        <w:jc w:val="both"/>
      </w:pPr>
      <w:r w:rsidRPr="007C424B">
        <w:t>Разработка проектного замысла в рамках избранного обучающимся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r w:rsidRPr="007C424B">
        <w:lastRenderedPageBreak/>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представление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F17097" w:rsidP="007C424B">
      <w:pPr>
        <w:pStyle w:val="4"/>
        <w:spacing w:line="240" w:lineRule="auto"/>
        <w:rPr>
          <w:sz w:val="24"/>
          <w:szCs w:val="24"/>
        </w:rPr>
      </w:pPr>
      <w:bookmarkStart w:id="323" w:name="_Toc409691716"/>
      <w:bookmarkStart w:id="324" w:name="_Toc410654041"/>
      <w:bookmarkStart w:id="325" w:name="_Toc414553252"/>
      <w:r w:rsidRPr="007C424B">
        <w:rPr>
          <w:sz w:val="24"/>
          <w:szCs w:val="24"/>
        </w:rPr>
        <w:t xml:space="preserve">2.2.2.16. </w:t>
      </w:r>
      <w:r w:rsidR="00B540EE" w:rsidRPr="007C424B">
        <w:rPr>
          <w:sz w:val="24"/>
          <w:szCs w:val="24"/>
        </w:rPr>
        <w:t>Физическая культура</w:t>
      </w:r>
      <w:bookmarkEnd w:id="323"/>
      <w:bookmarkEnd w:id="324"/>
      <w:bookmarkEnd w:id="325"/>
    </w:p>
    <w:p w:rsidR="00B30F8B" w:rsidRPr="007C424B" w:rsidRDefault="00B30F8B" w:rsidP="007C424B">
      <w:pPr>
        <w:tabs>
          <w:tab w:val="left" w:pos="1134"/>
        </w:tabs>
        <w:jc w:val="both"/>
        <w:rPr>
          <w:szCs w:val="24"/>
        </w:rPr>
      </w:pPr>
      <w:r w:rsidRPr="007C424B">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C424B" w:rsidRDefault="00B30F8B" w:rsidP="007C424B">
      <w:pPr>
        <w:tabs>
          <w:tab w:val="left" w:pos="1134"/>
        </w:tabs>
        <w:jc w:val="both"/>
        <w:rPr>
          <w:szCs w:val="24"/>
        </w:rPr>
      </w:pPr>
      <w:r w:rsidRPr="007C424B">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w:t>
      </w:r>
      <w:r w:rsidR="0023748C">
        <w:rPr>
          <w:szCs w:val="24"/>
        </w:rPr>
        <w:t xml:space="preserve"> жизнедеятельности», «Английский</w:t>
      </w:r>
      <w:r w:rsidRPr="007C424B">
        <w:rPr>
          <w:szCs w:val="24"/>
        </w:rPr>
        <w:t xml:space="preserve"> язык», «Музыка» и др. </w:t>
      </w:r>
    </w:p>
    <w:p w:rsidR="00B540EE" w:rsidRPr="007C424B" w:rsidRDefault="00B540EE" w:rsidP="007C424B">
      <w:pPr>
        <w:pStyle w:val="a8"/>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8"/>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8"/>
        <w:ind w:left="0"/>
        <w:jc w:val="both"/>
        <w:rPr>
          <w:color w:val="000000"/>
        </w:rPr>
      </w:pPr>
      <w:r w:rsidRPr="007C424B">
        <w:rPr>
          <w:i/>
          <w:color w:val="000000"/>
        </w:rPr>
        <w:t>Олимпийские игры древности.</w:t>
      </w:r>
      <w:r w:rsidRPr="007C424B">
        <w:rPr>
          <w:color w:val="000000"/>
        </w:rPr>
        <w:t xml:space="preserve"> </w:t>
      </w:r>
      <w:r w:rsidRPr="007C424B">
        <w:rPr>
          <w:i/>
          <w:color w:val="000000"/>
        </w:rPr>
        <w:t>Возрождение Олимпийских игр и олимпийского движения.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8"/>
        <w:ind w:left="0"/>
        <w:jc w:val="both"/>
        <w:rPr>
          <w:color w:val="000000"/>
        </w:rPr>
      </w:pPr>
      <w:r w:rsidRPr="007C424B">
        <w:rPr>
          <w:b/>
          <w:color w:val="000000"/>
        </w:rPr>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развитию физических качеств. Техника движений и ее </w:t>
      </w:r>
      <w:r w:rsidRPr="007C424B">
        <w:rPr>
          <w:color w:val="000000"/>
          <w:szCs w:val="24"/>
        </w:rPr>
        <w:lastRenderedPageBreak/>
        <w:t xml:space="preserve">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r w:rsidRPr="007C424B">
        <w:rPr>
          <w:color w:val="000000"/>
          <w:szCs w:val="24"/>
        </w:rPr>
        <w:t xml:space="preserve"> </w:t>
      </w:r>
    </w:p>
    <w:p w:rsidR="00B540EE" w:rsidRPr="007C424B" w:rsidRDefault="00B540EE" w:rsidP="007C424B">
      <w:pPr>
        <w:pStyle w:val="a8"/>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FD2528">
      <w:pPr>
        <w:pStyle w:val="a8"/>
        <w:numPr>
          <w:ilvl w:val="0"/>
          <w:numId w:val="112"/>
        </w:numPr>
        <w:jc w:val="both"/>
        <w:rPr>
          <w:color w:val="000000"/>
        </w:rPr>
      </w:pPr>
      <w:r w:rsidRPr="007C424B">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C424B">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C424B">
        <w:rPr>
          <w:color w:val="000000"/>
        </w:rPr>
        <w:t xml:space="preserve"> Организация досуга средствами физической культуры. </w:t>
      </w:r>
    </w:p>
    <w:p w:rsidR="00B540EE" w:rsidRPr="007C424B" w:rsidRDefault="00B540EE" w:rsidP="007C424B">
      <w:pPr>
        <w:pStyle w:val="a8"/>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8"/>
        <w:ind w:left="709"/>
        <w:jc w:val="both"/>
        <w:rPr>
          <w:b/>
          <w:color w:val="000000"/>
        </w:rPr>
      </w:pPr>
      <w:r w:rsidRPr="007C424B">
        <w:rPr>
          <w:b/>
          <w:color w:val="000000"/>
        </w:rPr>
        <w:t>Физическое совершенствование</w:t>
      </w:r>
    </w:p>
    <w:p w:rsidR="00B540EE" w:rsidRPr="007C424B" w:rsidRDefault="00B540EE" w:rsidP="007C424B">
      <w:pPr>
        <w:pStyle w:val="a8"/>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C424B" w:rsidRDefault="00B540EE" w:rsidP="007C424B">
      <w:pPr>
        <w:pStyle w:val="a8"/>
        <w:ind w:left="709"/>
        <w:jc w:val="both"/>
        <w:rPr>
          <w:color w:val="000000"/>
        </w:rPr>
      </w:pPr>
      <w:r w:rsidRPr="007C424B">
        <w:rPr>
          <w:b/>
          <w:color w:val="000000"/>
        </w:rPr>
        <w:t>Спортивно-оздоровительная деятельность</w:t>
      </w:r>
      <w:r w:rsidR="00DA34A9" w:rsidRPr="007C424B">
        <w:rPr>
          <w:rStyle w:val="af3"/>
          <w:b/>
          <w:color w:val="000000"/>
        </w:rPr>
        <w:footnoteReference w:id="9"/>
      </w:r>
    </w:p>
    <w:p w:rsidR="00B540EE" w:rsidRPr="007C424B" w:rsidRDefault="00B540EE" w:rsidP="007C424B">
      <w:pPr>
        <w:jc w:val="both"/>
        <w:rPr>
          <w:color w:val="000000"/>
          <w:szCs w:val="24"/>
        </w:rPr>
      </w:pPr>
      <w:r w:rsidRPr="007C424B">
        <w:rPr>
          <w:color w:val="000000"/>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C424B">
        <w:rPr>
          <w:i/>
          <w:color w:val="000000"/>
          <w:szCs w:val="24"/>
        </w:rPr>
        <w:t>мини-футбол</w:t>
      </w:r>
      <w:r w:rsidR="00601D93" w:rsidRPr="007C424B">
        <w:rPr>
          <w:color w:val="000000"/>
          <w:szCs w:val="24"/>
        </w:rPr>
        <w:t xml:space="preserve">, волейбол, баскетбол. Правила спортивных игр. Игры по правилам. </w:t>
      </w:r>
      <w:r w:rsidR="00601D93" w:rsidRPr="007C424B">
        <w:rPr>
          <w:i/>
          <w:color w:val="000000"/>
          <w:szCs w:val="24"/>
        </w:rPr>
        <w:t>Национальные виды спорта: технико-тактические действия и правила.</w:t>
      </w:r>
      <w:r w:rsidR="00601D93" w:rsidRPr="007C424B">
        <w:rPr>
          <w:color w:val="000000"/>
          <w:szCs w:val="24"/>
        </w:rPr>
        <w:t xml:space="preserve"> </w:t>
      </w:r>
      <w:r w:rsidRPr="007C424B">
        <w:rPr>
          <w:i/>
          <w:color w:val="000000"/>
          <w:szCs w:val="24"/>
        </w:rPr>
        <w:t xml:space="preserve">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w:t>
      </w:r>
      <w:r w:rsidRPr="007C424B">
        <w:rPr>
          <w:i/>
          <w:color w:val="000000"/>
          <w:szCs w:val="24"/>
        </w:rPr>
        <w:lastRenderedPageBreak/>
        <w:t>стилем.</w:t>
      </w:r>
      <w:r w:rsidRPr="007C424B">
        <w:rPr>
          <w:color w:val="000000"/>
          <w:szCs w:val="24"/>
        </w:rPr>
        <w:t xml:space="preserve"> Лыжные гонки:</w:t>
      </w:r>
      <w:r w:rsidRPr="007C424B">
        <w:rPr>
          <w:szCs w:val="24"/>
          <w:vertAlign w:val="superscript"/>
        </w:rPr>
        <w:footnoteReference w:id="10"/>
      </w:r>
      <w:r w:rsidRPr="007C424B">
        <w:rPr>
          <w:color w:val="000000"/>
          <w:szCs w:val="24"/>
        </w:rPr>
        <w:t xml:space="preserve"> передвижение на лыжах разными способами. Подъемы, спуски, повороты, торможения.</w:t>
      </w:r>
    </w:p>
    <w:p w:rsidR="00B540EE" w:rsidRPr="007C424B" w:rsidRDefault="00B540EE" w:rsidP="007C424B">
      <w:pPr>
        <w:pStyle w:val="a8"/>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C424B">
        <w:rPr>
          <w:color w:val="000000"/>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C424B" w:rsidRDefault="00B540EE" w:rsidP="007C424B">
      <w:pPr>
        <w:jc w:val="both"/>
        <w:rPr>
          <w:szCs w:val="24"/>
        </w:rPr>
      </w:pPr>
    </w:p>
    <w:p w:rsidR="00144B4D" w:rsidRPr="00144B4D" w:rsidRDefault="00144B4D" w:rsidP="00144B4D">
      <w:pPr>
        <w:pStyle w:val="4"/>
        <w:spacing w:line="240" w:lineRule="auto"/>
        <w:rPr>
          <w:sz w:val="24"/>
          <w:szCs w:val="24"/>
          <w:lang w:eastAsia="ru-RU"/>
        </w:rPr>
      </w:pPr>
      <w:bookmarkStart w:id="326" w:name="_Toc409691717"/>
      <w:bookmarkStart w:id="327" w:name="_Toc410654042"/>
      <w:bookmarkStart w:id="328" w:name="_Toc414553253"/>
      <w:r>
        <w:rPr>
          <w:sz w:val="24"/>
          <w:szCs w:val="24"/>
        </w:rPr>
        <w:t>2.2.2.17.</w:t>
      </w:r>
      <w:r>
        <w:rPr>
          <w:i/>
          <w:sz w:val="24"/>
          <w:szCs w:val="24"/>
        </w:rPr>
        <w:t xml:space="preserve"> </w:t>
      </w:r>
      <w:r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задач: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Содержание курса</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5 класс</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Личная безопасность в повседневной жизни</w:t>
      </w:r>
    </w:p>
    <w:p w:rsidR="00144B4D" w:rsidRDefault="00144B4D" w:rsidP="00144B4D">
      <w:pPr>
        <w:ind w:firstLine="397"/>
        <w:jc w:val="both"/>
        <w:rPr>
          <w:szCs w:val="24"/>
        </w:rPr>
      </w:pPr>
      <w:r>
        <w:rPr>
          <w:b/>
          <w:szCs w:val="24"/>
        </w:rPr>
        <w:t>Особенности города как среды обитания человека.</w:t>
      </w:r>
      <w:r>
        <w:rPr>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144B4D" w:rsidRDefault="00144B4D" w:rsidP="00144B4D">
      <w:pPr>
        <w:ind w:firstLine="397"/>
        <w:jc w:val="both"/>
        <w:rPr>
          <w:szCs w:val="24"/>
        </w:rPr>
      </w:pPr>
      <w:r>
        <w:rPr>
          <w:b/>
          <w:szCs w:val="24"/>
        </w:rPr>
        <w:t>Системы обеспечения безопасности города (населенного пункта).</w:t>
      </w:r>
      <w:r>
        <w:rPr>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w:t>
      </w:r>
      <w:r>
        <w:rPr>
          <w:szCs w:val="24"/>
        </w:rPr>
        <w:lastRenderedPageBreak/>
        <w:t>Государственные, муниципальные (городские) и районные службы обеспечения безопасности.</w:t>
      </w:r>
    </w:p>
    <w:p w:rsidR="00144B4D" w:rsidRDefault="00144B4D" w:rsidP="00144B4D">
      <w:pPr>
        <w:ind w:firstLine="397"/>
        <w:jc w:val="both"/>
        <w:rPr>
          <w:szCs w:val="24"/>
        </w:rPr>
      </w:pPr>
      <w:r>
        <w:rPr>
          <w:b/>
          <w:szCs w:val="24"/>
        </w:rPr>
        <w:t>Опасные и аварийные ситуации в</w:t>
      </w:r>
      <w:r>
        <w:rPr>
          <w:szCs w:val="24"/>
        </w:rPr>
        <w:t xml:space="preserve"> </w:t>
      </w:r>
      <w:r>
        <w:rPr>
          <w:b/>
          <w:szCs w:val="24"/>
        </w:rPr>
        <w:t xml:space="preserve">доме (квартире). </w:t>
      </w:r>
      <w:r>
        <w:rPr>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144B4D" w:rsidRDefault="00144B4D" w:rsidP="00144B4D">
      <w:pPr>
        <w:ind w:firstLine="397"/>
        <w:jc w:val="both"/>
        <w:rPr>
          <w:szCs w:val="24"/>
        </w:rPr>
      </w:pPr>
      <w:r>
        <w:rPr>
          <w:b/>
          <w:szCs w:val="24"/>
        </w:rPr>
        <w:t>Пожар.</w:t>
      </w:r>
      <w:r>
        <w:rPr>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144B4D" w:rsidRDefault="00144B4D" w:rsidP="00144B4D">
      <w:pPr>
        <w:ind w:firstLine="397"/>
        <w:jc w:val="both"/>
        <w:rPr>
          <w:szCs w:val="24"/>
        </w:rPr>
      </w:pPr>
      <w:r>
        <w:rPr>
          <w:b/>
          <w:szCs w:val="24"/>
        </w:rPr>
        <w:t>Затопление квартиры.</w:t>
      </w:r>
      <w:r>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144B4D" w:rsidRDefault="00144B4D" w:rsidP="00144B4D">
      <w:pPr>
        <w:ind w:firstLine="397"/>
        <w:jc w:val="both"/>
        <w:rPr>
          <w:szCs w:val="24"/>
        </w:rPr>
      </w:pPr>
      <w:r>
        <w:rPr>
          <w:b/>
          <w:szCs w:val="24"/>
        </w:rPr>
        <w:t>Электричество.</w:t>
      </w:r>
      <w:r>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rsidR="00144B4D" w:rsidRDefault="00144B4D" w:rsidP="00144B4D">
      <w:pPr>
        <w:ind w:firstLine="397"/>
        <w:jc w:val="both"/>
        <w:rPr>
          <w:szCs w:val="24"/>
        </w:rPr>
      </w:pPr>
      <w:r>
        <w:rPr>
          <w:b/>
          <w:szCs w:val="24"/>
        </w:rPr>
        <w:t>Опасные вещества и продукты питания.</w:t>
      </w:r>
      <w:r>
        <w:rPr>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144B4D" w:rsidRDefault="00144B4D" w:rsidP="00144B4D">
      <w:pPr>
        <w:ind w:firstLine="397"/>
        <w:jc w:val="both"/>
        <w:rPr>
          <w:szCs w:val="24"/>
        </w:rPr>
      </w:pPr>
      <w:r>
        <w:rPr>
          <w:b/>
          <w:szCs w:val="24"/>
        </w:rPr>
        <w:t>Взрыв и обрушение</w:t>
      </w:r>
      <w:r>
        <w:rPr>
          <w:szCs w:val="24"/>
        </w:rPr>
        <w:t xml:space="preserve"> </w:t>
      </w:r>
      <w:r>
        <w:rPr>
          <w:b/>
          <w:szCs w:val="24"/>
        </w:rPr>
        <w:t>дома.</w:t>
      </w:r>
      <w:r>
        <w:rPr>
          <w:szCs w:val="24"/>
        </w:rPr>
        <w:t xml:space="preserve"> Причины и последствия взрыва. Правила безопасного поведения в случае взрыва в квартире.</w:t>
      </w:r>
    </w:p>
    <w:p w:rsidR="00144B4D" w:rsidRDefault="00144B4D" w:rsidP="00144B4D">
      <w:pPr>
        <w:ind w:firstLine="397"/>
        <w:jc w:val="both"/>
        <w:rPr>
          <w:szCs w:val="24"/>
        </w:rPr>
      </w:pPr>
      <w:r>
        <w:rPr>
          <w:b/>
          <w:szCs w:val="24"/>
        </w:rPr>
        <w:t>Захлопнулась дверь (сломался замок, потерялись ключи).</w:t>
      </w:r>
      <w:r>
        <w:rPr>
          <w:szCs w:val="24"/>
        </w:rPr>
        <w:t xml:space="preserve"> Что делать, если в квартире захлопнулась дверь, сломался замок. Правила безопасного поведения в случае потери ключей.</w:t>
      </w:r>
    </w:p>
    <w:p w:rsidR="00144B4D" w:rsidRDefault="00144B4D" w:rsidP="00144B4D">
      <w:pPr>
        <w:ind w:firstLine="397"/>
        <w:jc w:val="both"/>
        <w:rPr>
          <w:szCs w:val="24"/>
        </w:rPr>
      </w:pPr>
      <w:r>
        <w:rPr>
          <w:b/>
          <w:szCs w:val="24"/>
        </w:rPr>
        <w:t>Опасность толпы.</w:t>
      </w:r>
      <w:r>
        <w:rPr>
          <w:szCs w:val="24"/>
        </w:rPr>
        <w:t xml:space="preserve"> Чем опасны толпа и паника. Как уцелеть в толпе. Как обезопасить себя при возможности попадания в толпу.</w:t>
      </w:r>
    </w:p>
    <w:p w:rsidR="00144B4D" w:rsidRDefault="00144B4D" w:rsidP="00144B4D">
      <w:pPr>
        <w:ind w:firstLine="397"/>
        <w:jc w:val="both"/>
        <w:rPr>
          <w:szCs w:val="24"/>
        </w:rPr>
      </w:pPr>
      <w:r>
        <w:rPr>
          <w:b/>
          <w:szCs w:val="24"/>
        </w:rPr>
        <w:t>Собака бывает кусачей.</w:t>
      </w:r>
      <w:r>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на дорогах и на транспорте</w:t>
      </w:r>
    </w:p>
    <w:p w:rsidR="00144B4D" w:rsidRDefault="00144B4D" w:rsidP="00144B4D">
      <w:pPr>
        <w:ind w:firstLine="397"/>
        <w:jc w:val="both"/>
        <w:rPr>
          <w:szCs w:val="24"/>
        </w:rPr>
      </w:pPr>
      <w:r>
        <w:rPr>
          <w:b/>
          <w:szCs w:val="24"/>
        </w:rPr>
        <w:t>Организация дорожного движения, причины и последствия дорожно-транспортных происшествий.</w:t>
      </w:r>
      <w:r>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144B4D" w:rsidRDefault="00144B4D" w:rsidP="00144B4D">
      <w:pPr>
        <w:ind w:firstLine="397"/>
        <w:jc w:val="both"/>
        <w:rPr>
          <w:szCs w:val="24"/>
        </w:rPr>
      </w:pPr>
      <w:r>
        <w:rPr>
          <w:b/>
          <w:szCs w:val="24"/>
        </w:rPr>
        <w:t>Безопасное поведение пешеходов и пассажиров.</w:t>
      </w:r>
      <w:r>
        <w:rPr>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144B4D" w:rsidRDefault="00144B4D" w:rsidP="00144B4D">
      <w:pPr>
        <w:ind w:firstLine="397"/>
        <w:jc w:val="both"/>
        <w:rPr>
          <w:szCs w:val="24"/>
        </w:rPr>
      </w:pPr>
      <w:r>
        <w:rPr>
          <w:b/>
          <w:szCs w:val="24"/>
        </w:rPr>
        <w:t xml:space="preserve">Безопасность в общественном транспорте и автомобиле. </w:t>
      </w:r>
      <w:r>
        <w:rPr>
          <w:szCs w:val="24"/>
        </w:rPr>
        <w:t xml:space="preserve">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w:t>
      </w:r>
      <w:r>
        <w:rPr>
          <w:szCs w:val="24"/>
        </w:rPr>
        <w:lastRenderedPageBreak/>
        <w:t>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144B4D" w:rsidRDefault="00144B4D" w:rsidP="00144B4D">
      <w:pPr>
        <w:ind w:firstLine="397"/>
        <w:jc w:val="both"/>
        <w:rPr>
          <w:szCs w:val="24"/>
        </w:rPr>
      </w:pPr>
      <w:r>
        <w:rPr>
          <w:b/>
          <w:szCs w:val="24"/>
        </w:rPr>
        <w:t>Железнодорожный транспорт.</w:t>
      </w:r>
      <w:r>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144B4D" w:rsidRDefault="00144B4D" w:rsidP="00144B4D">
      <w:pPr>
        <w:ind w:firstLine="397"/>
        <w:jc w:val="both"/>
        <w:rPr>
          <w:szCs w:val="24"/>
        </w:rPr>
      </w:pPr>
      <w:r>
        <w:rPr>
          <w:b/>
          <w:szCs w:val="24"/>
        </w:rPr>
        <w:t>Авиационный транспорт.</w:t>
      </w:r>
      <w:r>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144B4D" w:rsidRDefault="00144B4D" w:rsidP="00144B4D">
      <w:pPr>
        <w:ind w:firstLine="397"/>
        <w:jc w:val="both"/>
        <w:rPr>
          <w:szCs w:val="24"/>
        </w:rPr>
      </w:pPr>
      <w:r>
        <w:rPr>
          <w:b/>
          <w:szCs w:val="24"/>
        </w:rPr>
        <w:t>Морской и речной транспорт.</w:t>
      </w:r>
      <w:r>
        <w:rPr>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Опасные ситуации социального характера</w:t>
      </w:r>
    </w:p>
    <w:p w:rsidR="00144B4D" w:rsidRDefault="00144B4D" w:rsidP="00144B4D">
      <w:pPr>
        <w:ind w:firstLine="397"/>
        <w:jc w:val="both"/>
        <w:rPr>
          <w:szCs w:val="24"/>
        </w:rPr>
      </w:pPr>
      <w:r>
        <w:rPr>
          <w:b/>
          <w:szCs w:val="24"/>
        </w:rPr>
        <w:t>Психологические основы самозащиты.</w:t>
      </w:r>
      <w:r>
        <w:rPr>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144B4D" w:rsidRDefault="00144B4D" w:rsidP="00144B4D">
      <w:pPr>
        <w:ind w:firstLine="397"/>
        <w:jc w:val="both"/>
        <w:rPr>
          <w:szCs w:val="24"/>
        </w:rPr>
      </w:pPr>
      <w:r>
        <w:rPr>
          <w:b/>
          <w:szCs w:val="24"/>
        </w:rPr>
        <w:t>Ситуации криминогенного характера в доме (квартире) и подъезде.</w:t>
      </w:r>
      <w:r>
        <w:rPr>
          <w:szCs w:val="24"/>
        </w:rPr>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144B4D" w:rsidRDefault="00144B4D" w:rsidP="00144B4D">
      <w:pPr>
        <w:ind w:firstLine="397"/>
        <w:jc w:val="both"/>
        <w:rPr>
          <w:szCs w:val="24"/>
        </w:rPr>
      </w:pPr>
      <w:r>
        <w:rPr>
          <w:b/>
          <w:szCs w:val="24"/>
        </w:rPr>
        <w:t>Криминогенные ситуации на улице, опасные домогательства.</w:t>
      </w:r>
      <w:r>
        <w:rPr>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144B4D" w:rsidRDefault="00144B4D" w:rsidP="00144B4D">
      <w:pPr>
        <w:ind w:firstLine="397"/>
        <w:jc w:val="both"/>
        <w:rPr>
          <w:szCs w:val="24"/>
        </w:rPr>
      </w:pPr>
      <w:r>
        <w:rPr>
          <w:b/>
          <w:szCs w:val="24"/>
        </w:rPr>
        <w:t>Как избежать опасных домогательств.</w:t>
      </w:r>
      <w:r>
        <w:rPr>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144B4D" w:rsidRDefault="00144B4D" w:rsidP="00144B4D">
      <w:pPr>
        <w:ind w:firstLine="397"/>
        <w:jc w:val="both"/>
        <w:rPr>
          <w:szCs w:val="24"/>
        </w:rPr>
      </w:pPr>
      <w:r>
        <w:rPr>
          <w:b/>
          <w:szCs w:val="24"/>
        </w:rPr>
        <w:t>Правила поведения при захвате в заложники.</w:t>
      </w:r>
      <w:r>
        <w:rPr>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Загрязнение среды обитания</w:t>
      </w:r>
    </w:p>
    <w:p w:rsidR="00144B4D" w:rsidRDefault="00144B4D" w:rsidP="00144B4D">
      <w:pPr>
        <w:ind w:firstLine="397"/>
        <w:jc w:val="both"/>
        <w:rPr>
          <w:szCs w:val="24"/>
        </w:rPr>
      </w:pPr>
      <w:r>
        <w:rPr>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rsidR="00144B4D" w:rsidRDefault="00144B4D" w:rsidP="00144B4D">
      <w:pPr>
        <w:ind w:firstLine="397"/>
        <w:jc w:val="both"/>
        <w:rPr>
          <w:szCs w:val="24"/>
        </w:rPr>
      </w:pPr>
      <w:r>
        <w:rPr>
          <w:b/>
          <w:szCs w:val="24"/>
        </w:rPr>
        <w:t>Загрязнение воды.</w:t>
      </w:r>
      <w:r>
        <w:rPr>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144B4D" w:rsidRDefault="00144B4D" w:rsidP="00144B4D">
      <w:pPr>
        <w:ind w:firstLine="397"/>
        <w:jc w:val="both"/>
        <w:rPr>
          <w:szCs w:val="24"/>
        </w:rPr>
      </w:pPr>
      <w:r>
        <w:rPr>
          <w:b/>
          <w:szCs w:val="24"/>
        </w:rPr>
        <w:lastRenderedPageBreak/>
        <w:t>Загрязнение</w:t>
      </w:r>
      <w:r>
        <w:rPr>
          <w:szCs w:val="24"/>
        </w:rPr>
        <w:t xml:space="preserve"> </w:t>
      </w:r>
      <w:r>
        <w:rPr>
          <w:b/>
          <w:szCs w:val="24"/>
        </w:rPr>
        <w:t>воздуха.</w:t>
      </w:r>
      <w:r>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144B4D" w:rsidRDefault="00144B4D" w:rsidP="00144B4D">
      <w:pPr>
        <w:ind w:firstLine="397"/>
        <w:jc w:val="both"/>
        <w:rPr>
          <w:szCs w:val="24"/>
        </w:rPr>
      </w:pPr>
      <w:r>
        <w:rPr>
          <w:b/>
          <w:szCs w:val="24"/>
        </w:rPr>
        <w:t>Загрязнение почвы.</w:t>
      </w:r>
      <w:r>
        <w:rPr>
          <w:szCs w:val="24"/>
        </w:rPr>
        <w:t xml:space="preserve"> Понятие об опустынивании. Причины и последствия опустынивания. Накопление в почве вредных веществ.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Средства индивидуальной защиты органов дыхания</w:t>
      </w:r>
    </w:p>
    <w:p w:rsidR="00144B4D" w:rsidRDefault="00144B4D" w:rsidP="00144B4D">
      <w:pPr>
        <w:ind w:firstLine="397"/>
        <w:jc w:val="both"/>
        <w:rPr>
          <w:szCs w:val="24"/>
        </w:rPr>
      </w:pPr>
      <w:r>
        <w:rPr>
          <w:b/>
          <w:szCs w:val="24"/>
        </w:rPr>
        <w:t>Фильтрующие противогазы.</w:t>
      </w:r>
      <w:r>
        <w:rPr>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Виды ранений, их причины и первая помощь.</w:t>
      </w:r>
      <w:r>
        <w:rPr>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144B4D" w:rsidRDefault="00144B4D" w:rsidP="00144B4D">
      <w:pPr>
        <w:ind w:firstLine="397"/>
        <w:jc w:val="both"/>
        <w:rPr>
          <w:szCs w:val="24"/>
        </w:rPr>
      </w:pPr>
      <w:r>
        <w:rPr>
          <w:b/>
          <w:szCs w:val="24"/>
        </w:rPr>
        <w:t>Общая характеристика кровотечений.</w:t>
      </w:r>
      <w:r>
        <w:rPr>
          <w:szCs w:val="24"/>
        </w:rPr>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rsidR="00144B4D" w:rsidRDefault="00144B4D" w:rsidP="00144B4D">
      <w:pPr>
        <w:ind w:firstLine="397"/>
        <w:jc w:val="both"/>
        <w:rPr>
          <w:szCs w:val="24"/>
        </w:rPr>
      </w:pPr>
      <w:r>
        <w:rPr>
          <w:b/>
          <w:szCs w:val="24"/>
        </w:rPr>
        <w:t>Первая помощь при кровотечении.</w:t>
      </w:r>
      <w:r>
        <w:rPr>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Движение и здоровье.</w:t>
      </w:r>
      <w:r>
        <w:rPr>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144B4D" w:rsidRDefault="00144B4D" w:rsidP="00144B4D">
      <w:pPr>
        <w:ind w:firstLine="397"/>
        <w:jc w:val="both"/>
        <w:rPr>
          <w:szCs w:val="24"/>
        </w:rPr>
      </w:pPr>
      <w:r>
        <w:rPr>
          <w:b/>
          <w:szCs w:val="24"/>
        </w:rPr>
        <w:t xml:space="preserve">Нарушения осанки и причины их возникновения. </w:t>
      </w:r>
      <w:r>
        <w:rPr>
          <w:szCs w:val="24"/>
        </w:rPr>
        <w:t>Различные виды нарушения осанки и причины их возникновения. Профилактика нарушений осанки.</w:t>
      </w:r>
    </w:p>
    <w:p w:rsidR="00144B4D" w:rsidRDefault="00144B4D" w:rsidP="00144B4D">
      <w:pPr>
        <w:ind w:firstLine="397"/>
        <w:jc w:val="both"/>
        <w:rPr>
          <w:szCs w:val="24"/>
        </w:rPr>
      </w:pPr>
      <w:r>
        <w:rPr>
          <w:b/>
          <w:szCs w:val="24"/>
        </w:rPr>
        <w:t>Телевизор и компьютер — друзья или враги?</w:t>
      </w:r>
      <w:r>
        <w:rPr>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144B4D" w:rsidRDefault="00144B4D" w:rsidP="00144B4D">
      <w:pPr>
        <w:ind w:firstLine="397"/>
        <w:jc w:val="both"/>
        <w:rPr>
          <w:szCs w:val="24"/>
        </w:rPr>
      </w:pPr>
      <w:r>
        <w:rPr>
          <w:b/>
          <w:szCs w:val="24"/>
        </w:rPr>
        <w:t xml:space="preserve">Развитие и изменение организма в вашем возрасте. </w:t>
      </w:r>
      <w:r>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144B4D" w:rsidRDefault="00144B4D" w:rsidP="00144B4D">
      <w:pPr>
        <w:ind w:firstLine="397"/>
        <w:jc w:val="both"/>
        <w:rPr>
          <w:szCs w:val="24"/>
        </w:rPr>
      </w:pPr>
      <w:r>
        <w:rPr>
          <w:b/>
          <w:szCs w:val="24"/>
        </w:rPr>
        <w:t>Физическое и нравственное взросление человека.</w:t>
      </w:r>
      <w:r>
        <w:rPr>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6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Экстремальные ситуации в природных условиях</w:t>
      </w:r>
    </w:p>
    <w:p w:rsidR="00144B4D" w:rsidRDefault="00144B4D" w:rsidP="00144B4D">
      <w:pPr>
        <w:ind w:firstLine="397"/>
        <w:jc w:val="both"/>
        <w:rPr>
          <w:szCs w:val="24"/>
        </w:rPr>
      </w:pPr>
      <w:r>
        <w:rPr>
          <w:b/>
          <w:szCs w:val="24"/>
        </w:rPr>
        <w:t>Основные виды экстремальных ситуаций в природных условиях.</w:t>
      </w:r>
      <w:r>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144B4D" w:rsidRDefault="00144B4D" w:rsidP="00144B4D">
      <w:pPr>
        <w:ind w:firstLine="397"/>
        <w:jc w:val="both"/>
        <w:rPr>
          <w:szCs w:val="24"/>
        </w:rPr>
      </w:pPr>
      <w:r>
        <w:rPr>
          <w:b/>
          <w:szCs w:val="24"/>
        </w:rPr>
        <w:t xml:space="preserve">Факторы и стрессоры выживания в природных условиях. </w:t>
      </w:r>
      <w:r>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144B4D" w:rsidRDefault="00144B4D" w:rsidP="00144B4D">
      <w:pPr>
        <w:ind w:firstLine="397"/>
        <w:jc w:val="both"/>
        <w:rPr>
          <w:szCs w:val="24"/>
        </w:rPr>
      </w:pPr>
      <w:r>
        <w:rPr>
          <w:b/>
          <w:szCs w:val="24"/>
        </w:rPr>
        <w:t>Психологические основы выживания в природных условиях.</w:t>
      </w:r>
      <w:r>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rsidR="00144B4D" w:rsidRDefault="00144B4D" w:rsidP="00144B4D">
      <w:pPr>
        <w:ind w:firstLine="397"/>
        <w:jc w:val="both"/>
        <w:rPr>
          <w:szCs w:val="24"/>
        </w:rPr>
      </w:pPr>
      <w:r>
        <w:rPr>
          <w:b/>
          <w:szCs w:val="24"/>
        </w:rPr>
        <w:t>Страх — главный психологический враг.</w:t>
      </w:r>
      <w:r>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144B4D" w:rsidRDefault="00144B4D" w:rsidP="00144B4D">
      <w:pPr>
        <w:ind w:firstLine="397"/>
        <w:jc w:val="both"/>
        <w:rPr>
          <w:szCs w:val="24"/>
        </w:rPr>
      </w:pPr>
      <w:r>
        <w:rPr>
          <w:b/>
          <w:szCs w:val="24"/>
        </w:rPr>
        <w:t xml:space="preserve">Подготовка к походу и поведение в природных условиях. </w:t>
      </w:r>
      <w:r>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144B4D" w:rsidRDefault="00144B4D" w:rsidP="00144B4D">
      <w:pPr>
        <w:ind w:firstLine="397"/>
        <w:jc w:val="both"/>
        <w:rPr>
          <w:szCs w:val="24"/>
        </w:rPr>
      </w:pPr>
      <w:r>
        <w:rPr>
          <w:b/>
          <w:szCs w:val="24"/>
        </w:rPr>
        <w:t>Надежные</w:t>
      </w:r>
      <w:r>
        <w:rPr>
          <w:szCs w:val="24"/>
        </w:rPr>
        <w:t xml:space="preserve"> </w:t>
      </w:r>
      <w:r>
        <w:rPr>
          <w:b/>
          <w:szCs w:val="24"/>
        </w:rPr>
        <w:t xml:space="preserve">одежда и обувь — важное условие безопасности. </w:t>
      </w:r>
      <w:r>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144B4D" w:rsidRDefault="00144B4D" w:rsidP="00144B4D">
      <w:pPr>
        <w:ind w:firstLine="397"/>
        <w:jc w:val="both"/>
        <w:rPr>
          <w:szCs w:val="24"/>
        </w:rPr>
      </w:pPr>
      <w:r>
        <w:rPr>
          <w:b/>
          <w:szCs w:val="24"/>
        </w:rPr>
        <w:t>Поведение в экстремальной ситуации в природных условиях.</w:t>
      </w:r>
      <w:r>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144B4D" w:rsidRDefault="00144B4D" w:rsidP="00144B4D">
      <w:pPr>
        <w:ind w:firstLine="397"/>
        <w:jc w:val="both"/>
        <w:rPr>
          <w:szCs w:val="24"/>
        </w:rPr>
      </w:pPr>
      <w:r>
        <w:rPr>
          <w:b/>
          <w:szCs w:val="24"/>
        </w:rPr>
        <w:t>Действия при потере ориентировки.</w:t>
      </w:r>
      <w:r>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144B4D" w:rsidRDefault="00144B4D" w:rsidP="00144B4D">
      <w:pPr>
        <w:ind w:firstLine="397"/>
        <w:jc w:val="both"/>
        <w:rPr>
          <w:szCs w:val="24"/>
        </w:rPr>
      </w:pPr>
      <w:r>
        <w:rPr>
          <w:b/>
          <w:szCs w:val="24"/>
        </w:rPr>
        <w:t>Способы ориентирования и определение направления движения.</w:t>
      </w:r>
      <w:r>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144B4D" w:rsidRDefault="00144B4D" w:rsidP="00144B4D">
      <w:pPr>
        <w:ind w:firstLine="397"/>
        <w:jc w:val="both"/>
        <w:rPr>
          <w:szCs w:val="24"/>
        </w:rPr>
      </w:pPr>
      <w:r>
        <w:rPr>
          <w:b/>
          <w:szCs w:val="24"/>
        </w:rPr>
        <w:t>Техника движения в природных условиях.</w:t>
      </w:r>
      <w:r>
        <w:rPr>
          <w:szCs w:val="24"/>
        </w:rPr>
        <w:t xml:space="preserve"> Правила безопасного движения по склонам холмов и гор, вдоль ручья. Способы переправы через реку. Особенности </w:t>
      </w:r>
      <w:r>
        <w:rPr>
          <w:szCs w:val="24"/>
        </w:rPr>
        <w:lastRenderedPageBreak/>
        <w:t>передвижения в зимнее время: по снегу, руслам замерзших рек, по льду. Преодоление заболоченных участков.</w:t>
      </w:r>
    </w:p>
    <w:p w:rsidR="00144B4D" w:rsidRDefault="00144B4D" w:rsidP="00144B4D">
      <w:pPr>
        <w:ind w:firstLine="397"/>
        <w:jc w:val="both"/>
        <w:rPr>
          <w:szCs w:val="24"/>
        </w:rPr>
      </w:pPr>
      <w:r>
        <w:rPr>
          <w:b/>
          <w:szCs w:val="24"/>
        </w:rPr>
        <w:t>Сооружение временного жилища, добывание и использование огня.</w:t>
      </w:r>
      <w:r>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144B4D" w:rsidRDefault="00144B4D" w:rsidP="00144B4D">
      <w:pPr>
        <w:ind w:firstLine="397"/>
        <w:jc w:val="both"/>
        <w:rPr>
          <w:szCs w:val="24"/>
        </w:rPr>
      </w:pPr>
      <w:r>
        <w:rPr>
          <w:b/>
          <w:szCs w:val="24"/>
        </w:rPr>
        <w:t>Обеспечение питанием и</w:t>
      </w:r>
      <w:r>
        <w:rPr>
          <w:szCs w:val="24"/>
        </w:rPr>
        <w:t xml:space="preserve"> </w:t>
      </w:r>
      <w:r>
        <w:rPr>
          <w:b/>
          <w:szCs w:val="24"/>
        </w:rPr>
        <w:t>водой.</w:t>
      </w:r>
      <w:r>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144B4D" w:rsidRDefault="00144B4D" w:rsidP="00144B4D">
      <w:pPr>
        <w:ind w:firstLine="397"/>
        <w:jc w:val="both"/>
        <w:rPr>
          <w:szCs w:val="24"/>
        </w:rPr>
      </w:pPr>
      <w:r>
        <w:rPr>
          <w:b/>
          <w:szCs w:val="24"/>
        </w:rPr>
        <w:t>Поиск и приготовление пищи.</w:t>
      </w:r>
      <w:r>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144B4D" w:rsidRDefault="00144B4D" w:rsidP="00144B4D">
      <w:pPr>
        <w:ind w:firstLine="397"/>
        <w:jc w:val="both"/>
        <w:rPr>
          <w:szCs w:val="24"/>
        </w:rPr>
      </w:pPr>
      <w:r>
        <w:rPr>
          <w:b/>
          <w:szCs w:val="24"/>
        </w:rPr>
        <w:t xml:space="preserve">Особенности лыжных, водных и велосипедных походов. </w:t>
      </w:r>
      <w:r>
        <w:rPr>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rsidR="00144B4D" w:rsidRDefault="00144B4D" w:rsidP="00144B4D">
      <w:pPr>
        <w:ind w:firstLine="397"/>
        <w:jc w:val="both"/>
        <w:rPr>
          <w:szCs w:val="24"/>
        </w:rPr>
      </w:pPr>
      <w:r>
        <w:rPr>
          <w:b/>
          <w:szCs w:val="24"/>
        </w:rPr>
        <w:t>Безопасность на</w:t>
      </w:r>
      <w:r>
        <w:rPr>
          <w:szCs w:val="24"/>
        </w:rPr>
        <w:t xml:space="preserve"> </w:t>
      </w:r>
      <w:r>
        <w:rPr>
          <w:b/>
          <w:szCs w:val="24"/>
        </w:rPr>
        <w:t>водоемах.</w:t>
      </w:r>
      <w:r>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144B4D" w:rsidRDefault="00144B4D" w:rsidP="00144B4D">
      <w:pPr>
        <w:ind w:firstLine="397"/>
        <w:jc w:val="both"/>
        <w:rPr>
          <w:szCs w:val="24"/>
        </w:rPr>
      </w:pPr>
      <w:r>
        <w:rPr>
          <w:b/>
          <w:szCs w:val="24"/>
        </w:rPr>
        <w:t>Сигналы бедствия.</w:t>
      </w:r>
      <w:r>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дальнем (внутреннем) и международном (выездном) туризме</w:t>
      </w:r>
    </w:p>
    <w:p w:rsidR="00144B4D" w:rsidRDefault="00144B4D" w:rsidP="00144B4D">
      <w:pPr>
        <w:ind w:firstLine="397"/>
        <w:jc w:val="both"/>
        <w:rPr>
          <w:szCs w:val="24"/>
        </w:rPr>
      </w:pPr>
      <w:r>
        <w:rPr>
          <w:b/>
          <w:szCs w:val="24"/>
        </w:rPr>
        <w:t>Факторы, влияющие на безопасность во внутреннем и выездном туризме.</w:t>
      </w:r>
      <w:r>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144B4D" w:rsidRDefault="00144B4D" w:rsidP="00144B4D">
      <w:pPr>
        <w:ind w:firstLine="397"/>
        <w:jc w:val="both"/>
        <w:rPr>
          <w:szCs w:val="24"/>
        </w:rPr>
      </w:pPr>
      <w:r>
        <w:rPr>
          <w:b/>
          <w:szCs w:val="24"/>
        </w:rPr>
        <w:t>Акклиматизация в различных природно-климатических условиях.</w:t>
      </w:r>
      <w:r>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чрезвычайных ситуациях</w:t>
      </w:r>
    </w:p>
    <w:p w:rsidR="00144B4D" w:rsidRDefault="00144B4D" w:rsidP="00144B4D">
      <w:pPr>
        <w:ind w:firstLine="397"/>
        <w:jc w:val="both"/>
        <w:rPr>
          <w:szCs w:val="24"/>
        </w:rPr>
      </w:pPr>
      <w:r>
        <w:rPr>
          <w:b/>
          <w:szCs w:val="24"/>
        </w:rPr>
        <w:t xml:space="preserve">Коллективные и индивидуальные средства защиты. </w:t>
      </w:r>
      <w:r>
        <w:rPr>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rsidR="00144B4D" w:rsidRDefault="00144B4D" w:rsidP="00144B4D">
      <w:pPr>
        <w:ind w:firstLine="397"/>
        <w:jc w:val="both"/>
        <w:rPr>
          <w:szCs w:val="24"/>
        </w:rPr>
      </w:pPr>
      <w:r>
        <w:rPr>
          <w:b/>
          <w:szCs w:val="24"/>
        </w:rPr>
        <w:t>Захват террористами воздушных и морских</w:t>
      </w:r>
      <w:r>
        <w:rPr>
          <w:szCs w:val="24"/>
        </w:rPr>
        <w:t xml:space="preserve"> </w:t>
      </w:r>
      <w:r>
        <w:rPr>
          <w:b/>
          <w:szCs w:val="24"/>
        </w:rPr>
        <w:t>судов, других транспортных средств.</w:t>
      </w:r>
      <w:r>
        <w:rPr>
          <w:szCs w:val="24"/>
        </w:rPr>
        <w:t xml:space="preserve"> Правила безопасного поведения при захвате. Порядок действий во время операции по освобождению заложников.</w:t>
      </w:r>
    </w:p>
    <w:p w:rsidR="00144B4D" w:rsidRDefault="00144B4D" w:rsidP="00144B4D">
      <w:pPr>
        <w:ind w:firstLine="397"/>
        <w:jc w:val="both"/>
        <w:rPr>
          <w:szCs w:val="24"/>
        </w:rPr>
      </w:pPr>
      <w:r>
        <w:rPr>
          <w:b/>
          <w:szCs w:val="24"/>
        </w:rPr>
        <w:t>Взрывы в местах массового скопления людей.</w:t>
      </w:r>
      <w:r>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lastRenderedPageBreak/>
        <w:t>Средства оказания первой помощи.</w:t>
      </w:r>
      <w:r>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144B4D" w:rsidRDefault="00144B4D" w:rsidP="00144B4D">
      <w:pPr>
        <w:ind w:firstLine="397"/>
        <w:jc w:val="both"/>
        <w:rPr>
          <w:szCs w:val="24"/>
        </w:rPr>
      </w:pPr>
      <w:r>
        <w:rPr>
          <w:b/>
          <w:szCs w:val="24"/>
        </w:rPr>
        <w:t>Опасные животные, первая помощь при укусах насекомых и змей.</w:t>
      </w:r>
      <w:r>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rsidR="00144B4D" w:rsidRDefault="00144B4D" w:rsidP="00144B4D">
      <w:pPr>
        <w:ind w:firstLine="397"/>
        <w:jc w:val="both"/>
        <w:rPr>
          <w:szCs w:val="24"/>
        </w:rPr>
      </w:pPr>
      <w:r>
        <w:rPr>
          <w:b/>
          <w:szCs w:val="24"/>
        </w:rPr>
        <w:t>Первая помощь про ожогах.</w:t>
      </w:r>
      <w:r>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144B4D" w:rsidRDefault="00144B4D" w:rsidP="00144B4D">
      <w:pPr>
        <w:ind w:firstLine="397"/>
        <w:jc w:val="both"/>
        <w:rPr>
          <w:szCs w:val="24"/>
        </w:rPr>
      </w:pPr>
      <w:r>
        <w:rPr>
          <w:b/>
          <w:szCs w:val="24"/>
        </w:rPr>
        <w:t>Тепловой и солнечный</w:t>
      </w:r>
      <w:r>
        <w:rPr>
          <w:szCs w:val="24"/>
        </w:rPr>
        <w:t xml:space="preserve"> </w:t>
      </w:r>
      <w:r>
        <w:rPr>
          <w:b/>
          <w:szCs w:val="24"/>
        </w:rPr>
        <w:t>удар.</w:t>
      </w:r>
      <w:r>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144B4D" w:rsidRDefault="00144B4D" w:rsidP="00144B4D">
      <w:pPr>
        <w:ind w:firstLine="397"/>
        <w:jc w:val="both"/>
        <w:rPr>
          <w:szCs w:val="24"/>
        </w:rPr>
      </w:pPr>
      <w:r>
        <w:rPr>
          <w:b/>
          <w:szCs w:val="24"/>
        </w:rPr>
        <w:t>Обморожения и общее охлаждение организма.</w:t>
      </w:r>
      <w:r>
        <w:rPr>
          <w:szCs w:val="24"/>
        </w:rPr>
        <w:t xml:space="preserve"> Понятие об обморожении. Степени обморожения и их признаки. Оказание первой помощи при общем охлаждении и обморожении.</w:t>
      </w:r>
    </w:p>
    <w:p w:rsidR="00144B4D" w:rsidRDefault="00144B4D" w:rsidP="00144B4D">
      <w:pPr>
        <w:ind w:firstLine="397"/>
        <w:jc w:val="both"/>
        <w:rPr>
          <w:szCs w:val="24"/>
        </w:rPr>
      </w:pPr>
      <w:r>
        <w:rPr>
          <w:b/>
          <w:szCs w:val="24"/>
        </w:rPr>
        <w:t>Беда на воде.</w:t>
      </w:r>
      <w:r>
        <w:rPr>
          <w:szCs w:val="24"/>
        </w:rPr>
        <w:t xml:space="preserve"> Причины бедствий на воде. Признаки утопления. Оказание первой помощи при утоплении.</w:t>
      </w:r>
    </w:p>
    <w:p w:rsidR="00144B4D" w:rsidRDefault="00144B4D" w:rsidP="00144B4D">
      <w:pPr>
        <w:ind w:firstLine="397"/>
        <w:jc w:val="both"/>
        <w:rPr>
          <w:szCs w:val="24"/>
        </w:rPr>
      </w:pPr>
      <w:r>
        <w:rPr>
          <w:b/>
          <w:szCs w:val="24"/>
        </w:rPr>
        <w:t>Закрытые травмы.</w:t>
      </w:r>
      <w:r>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144B4D" w:rsidRDefault="00144B4D" w:rsidP="00144B4D">
      <w:pPr>
        <w:ind w:firstLine="397"/>
        <w:jc w:val="both"/>
        <w:rPr>
          <w:szCs w:val="24"/>
        </w:rPr>
      </w:pPr>
      <w:r>
        <w:rPr>
          <w:b/>
          <w:szCs w:val="24"/>
        </w:rPr>
        <w:t>Способы переноски пострадавших.</w:t>
      </w:r>
      <w:r>
        <w:rPr>
          <w:szCs w:val="24"/>
        </w:rPr>
        <w:t xml:space="preserve"> Способы переноски (на шесте, носилках, в рюкзаке и др.). Изготовление переносных приспособлений.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Правильное питание — основа здорового образа жизни.</w:t>
      </w:r>
      <w:r>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144B4D" w:rsidRDefault="00144B4D" w:rsidP="00144B4D">
      <w:pPr>
        <w:ind w:firstLine="397"/>
        <w:jc w:val="both"/>
        <w:rPr>
          <w:szCs w:val="24"/>
        </w:rPr>
      </w:pPr>
      <w:r>
        <w:rPr>
          <w:b/>
          <w:szCs w:val="24"/>
        </w:rPr>
        <w:t xml:space="preserve">Значение белков, жиров и углеводов в питании человека. </w:t>
      </w:r>
      <w:r>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144B4D" w:rsidRDefault="00144B4D" w:rsidP="00144B4D">
      <w:pPr>
        <w:ind w:firstLine="397"/>
        <w:jc w:val="both"/>
        <w:rPr>
          <w:szCs w:val="24"/>
        </w:rPr>
      </w:pPr>
      <w:r>
        <w:rPr>
          <w:b/>
          <w:szCs w:val="24"/>
        </w:rPr>
        <w:t>Гигиена и</w:t>
      </w:r>
      <w:r>
        <w:rPr>
          <w:szCs w:val="24"/>
        </w:rPr>
        <w:t xml:space="preserve"> </w:t>
      </w:r>
      <w:r>
        <w:rPr>
          <w:b/>
          <w:szCs w:val="24"/>
        </w:rPr>
        <w:t>культура питания.</w:t>
      </w:r>
      <w:r>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rsidR="00144B4D" w:rsidRDefault="00144B4D" w:rsidP="00144B4D">
      <w:pPr>
        <w:ind w:firstLine="397"/>
        <w:jc w:val="both"/>
        <w:rPr>
          <w:szCs w:val="24"/>
        </w:rPr>
      </w:pPr>
      <w:r>
        <w:rPr>
          <w:b/>
          <w:szCs w:val="24"/>
        </w:rPr>
        <w:t>Особенности подросткового возраста.</w:t>
      </w:r>
      <w:r>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7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b/>
          <w:szCs w:val="24"/>
        </w:rPr>
      </w:pPr>
    </w:p>
    <w:p w:rsidR="00144B4D" w:rsidRDefault="00144B4D" w:rsidP="00144B4D">
      <w:pPr>
        <w:ind w:firstLine="397"/>
        <w:jc w:val="both"/>
        <w:rPr>
          <w:szCs w:val="24"/>
        </w:rPr>
      </w:pPr>
      <w:r>
        <w:rPr>
          <w:b/>
          <w:szCs w:val="24"/>
        </w:rPr>
        <w:t>Понятие о чрезвычайных ситуациях природного характера и их классификация.</w:t>
      </w:r>
      <w:r>
        <w:rPr>
          <w:szCs w:val="24"/>
        </w:rPr>
        <w:t xml:space="preserve"> Понятие об опасном природном явлении, стихийном бедствии, чрезвычайной ситуации природного характера. Классификация чрезвычайных </w:t>
      </w:r>
      <w:r>
        <w:rPr>
          <w:szCs w:val="24"/>
        </w:rPr>
        <w:lastRenderedPageBreak/>
        <w:t>ситуаций природного характера. Опасные природные явления, характерные для нашей страны.</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Землетрясения</w:t>
      </w:r>
    </w:p>
    <w:p w:rsidR="00144B4D" w:rsidRDefault="00144B4D" w:rsidP="00144B4D">
      <w:pPr>
        <w:ind w:firstLine="397"/>
        <w:jc w:val="both"/>
        <w:rPr>
          <w:szCs w:val="24"/>
        </w:rPr>
      </w:pPr>
      <w:r>
        <w:rPr>
          <w:szCs w:val="24"/>
        </w:rPr>
        <w:t>Из истории землетрясений.</w:t>
      </w:r>
    </w:p>
    <w:p w:rsidR="00144B4D" w:rsidRDefault="00144B4D" w:rsidP="00144B4D">
      <w:pPr>
        <w:ind w:firstLine="397"/>
        <w:jc w:val="both"/>
        <w:rPr>
          <w:szCs w:val="24"/>
        </w:rPr>
      </w:pPr>
      <w:r>
        <w:rPr>
          <w:b/>
          <w:szCs w:val="24"/>
        </w:rPr>
        <w:t>Происхождение и классификация землетрясений.</w:t>
      </w:r>
      <w:r>
        <w:rPr>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144B4D" w:rsidRDefault="00144B4D" w:rsidP="00144B4D">
      <w:pPr>
        <w:ind w:firstLine="397"/>
        <w:jc w:val="both"/>
        <w:rPr>
          <w:szCs w:val="24"/>
        </w:rPr>
      </w:pPr>
      <w:r>
        <w:rPr>
          <w:b/>
          <w:szCs w:val="24"/>
        </w:rPr>
        <w:t>Оценка землетрясений, их последствия и меры по уменьшению потерь.</w:t>
      </w:r>
      <w:r>
        <w:rPr>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rsidR="00144B4D" w:rsidRDefault="00144B4D" w:rsidP="00144B4D">
      <w:pPr>
        <w:ind w:firstLine="397"/>
        <w:jc w:val="both"/>
        <w:rPr>
          <w:szCs w:val="24"/>
        </w:rPr>
      </w:pPr>
      <w:r>
        <w:rPr>
          <w:b/>
          <w:szCs w:val="24"/>
        </w:rPr>
        <w:t xml:space="preserve">Правила безопасного поведения при землетрясениях. </w:t>
      </w:r>
      <w:r>
        <w:rPr>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Вулканы</w:t>
      </w:r>
    </w:p>
    <w:p w:rsidR="00144B4D" w:rsidRDefault="00144B4D" w:rsidP="00144B4D">
      <w:pPr>
        <w:ind w:firstLine="397"/>
        <w:jc w:val="both"/>
        <w:rPr>
          <w:szCs w:val="24"/>
        </w:rPr>
      </w:pPr>
      <w:r>
        <w:rPr>
          <w:szCs w:val="24"/>
        </w:rPr>
        <w:t>Из истории извержений вулканов.</w:t>
      </w:r>
    </w:p>
    <w:p w:rsidR="00144B4D" w:rsidRDefault="00144B4D" w:rsidP="00144B4D">
      <w:pPr>
        <w:ind w:firstLine="397"/>
        <w:jc w:val="both"/>
        <w:rPr>
          <w:szCs w:val="24"/>
        </w:rPr>
      </w:pPr>
      <w:r>
        <w:rPr>
          <w:b/>
          <w:szCs w:val="24"/>
        </w:rPr>
        <w:t>Общее понятие</w:t>
      </w:r>
      <w:r>
        <w:rPr>
          <w:szCs w:val="24"/>
        </w:rPr>
        <w:t xml:space="preserve"> </w:t>
      </w:r>
      <w:r>
        <w:rPr>
          <w:b/>
          <w:szCs w:val="24"/>
        </w:rPr>
        <w:t>о вулканах.</w:t>
      </w:r>
      <w:r>
        <w:rPr>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144B4D" w:rsidRDefault="00144B4D" w:rsidP="00144B4D">
      <w:pPr>
        <w:ind w:firstLine="397"/>
        <w:jc w:val="both"/>
        <w:rPr>
          <w:szCs w:val="24"/>
        </w:rPr>
      </w:pPr>
      <w:r>
        <w:rPr>
          <w:b/>
          <w:szCs w:val="24"/>
        </w:rPr>
        <w:t xml:space="preserve">Меры по уменьшению потерь от извержений вулканов. </w:t>
      </w:r>
      <w:r>
        <w:rPr>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Оползни, сели, обвалы и снежные лавины</w:t>
      </w:r>
    </w:p>
    <w:p w:rsidR="00144B4D" w:rsidRDefault="00144B4D" w:rsidP="00144B4D">
      <w:pPr>
        <w:ind w:firstLine="397"/>
        <w:jc w:val="both"/>
        <w:rPr>
          <w:szCs w:val="24"/>
        </w:rPr>
      </w:pPr>
      <w:r>
        <w:rPr>
          <w:szCs w:val="24"/>
        </w:rPr>
        <w:t>Общее условие возникновения оползней, селей, обвалов и лавин. Зоны повышенной опасности на территории России.</w:t>
      </w:r>
    </w:p>
    <w:p w:rsidR="00144B4D" w:rsidRDefault="00144B4D" w:rsidP="00144B4D">
      <w:pPr>
        <w:ind w:firstLine="397"/>
        <w:jc w:val="both"/>
        <w:rPr>
          <w:szCs w:val="24"/>
        </w:rPr>
      </w:pPr>
      <w:r>
        <w:rPr>
          <w:b/>
          <w:szCs w:val="24"/>
        </w:rPr>
        <w:t>Оползни.</w:t>
      </w:r>
      <w:r>
        <w:rPr>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144B4D" w:rsidRDefault="00144B4D" w:rsidP="00144B4D">
      <w:pPr>
        <w:ind w:firstLine="397"/>
        <w:jc w:val="both"/>
        <w:rPr>
          <w:szCs w:val="24"/>
        </w:rPr>
      </w:pPr>
      <w:r>
        <w:rPr>
          <w:b/>
          <w:szCs w:val="24"/>
        </w:rPr>
        <w:t>Сели (селевые потоки).</w:t>
      </w:r>
      <w:r>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144B4D" w:rsidRDefault="00144B4D" w:rsidP="00144B4D">
      <w:pPr>
        <w:ind w:firstLine="397"/>
        <w:jc w:val="both"/>
        <w:rPr>
          <w:szCs w:val="24"/>
        </w:rPr>
      </w:pPr>
      <w:r>
        <w:rPr>
          <w:b/>
          <w:szCs w:val="24"/>
        </w:rPr>
        <w:t>Обвалы.</w:t>
      </w:r>
      <w:r>
        <w:rPr>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144B4D" w:rsidRDefault="00144B4D" w:rsidP="00144B4D">
      <w:pPr>
        <w:ind w:firstLine="397"/>
        <w:jc w:val="both"/>
        <w:rPr>
          <w:szCs w:val="24"/>
        </w:rPr>
      </w:pPr>
      <w:r>
        <w:rPr>
          <w:b/>
          <w:szCs w:val="24"/>
        </w:rPr>
        <w:t>Снежные лавины.</w:t>
      </w:r>
      <w:r>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144B4D" w:rsidRDefault="00144B4D" w:rsidP="00144B4D">
      <w:pPr>
        <w:ind w:firstLine="397"/>
        <w:jc w:val="both"/>
        <w:rPr>
          <w:szCs w:val="24"/>
        </w:rPr>
      </w:pPr>
      <w:r>
        <w:rPr>
          <w:b/>
          <w:szCs w:val="24"/>
        </w:rPr>
        <w:lastRenderedPageBreak/>
        <w:t xml:space="preserve">Последствия оползней, селей, обвалов и снежных лавин. </w:t>
      </w:r>
      <w:r>
        <w:rPr>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144B4D" w:rsidRDefault="00144B4D" w:rsidP="00144B4D">
      <w:pPr>
        <w:ind w:firstLine="397"/>
        <w:jc w:val="both"/>
        <w:rPr>
          <w:szCs w:val="24"/>
        </w:rPr>
      </w:pPr>
      <w:r>
        <w:rPr>
          <w:b/>
          <w:szCs w:val="24"/>
        </w:rPr>
        <w:t>Правила безопасного поведения при угрозе и сходе оползней, селей, обвалов и лавин.</w:t>
      </w:r>
      <w:r>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Ураганы, бури, смерчи</w:t>
      </w:r>
    </w:p>
    <w:p w:rsidR="00144B4D" w:rsidRDefault="00144B4D" w:rsidP="00144B4D">
      <w:pPr>
        <w:ind w:firstLine="397"/>
        <w:jc w:val="both"/>
        <w:rPr>
          <w:szCs w:val="24"/>
        </w:rPr>
      </w:pPr>
      <w:r>
        <w:rPr>
          <w:szCs w:val="24"/>
        </w:rPr>
        <w:t>Из истории ураганов, бурь, смерчей.</w:t>
      </w:r>
    </w:p>
    <w:p w:rsidR="00144B4D" w:rsidRDefault="00144B4D" w:rsidP="00144B4D">
      <w:pPr>
        <w:ind w:firstLine="397"/>
        <w:jc w:val="both"/>
        <w:rPr>
          <w:szCs w:val="24"/>
        </w:rPr>
      </w:pPr>
      <w:r>
        <w:rPr>
          <w:b/>
          <w:szCs w:val="24"/>
        </w:rPr>
        <w:t>Происхождение ураганов, бурь и смерчей.</w:t>
      </w:r>
      <w:r>
        <w:rPr>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144B4D" w:rsidRDefault="00144B4D" w:rsidP="00144B4D">
      <w:pPr>
        <w:ind w:firstLine="397"/>
        <w:jc w:val="both"/>
        <w:rPr>
          <w:szCs w:val="24"/>
        </w:rPr>
      </w:pPr>
      <w:r>
        <w:rPr>
          <w:b/>
          <w:szCs w:val="24"/>
        </w:rPr>
        <w:t>Классификация ураганов, бурь и смерчей.</w:t>
      </w:r>
      <w:r>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144B4D" w:rsidRDefault="00144B4D" w:rsidP="00144B4D">
      <w:pPr>
        <w:ind w:firstLine="397"/>
        <w:jc w:val="both"/>
        <w:rPr>
          <w:szCs w:val="24"/>
        </w:rPr>
      </w:pPr>
      <w:r>
        <w:rPr>
          <w:b/>
          <w:szCs w:val="24"/>
        </w:rPr>
        <w:t>Последствия ураганов, бурь и смерчей и меры по уменьшению ущерба от них.</w:t>
      </w:r>
      <w:r>
        <w:rPr>
          <w:szCs w:val="24"/>
        </w:rPr>
        <w:t xml:space="preserve"> Основные поражающие факторы ураганов, бурь и смерчей и наносимый ими ущерб. Меры по снижению потерь от ураганов, бурь, смерчей.</w:t>
      </w:r>
    </w:p>
    <w:p w:rsidR="00144B4D" w:rsidRDefault="00144B4D" w:rsidP="00144B4D">
      <w:pPr>
        <w:ind w:firstLine="397"/>
        <w:jc w:val="both"/>
        <w:rPr>
          <w:szCs w:val="24"/>
        </w:rPr>
      </w:pPr>
      <w:r>
        <w:rPr>
          <w:b/>
          <w:szCs w:val="24"/>
        </w:rPr>
        <w:t>Правила безопасного поведения при угрозе и во время ураганов, бурь и смерчей.</w:t>
      </w:r>
      <w:r>
        <w:rPr>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Наводнения</w:t>
      </w:r>
    </w:p>
    <w:p w:rsidR="00144B4D" w:rsidRDefault="00144B4D" w:rsidP="00144B4D">
      <w:pPr>
        <w:ind w:firstLine="397"/>
        <w:jc w:val="both"/>
        <w:rPr>
          <w:szCs w:val="24"/>
        </w:rPr>
      </w:pPr>
      <w:r>
        <w:rPr>
          <w:szCs w:val="24"/>
        </w:rPr>
        <w:t>Из истории наводнений.</w:t>
      </w:r>
    </w:p>
    <w:p w:rsidR="00144B4D" w:rsidRDefault="00144B4D" w:rsidP="00144B4D">
      <w:pPr>
        <w:ind w:firstLine="397"/>
        <w:jc w:val="both"/>
        <w:rPr>
          <w:szCs w:val="24"/>
        </w:rPr>
      </w:pPr>
      <w:r>
        <w:rPr>
          <w:b/>
          <w:szCs w:val="24"/>
        </w:rPr>
        <w:t>Виды наводнений.</w:t>
      </w:r>
      <w:r>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144B4D" w:rsidRDefault="00144B4D" w:rsidP="00144B4D">
      <w:pPr>
        <w:ind w:firstLine="397"/>
        <w:jc w:val="both"/>
        <w:rPr>
          <w:szCs w:val="24"/>
        </w:rPr>
      </w:pPr>
      <w:r>
        <w:rPr>
          <w:b/>
          <w:szCs w:val="24"/>
        </w:rPr>
        <w:t>Последствия наводнений и меры по уменьшению ущерба от них.</w:t>
      </w:r>
      <w:r>
        <w:rPr>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144B4D" w:rsidRDefault="00144B4D" w:rsidP="00144B4D">
      <w:pPr>
        <w:ind w:firstLine="397"/>
        <w:jc w:val="both"/>
        <w:rPr>
          <w:szCs w:val="24"/>
        </w:rPr>
      </w:pPr>
      <w:r>
        <w:rPr>
          <w:b/>
          <w:szCs w:val="24"/>
        </w:rPr>
        <w:t>Правила безопасного поведения при угрозе и во время наводнений.</w:t>
      </w:r>
      <w:r>
        <w:rPr>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Цунами</w:t>
      </w:r>
    </w:p>
    <w:p w:rsidR="00144B4D" w:rsidRDefault="00144B4D" w:rsidP="00144B4D">
      <w:pPr>
        <w:ind w:firstLine="397"/>
        <w:jc w:val="both"/>
        <w:rPr>
          <w:szCs w:val="24"/>
        </w:rPr>
      </w:pPr>
      <w:r>
        <w:rPr>
          <w:szCs w:val="24"/>
        </w:rPr>
        <w:t>Из истории цунами.</w:t>
      </w:r>
    </w:p>
    <w:p w:rsidR="00144B4D" w:rsidRDefault="00144B4D" w:rsidP="00144B4D">
      <w:pPr>
        <w:ind w:firstLine="397"/>
        <w:jc w:val="both"/>
        <w:rPr>
          <w:szCs w:val="24"/>
        </w:rPr>
      </w:pPr>
      <w:r>
        <w:rPr>
          <w:b/>
          <w:szCs w:val="24"/>
        </w:rPr>
        <w:t>Причины и классификация цунами.</w:t>
      </w:r>
      <w:r>
        <w:rPr>
          <w:szCs w:val="24"/>
        </w:rPr>
        <w:t xml:space="preserve"> Понятие о цунами. Классификация цунами по причинам возникновения и интенсивности.</w:t>
      </w:r>
    </w:p>
    <w:p w:rsidR="00144B4D" w:rsidRDefault="00144B4D" w:rsidP="00144B4D">
      <w:pPr>
        <w:ind w:firstLine="397"/>
        <w:jc w:val="both"/>
        <w:rPr>
          <w:szCs w:val="24"/>
        </w:rPr>
      </w:pPr>
      <w:r>
        <w:rPr>
          <w:b/>
          <w:szCs w:val="24"/>
        </w:rPr>
        <w:t xml:space="preserve">Последствия цунами и меры по уменьшению ущерба от них. </w:t>
      </w:r>
      <w:r>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144B4D" w:rsidRDefault="00144B4D" w:rsidP="00144B4D">
      <w:pPr>
        <w:ind w:firstLine="397"/>
        <w:jc w:val="both"/>
        <w:rPr>
          <w:szCs w:val="24"/>
        </w:rPr>
      </w:pPr>
      <w:r>
        <w:rPr>
          <w:b/>
          <w:szCs w:val="24"/>
        </w:rPr>
        <w:t>Правила безопасного поведения при</w:t>
      </w:r>
      <w:r>
        <w:rPr>
          <w:szCs w:val="24"/>
        </w:rPr>
        <w:t xml:space="preserve"> </w:t>
      </w:r>
      <w:r>
        <w:rPr>
          <w:b/>
          <w:szCs w:val="24"/>
        </w:rPr>
        <w:t>цунами.</w:t>
      </w:r>
      <w:r>
        <w:rPr>
          <w:szCs w:val="24"/>
        </w:rPr>
        <w:t xml:space="preserve"> Правила безопасного поведения при заблаговременном оповещении о цунами. Рекомендуемые и запрещенные </w:t>
      </w:r>
      <w:r>
        <w:rPr>
          <w:szCs w:val="24"/>
        </w:rPr>
        <w:lastRenderedPageBreak/>
        <w:t>действия в случае внезапного прихода цунами. Действия при попадании в волну цунами.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Природные пожары</w:t>
      </w:r>
    </w:p>
    <w:p w:rsidR="00144B4D" w:rsidRDefault="00144B4D" w:rsidP="00144B4D">
      <w:pPr>
        <w:ind w:firstLine="397"/>
        <w:jc w:val="both"/>
        <w:rPr>
          <w:szCs w:val="24"/>
        </w:rPr>
      </w:pPr>
      <w:r>
        <w:rPr>
          <w:szCs w:val="24"/>
        </w:rPr>
        <w:t>Из истории лесных пожаров.</w:t>
      </w:r>
    </w:p>
    <w:p w:rsidR="00144B4D" w:rsidRDefault="00144B4D" w:rsidP="00144B4D">
      <w:pPr>
        <w:ind w:firstLine="397"/>
        <w:jc w:val="both"/>
        <w:rPr>
          <w:szCs w:val="24"/>
        </w:rPr>
      </w:pPr>
      <w:r>
        <w:rPr>
          <w:b/>
          <w:szCs w:val="24"/>
        </w:rPr>
        <w:t>Причины природных пожаров и их классификация.</w:t>
      </w:r>
      <w:r>
        <w:rPr>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144B4D" w:rsidRDefault="00144B4D" w:rsidP="00144B4D">
      <w:pPr>
        <w:ind w:firstLine="397"/>
        <w:jc w:val="both"/>
        <w:rPr>
          <w:szCs w:val="24"/>
        </w:rPr>
      </w:pPr>
      <w:r>
        <w:rPr>
          <w:b/>
          <w:szCs w:val="24"/>
        </w:rPr>
        <w:t>Последствия природных пожаров, их тушение и предупреждение.</w:t>
      </w:r>
      <w:r>
        <w:rPr>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144B4D" w:rsidRDefault="00144B4D" w:rsidP="00144B4D">
      <w:pPr>
        <w:ind w:firstLine="397"/>
        <w:jc w:val="both"/>
        <w:rPr>
          <w:szCs w:val="24"/>
        </w:rPr>
      </w:pPr>
      <w:r>
        <w:rPr>
          <w:b/>
          <w:szCs w:val="24"/>
        </w:rPr>
        <w:t>Правила безопасного поведения в зоне лесного или торфяного пожара и при его тушении.</w:t>
      </w:r>
      <w:r>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Массовые инфекционные заболевания людей, животных и растений</w:t>
      </w:r>
    </w:p>
    <w:p w:rsidR="00144B4D" w:rsidRDefault="00144B4D" w:rsidP="00144B4D">
      <w:pPr>
        <w:ind w:firstLine="397"/>
        <w:jc w:val="both"/>
        <w:rPr>
          <w:szCs w:val="24"/>
        </w:rPr>
      </w:pPr>
      <w:r>
        <w:rPr>
          <w:szCs w:val="24"/>
        </w:rPr>
        <w:t>Из истории инфекционных заболеваний.</w:t>
      </w:r>
    </w:p>
    <w:p w:rsidR="00144B4D" w:rsidRDefault="00144B4D" w:rsidP="00144B4D">
      <w:pPr>
        <w:ind w:firstLine="397"/>
        <w:jc w:val="both"/>
        <w:rPr>
          <w:szCs w:val="24"/>
        </w:rPr>
      </w:pPr>
      <w:r>
        <w:rPr>
          <w:b/>
          <w:szCs w:val="24"/>
        </w:rPr>
        <w:t>Эпидемии, эпизоотии и эпифитотии.</w:t>
      </w:r>
      <w:r>
        <w:rPr>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rsidR="00144B4D" w:rsidRDefault="00144B4D" w:rsidP="00144B4D">
      <w:pPr>
        <w:ind w:firstLine="397"/>
        <w:jc w:val="both"/>
        <w:rPr>
          <w:szCs w:val="24"/>
        </w:rPr>
      </w:pPr>
      <w:r>
        <w:rPr>
          <w:b/>
          <w:szCs w:val="24"/>
        </w:rPr>
        <w:t>Защита от инфекционных заболеваний</w:t>
      </w:r>
      <w:r>
        <w:rPr>
          <w:szCs w:val="24"/>
        </w:rPr>
        <w:t xml:space="preserve"> </w:t>
      </w:r>
      <w:r>
        <w:rPr>
          <w:b/>
          <w:szCs w:val="24"/>
        </w:rPr>
        <w:t>людей, животных и растений.</w:t>
      </w:r>
      <w:r>
        <w:rPr>
          <w:szCs w:val="24"/>
        </w:rPr>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Психологические основы выживания в чрезвычайных ситуациях природного характера</w:t>
      </w:r>
    </w:p>
    <w:p w:rsidR="00144B4D" w:rsidRDefault="00144B4D" w:rsidP="00144B4D">
      <w:pPr>
        <w:ind w:firstLine="397"/>
        <w:jc w:val="both"/>
        <w:rPr>
          <w:szCs w:val="24"/>
        </w:rPr>
      </w:pPr>
      <w:r>
        <w:rPr>
          <w:b/>
          <w:szCs w:val="24"/>
        </w:rPr>
        <w:t>Человек и стихия.</w:t>
      </w:r>
      <w:r>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144B4D" w:rsidRDefault="00144B4D" w:rsidP="00144B4D">
      <w:pPr>
        <w:ind w:firstLine="397"/>
        <w:jc w:val="both"/>
        <w:rPr>
          <w:szCs w:val="24"/>
        </w:rPr>
      </w:pPr>
      <w:r>
        <w:rPr>
          <w:b/>
          <w:szCs w:val="24"/>
        </w:rPr>
        <w:t>Характер и</w:t>
      </w:r>
      <w:r>
        <w:rPr>
          <w:szCs w:val="24"/>
        </w:rPr>
        <w:t xml:space="preserve"> </w:t>
      </w:r>
      <w:r>
        <w:rPr>
          <w:b/>
          <w:szCs w:val="24"/>
        </w:rPr>
        <w:t>темперамент.</w:t>
      </w:r>
      <w:r>
        <w:rPr>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144B4D" w:rsidRDefault="00144B4D" w:rsidP="00144B4D">
      <w:pPr>
        <w:ind w:firstLine="397"/>
        <w:jc w:val="both"/>
        <w:rPr>
          <w:szCs w:val="24"/>
        </w:rPr>
      </w:pPr>
      <w:r>
        <w:rPr>
          <w:b/>
          <w:szCs w:val="24"/>
        </w:rPr>
        <w:t>Психологические особенности поведения человека при стихийном бедствии.</w:t>
      </w:r>
      <w:r>
        <w:rPr>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Наложение повязок и помощь при переломах</w:t>
      </w:r>
    </w:p>
    <w:p w:rsidR="00144B4D" w:rsidRDefault="00144B4D" w:rsidP="00144B4D">
      <w:pPr>
        <w:ind w:firstLine="397"/>
        <w:jc w:val="both"/>
        <w:rPr>
          <w:szCs w:val="24"/>
        </w:rPr>
      </w:pPr>
      <w:r>
        <w:rPr>
          <w:b/>
          <w:szCs w:val="24"/>
        </w:rPr>
        <w:t>Правила наложения повязок.</w:t>
      </w:r>
      <w:r>
        <w:rPr>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144B4D" w:rsidRDefault="00144B4D" w:rsidP="00144B4D">
      <w:pPr>
        <w:ind w:firstLine="397"/>
        <w:jc w:val="both"/>
        <w:rPr>
          <w:szCs w:val="24"/>
        </w:rPr>
      </w:pPr>
      <w:r>
        <w:rPr>
          <w:b/>
          <w:szCs w:val="24"/>
        </w:rPr>
        <w:t xml:space="preserve">Первая помощь при переломах, переноска пострадавших. </w:t>
      </w:r>
      <w:r>
        <w:rPr>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lastRenderedPageBreak/>
        <w:t>Основы здорового образа жизни</w:t>
      </w:r>
    </w:p>
    <w:p w:rsidR="00144B4D" w:rsidRDefault="00144B4D" w:rsidP="00144B4D">
      <w:pPr>
        <w:ind w:firstLine="397"/>
        <w:jc w:val="both"/>
        <w:rPr>
          <w:szCs w:val="24"/>
        </w:rPr>
      </w:pPr>
      <w:r>
        <w:rPr>
          <w:szCs w:val="24"/>
        </w:rPr>
        <w:t>Режим учебы и отдыха подростка</w:t>
      </w:r>
    </w:p>
    <w:p w:rsidR="00144B4D" w:rsidRDefault="00144B4D" w:rsidP="00144B4D">
      <w:pPr>
        <w:ind w:firstLine="397"/>
        <w:jc w:val="both"/>
        <w:rPr>
          <w:szCs w:val="24"/>
        </w:rPr>
      </w:pPr>
      <w:r>
        <w:rPr>
          <w:b/>
          <w:szCs w:val="24"/>
        </w:rPr>
        <w:t xml:space="preserve">Режим — необходимое условие здорового образа жизни. </w:t>
      </w:r>
      <w:r>
        <w:rPr>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144B4D" w:rsidRDefault="00144B4D" w:rsidP="00144B4D">
      <w:pPr>
        <w:ind w:firstLine="397"/>
        <w:jc w:val="both"/>
        <w:rPr>
          <w:szCs w:val="24"/>
        </w:rPr>
      </w:pPr>
      <w:r>
        <w:rPr>
          <w:b/>
          <w:szCs w:val="24"/>
        </w:rPr>
        <w:t xml:space="preserve">Профилактика переутомления и содержание режима дня. </w:t>
      </w:r>
      <w:r>
        <w:rPr>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8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Производственные аварии и катастрофы</w:t>
      </w:r>
    </w:p>
    <w:p w:rsidR="00144B4D" w:rsidRDefault="00144B4D" w:rsidP="00144B4D">
      <w:pPr>
        <w:ind w:firstLine="397"/>
        <w:jc w:val="both"/>
        <w:rPr>
          <w:szCs w:val="24"/>
        </w:rPr>
      </w:pPr>
      <w:r>
        <w:rPr>
          <w:b/>
          <w:szCs w:val="24"/>
        </w:rPr>
        <w:t>Чрезвычайные ситуации техногенного характера и их классификация.</w:t>
      </w:r>
      <w:r>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144B4D" w:rsidRDefault="00144B4D" w:rsidP="00144B4D">
      <w:pPr>
        <w:ind w:firstLine="397"/>
        <w:jc w:val="both"/>
        <w:rPr>
          <w:szCs w:val="24"/>
        </w:rPr>
      </w:pPr>
      <w:r>
        <w:rPr>
          <w:b/>
          <w:szCs w:val="24"/>
        </w:rPr>
        <w:t>Причины чрезвычайных ситуаций техногенного характера и защита от них.</w:t>
      </w:r>
      <w:r>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Взрывы и пожары</w:t>
      </w:r>
    </w:p>
    <w:p w:rsidR="00144B4D" w:rsidRDefault="00144B4D" w:rsidP="00144B4D">
      <w:pPr>
        <w:ind w:firstLine="397"/>
        <w:jc w:val="both"/>
        <w:rPr>
          <w:szCs w:val="24"/>
        </w:rPr>
      </w:pPr>
      <w:r>
        <w:rPr>
          <w:szCs w:val="24"/>
        </w:rPr>
        <w:t>Из истории катастроф.</w:t>
      </w:r>
    </w:p>
    <w:p w:rsidR="00144B4D" w:rsidRDefault="00144B4D" w:rsidP="00144B4D">
      <w:pPr>
        <w:ind w:firstLine="397"/>
        <w:jc w:val="both"/>
        <w:rPr>
          <w:szCs w:val="24"/>
        </w:rPr>
      </w:pPr>
      <w:r>
        <w:rPr>
          <w:b/>
          <w:szCs w:val="24"/>
        </w:rPr>
        <w:t>Аварии на пожаро- и взрывоопасных объектах.</w:t>
      </w:r>
      <w:r>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144B4D" w:rsidRDefault="00144B4D" w:rsidP="00144B4D">
      <w:pPr>
        <w:ind w:firstLine="397"/>
        <w:jc w:val="both"/>
        <w:rPr>
          <w:szCs w:val="24"/>
        </w:rPr>
      </w:pPr>
      <w:r>
        <w:rPr>
          <w:b/>
          <w:szCs w:val="24"/>
        </w:rPr>
        <w:t>Общие сведения о взрыве и пожаре.</w:t>
      </w:r>
      <w:r>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144B4D" w:rsidRDefault="00144B4D" w:rsidP="00144B4D">
      <w:pPr>
        <w:ind w:firstLine="397"/>
        <w:jc w:val="both"/>
        <w:rPr>
          <w:szCs w:val="24"/>
        </w:rPr>
      </w:pPr>
      <w:r>
        <w:rPr>
          <w:b/>
          <w:szCs w:val="24"/>
        </w:rPr>
        <w:t>Классификация пожаров.</w:t>
      </w:r>
      <w:r>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144B4D" w:rsidRDefault="00144B4D" w:rsidP="00144B4D">
      <w:pPr>
        <w:ind w:firstLine="397"/>
        <w:jc w:val="both"/>
        <w:rPr>
          <w:szCs w:val="24"/>
        </w:rPr>
      </w:pPr>
      <w:r>
        <w:rPr>
          <w:b/>
          <w:szCs w:val="24"/>
        </w:rPr>
        <w:t>Причины пожаров и взрывов, их последствия.</w:t>
      </w:r>
      <w:r>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144B4D" w:rsidRDefault="00144B4D" w:rsidP="00144B4D">
      <w:pPr>
        <w:ind w:firstLine="397"/>
        <w:jc w:val="both"/>
        <w:rPr>
          <w:szCs w:val="24"/>
        </w:rPr>
      </w:pPr>
      <w:r>
        <w:rPr>
          <w:b/>
          <w:szCs w:val="24"/>
        </w:rPr>
        <w:lastRenderedPageBreak/>
        <w:t>Опасные факторы пожаров и поражающие факторы взрывов.</w:t>
      </w:r>
      <w:r>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144B4D" w:rsidRDefault="00144B4D" w:rsidP="00144B4D">
      <w:pPr>
        <w:ind w:firstLine="397"/>
        <w:jc w:val="both"/>
        <w:rPr>
          <w:szCs w:val="24"/>
        </w:rPr>
      </w:pPr>
      <w:r>
        <w:rPr>
          <w:b/>
          <w:szCs w:val="24"/>
        </w:rPr>
        <w:t xml:space="preserve">Правила безопасного поведения при пожарах и взрывах. </w:t>
      </w:r>
      <w:r>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144B4D" w:rsidRDefault="00144B4D" w:rsidP="00144B4D">
      <w:pPr>
        <w:ind w:firstLine="397"/>
        <w:jc w:val="both"/>
        <w:rPr>
          <w:szCs w:val="24"/>
        </w:rPr>
      </w:pPr>
      <w:r>
        <w:rPr>
          <w:b/>
          <w:szCs w:val="24"/>
        </w:rPr>
        <w:t>Пожары и паника.</w:t>
      </w:r>
      <w:r>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аварийно- химически опасных веществ</w:t>
      </w:r>
    </w:p>
    <w:p w:rsidR="00144B4D" w:rsidRDefault="00144B4D" w:rsidP="00144B4D">
      <w:pPr>
        <w:ind w:firstLine="397"/>
        <w:jc w:val="both"/>
        <w:rPr>
          <w:szCs w:val="24"/>
        </w:rPr>
      </w:pPr>
      <w:r>
        <w:rPr>
          <w:szCs w:val="24"/>
        </w:rPr>
        <w:t>Из истории химических аварий.</w:t>
      </w:r>
    </w:p>
    <w:p w:rsidR="00144B4D" w:rsidRDefault="00144B4D" w:rsidP="00144B4D">
      <w:pPr>
        <w:ind w:firstLine="397"/>
        <w:jc w:val="both"/>
        <w:rPr>
          <w:szCs w:val="24"/>
        </w:rPr>
      </w:pPr>
      <w:r>
        <w:rPr>
          <w:b/>
          <w:szCs w:val="24"/>
        </w:rPr>
        <w:t>Виды аварий на химически опасных объектах.</w:t>
      </w:r>
      <w:r>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144B4D" w:rsidRDefault="00144B4D" w:rsidP="00144B4D">
      <w:pPr>
        <w:ind w:firstLine="397"/>
        <w:jc w:val="both"/>
        <w:rPr>
          <w:szCs w:val="24"/>
        </w:rPr>
      </w:pPr>
      <w:r>
        <w:rPr>
          <w:b/>
          <w:szCs w:val="24"/>
        </w:rPr>
        <w:t>Аварийно химически опасные вещества и их поражающее действие на организм человека.</w:t>
      </w:r>
      <w:r>
        <w:rPr>
          <w:szCs w:val="24"/>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144B4D" w:rsidRDefault="00144B4D" w:rsidP="00144B4D">
      <w:pPr>
        <w:ind w:firstLine="397"/>
        <w:jc w:val="both"/>
        <w:rPr>
          <w:szCs w:val="24"/>
        </w:rPr>
      </w:pPr>
      <w:r>
        <w:rPr>
          <w:b/>
          <w:szCs w:val="24"/>
        </w:rPr>
        <w:t>Причины и последствия аварий на химически опасных объектах.</w:t>
      </w:r>
      <w:r>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144B4D" w:rsidRDefault="00144B4D" w:rsidP="00144B4D">
      <w:pPr>
        <w:ind w:firstLine="397"/>
        <w:jc w:val="both"/>
        <w:rPr>
          <w:szCs w:val="24"/>
        </w:rPr>
      </w:pPr>
      <w:r>
        <w:rPr>
          <w:b/>
          <w:szCs w:val="24"/>
        </w:rPr>
        <w:t>Защита населения от аварийно- химически опасных веществ.</w:t>
      </w:r>
      <w:r>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144B4D" w:rsidRDefault="00144B4D" w:rsidP="00144B4D">
      <w:pPr>
        <w:ind w:firstLine="397"/>
        <w:jc w:val="both"/>
        <w:rPr>
          <w:szCs w:val="24"/>
        </w:rPr>
      </w:pPr>
      <w:r>
        <w:rPr>
          <w:b/>
          <w:szCs w:val="24"/>
        </w:rPr>
        <w:t>Правила безопасного поведения при авариях с выбросом аварийно-  химически опасных веществ.</w:t>
      </w:r>
      <w:r>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радиоактивных веществ</w:t>
      </w:r>
    </w:p>
    <w:p w:rsidR="00144B4D" w:rsidRDefault="00144B4D" w:rsidP="00144B4D">
      <w:pPr>
        <w:ind w:firstLine="397"/>
        <w:jc w:val="both"/>
        <w:rPr>
          <w:szCs w:val="24"/>
        </w:rPr>
      </w:pPr>
      <w:r>
        <w:rPr>
          <w:szCs w:val="24"/>
        </w:rPr>
        <w:t>Из истории радиационных аварий.</w:t>
      </w:r>
    </w:p>
    <w:p w:rsidR="00144B4D" w:rsidRDefault="00144B4D" w:rsidP="00144B4D">
      <w:pPr>
        <w:ind w:firstLine="397"/>
        <w:jc w:val="both"/>
        <w:rPr>
          <w:szCs w:val="24"/>
        </w:rPr>
      </w:pPr>
      <w:r>
        <w:rPr>
          <w:b/>
          <w:szCs w:val="24"/>
        </w:rPr>
        <w:t>Радиация вокруг нас.</w:t>
      </w:r>
      <w:r>
        <w:rPr>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144B4D" w:rsidRDefault="00144B4D" w:rsidP="00144B4D">
      <w:pPr>
        <w:ind w:firstLine="397"/>
        <w:jc w:val="both"/>
        <w:rPr>
          <w:szCs w:val="24"/>
        </w:rPr>
      </w:pPr>
      <w:r>
        <w:rPr>
          <w:b/>
          <w:szCs w:val="24"/>
        </w:rPr>
        <w:t>Аварии на радиационно опасных объектах.</w:t>
      </w:r>
      <w:r>
        <w:rPr>
          <w:szCs w:val="24"/>
        </w:rPr>
        <w:t xml:space="preserve"> Понятие о радиационно опасном объекте. Классификация аварий с выбросом радиоактивных веществ и их причины. </w:t>
      </w:r>
      <w:r>
        <w:rPr>
          <w:szCs w:val="24"/>
        </w:rPr>
        <w:lastRenderedPageBreak/>
        <w:t>Деление районов радиоактивного заражения на зоны. Четыре фазы аварии на радиационно опасном объекте и их характеристика.</w:t>
      </w:r>
    </w:p>
    <w:p w:rsidR="00144B4D" w:rsidRDefault="00144B4D" w:rsidP="00144B4D">
      <w:pPr>
        <w:ind w:firstLine="397"/>
        <w:jc w:val="both"/>
        <w:rPr>
          <w:szCs w:val="24"/>
        </w:rPr>
      </w:pPr>
      <w:r>
        <w:rPr>
          <w:b/>
          <w:szCs w:val="24"/>
        </w:rPr>
        <w:t>Последствия радиационных аварий.</w:t>
      </w:r>
      <w:r>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144B4D" w:rsidRDefault="00144B4D" w:rsidP="00144B4D">
      <w:pPr>
        <w:ind w:firstLine="397"/>
        <w:jc w:val="both"/>
        <w:rPr>
          <w:szCs w:val="24"/>
        </w:rPr>
      </w:pPr>
      <w:r>
        <w:rPr>
          <w:b/>
          <w:szCs w:val="24"/>
        </w:rPr>
        <w:t>Защита от радиационных аварий.</w:t>
      </w:r>
      <w:r>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Гидродинамические аварии</w:t>
      </w:r>
    </w:p>
    <w:p w:rsidR="00144B4D" w:rsidRDefault="00144B4D" w:rsidP="00144B4D">
      <w:pPr>
        <w:ind w:firstLine="397"/>
        <w:jc w:val="both"/>
        <w:rPr>
          <w:szCs w:val="24"/>
        </w:rPr>
      </w:pPr>
      <w:r>
        <w:rPr>
          <w:szCs w:val="24"/>
        </w:rPr>
        <w:t>Из истории гидродинамических аварий.</w:t>
      </w:r>
    </w:p>
    <w:p w:rsidR="00144B4D" w:rsidRDefault="00144B4D" w:rsidP="00144B4D">
      <w:pPr>
        <w:ind w:firstLine="397"/>
        <w:jc w:val="both"/>
        <w:rPr>
          <w:szCs w:val="24"/>
        </w:rPr>
      </w:pPr>
      <w:r>
        <w:rPr>
          <w:b/>
          <w:szCs w:val="24"/>
        </w:rPr>
        <w:t>Аварии на гидродинамически опасных объектах, их причины и последствия.</w:t>
      </w:r>
      <w:r>
        <w:rPr>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144B4D" w:rsidRDefault="00144B4D" w:rsidP="00144B4D">
      <w:pPr>
        <w:ind w:firstLine="397"/>
        <w:jc w:val="both"/>
        <w:rPr>
          <w:szCs w:val="24"/>
        </w:rPr>
      </w:pPr>
      <w:r>
        <w:rPr>
          <w:b/>
          <w:szCs w:val="24"/>
        </w:rPr>
        <w:t>Защита от гидродинамических аварий.</w:t>
      </w:r>
      <w:r>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на транспорте</w:t>
      </w:r>
    </w:p>
    <w:p w:rsidR="00144B4D" w:rsidRDefault="00144B4D" w:rsidP="00144B4D">
      <w:pPr>
        <w:ind w:firstLine="397"/>
        <w:jc w:val="both"/>
        <w:rPr>
          <w:szCs w:val="24"/>
        </w:rPr>
      </w:pPr>
      <w:r>
        <w:rPr>
          <w:szCs w:val="24"/>
        </w:rPr>
        <w:t>Из истории транспортных аварий.</w:t>
      </w:r>
    </w:p>
    <w:p w:rsidR="00144B4D" w:rsidRDefault="00144B4D" w:rsidP="00144B4D">
      <w:pPr>
        <w:ind w:firstLine="397"/>
        <w:jc w:val="both"/>
        <w:rPr>
          <w:szCs w:val="24"/>
        </w:rPr>
      </w:pPr>
      <w:r>
        <w:rPr>
          <w:b/>
          <w:szCs w:val="24"/>
        </w:rPr>
        <w:t>Автомобильные аварии и катастрофы.</w:t>
      </w:r>
      <w:r>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144B4D" w:rsidRDefault="00144B4D" w:rsidP="00144B4D">
      <w:pPr>
        <w:ind w:firstLine="397"/>
        <w:jc w:val="both"/>
        <w:rPr>
          <w:szCs w:val="24"/>
        </w:rPr>
      </w:pPr>
      <w:r>
        <w:rPr>
          <w:b/>
          <w:szCs w:val="24"/>
        </w:rPr>
        <w:t>Безопасное поведение на дорогах велосипедистов и водителей мопедов.</w:t>
      </w:r>
      <w:r>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 xml:space="preserve">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w:t>
      </w:r>
      <w:r>
        <w:rPr>
          <w:szCs w:val="24"/>
        </w:rPr>
        <w:lastRenderedPageBreak/>
        <w:t>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144B4D" w:rsidRDefault="00144B4D" w:rsidP="00144B4D">
      <w:pPr>
        <w:ind w:firstLine="397"/>
        <w:jc w:val="both"/>
        <w:rPr>
          <w:szCs w:val="24"/>
        </w:rPr>
      </w:pPr>
      <w:r>
        <w:rPr>
          <w:b/>
          <w:szCs w:val="24"/>
        </w:rPr>
        <w:t>Изменение состояния суши (почвы).</w:t>
      </w:r>
      <w:r>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144B4D" w:rsidRDefault="00144B4D" w:rsidP="00144B4D">
      <w:pPr>
        <w:ind w:firstLine="397"/>
        <w:jc w:val="both"/>
        <w:rPr>
          <w:szCs w:val="24"/>
        </w:rPr>
      </w:pPr>
      <w:r>
        <w:rPr>
          <w:b/>
          <w:szCs w:val="24"/>
        </w:rPr>
        <w:t>Первая помощь при поражении аварийно-химически опасными веществами.</w:t>
      </w:r>
      <w:r>
        <w:rPr>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144B4D">
      <w:pPr>
        <w:ind w:firstLine="397"/>
        <w:jc w:val="both"/>
        <w:rPr>
          <w:szCs w:val="24"/>
        </w:rPr>
      </w:pPr>
      <w:r>
        <w:rPr>
          <w:b/>
          <w:szCs w:val="24"/>
        </w:rPr>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144B4D" w:rsidRDefault="00144B4D" w:rsidP="00144B4D">
      <w:pPr>
        <w:ind w:firstLine="397"/>
        <w:jc w:val="both"/>
        <w:rPr>
          <w:szCs w:val="24"/>
        </w:rPr>
      </w:pPr>
      <w:r>
        <w:rPr>
          <w:b/>
          <w:szCs w:val="24"/>
        </w:rPr>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9 класс</w:t>
      </w:r>
    </w:p>
    <w:p w:rsidR="00144B4D" w:rsidRDefault="00144B4D" w:rsidP="00144B4D">
      <w:pPr>
        <w:ind w:firstLine="397"/>
        <w:jc w:val="both"/>
        <w:rPr>
          <w:b/>
          <w:szCs w:val="24"/>
        </w:rPr>
      </w:pPr>
    </w:p>
    <w:p w:rsidR="00144B4D" w:rsidRDefault="00144B4D" w:rsidP="00144B4D">
      <w:pPr>
        <w:ind w:firstLine="397"/>
        <w:jc w:val="both"/>
        <w:rPr>
          <w:szCs w:val="24"/>
        </w:rPr>
      </w:pPr>
      <w:r>
        <w:rPr>
          <w:szCs w:val="24"/>
        </w:rPr>
        <w:lastRenderedPageBreak/>
        <w:t>Основы безопасности личности, общества и государства</w:t>
      </w:r>
    </w:p>
    <w:p w:rsidR="00144B4D" w:rsidRDefault="00144B4D" w:rsidP="00144B4D">
      <w:pPr>
        <w:ind w:firstLine="397"/>
        <w:jc w:val="both"/>
        <w:rPr>
          <w:szCs w:val="24"/>
        </w:rPr>
      </w:pPr>
      <w:r>
        <w:rPr>
          <w:szCs w:val="24"/>
        </w:rPr>
        <w:t>Современный комплекс проблем безопасности</w:t>
      </w:r>
    </w:p>
    <w:p w:rsidR="00144B4D" w:rsidRDefault="00144B4D" w:rsidP="00144B4D">
      <w:pPr>
        <w:ind w:firstLine="397"/>
        <w:jc w:val="both"/>
        <w:rPr>
          <w:szCs w:val="24"/>
        </w:rPr>
      </w:pPr>
      <w:r>
        <w:rPr>
          <w:b/>
          <w:szCs w:val="24"/>
        </w:rPr>
        <w:t>Правовые основы обеспечения безопасности личности, общества и государства.</w:t>
      </w:r>
      <w:r>
        <w:rPr>
          <w:szCs w:val="24"/>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144B4D" w:rsidRDefault="00144B4D" w:rsidP="00144B4D">
      <w:pPr>
        <w:ind w:firstLine="397"/>
        <w:jc w:val="both"/>
        <w:rPr>
          <w:szCs w:val="24"/>
        </w:rPr>
      </w:pPr>
      <w:r>
        <w:rPr>
          <w:b/>
          <w:szCs w:val="24"/>
        </w:rPr>
        <w:t>Угрозы национальной безопасности Российской Федерации.</w:t>
      </w:r>
      <w:r>
        <w:rPr>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144B4D" w:rsidRDefault="00144B4D" w:rsidP="00144B4D">
      <w:pPr>
        <w:ind w:firstLine="397"/>
        <w:jc w:val="both"/>
        <w:rPr>
          <w:szCs w:val="24"/>
        </w:rPr>
      </w:pPr>
      <w:r>
        <w:rPr>
          <w:b/>
          <w:szCs w:val="24"/>
        </w:rPr>
        <w:t>Международный терроризм как угроза национальной безопасности.</w:t>
      </w:r>
      <w:r>
        <w:rPr>
          <w:szCs w:val="24"/>
        </w:rPr>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144B4D" w:rsidRDefault="00144B4D" w:rsidP="00144B4D">
      <w:pPr>
        <w:ind w:firstLine="397"/>
        <w:jc w:val="both"/>
        <w:rPr>
          <w:szCs w:val="24"/>
        </w:rPr>
      </w:pPr>
      <w:r>
        <w:rPr>
          <w:b/>
          <w:szCs w:val="24"/>
        </w:rPr>
        <w:t>Наркотизм и национальная безопасность.</w:t>
      </w:r>
      <w:r>
        <w:rPr>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144B4D" w:rsidRDefault="00144B4D" w:rsidP="00144B4D">
      <w:pPr>
        <w:ind w:firstLine="397"/>
        <w:jc w:val="both"/>
        <w:rPr>
          <w:szCs w:val="24"/>
        </w:rPr>
      </w:pPr>
      <w:r>
        <w:rPr>
          <w:b/>
          <w:szCs w:val="24"/>
        </w:rPr>
        <w:t>Гражданская оборона как составная часть национальной безопасности.</w:t>
      </w:r>
      <w:r>
        <w:rPr>
          <w:szCs w:val="24"/>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Организация единой государственной системы предупреждения и ликвидации чрезвычайных ситуаций (РСЧС)</w:t>
      </w:r>
    </w:p>
    <w:p w:rsidR="00144B4D" w:rsidRDefault="00144B4D" w:rsidP="00144B4D">
      <w:pPr>
        <w:ind w:firstLine="397"/>
        <w:jc w:val="both"/>
        <w:rPr>
          <w:szCs w:val="24"/>
        </w:rPr>
      </w:pPr>
      <w:r>
        <w:rPr>
          <w:b/>
          <w:szCs w:val="24"/>
        </w:rPr>
        <w:t>Цели, задачи и структура РСЧС.</w:t>
      </w:r>
      <w:r>
        <w:rPr>
          <w:szCs w:val="24"/>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144B4D" w:rsidRDefault="00144B4D" w:rsidP="00144B4D">
      <w:pPr>
        <w:ind w:firstLine="397"/>
        <w:jc w:val="both"/>
        <w:rPr>
          <w:szCs w:val="24"/>
        </w:rPr>
      </w:pPr>
      <w:r>
        <w:rPr>
          <w:b/>
          <w:szCs w:val="24"/>
        </w:rPr>
        <w:t xml:space="preserve">Режимы функционирования, силы и средства РСЧС. </w:t>
      </w:r>
      <w:r>
        <w:rPr>
          <w:szCs w:val="24"/>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Международное гуманитарное право</w:t>
      </w:r>
    </w:p>
    <w:p w:rsidR="00144B4D" w:rsidRDefault="00144B4D" w:rsidP="00144B4D">
      <w:pPr>
        <w:ind w:firstLine="397"/>
        <w:jc w:val="both"/>
        <w:rPr>
          <w:szCs w:val="24"/>
        </w:rPr>
      </w:pPr>
      <w:r>
        <w:rPr>
          <w:b/>
          <w:szCs w:val="24"/>
        </w:rPr>
        <w:t>Международное гуманитарное право. Сфера применения и ответственность за нарушение норм.</w:t>
      </w:r>
      <w:r>
        <w:rPr>
          <w:szCs w:val="24"/>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144B4D" w:rsidRDefault="00144B4D" w:rsidP="00144B4D">
      <w:pPr>
        <w:ind w:firstLine="397"/>
        <w:jc w:val="both"/>
        <w:rPr>
          <w:szCs w:val="24"/>
        </w:rPr>
      </w:pPr>
      <w:r>
        <w:rPr>
          <w:b/>
          <w:szCs w:val="24"/>
        </w:rPr>
        <w:t xml:space="preserve">Защита раненых, больных, потерпевших кораблекрушение, медицинского и духовного персонала. </w:t>
      </w:r>
      <w:r>
        <w:rPr>
          <w:szCs w:val="24"/>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144B4D" w:rsidRDefault="00144B4D" w:rsidP="00144B4D">
      <w:pPr>
        <w:ind w:firstLine="397"/>
        <w:jc w:val="both"/>
        <w:rPr>
          <w:szCs w:val="24"/>
        </w:rPr>
      </w:pPr>
      <w:r>
        <w:rPr>
          <w:b/>
          <w:szCs w:val="24"/>
        </w:rPr>
        <w:t xml:space="preserve">Защита военнопленных и гражданского населения. </w:t>
      </w:r>
      <w:r>
        <w:rPr>
          <w:szCs w:val="24"/>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lastRenderedPageBreak/>
        <w:t>Безопасное поведение в криминогенных ситуациях</w:t>
      </w:r>
    </w:p>
    <w:p w:rsidR="00144B4D" w:rsidRDefault="00144B4D" w:rsidP="00144B4D">
      <w:pPr>
        <w:ind w:firstLine="397"/>
        <w:jc w:val="both"/>
        <w:rPr>
          <w:szCs w:val="24"/>
        </w:rPr>
      </w:pPr>
      <w:r>
        <w:rPr>
          <w:b/>
          <w:szCs w:val="24"/>
        </w:rPr>
        <w:t>Защита от мошенников.</w:t>
      </w:r>
      <w:r>
        <w:rPr>
          <w:szCs w:val="24"/>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144B4D" w:rsidRDefault="00144B4D" w:rsidP="00144B4D">
      <w:pPr>
        <w:ind w:firstLine="397"/>
        <w:jc w:val="both"/>
        <w:rPr>
          <w:szCs w:val="24"/>
        </w:rPr>
      </w:pPr>
      <w:r>
        <w:rPr>
          <w:b/>
          <w:szCs w:val="24"/>
        </w:rPr>
        <w:t>Безопасное поведение девушек.</w:t>
      </w:r>
      <w:r>
        <w:rPr>
          <w:szCs w:val="24"/>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144B4D" w:rsidRDefault="00144B4D" w:rsidP="00144B4D">
      <w:pPr>
        <w:ind w:firstLine="397"/>
        <w:jc w:val="both"/>
        <w:rPr>
          <w:szCs w:val="24"/>
        </w:rPr>
      </w:pPr>
      <w:r>
        <w:rPr>
          <w:b/>
          <w:szCs w:val="24"/>
        </w:rPr>
        <w:t xml:space="preserve">Психологические основы самозащиты в криминогенных ситуациях. Пути выхода из конфликтных ситуаций. </w:t>
      </w:r>
      <w:r>
        <w:rPr>
          <w:szCs w:val="24"/>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Профилактика травм в старшем школьном возрасте</w:t>
      </w:r>
    </w:p>
    <w:p w:rsidR="00144B4D" w:rsidRDefault="00144B4D" w:rsidP="00144B4D">
      <w:pPr>
        <w:ind w:firstLine="397"/>
        <w:jc w:val="both"/>
        <w:rPr>
          <w:szCs w:val="24"/>
        </w:rPr>
      </w:pPr>
      <w:r>
        <w:rPr>
          <w:b/>
          <w:szCs w:val="24"/>
        </w:rPr>
        <w:t>Причины травматизма и</w:t>
      </w:r>
      <w:r>
        <w:rPr>
          <w:szCs w:val="24"/>
        </w:rPr>
        <w:t xml:space="preserve"> </w:t>
      </w:r>
      <w:r>
        <w:rPr>
          <w:b/>
          <w:szCs w:val="24"/>
        </w:rPr>
        <w:t xml:space="preserve">пути их предотвращения. </w:t>
      </w:r>
      <w:r>
        <w:rPr>
          <w:szCs w:val="24"/>
        </w:rPr>
        <w:t>Понятие о травматизме. Основные причины травматизма и виды травм в школьном возрасте. Меры по предотвращению различных видов травм.</w:t>
      </w:r>
    </w:p>
    <w:p w:rsidR="00144B4D" w:rsidRDefault="00144B4D" w:rsidP="00144B4D">
      <w:pPr>
        <w:ind w:firstLine="397"/>
        <w:jc w:val="both"/>
        <w:rPr>
          <w:szCs w:val="24"/>
        </w:rPr>
      </w:pPr>
      <w:r>
        <w:rPr>
          <w:b/>
          <w:szCs w:val="24"/>
        </w:rPr>
        <w:t>Безопасное поведение дома и на улице.</w:t>
      </w:r>
      <w:r>
        <w:rPr>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144B4D" w:rsidRDefault="00144B4D" w:rsidP="00144B4D">
      <w:pPr>
        <w:ind w:firstLine="397"/>
        <w:jc w:val="both"/>
        <w:rPr>
          <w:szCs w:val="24"/>
        </w:rPr>
      </w:pPr>
      <w:r>
        <w:rPr>
          <w:b/>
          <w:szCs w:val="24"/>
        </w:rPr>
        <w:t>Безопасное поведение в школе, на занятиях физкультурой и спортом.</w:t>
      </w:r>
      <w:r>
        <w:rPr>
          <w:szCs w:val="24"/>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w:t>
      </w:r>
    </w:p>
    <w:p w:rsidR="00144B4D" w:rsidRDefault="00144B4D" w:rsidP="00144B4D">
      <w:pPr>
        <w:ind w:firstLine="397"/>
        <w:jc w:val="both"/>
        <w:rPr>
          <w:szCs w:val="24"/>
        </w:rPr>
      </w:pPr>
      <w:r>
        <w:rPr>
          <w:b/>
          <w:szCs w:val="24"/>
        </w:rPr>
        <w:t xml:space="preserve">Профилактика осложнений ран. Асептика и антисептика. </w:t>
      </w:r>
      <w:r>
        <w:rPr>
          <w:szCs w:val="24"/>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144B4D" w:rsidRDefault="00144B4D" w:rsidP="00144B4D">
      <w:pPr>
        <w:ind w:firstLine="397"/>
        <w:jc w:val="both"/>
        <w:rPr>
          <w:szCs w:val="24"/>
        </w:rPr>
      </w:pPr>
      <w:r>
        <w:rPr>
          <w:b/>
          <w:szCs w:val="24"/>
        </w:rPr>
        <w:t>Травмы головы, позвоночника и спины.</w:t>
      </w:r>
      <w:r>
        <w:rPr>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144B4D" w:rsidRDefault="00144B4D" w:rsidP="00144B4D">
      <w:pPr>
        <w:ind w:firstLine="397"/>
        <w:jc w:val="both"/>
        <w:rPr>
          <w:szCs w:val="24"/>
        </w:rPr>
      </w:pPr>
      <w:r>
        <w:rPr>
          <w:b/>
          <w:szCs w:val="24"/>
        </w:rPr>
        <w:t>Экстренная реанимационная</w:t>
      </w:r>
      <w:r>
        <w:rPr>
          <w:szCs w:val="24"/>
        </w:rPr>
        <w:t xml:space="preserve"> </w:t>
      </w:r>
      <w:r>
        <w:rPr>
          <w:b/>
          <w:szCs w:val="24"/>
        </w:rPr>
        <w:t>помощь.</w:t>
      </w:r>
      <w:r>
        <w:rPr>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144B4D" w:rsidRDefault="00144B4D" w:rsidP="00144B4D">
      <w:pPr>
        <w:ind w:firstLine="397"/>
        <w:jc w:val="both"/>
        <w:rPr>
          <w:szCs w:val="24"/>
        </w:rPr>
      </w:pPr>
      <w:r>
        <w:rPr>
          <w:b/>
          <w:szCs w:val="24"/>
        </w:rPr>
        <w:t>Основные неинфекционные заболевания.</w:t>
      </w:r>
      <w:r>
        <w:rPr>
          <w:szCs w:val="24"/>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Здоровье и здоровый образ жизни</w:t>
      </w:r>
    </w:p>
    <w:p w:rsidR="00144B4D" w:rsidRDefault="00144B4D" w:rsidP="00144B4D">
      <w:pPr>
        <w:ind w:firstLine="397"/>
        <w:jc w:val="both"/>
        <w:rPr>
          <w:szCs w:val="24"/>
        </w:rPr>
      </w:pPr>
      <w:r>
        <w:rPr>
          <w:b/>
          <w:szCs w:val="24"/>
        </w:rPr>
        <w:t>Здоровье человека.</w:t>
      </w:r>
      <w:r>
        <w:rPr>
          <w:szCs w:val="24"/>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144B4D" w:rsidRDefault="00144B4D" w:rsidP="00144B4D">
      <w:pPr>
        <w:ind w:firstLine="397"/>
        <w:jc w:val="both"/>
        <w:rPr>
          <w:szCs w:val="24"/>
        </w:rPr>
      </w:pPr>
      <w:r>
        <w:rPr>
          <w:b/>
          <w:szCs w:val="24"/>
        </w:rPr>
        <w:t>Здоровый образ жизни как путь к достижению высокого уровня здоровья и современные методы оздоровления.</w:t>
      </w:r>
      <w:r>
        <w:rPr>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144B4D" w:rsidRDefault="00144B4D" w:rsidP="00144B4D">
      <w:pPr>
        <w:ind w:firstLine="397"/>
        <w:jc w:val="both"/>
        <w:rPr>
          <w:szCs w:val="24"/>
        </w:rPr>
      </w:pPr>
      <w:r>
        <w:rPr>
          <w:b/>
          <w:szCs w:val="24"/>
        </w:rPr>
        <w:t>Факторы риска во внешней среде и их влияние на внутреннюю среду организма человека и его здоровье.</w:t>
      </w:r>
      <w:r>
        <w:rPr>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Личная гигиена</w:t>
      </w:r>
    </w:p>
    <w:p w:rsidR="00144B4D" w:rsidRDefault="00144B4D" w:rsidP="00144B4D">
      <w:pPr>
        <w:ind w:firstLine="397"/>
        <w:jc w:val="both"/>
        <w:rPr>
          <w:szCs w:val="24"/>
        </w:rPr>
      </w:pPr>
      <w:r>
        <w:rPr>
          <w:b/>
          <w:szCs w:val="24"/>
        </w:rPr>
        <w:t>Понятие личной гигиены. Гигиена кожи и</w:t>
      </w:r>
      <w:r>
        <w:rPr>
          <w:szCs w:val="24"/>
        </w:rPr>
        <w:t xml:space="preserve"> </w:t>
      </w:r>
      <w:r>
        <w:rPr>
          <w:b/>
          <w:szCs w:val="24"/>
        </w:rPr>
        <w:t>одежды.</w:t>
      </w:r>
      <w:r>
        <w:rPr>
          <w:szCs w:val="24"/>
        </w:rPr>
        <w:t xml:space="preserve"> Понятие о гигиене и личной гигиене. Правила ухода за кожей. Основная функция одежды и гигиенические требования к ней.</w:t>
      </w:r>
    </w:p>
    <w:p w:rsidR="00144B4D" w:rsidRDefault="00144B4D" w:rsidP="00144B4D">
      <w:pPr>
        <w:ind w:firstLine="397"/>
        <w:jc w:val="both"/>
        <w:rPr>
          <w:szCs w:val="24"/>
        </w:rPr>
      </w:pPr>
      <w:r>
        <w:rPr>
          <w:b/>
          <w:szCs w:val="24"/>
        </w:rPr>
        <w:t>Гигиена питания и воды.</w:t>
      </w:r>
      <w:r>
        <w:rPr>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144B4D" w:rsidRDefault="00144B4D" w:rsidP="00144B4D">
      <w:pPr>
        <w:ind w:firstLine="397"/>
        <w:jc w:val="both"/>
        <w:rPr>
          <w:szCs w:val="24"/>
        </w:rPr>
      </w:pPr>
      <w:r>
        <w:rPr>
          <w:b/>
          <w:szCs w:val="24"/>
        </w:rPr>
        <w:t xml:space="preserve">Гигиена жилища и индивидуального строительства. </w:t>
      </w:r>
      <w:r>
        <w:rPr>
          <w:szCs w:val="24"/>
        </w:rPr>
        <w:t>Гигиена жилища. Микроклимат помещения. Нормы искусственной освещенности. Гигиена индивидуального строительства.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Физиологические и психологические особенности организма подростка</w:t>
      </w:r>
    </w:p>
    <w:p w:rsidR="00144B4D" w:rsidRDefault="00144B4D" w:rsidP="00144B4D">
      <w:pPr>
        <w:ind w:firstLine="397"/>
        <w:jc w:val="both"/>
        <w:rPr>
          <w:szCs w:val="24"/>
        </w:rPr>
      </w:pPr>
      <w:r>
        <w:rPr>
          <w:b/>
          <w:szCs w:val="24"/>
        </w:rPr>
        <w:t xml:space="preserve">Физиологическое и психологическое развитие подростков. </w:t>
      </w:r>
      <w:r>
        <w:rPr>
          <w:szCs w:val="24"/>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144B4D" w:rsidRDefault="00144B4D" w:rsidP="00144B4D">
      <w:pPr>
        <w:ind w:firstLine="397"/>
        <w:jc w:val="both"/>
        <w:rPr>
          <w:szCs w:val="24"/>
        </w:rPr>
      </w:pPr>
      <w:r>
        <w:rPr>
          <w:b/>
          <w:szCs w:val="24"/>
        </w:rPr>
        <w:t>Роль взаимоотношений в формировании репродуктивной функции.</w:t>
      </w:r>
      <w:r>
        <w:rPr>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144B4D" w:rsidRDefault="00144B4D" w:rsidP="00144B4D">
      <w:pPr>
        <w:ind w:firstLine="397"/>
        <w:jc w:val="both"/>
        <w:rPr>
          <w:szCs w:val="24"/>
        </w:rPr>
      </w:pPr>
      <w:r>
        <w:rPr>
          <w:b/>
          <w:szCs w:val="24"/>
        </w:rPr>
        <w:t>Виды конфликтов. Правила поведения в конфликтных ситуациях.</w:t>
      </w:r>
      <w:r>
        <w:rPr>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144B4D" w:rsidRDefault="00144B4D" w:rsidP="00144B4D">
      <w:pPr>
        <w:ind w:firstLine="397"/>
        <w:jc w:val="both"/>
        <w:rPr>
          <w:szCs w:val="24"/>
        </w:rPr>
      </w:pPr>
      <w:r>
        <w:rPr>
          <w:b/>
          <w:szCs w:val="24"/>
        </w:rPr>
        <w:t xml:space="preserve">Суицидальное поведение в подростковом возрасте. </w:t>
      </w:r>
      <w:r>
        <w:rPr>
          <w:szCs w:val="24"/>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Факторы, разрушающие здоровье человека</w:t>
      </w:r>
    </w:p>
    <w:p w:rsidR="00144B4D" w:rsidRDefault="00144B4D" w:rsidP="00144B4D">
      <w:pPr>
        <w:ind w:firstLine="397"/>
        <w:jc w:val="both"/>
        <w:rPr>
          <w:szCs w:val="24"/>
        </w:rPr>
      </w:pPr>
      <w:r>
        <w:rPr>
          <w:b/>
          <w:szCs w:val="24"/>
        </w:rPr>
        <w:lastRenderedPageBreak/>
        <w:t>Употребление табака.</w:t>
      </w:r>
      <w:r>
        <w:rPr>
          <w:szCs w:val="24"/>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144B4D" w:rsidRDefault="00144B4D" w:rsidP="00144B4D">
      <w:pPr>
        <w:ind w:firstLine="397"/>
        <w:jc w:val="both"/>
        <w:rPr>
          <w:szCs w:val="24"/>
        </w:rPr>
      </w:pPr>
      <w:r>
        <w:rPr>
          <w:b/>
          <w:szCs w:val="24"/>
        </w:rPr>
        <w:t>Употребление алкоголя.</w:t>
      </w:r>
      <w:r>
        <w:rPr>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144B4D" w:rsidRDefault="00144B4D" w:rsidP="00144B4D">
      <w:pPr>
        <w:ind w:firstLine="397"/>
        <w:jc w:val="both"/>
        <w:rPr>
          <w:szCs w:val="24"/>
        </w:rPr>
      </w:pPr>
      <w:r>
        <w:rPr>
          <w:b/>
          <w:szCs w:val="24"/>
        </w:rPr>
        <w:t>Наркомания и токсикомания.</w:t>
      </w:r>
      <w:r>
        <w:rPr>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144B4D" w:rsidRDefault="00144B4D" w:rsidP="00144B4D">
      <w:pPr>
        <w:ind w:firstLine="397"/>
        <w:jc w:val="both"/>
        <w:rPr>
          <w:szCs w:val="24"/>
        </w:rPr>
      </w:pPr>
      <w:r>
        <w:rPr>
          <w:b/>
          <w:szCs w:val="24"/>
        </w:rPr>
        <w:t>Заболевания, передающиеся половым</w:t>
      </w:r>
      <w:r>
        <w:rPr>
          <w:szCs w:val="24"/>
        </w:rPr>
        <w:t xml:space="preserve"> </w:t>
      </w:r>
      <w:r>
        <w:rPr>
          <w:b/>
          <w:szCs w:val="24"/>
        </w:rPr>
        <w:t>путем.</w:t>
      </w:r>
      <w:r>
        <w:rPr>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144B4D" w:rsidRDefault="00144B4D" w:rsidP="00144B4D">
      <w:pPr>
        <w:ind w:firstLine="397"/>
        <w:jc w:val="both"/>
        <w:rPr>
          <w:szCs w:val="24"/>
        </w:rPr>
      </w:pPr>
    </w:p>
    <w:p w:rsidR="00144B4D" w:rsidRDefault="00144B4D" w:rsidP="00144B4D">
      <w:pPr>
        <w:jc w:val="both"/>
        <w:rPr>
          <w:rFonts w:ascii="SchoolBookAC" w:hAnsi="SchoolBookAC"/>
          <w:sz w:val="22"/>
          <w:szCs w:val="20"/>
        </w:rPr>
      </w:pPr>
      <w:r>
        <w:rPr>
          <w:szCs w:val="24"/>
        </w:rPr>
        <w:br w:type="page"/>
      </w:r>
    </w:p>
    <w:p w:rsidR="00245F1D" w:rsidRPr="00144B4D" w:rsidRDefault="00245F1D" w:rsidP="007C424B">
      <w:pPr>
        <w:rPr>
          <w:rFonts w:eastAsia="Times New Roman"/>
          <w:b/>
          <w:bCs/>
          <w:color w:val="FF0000"/>
          <w:szCs w:val="24"/>
          <w:lang w:eastAsia="ru-RU"/>
        </w:rPr>
      </w:pPr>
      <w:bookmarkStart w:id="329" w:name="_Toc406059050"/>
      <w:bookmarkStart w:id="330" w:name="_Toc409691718"/>
      <w:bookmarkEnd w:id="326"/>
      <w:bookmarkEnd w:id="327"/>
      <w:bookmarkEnd w:id="328"/>
    </w:p>
    <w:p w:rsidR="00B540EE" w:rsidRPr="007C424B" w:rsidRDefault="001341D0" w:rsidP="007C424B">
      <w:pPr>
        <w:pStyle w:val="2"/>
        <w:spacing w:line="240" w:lineRule="auto"/>
        <w:jc w:val="center"/>
        <w:rPr>
          <w:sz w:val="24"/>
          <w:szCs w:val="24"/>
        </w:rPr>
      </w:pPr>
      <w:bookmarkStart w:id="331" w:name="_Toc410654043"/>
      <w:bookmarkStart w:id="332" w:name="_Toc414553254"/>
      <w:r w:rsidRPr="007C424B">
        <w:rPr>
          <w:sz w:val="24"/>
          <w:szCs w:val="24"/>
        </w:rPr>
        <w:t xml:space="preserve">2.3. </w:t>
      </w:r>
      <w:r w:rsidR="00B540EE" w:rsidRPr="007C424B">
        <w:rPr>
          <w:sz w:val="24"/>
          <w:szCs w:val="24"/>
        </w:rPr>
        <w:t>Программа воспитания и социализации обучающихся</w:t>
      </w:r>
      <w:bookmarkEnd w:id="329"/>
      <w:bookmarkEnd w:id="330"/>
      <w:bookmarkEnd w:id="331"/>
      <w:bookmarkEnd w:id="332"/>
    </w:p>
    <w:p w:rsidR="00B540EE" w:rsidRPr="007C424B" w:rsidRDefault="00B540EE" w:rsidP="007C424B">
      <w:pPr>
        <w:jc w:val="both"/>
        <w:rPr>
          <w:szCs w:val="24"/>
        </w:rPr>
      </w:pPr>
      <w:r w:rsidRPr="007C424B">
        <w:rPr>
          <w:szCs w:val="24"/>
        </w:rPr>
        <w:t xml:space="preserve">Программа воспитания и социализации обучающихся на </w:t>
      </w:r>
      <w:r w:rsidR="006F3B39" w:rsidRPr="007C424B">
        <w:rPr>
          <w:szCs w:val="24"/>
        </w:rPr>
        <w:t xml:space="preserve">уровне </w:t>
      </w:r>
      <w:r w:rsidRPr="007C424B">
        <w:rPr>
          <w:szCs w:val="24"/>
        </w:rPr>
        <w:t xml:space="preserve">основного общего образования (далее – Программа) </w:t>
      </w:r>
      <w:r w:rsidR="00A206A0" w:rsidRPr="007C424B">
        <w:rPr>
          <w:szCs w:val="24"/>
        </w:rPr>
        <w:t xml:space="preserve"> строится </w:t>
      </w:r>
      <w:r w:rsidRPr="007C424B">
        <w:rPr>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C424B" w:rsidRDefault="00B540EE" w:rsidP="007C424B">
      <w:pPr>
        <w:jc w:val="both"/>
        <w:rPr>
          <w:b/>
          <w:szCs w:val="24"/>
        </w:rPr>
      </w:pPr>
      <w:r w:rsidRPr="007C424B">
        <w:rPr>
          <w:b/>
          <w:szCs w:val="24"/>
        </w:rPr>
        <w:t xml:space="preserve">Программа направлена на: </w:t>
      </w:r>
    </w:p>
    <w:p w:rsidR="00B540EE" w:rsidRPr="007C424B" w:rsidRDefault="00B540EE" w:rsidP="00FD2528">
      <w:pPr>
        <w:pStyle w:val="a8"/>
        <w:numPr>
          <w:ilvl w:val="0"/>
          <w:numId w:val="124"/>
        </w:numPr>
        <w:tabs>
          <w:tab w:val="left" w:pos="993"/>
        </w:tabs>
        <w:ind w:left="0" w:firstLine="709"/>
        <w:jc w:val="both"/>
      </w:pPr>
      <w:r w:rsidRPr="007C424B">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C424B" w:rsidRDefault="00B540EE" w:rsidP="00FD2528">
      <w:pPr>
        <w:pStyle w:val="a8"/>
        <w:numPr>
          <w:ilvl w:val="0"/>
          <w:numId w:val="124"/>
        </w:numPr>
        <w:tabs>
          <w:tab w:val="left" w:pos="993"/>
        </w:tabs>
        <w:ind w:left="0" w:firstLine="709"/>
        <w:jc w:val="both"/>
      </w:pPr>
      <w:r w:rsidRPr="007C424B">
        <w:t>формирование экологической культуры</w:t>
      </w:r>
      <w:r w:rsidR="00A206A0" w:rsidRPr="007C424B">
        <w:t>,</w:t>
      </w:r>
    </w:p>
    <w:p w:rsidR="00B540EE" w:rsidRPr="007C424B" w:rsidRDefault="00A206A0" w:rsidP="00FD2528">
      <w:pPr>
        <w:pStyle w:val="a8"/>
        <w:numPr>
          <w:ilvl w:val="0"/>
          <w:numId w:val="124"/>
        </w:numPr>
        <w:tabs>
          <w:tab w:val="left" w:pos="993"/>
        </w:tabs>
        <w:ind w:left="0" w:firstLine="709"/>
        <w:jc w:val="both"/>
      </w:pPr>
      <w:r w:rsidRPr="007C424B">
        <w:t>формирование антикоррупционного сознания</w:t>
      </w:r>
      <w:r w:rsidR="00B540EE" w:rsidRPr="007C424B">
        <w:t xml:space="preserve">. </w:t>
      </w:r>
    </w:p>
    <w:p w:rsidR="00B540EE" w:rsidRPr="007C424B" w:rsidRDefault="00B540EE" w:rsidP="007C424B">
      <w:pPr>
        <w:jc w:val="both"/>
        <w:rPr>
          <w:szCs w:val="24"/>
        </w:rPr>
      </w:pPr>
      <w:r w:rsidRPr="007C424B">
        <w:rPr>
          <w:b/>
          <w:szCs w:val="24"/>
        </w:rPr>
        <w:t xml:space="preserve">Программа </w:t>
      </w:r>
      <w:r w:rsidR="00A206A0" w:rsidRPr="007C424B">
        <w:rPr>
          <w:b/>
          <w:szCs w:val="24"/>
        </w:rPr>
        <w:t>обеспечивает</w:t>
      </w:r>
      <w:r w:rsidR="0060150E" w:rsidRPr="007C424B">
        <w:rPr>
          <w:b/>
          <w:szCs w:val="24"/>
        </w:rPr>
        <w:t>:</w:t>
      </w:r>
      <w:r w:rsidR="00A144F9" w:rsidRPr="007C424B">
        <w:rPr>
          <w:szCs w:val="24"/>
        </w:rPr>
        <w:t xml:space="preserve"> </w:t>
      </w:r>
    </w:p>
    <w:p w:rsidR="00B540EE" w:rsidRPr="007C424B" w:rsidRDefault="00A206A0" w:rsidP="00FD2528">
      <w:pPr>
        <w:pStyle w:val="a8"/>
        <w:numPr>
          <w:ilvl w:val="0"/>
          <w:numId w:val="124"/>
        </w:numPr>
        <w:tabs>
          <w:tab w:val="left" w:pos="993"/>
        </w:tabs>
        <w:ind w:left="0" w:firstLine="709"/>
        <w:jc w:val="both"/>
      </w:pPr>
      <w:r w:rsidRPr="007C424B">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C424B" w:rsidRDefault="00B540EE" w:rsidP="00FD2528">
      <w:pPr>
        <w:pStyle w:val="a8"/>
        <w:numPr>
          <w:ilvl w:val="0"/>
          <w:numId w:val="124"/>
        </w:numPr>
        <w:tabs>
          <w:tab w:val="left" w:pos="993"/>
        </w:tabs>
        <w:ind w:left="0" w:firstLine="709"/>
        <w:jc w:val="both"/>
      </w:pPr>
      <w:r w:rsidRPr="007C424B">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C424B" w:rsidRDefault="00B540EE" w:rsidP="00FD2528">
      <w:pPr>
        <w:pStyle w:val="a8"/>
        <w:numPr>
          <w:ilvl w:val="0"/>
          <w:numId w:val="124"/>
        </w:numPr>
        <w:tabs>
          <w:tab w:val="left" w:pos="993"/>
        </w:tabs>
        <w:ind w:left="0" w:firstLine="709"/>
        <w:jc w:val="both"/>
      </w:pPr>
      <w:r w:rsidRPr="007C424B">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C424B" w:rsidRDefault="00B540EE" w:rsidP="00FD2528">
      <w:pPr>
        <w:pStyle w:val="a8"/>
        <w:numPr>
          <w:ilvl w:val="0"/>
          <w:numId w:val="124"/>
        </w:numPr>
        <w:tabs>
          <w:tab w:val="left" w:pos="993"/>
        </w:tabs>
        <w:ind w:left="0" w:firstLine="709"/>
        <w:jc w:val="both"/>
      </w:pPr>
      <w:r w:rsidRPr="007C424B">
        <w:t xml:space="preserve">социальную самоидентификацию обучающихся посредством личностно значимой и общественно приемлемой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C424B" w:rsidRDefault="00B540EE" w:rsidP="00FD2528">
      <w:pPr>
        <w:pStyle w:val="a8"/>
        <w:numPr>
          <w:ilvl w:val="0"/>
          <w:numId w:val="124"/>
        </w:numPr>
        <w:tabs>
          <w:tab w:val="left" w:pos="993"/>
        </w:tabs>
        <w:ind w:left="0" w:firstLine="709"/>
        <w:jc w:val="both"/>
      </w:pPr>
      <w:r w:rsidRPr="007C424B">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C424B" w:rsidRDefault="00A206A0" w:rsidP="00FD2528">
      <w:pPr>
        <w:pStyle w:val="a8"/>
        <w:numPr>
          <w:ilvl w:val="0"/>
          <w:numId w:val="124"/>
        </w:numPr>
        <w:tabs>
          <w:tab w:val="left" w:pos="993"/>
        </w:tabs>
        <w:ind w:left="0" w:firstLine="709"/>
        <w:jc w:val="both"/>
      </w:pPr>
      <w:r w:rsidRPr="007C424B">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C424B" w:rsidRDefault="00B540EE" w:rsidP="00FD2528">
      <w:pPr>
        <w:pStyle w:val="a8"/>
        <w:numPr>
          <w:ilvl w:val="0"/>
          <w:numId w:val="124"/>
        </w:numPr>
        <w:tabs>
          <w:tab w:val="left" w:pos="993"/>
        </w:tabs>
        <w:ind w:left="0" w:firstLine="709"/>
        <w:jc w:val="both"/>
      </w:pPr>
      <w:r w:rsidRPr="007C424B">
        <w:t xml:space="preserve">участие обучающихся в деятельности производственных, творческих объединений, благотворительных организаций; </w:t>
      </w:r>
    </w:p>
    <w:p w:rsidR="00B540EE" w:rsidRPr="007C424B" w:rsidRDefault="00B540EE" w:rsidP="00FD2528">
      <w:pPr>
        <w:pStyle w:val="a8"/>
        <w:numPr>
          <w:ilvl w:val="0"/>
          <w:numId w:val="124"/>
        </w:numPr>
        <w:tabs>
          <w:tab w:val="left" w:pos="993"/>
        </w:tabs>
        <w:ind w:left="0" w:firstLine="709"/>
        <w:jc w:val="both"/>
      </w:pPr>
      <w:r w:rsidRPr="007C424B">
        <w:t xml:space="preserve">в экологическом просвещении сверстников, родителей, населения; </w:t>
      </w:r>
    </w:p>
    <w:p w:rsidR="00B540EE" w:rsidRPr="007C424B" w:rsidRDefault="00B540EE" w:rsidP="00FD2528">
      <w:pPr>
        <w:pStyle w:val="a8"/>
        <w:numPr>
          <w:ilvl w:val="0"/>
          <w:numId w:val="124"/>
        </w:numPr>
        <w:tabs>
          <w:tab w:val="left" w:pos="993"/>
        </w:tabs>
        <w:ind w:left="0" w:firstLine="709"/>
        <w:jc w:val="both"/>
      </w:pPr>
      <w:r w:rsidRPr="007C424B">
        <w:t xml:space="preserve">в благоустройстве школы, класса, сельского поселения, города;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способности противостоять негативным воздействиям социальной среды, факторам микросоциальной среды; </w:t>
      </w:r>
    </w:p>
    <w:p w:rsidR="00B540EE" w:rsidRPr="007C424B" w:rsidRDefault="00B540EE" w:rsidP="00FD2528">
      <w:pPr>
        <w:pStyle w:val="a8"/>
        <w:numPr>
          <w:ilvl w:val="0"/>
          <w:numId w:val="124"/>
        </w:numPr>
        <w:tabs>
          <w:tab w:val="left" w:pos="993"/>
        </w:tabs>
        <w:ind w:left="0" w:firstLine="709"/>
        <w:jc w:val="both"/>
      </w:pPr>
      <w:r w:rsidRPr="007C424B">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C424B" w:rsidRDefault="00B540EE" w:rsidP="00FD2528">
      <w:pPr>
        <w:pStyle w:val="a8"/>
        <w:numPr>
          <w:ilvl w:val="0"/>
          <w:numId w:val="124"/>
        </w:numPr>
        <w:tabs>
          <w:tab w:val="left" w:pos="993"/>
        </w:tabs>
        <w:ind w:left="0" w:firstLine="709"/>
        <w:jc w:val="both"/>
      </w:pPr>
      <w:r w:rsidRPr="007C424B">
        <w:t xml:space="preserve">учет индивидуальных и возрастных особенностей обучающихся, культурных и социальных потребностей их семей;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у обучающихся мотивации к труду, потребности к приобретению профессии; </w:t>
      </w:r>
    </w:p>
    <w:p w:rsidR="00B540EE" w:rsidRPr="007C424B" w:rsidRDefault="00B540EE" w:rsidP="00FD2528">
      <w:pPr>
        <w:pStyle w:val="a8"/>
        <w:numPr>
          <w:ilvl w:val="0"/>
          <w:numId w:val="124"/>
        </w:numPr>
        <w:tabs>
          <w:tab w:val="left" w:pos="993"/>
        </w:tabs>
        <w:ind w:left="0" w:firstLine="709"/>
        <w:jc w:val="both"/>
      </w:pPr>
      <w:r w:rsidRPr="007C424B">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C424B" w:rsidRDefault="00B540EE" w:rsidP="00FD2528">
      <w:pPr>
        <w:pStyle w:val="a8"/>
        <w:numPr>
          <w:ilvl w:val="0"/>
          <w:numId w:val="124"/>
        </w:numPr>
        <w:tabs>
          <w:tab w:val="left" w:pos="993"/>
        </w:tabs>
        <w:ind w:left="0" w:firstLine="709"/>
        <w:jc w:val="both"/>
      </w:pPr>
      <w:r w:rsidRPr="007C424B">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приобретение практического опыта, соответствующего интересам и способностям обучающихся; </w:t>
      </w:r>
    </w:p>
    <w:p w:rsidR="00A206A0" w:rsidRPr="007C424B" w:rsidRDefault="00A206A0" w:rsidP="00FD2528">
      <w:pPr>
        <w:pStyle w:val="a8"/>
        <w:numPr>
          <w:ilvl w:val="0"/>
          <w:numId w:val="124"/>
        </w:numPr>
        <w:tabs>
          <w:tab w:val="left" w:pos="993"/>
        </w:tabs>
        <w:ind w:left="0" w:firstLine="709"/>
        <w:jc w:val="both"/>
      </w:pPr>
      <w:r w:rsidRPr="007C424B">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C424B" w:rsidRDefault="00B540EE" w:rsidP="00FD2528">
      <w:pPr>
        <w:pStyle w:val="a8"/>
        <w:numPr>
          <w:ilvl w:val="0"/>
          <w:numId w:val="124"/>
        </w:numPr>
        <w:tabs>
          <w:tab w:val="left" w:pos="993"/>
        </w:tabs>
        <w:ind w:left="0" w:firstLine="709"/>
        <w:jc w:val="both"/>
      </w:pPr>
      <w:r w:rsidRPr="007C424B">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C424B" w:rsidRDefault="00B540EE" w:rsidP="00FD2528">
      <w:pPr>
        <w:pStyle w:val="a8"/>
        <w:numPr>
          <w:ilvl w:val="0"/>
          <w:numId w:val="124"/>
        </w:numPr>
        <w:tabs>
          <w:tab w:val="left" w:pos="993"/>
        </w:tabs>
        <w:ind w:left="0" w:firstLine="709"/>
        <w:jc w:val="both"/>
      </w:pPr>
      <w:r w:rsidRPr="007C424B">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C424B" w:rsidRDefault="00B540EE" w:rsidP="00FD2528">
      <w:pPr>
        <w:pStyle w:val="a8"/>
        <w:numPr>
          <w:ilvl w:val="0"/>
          <w:numId w:val="124"/>
        </w:numPr>
        <w:tabs>
          <w:tab w:val="left" w:pos="993"/>
        </w:tabs>
        <w:ind w:left="0" w:firstLine="709"/>
        <w:jc w:val="both"/>
      </w:pPr>
      <w:r w:rsidRPr="007C424B">
        <w:t xml:space="preserve">осознание обучающимися ценности экологически целесообразного, здорового и безопасного образа жизни; </w:t>
      </w:r>
    </w:p>
    <w:p w:rsidR="00B540EE" w:rsidRPr="007C424B" w:rsidRDefault="00B540EE" w:rsidP="00FD2528">
      <w:pPr>
        <w:pStyle w:val="a8"/>
        <w:numPr>
          <w:ilvl w:val="0"/>
          <w:numId w:val="124"/>
        </w:numPr>
        <w:tabs>
          <w:tab w:val="left" w:pos="993"/>
        </w:tabs>
        <w:ind w:left="0" w:firstLine="709"/>
        <w:jc w:val="both"/>
      </w:pPr>
      <w:r w:rsidRPr="007C424B">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C424B" w:rsidRDefault="00B540EE" w:rsidP="00FD2528">
      <w:pPr>
        <w:pStyle w:val="a8"/>
        <w:numPr>
          <w:ilvl w:val="0"/>
          <w:numId w:val="124"/>
        </w:numPr>
        <w:tabs>
          <w:tab w:val="left" w:pos="993"/>
        </w:tabs>
        <w:ind w:left="0" w:firstLine="709"/>
        <w:jc w:val="both"/>
      </w:pPr>
      <w:r w:rsidRPr="007C424B">
        <w:t xml:space="preserve">осознанное отношение обучающихся к выбору индивидуального рациона здорового питания;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C424B" w:rsidRDefault="00B540EE" w:rsidP="00FD2528">
      <w:pPr>
        <w:pStyle w:val="a8"/>
        <w:numPr>
          <w:ilvl w:val="0"/>
          <w:numId w:val="124"/>
        </w:numPr>
        <w:tabs>
          <w:tab w:val="left" w:pos="993"/>
        </w:tabs>
        <w:ind w:left="0" w:firstLine="709"/>
        <w:jc w:val="both"/>
      </w:pPr>
      <w:r w:rsidRPr="007C424B">
        <w:t xml:space="preserve">овладение современными оздоровительными технологиями, в том числе на основе навыков личной гигиены; </w:t>
      </w:r>
    </w:p>
    <w:p w:rsidR="00B540EE" w:rsidRPr="007C424B" w:rsidRDefault="00B540EE" w:rsidP="00FD2528">
      <w:pPr>
        <w:pStyle w:val="a8"/>
        <w:numPr>
          <w:ilvl w:val="0"/>
          <w:numId w:val="124"/>
        </w:numPr>
        <w:tabs>
          <w:tab w:val="left" w:pos="993"/>
        </w:tabs>
        <w:ind w:left="0" w:firstLine="709"/>
        <w:jc w:val="both"/>
      </w:pPr>
      <w:r w:rsidRPr="007C424B">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C424B" w:rsidRDefault="00B540EE" w:rsidP="00FD2528">
      <w:pPr>
        <w:pStyle w:val="a8"/>
        <w:numPr>
          <w:ilvl w:val="0"/>
          <w:numId w:val="124"/>
        </w:numPr>
        <w:tabs>
          <w:tab w:val="left" w:pos="993"/>
        </w:tabs>
        <w:ind w:left="0" w:firstLine="709"/>
        <w:jc w:val="both"/>
      </w:pPr>
      <w:r w:rsidRPr="007C424B">
        <w:t xml:space="preserve">убежденности в выборе здорового образа жизни и вреде употребления алкоголя и табакокурения; </w:t>
      </w:r>
    </w:p>
    <w:p w:rsidR="00B540EE" w:rsidRPr="007C424B" w:rsidRDefault="00B540EE" w:rsidP="00FD2528">
      <w:pPr>
        <w:pStyle w:val="a8"/>
        <w:numPr>
          <w:ilvl w:val="0"/>
          <w:numId w:val="124"/>
        </w:numPr>
        <w:tabs>
          <w:tab w:val="left" w:pos="993"/>
        </w:tabs>
        <w:ind w:left="0" w:firstLine="709"/>
        <w:jc w:val="both"/>
      </w:pPr>
      <w:r w:rsidRPr="007C424B">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C424B" w:rsidRDefault="00B91398" w:rsidP="007C424B">
      <w:pPr>
        <w:jc w:val="both"/>
        <w:rPr>
          <w:b/>
          <w:szCs w:val="24"/>
        </w:rPr>
      </w:pPr>
      <w:r w:rsidRPr="007C424B">
        <w:rPr>
          <w:b/>
          <w:szCs w:val="24"/>
        </w:rPr>
        <w:t>В п</w:t>
      </w:r>
      <w:r w:rsidR="00B540EE" w:rsidRPr="007C424B">
        <w:rPr>
          <w:b/>
          <w:szCs w:val="24"/>
        </w:rPr>
        <w:t>рограмм</w:t>
      </w:r>
      <w:r w:rsidRPr="007C424B">
        <w:rPr>
          <w:b/>
          <w:szCs w:val="24"/>
        </w:rPr>
        <w:t>е</w:t>
      </w:r>
      <w:r w:rsidR="00B540EE" w:rsidRPr="007C424B">
        <w:rPr>
          <w:b/>
          <w:szCs w:val="24"/>
        </w:rPr>
        <w:t xml:space="preserve"> </w:t>
      </w:r>
      <w:r w:rsidRPr="007C424B">
        <w:rPr>
          <w:b/>
          <w:szCs w:val="24"/>
        </w:rPr>
        <w:t>отражаются</w:t>
      </w:r>
      <w:r w:rsidR="00B540EE" w:rsidRPr="007C424B">
        <w:rPr>
          <w:b/>
          <w:szCs w:val="24"/>
        </w:rPr>
        <w:t xml:space="preserve">: </w:t>
      </w:r>
    </w:p>
    <w:p w:rsidR="00B540EE" w:rsidRPr="007C424B" w:rsidRDefault="00B540EE" w:rsidP="007C424B">
      <w:pPr>
        <w:jc w:val="both"/>
        <w:rPr>
          <w:szCs w:val="24"/>
        </w:rPr>
      </w:pPr>
      <w:r w:rsidRPr="007C424B">
        <w:rPr>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C424B" w:rsidRDefault="00B540EE" w:rsidP="007C424B">
      <w:pPr>
        <w:jc w:val="both"/>
        <w:rPr>
          <w:szCs w:val="24"/>
        </w:rPr>
      </w:pPr>
      <w:r w:rsidRPr="007C424B">
        <w:rPr>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7C424B" w:rsidRDefault="00B540EE" w:rsidP="007C424B">
      <w:pPr>
        <w:jc w:val="both"/>
        <w:rPr>
          <w:szCs w:val="24"/>
        </w:rPr>
      </w:pPr>
      <w:r w:rsidRPr="007C424B">
        <w:rPr>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C424B" w:rsidRDefault="00B540EE" w:rsidP="007C424B">
      <w:pPr>
        <w:jc w:val="both"/>
        <w:rPr>
          <w:szCs w:val="24"/>
        </w:rPr>
      </w:pPr>
      <w:r w:rsidRPr="007C424B">
        <w:rPr>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C424B" w:rsidRDefault="00B540EE" w:rsidP="007C424B">
      <w:pPr>
        <w:jc w:val="both"/>
        <w:rPr>
          <w:szCs w:val="24"/>
        </w:rPr>
      </w:pPr>
      <w:r w:rsidRPr="007C424B">
        <w:rPr>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C424B" w:rsidRDefault="00B540EE" w:rsidP="007C424B">
      <w:pPr>
        <w:jc w:val="both"/>
        <w:rPr>
          <w:szCs w:val="24"/>
        </w:rPr>
      </w:pPr>
      <w:r w:rsidRPr="007C424B">
        <w:rPr>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C424B" w:rsidRDefault="00B540EE" w:rsidP="007C424B">
      <w:pPr>
        <w:jc w:val="both"/>
        <w:rPr>
          <w:szCs w:val="24"/>
        </w:rPr>
      </w:pPr>
      <w:r w:rsidRPr="007C424B">
        <w:rPr>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7C424B" w:rsidRDefault="00B540EE" w:rsidP="007C424B">
      <w:pPr>
        <w:jc w:val="both"/>
        <w:rPr>
          <w:szCs w:val="24"/>
        </w:rPr>
      </w:pPr>
      <w:r w:rsidRPr="007C424B">
        <w:rPr>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C424B" w:rsidRDefault="00B540EE" w:rsidP="007C424B">
      <w:pPr>
        <w:jc w:val="both"/>
        <w:rPr>
          <w:szCs w:val="24"/>
        </w:rPr>
      </w:pPr>
      <w:r w:rsidRPr="007C424B">
        <w:rPr>
          <w:szCs w:val="24"/>
        </w:rPr>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C424B" w:rsidRDefault="00B540EE" w:rsidP="007C424B">
      <w:pPr>
        <w:jc w:val="both"/>
        <w:rPr>
          <w:szCs w:val="24"/>
        </w:rPr>
      </w:pPr>
      <w:r w:rsidRPr="007C424B">
        <w:rPr>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C424B" w:rsidRDefault="00B540EE" w:rsidP="007C424B">
      <w:pPr>
        <w:jc w:val="both"/>
        <w:rPr>
          <w:szCs w:val="24"/>
        </w:rPr>
      </w:pPr>
      <w:r w:rsidRPr="007C424B">
        <w:rPr>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7C424B" w:rsidRDefault="00B540EE" w:rsidP="007C424B">
      <w:pPr>
        <w:jc w:val="both"/>
        <w:rPr>
          <w:szCs w:val="24"/>
        </w:rPr>
      </w:pPr>
      <w:r w:rsidRPr="007C424B">
        <w:rPr>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C424B" w:rsidRDefault="00B540EE" w:rsidP="007C424B">
      <w:pPr>
        <w:jc w:val="both"/>
        <w:rPr>
          <w:szCs w:val="24"/>
        </w:rPr>
      </w:pPr>
    </w:p>
    <w:p w:rsidR="00D46213" w:rsidRPr="007C424B" w:rsidRDefault="001341D0" w:rsidP="007C424B">
      <w:pPr>
        <w:pStyle w:val="3"/>
        <w:spacing w:before="0" w:beforeAutospacing="0" w:after="0" w:afterAutospacing="0"/>
        <w:jc w:val="center"/>
        <w:rPr>
          <w:sz w:val="24"/>
          <w:szCs w:val="24"/>
        </w:rPr>
      </w:pPr>
      <w:bookmarkStart w:id="333" w:name="_Toc410654044"/>
      <w:bookmarkStart w:id="334" w:name="_Toc284662818"/>
      <w:bookmarkStart w:id="335" w:name="_Toc284663445"/>
      <w:bookmarkStart w:id="336" w:name="_Toc414553255"/>
      <w:bookmarkStart w:id="337" w:name="_Toc409691719"/>
      <w:r w:rsidRPr="007C424B">
        <w:rPr>
          <w:sz w:val="24"/>
          <w:szCs w:val="24"/>
        </w:rPr>
        <w:t xml:space="preserve">2.3.1. </w:t>
      </w:r>
      <w:r w:rsidR="00B540EE" w:rsidRPr="007C424B">
        <w:rPr>
          <w:sz w:val="24"/>
          <w:szCs w:val="24"/>
        </w:rPr>
        <w:t>Цель и задачи духовно-нравственного развития, воспитания и</w:t>
      </w:r>
      <w:bookmarkEnd w:id="333"/>
      <w:bookmarkEnd w:id="334"/>
      <w:bookmarkEnd w:id="335"/>
      <w:bookmarkEnd w:id="336"/>
      <w:r w:rsidR="00B540EE" w:rsidRPr="007C424B">
        <w:rPr>
          <w:sz w:val="24"/>
          <w:szCs w:val="24"/>
        </w:rPr>
        <w:t xml:space="preserve"> </w:t>
      </w:r>
    </w:p>
    <w:p w:rsidR="00B540EE" w:rsidRPr="007C424B" w:rsidRDefault="00B540EE" w:rsidP="007C424B">
      <w:pPr>
        <w:pStyle w:val="3"/>
        <w:spacing w:before="0" w:beforeAutospacing="0" w:after="0" w:afterAutospacing="0"/>
        <w:jc w:val="center"/>
        <w:rPr>
          <w:sz w:val="24"/>
          <w:szCs w:val="24"/>
        </w:rPr>
      </w:pPr>
      <w:bookmarkStart w:id="338" w:name="_Toc410654045"/>
      <w:bookmarkStart w:id="339" w:name="_Toc414553256"/>
      <w:r w:rsidRPr="007C424B">
        <w:rPr>
          <w:sz w:val="24"/>
          <w:szCs w:val="24"/>
        </w:rPr>
        <w:t>социализации обучающихся</w:t>
      </w:r>
      <w:bookmarkEnd w:id="337"/>
      <w:bookmarkEnd w:id="338"/>
      <w:bookmarkEnd w:id="339"/>
    </w:p>
    <w:p w:rsidR="00B540EE" w:rsidRPr="007C424B" w:rsidRDefault="00B540EE" w:rsidP="007C424B">
      <w:pPr>
        <w:jc w:val="both"/>
        <w:rPr>
          <w:szCs w:val="24"/>
        </w:rPr>
      </w:pPr>
      <w:r w:rsidRPr="007C424B">
        <w:rPr>
          <w:szCs w:val="24"/>
        </w:rPr>
        <w:t>В тексте программы основные термины «воспитание», «социализация» и «духовно-нравственное развитие</w:t>
      </w:r>
      <w:r w:rsidR="00A56B3C" w:rsidRPr="007C424B">
        <w:rPr>
          <w:szCs w:val="24"/>
        </w:rPr>
        <w:t>»</w:t>
      </w:r>
      <w:r w:rsidRPr="007C424B">
        <w:rPr>
          <w:szCs w:val="24"/>
        </w:rPr>
        <w:t xml:space="preserve"> человека используются в контексте образования: </w:t>
      </w:r>
    </w:p>
    <w:p w:rsidR="00B540EE" w:rsidRPr="007C424B" w:rsidRDefault="00B540EE" w:rsidP="001A69C5">
      <w:pPr>
        <w:pStyle w:val="a8"/>
        <w:numPr>
          <w:ilvl w:val="0"/>
          <w:numId w:val="157"/>
        </w:numPr>
        <w:tabs>
          <w:tab w:val="left" w:pos="1134"/>
        </w:tabs>
        <w:ind w:left="0" w:firstLine="709"/>
        <w:jc w:val="both"/>
      </w:pPr>
      <w:r w:rsidRPr="007C424B">
        <w:rPr>
          <w:i/>
        </w:rPr>
        <w:t>воспитание</w:t>
      </w:r>
      <w:r w:rsidRPr="007C424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C424B" w:rsidRDefault="00B540EE" w:rsidP="001A69C5">
      <w:pPr>
        <w:pStyle w:val="a8"/>
        <w:numPr>
          <w:ilvl w:val="0"/>
          <w:numId w:val="157"/>
        </w:numPr>
        <w:tabs>
          <w:tab w:val="left" w:pos="1134"/>
        </w:tabs>
        <w:ind w:left="0" w:firstLine="709"/>
        <w:jc w:val="both"/>
      </w:pPr>
      <w:r w:rsidRPr="007C424B">
        <w:rPr>
          <w:i/>
        </w:rPr>
        <w:t>духовно-нравственное развитие</w:t>
      </w:r>
      <w:r w:rsidRPr="007C424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C424B" w:rsidRDefault="00B540EE" w:rsidP="001A69C5">
      <w:pPr>
        <w:pStyle w:val="a8"/>
        <w:numPr>
          <w:ilvl w:val="0"/>
          <w:numId w:val="157"/>
        </w:numPr>
        <w:tabs>
          <w:tab w:val="left" w:pos="1134"/>
        </w:tabs>
        <w:ind w:left="0" w:firstLine="709"/>
        <w:jc w:val="both"/>
      </w:pPr>
      <w:r w:rsidRPr="007C424B">
        <w:t xml:space="preserve">воспитание создает условия для </w:t>
      </w:r>
      <w:r w:rsidRPr="007C424B">
        <w:rPr>
          <w:i/>
        </w:rPr>
        <w:t>социализации (в широком значении)</w:t>
      </w:r>
      <w:r w:rsidRPr="007C424B">
        <w:t xml:space="preserve"> и сочетается с </w:t>
      </w:r>
      <w:r w:rsidRPr="007C424B">
        <w:rPr>
          <w:i/>
        </w:rPr>
        <w:t>социализацией (в узком значении)</w:t>
      </w:r>
      <w:r w:rsidRPr="007C424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C424B" w:rsidRDefault="00B540EE" w:rsidP="007C424B">
      <w:pPr>
        <w:jc w:val="both"/>
        <w:rPr>
          <w:szCs w:val="24"/>
        </w:rPr>
      </w:pPr>
      <w:r w:rsidRPr="007C424B">
        <w:rPr>
          <w:b/>
          <w:szCs w:val="24"/>
        </w:rPr>
        <w:t>Целью</w:t>
      </w:r>
      <w:r w:rsidRPr="007C424B">
        <w:rPr>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C424B" w:rsidRDefault="00DA159E" w:rsidP="007C424B">
      <w:pPr>
        <w:jc w:val="both"/>
        <w:rPr>
          <w:szCs w:val="24"/>
        </w:rPr>
      </w:pPr>
      <w:r w:rsidRPr="007C424B">
        <w:rPr>
          <w:b/>
          <w:szCs w:val="24"/>
        </w:rPr>
        <w:t>Задачи духовно-нравственного развития, воспитания и социализации обучающихся</w:t>
      </w:r>
      <w:r w:rsidRPr="007C424B">
        <w:rPr>
          <w:szCs w:val="24"/>
        </w:rPr>
        <w:t xml:space="preserve">: </w:t>
      </w:r>
    </w:p>
    <w:p w:rsidR="00DA159E" w:rsidRPr="007C424B" w:rsidRDefault="00DA159E" w:rsidP="001A69C5">
      <w:pPr>
        <w:pStyle w:val="a8"/>
        <w:numPr>
          <w:ilvl w:val="0"/>
          <w:numId w:val="161"/>
        </w:numPr>
        <w:ind w:left="0" w:firstLine="709"/>
        <w:jc w:val="both"/>
      </w:pPr>
      <w:r w:rsidRPr="007C424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C424B" w:rsidRDefault="00DA159E" w:rsidP="001A69C5">
      <w:pPr>
        <w:pStyle w:val="a8"/>
        <w:numPr>
          <w:ilvl w:val="0"/>
          <w:numId w:val="161"/>
        </w:numPr>
        <w:ind w:left="0" w:firstLine="709"/>
        <w:jc w:val="both"/>
      </w:pPr>
      <w:r w:rsidRPr="007C424B">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w:t>
      </w:r>
      <w:r w:rsidRPr="007C424B">
        <w:lastRenderedPageBreak/>
        <w:t>профессиональной деятельности, поддержка деятельности обучающегося по саморазвитию;</w:t>
      </w:r>
    </w:p>
    <w:p w:rsidR="00DA159E" w:rsidRPr="007C424B" w:rsidRDefault="00DA159E" w:rsidP="001A69C5">
      <w:pPr>
        <w:pStyle w:val="a8"/>
        <w:numPr>
          <w:ilvl w:val="0"/>
          <w:numId w:val="161"/>
        </w:numPr>
        <w:ind w:left="0" w:firstLine="709"/>
        <w:jc w:val="both"/>
      </w:pPr>
      <w:r w:rsidRPr="007C424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C424B" w:rsidRDefault="00B540EE" w:rsidP="007C424B">
      <w:pPr>
        <w:jc w:val="both"/>
        <w:rPr>
          <w:szCs w:val="24"/>
        </w:rPr>
      </w:pPr>
      <w:r w:rsidRPr="007C424B">
        <w:rPr>
          <w:b/>
          <w:szCs w:val="24"/>
        </w:rPr>
        <w:t>Ценностные ориентиры программы</w:t>
      </w:r>
      <w:r w:rsidRPr="007C424B">
        <w:rPr>
          <w:szCs w:val="24"/>
        </w:rPr>
        <w:t xml:space="preserve"> воспитания и социализации обучающихся на </w:t>
      </w:r>
      <w:r w:rsidR="006F3B39" w:rsidRPr="007C424B">
        <w:rPr>
          <w:szCs w:val="24"/>
        </w:rPr>
        <w:t xml:space="preserve">уровне </w:t>
      </w:r>
      <w:r w:rsidRPr="007C424B">
        <w:rPr>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C424B">
        <w:rPr>
          <w:szCs w:val="24"/>
        </w:rPr>
        <w:t xml:space="preserve"> в Российской Федерации</w:t>
      </w:r>
      <w:r w:rsidRPr="007C424B">
        <w:rPr>
          <w:szCs w:val="24"/>
        </w:rPr>
        <w:t>»</w:t>
      </w:r>
      <w:r w:rsidR="00A00050" w:rsidRPr="007C424B">
        <w:rPr>
          <w:szCs w:val="24"/>
        </w:rPr>
        <w:t xml:space="preserve"> (№ 273-ФЗ от 29 декабря 2012 г.)</w:t>
      </w:r>
      <w:r w:rsidR="00B67BC2" w:rsidRPr="007C424B">
        <w:rPr>
          <w:szCs w:val="24"/>
        </w:rPr>
        <w:t>,</w:t>
      </w:r>
      <w:r w:rsidRPr="007C424B">
        <w:rPr>
          <w:szCs w:val="24"/>
        </w:rPr>
        <w:t xml:space="preserve"> в тексте </w:t>
      </w:r>
      <w:r w:rsidR="00A56B3C" w:rsidRPr="007C424B">
        <w:rPr>
          <w:szCs w:val="24"/>
        </w:rPr>
        <w:t>ФГОС ООО</w:t>
      </w:r>
      <w:r w:rsidRPr="007C424B">
        <w:rPr>
          <w:szCs w:val="24"/>
        </w:rPr>
        <w:t>.</w:t>
      </w:r>
    </w:p>
    <w:p w:rsidR="00B540EE" w:rsidRPr="007C424B" w:rsidRDefault="00B540EE" w:rsidP="007C424B">
      <w:pPr>
        <w:jc w:val="both"/>
        <w:rPr>
          <w:szCs w:val="24"/>
        </w:rPr>
      </w:pPr>
      <w:r w:rsidRPr="007C424B">
        <w:rPr>
          <w:szCs w:val="24"/>
        </w:rPr>
        <w:t xml:space="preserve">Базовые национальные ценности российского общества определяются положениями </w:t>
      </w:r>
      <w:r w:rsidRPr="007C424B">
        <w:rPr>
          <w:b/>
          <w:szCs w:val="24"/>
        </w:rPr>
        <w:t>Конституции Российской Федерации</w:t>
      </w:r>
      <w:r w:rsidRPr="007C424B">
        <w:rPr>
          <w:szCs w:val="24"/>
        </w:rPr>
        <w:t>:</w:t>
      </w:r>
    </w:p>
    <w:p w:rsidR="00B540EE" w:rsidRPr="007C424B" w:rsidRDefault="00B540EE" w:rsidP="007C424B">
      <w:pPr>
        <w:jc w:val="both"/>
        <w:rPr>
          <w:szCs w:val="24"/>
        </w:rPr>
      </w:pPr>
      <w:r w:rsidRPr="007C424B">
        <w:rPr>
          <w:szCs w:val="24"/>
        </w:rPr>
        <w:t xml:space="preserve">«Российская Федерация </w:t>
      </w:r>
      <w:r w:rsidR="00D46213" w:rsidRPr="007C424B">
        <w:rPr>
          <w:szCs w:val="24"/>
        </w:rPr>
        <w:t>–</w:t>
      </w:r>
      <w:r w:rsidRPr="007C424B">
        <w:rPr>
          <w:szCs w:val="24"/>
        </w:rPr>
        <w:t xml:space="preserve"> Россия есть демократическое федеративное правовое государство с республиканской формой правления» (Гл.</w:t>
      </w:r>
      <w:r w:rsidR="00D46213" w:rsidRPr="007C424B">
        <w:rPr>
          <w:szCs w:val="24"/>
        </w:rPr>
        <w:t xml:space="preserve"> </w:t>
      </w:r>
      <w:r w:rsidRPr="007C424B">
        <w:rPr>
          <w:szCs w:val="24"/>
          <w:lang w:val="en-US"/>
        </w:rPr>
        <w:t>I</w:t>
      </w:r>
      <w:r w:rsidRPr="007C424B">
        <w:rPr>
          <w:szCs w:val="24"/>
        </w:rPr>
        <w:t>, ст.</w:t>
      </w:r>
      <w:r w:rsidR="00D46213" w:rsidRPr="007C424B">
        <w:rPr>
          <w:szCs w:val="24"/>
        </w:rPr>
        <w:t xml:space="preserve"> </w:t>
      </w:r>
      <w:r w:rsidRPr="007C424B">
        <w:rPr>
          <w:szCs w:val="24"/>
        </w:rPr>
        <w:t>1);</w:t>
      </w:r>
    </w:p>
    <w:p w:rsidR="00B540EE" w:rsidRPr="007C424B" w:rsidRDefault="00B540EE" w:rsidP="007C424B">
      <w:pPr>
        <w:jc w:val="both"/>
        <w:rPr>
          <w:szCs w:val="24"/>
        </w:rPr>
      </w:pPr>
      <w:r w:rsidRPr="007C424B">
        <w:rPr>
          <w:szCs w:val="24"/>
        </w:rPr>
        <w:t>«Человек, его права и свободы являются высшей ценностью» (Гл.</w:t>
      </w:r>
      <w:r w:rsidR="00D46213" w:rsidRPr="007C424B">
        <w:rPr>
          <w:szCs w:val="24"/>
        </w:rPr>
        <w:t xml:space="preserve"> </w:t>
      </w:r>
      <w:r w:rsidRPr="007C424B">
        <w:rPr>
          <w:szCs w:val="24"/>
          <w:lang w:val="en-US"/>
        </w:rPr>
        <w:t>I</w:t>
      </w:r>
      <w:r w:rsidRPr="007C424B">
        <w:rPr>
          <w:szCs w:val="24"/>
        </w:rPr>
        <w:t>, ст.</w:t>
      </w:r>
      <w:r w:rsidR="00D46213" w:rsidRPr="007C424B">
        <w:rPr>
          <w:szCs w:val="24"/>
        </w:rPr>
        <w:t xml:space="preserve"> </w:t>
      </w:r>
      <w:r w:rsidRPr="007C424B">
        <w:rPr>
          <w:szCs w:val="24"/>
        </w:rPr>
        <w:t>2);</w:t>
      </w:r>
    </w:p>
    <w:p w:rsidR="00B540EE" w:rsidRPr="007C424B" w:rsidRDefault="00B540EE" w:rsidP="007C424B">
      <w:pPr>
        <w:jc w:val="both"/>
        <w:rPr>
          <w:szCs w:val="24"/>
        </w:rPr>
      </w:pPr>
      <w:r w:rsidRPr="007C424B">
        <w:rPr>
          <w:szCs w:val="24"/>
        </w:rPr>
        <w:t xml:space="preserve">«Российская Федерация </w:t>
      </w:r>
      <w:r w:rsidR="00D46213" w:rsidRPr="007C424B">
        <w:rPr>
          <w:szCs w:val="24"/>
        </w:rPr>
        <w:t>–</w:t>
      </w:r>
      <w:r w:rsidRPr="007C424B">
        <w:rPr>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C424B">
        <w:rPr>
          <w:szCs w:val="24"/>
        </w:rPr>
        <w:t xml:space="preserve"> </w:t>
      </w:r>
      <w:r w:rsidRPr="007C424B">
        <w:rPr>
          <w:szCs w:val="24"/>
        </w:rPr>
        <w:t>I, ст.</w:t>
      </w:r>
      <w:r w:rsidR="00D46213" w:rsidRPr="007C424B">
        <w:rPr>
          <w:szCs w:val="24"/>
        </w:rPr>
        <w:t xml:space="preserve"> </w:t>
      </w:r>
      <w:r w:rsidRPr="007C424B">
        <w:rPr>
          <w:szCs w:val="24"/>
        </w:rPr>
        <w:t>7);</w:t>
      </w:r>
    </w:p>
    <w:p w:rsidR="00B540EE" w:rsidRPr="007C424B" w:rsidRDefault="00B540EE" w:rsidP="007C424B">
      <w:pPr>
        <w:jc w:val="both"/>
        <w:rPr>
          <w:szCs w:val="24"/>
        </w:rPr>
      </w:pPr>
      <w:r w:rsidRPr="007C424B">
        <w:rPr>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C424B">
        <w:rPr>
          <w:szCs w:val="24"/>
        </w:rPr>
        <w:t xml:space="preserve"> </w:t>
      </w:r>
      <w:r w:rsidRPr="007C424B">
        <w:rPr>
          <w:szCs w:val="24"/>
        </w:rPr>
        <w:t>I, ст.</w:t>
      </w:r>
      <w:r w:rsidR="00D46213" w:rsidRPr="007C424B">
        <w:rPr>
          <w:szCs w:val="24"/>
        </w:rPr>
        <w:t xml:space="preserve"> </w:t>
      </w:r>
      <w:r w:rsidRPr="007C424B">
        <w:rPr>
          <w:szCs w:val="24"/>
        </w:rPr>
        <w:t>8);</w:t>
      </w:r>
    </w:p>
    <w:p w:rsidR="00B540EE" w:rsidRPr="007C424B" w:rsidRDefault="00B540EE" w:rsidP="007C424B">
      <w:pPr>
        <w:jc w:val="both"/>
        <w:rPr>
          <w:szCs w:val="24"/>
        </w:rPr>
      </w:pPr>
      <w:r w:rsidRPr="007C424B">
        <w:rPr>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C424B">
        <w:rPr>
          <w:szCs w:val="24"/>
        </w:rPr>
        <w:t xml:space="preserve"> </w:t>
      </w:r>
      <w:r w:rsidRPr="007C424B">
        <w:rPr>
          <w:szCs w:val="24"/>
        </w:rPr>
        <w:t>I, ст.</w:t>
      </w:r>
      <w:r w:rsidR="00D46213" w:rsidRPr="007C424B">
        <w:rPr>
          <w:szCs w:val="24"/>
        </w:rPr>
        <w:t xml:space="preserve"> </w:t>
      </w:r>
      <w:r w:rsidRPr="007C424B">
        <w:rPr>
          <w:szCs w:val="24"/>
        </w:rPr>
        <w:t>17).</w:t>
      </w:r>
    </w:p>
    <w:p w:rsidR="00B540EE" w:rsidRPr="007C424B" w:rsidRDefault="00B540EE" w:rsidP="007C424B">
      <w:pPr>
        <w:jc w:val="both"/>
        <w:rPr>
          <w:szCs w:val="24"/>
        </w:rPr>
      </w:pPr>
      <w:r w:rsidRPr="007C424B">
        <w:rPr>
          <w:szCs w:val="24"/>
        </w:rPr>
        <w:t xml:space="preserve">Базовые национальные ценности российского общества </w:t>
      </w:r>
      <w:r w:rsidR="005442ED" w:rsidRPr="007C424B">
        <w:rPr>
          <w:szCs w:val="24"/>
        </w:rPr>
        <w:t xml:space="preserve">применительно к системе образования определены </w:t>
      </w:r>
      <w:r w:rsidRPr="007C424B">
        <w:rPr>
          <w:szCs w:val="24"/>
        </w:rPr>
        <w:t>положениями Федерального закона «Об образовании</w:t>
      </w:r>
      <w:r w:rsidR="00A00050" w:rsidRPr="007C424B">
        <w:rPr>
          <w:b/>
          <w:szCs w:val="24"/>
        </w:rPr>
        <w:t xml:space="preserve"> </w:t>
      </w:r>
      <w:r w:rsidR="00A00050" w:rsidRPr="007C424B">
        <w:rPr>
          <w:szCs w:val="24"/>
        </w:rPr>
        <w:t>в Российской Федерации</w:t>
      </w:r>
      <w:r w:rsidRPr="007C424B">
        <w:rPr>
          <w:b/>
          <w:szCs w:val="24"/>
        </w:rPr>
        <w:t>»</w:t>
      </w:r>
      <w:r w:rsidR="00B67BC2" w:rsidRPr="007C424B">
        <w:rPr>
          <w:szCs w:val="24"/>
        </w:rPr>
        <w:t xml:space="preserve"> (№ 273-ФЗ от 29 декабря 2012 г.)</w:t>
      </w:r>
      <w:r w:rsidRPr="007C424B">
        <w:rPr>
          <w:szCs w:val="24"/>
        </w:rPr>
        <w:t>:</w:t>
      </w:r>
    </w:p>
    <w:p w:rsidR="00B540EE" w:rsidRPr="007C424B" w:rsidRDefault="00B540EE" w:rsidP="007C424B">
      <w:pPr>
        <w:jc w:val="both"/>
        <w:rPr>
          <w:szCs w:val="24"/>
        </w:rPr>
      </w:pPr>
      <w:r w:rsidRPr="007C424B">
        <w:rPr>
          <w:szCs w:val="24"/>
        </w:rPr>
        <w:t>«</w:t>
      </w:r>
      <w:r w:rsidR="00D46213" w:rsidRPr="007C424B">
        <w:rPr>
          <w:szCs w:val="24"/>
        </w:rPr>
        <w:t>…</w:t>
      </w:r>
      <w:r w:rsidRPr="007C424B">
        <w:rPr>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C424B" w:rsidRDefault="00B540EE" w:rsidP="007C424B">
      <w:pPr>
        <w:jc w:val="both"/>
        <w:rPr>
          <w:szCs w:val="24"/>
        </w:rPr>
      </w:pPr>
      <w:r w:rsidRPr="007C424B">
        <w:rPr>
          <w:szCs w:val="24"/>
        </w:rPr>
        <w:t>….демократический характер управления образованием, обеспечение прав педагогических работников, обучающихся, родителей </w:t>
      </w:r>
      <w:hyperlink r:id="rId91" w:history="1">
        <w:r w:rsidRPr="007C424B">
          <w:rPr>
            <w:szCs w:val="24"/>
          </w:rPr>
          <w:t>(законных представителей)</w:t>
        </w:r>
      </w:hyperlink>
      <w:r w:rsidRPr="007C424B">
        <w:rPr>
          <w:szCs w:val="24"/>
        </w:rPr>
        <w:t> несовершеннолетних обучающихся на участие в управлении образовательными организациями;</w:t>
      </w:r>
    </w:p>
    <w:p w:rsidR="00B540EE" w:rsidRPr="007C424B" w:rsidRDefault="00B540EE" w:rsidP="007C424B">
      <w:pPr>
        <w:jc w:val="both"/>
        <w:rPr>
          <w:szCs w:val="24"/>
        </w:rPr>
      </w:pPr>
      <w:r w:rsidRPr="007C424B">
        <w:rPr>
          <w:szCs w:val="24"/>
        </w:rPr>
        <w:t>…недопустимость ограничения или устранения конкуренции в сфере образования;</w:t>
      </w:r>
    </w:p>
    <w:p w:rsidR="00B540EE" w:rsidRPr="007C424B" w:rsidRDefault="00B540EE" w:rsidP="007C424B">
      <w:pPr>
        <w:jc w:val="both"/>
        <w:rPr>
          <w:szCs w:val="24"/>
        </w:rPr>
      </w:pPr>
      <w:r w:rsidRPr="007C424B">
        <w:rPr>
          <w:szCs w:val="24"/>
        </w:rPr>
        <w:t>…сочетание государственного и договорного регулирования отношений в сфере образования» (Ст. 3).</w:t>
      </w:r>
    </w:p>
    <w:p w:rsidR="00B540EE" w:rsidRPr="007C424B" w:rsidRDefault="00B540EE" w:rsidP="007C424B">
      <w:pPr>
        <w:jc w:val="both"/>
        <w:rPr>
          <w:bCs/>
          <w:szCs w:val="24"/>
        </w:rPr>
      </w:pPr>
      <w:r w:rsidRPr="007C424B">
        <w:rPr>
          <w:b/>
          <w:szCs w:val="24"/>
        </w:rPr>
        <w:t>Федеральный государственный образовательный стандарт основного общего образования</w:t>
      </w:r>
      <w:r w:rsidRPr="007C424B">
        <w:rPr>
          <w:szCs w:val="24"/>
        </w:rPr>
        <w:t xml:space="preserve"> </w:t>
      </w:r>
      <w:r w:rsidR="00D46213" w:rsidRPr="007C424B">
        <w:rPr>
          <w:szCs w:val="24"/>
        </w:rPr>
        <w:t>перечисляет</w:t>
      </w:r>
      <w:r w:rsidRPr="007C424B">
        <w:rPr>
          <w:szCs w:val="24"/>
        </w:rPr>
        <w:t xml:space="preserve"> базовые национальные ценности российского общества: </w:t>
      </w:r>
      <w:r w:rsidRPr="007C424B">
        <w:rPr>
          <w:bCs/>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C424B" w:rsidRDefault="00B540EE" w:rsidP="007C424B">
      <w:pPr>
        <w:pStyle w:val="3"/>
        <w:spacing w:before="0" w:beforeAutospacing="0" w:after="0" w:afterAutospacing="0"/>
        <w:jc w:val="both"/>
        <w:rPr>
          <w:b w:val="0"/>
          <w:sz w:val="24"/>
          <w:szCs w:val="24"/>
        </w:rPr>
      </w:pPr>
      <w:bookmarkStart w:id="340" w:name="_Toc414553257"/>
      <w:r w:rsidRPr="007C424B">
        <w:rPr>
          <w:b w:val="0"/>
          <w:sz w:val="24"/>
          <w:szCs w:val="24"/>
        </w:rPr>
        <w:t>Федеральный государственный образовательный стандарт основного общего образования</w:t>
      </w:r>
      <w:r w:rsidRPr="007C424B">
        <w:rPr>
          <w:sz w:val="24"/>
          <w:szCs w:val="24"/>
        </w:rPr>
        <w:t xml:space="preserve"> </w:t>
      </w:r>
      <w:r w:rsidR="00B67BC2" w:rsidRPr="007C424B">
        <w:rPr>
          <w:b w:val="0"/>
          <w:sz w:val="24"/>
          <w:szCs w:val="24"/>
        </w:rPr>
        <w:t>«</w:t>
      </w:r>
      <w:r w:rsidR="00B67BC2" w:rsidRPr="007C424B">
        <w:rPr>
          <w:rStyle w:val="dash041e005f0431005f044b005f0447005f043d005f044b005f0439005f005fchar1char1"/>
          <w:b w:val="0"/>
        </w:rPr>
        <w:t xml:space="preserve">усвоение гуманистических, демократических и традиционных </w:t>
      </w:r>
      <w:r w:rsidR="00B67BC2" w:rsidRPr="007C424B">
        <w:rPr>
          <w:rStyle w:val="dash041e005f0431005f044b005f0447005f043d005f044b005f0439005f005fchar1char1"/>
          <w:b w:val="0"/>
        </w:rPr>
        <w:lastRenderedPageBreak/>
        <w:t xml:space="preserve">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7C424B">
        <w:rPr>
          <w:b w:val="0"/>
          <w:sz w:val="24"/>
          <w:szCs w:val="24"/>
        </w:rPr>
        <w:t xml:space="preserve">(ФГОС ООО: Раздел </w:t>
      </w:r>
      <w:r w:rsidR="00B67BC2" w:rsidRPr="007C424B">
        <w:rPr>
          <w:b w:val="0"/>
          <w:sz w:val="24"/>
          <w:szCs w:val="24"/>
          <w:lang w:val="en-US"/>
        </w:rPr>
        <w:t>IV</w:t>
      </w:r>
      <w:r w:rsidR="00B67BC2" w:rsidRPr="007C424B">
        <w:rPr>
          <w:b w:val="0"/>
          <w:sz w:val="24"/>
          <w:szCs w:val="24"/>
        </w:rPr>
        <w:t>. Требования к результатам освоения образовательной программы основного общего образования, п. 24).</w:t>
      </w:r>
      <w:bookmarkEnd w:id="340"/>
    </w:p>
    <w:p w:rsidR="00B540EE" w:rsidRPr="007C424B" w:rsidRDefault="00B540EE" w:rsidP="007C424B">
      <w:pPr>
        <w:jc w:val="both"/>
        <w:rPr>
          <w:rStyle w:val="dash041e005f0431005f044b005f0447005f043d005f044b005f0439005f005fchar1char1"/>
        </w:rPr>
      </w:pPr>
    </w:p>
    <w:p w:rsidR="00B540EE" w:rsidRPr="007C424B" w:rsidRDefault="001341D0" w:rsidP="007C424B">
      <w:pPr>
        <w:pStyle w:val="3"/>
        <w:jc w:val="center"/>
        <w:rPr>
          <w:sz w:val="24"/>
          <w:szCs w:val="24"/>
        </w:rPr>
      </w:pPr>
      <w:bookmarkStart w:id="341" w:name="_Toc409691720"/>
      <w:bookmarkStart w:id="342" w:name="_Toc410654046"/>
      <w:bookmarkStart w:id="343" w:name="_Toc414553258"/>
      <w:r w:rsidRPr="007C424B">
        <w:rPr>
          <w:sz w:val="24"/>
          <w:szCs w:val="24"/>
        </w:rPr>
        <w:t xml:space="preserve">2.3.2. </w:t>
      </w:r>
      <w:r w:rsidR="00B540EE" w:rsidRPr="007C424B">
        <w:rPr>
          <w:sz w:val="24"/>
          <w:szCs w:val="24"/>
        </w:rPr>
        <w:t>Направления деятельности по духовно-нравственному развитию, воспитанию и социализации</w:t>
      </w:r>
      <w:bookmarkEnd w:id="341"/>
      <w:bookmarkEnd w:id="342"/>
      <w:r w:rsidRPr="007C424B">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p>
    <w:p w:rsidR="00B540EE" w:rsidRPr="007C424B" w:rsidRDefault="00B540EE" w:rsidP="007C424B">
      <w:pPr>
        <w:jc w:val="both"/>
        <w:rPr>
          <w:szCs w:val="24"/>
        </w:rPr>
      </w:pPr>
      <w:r w:rsidRPr="007C424B">
        <w:rPr>
          <w:szCs w:val="24"/>
        </w:rPr>
        <w:t xml:space="preserve">Определяющим способом деятельности по духовно-нравственному развитию, воспитанию и социализации является формирование </w:t>
      </w:r>
      <w:r w:rsidRPr="007C424B">
        <w:rPr>
          <w:i/>
          <w:szCs w:val="24"/>
        </w:rPr>
        <w:t>уклада школьной жизни</w:t>
      </w:r>
      <w:r w:rsidRPr="007C424B">
        <w:rPr>
          <w:szCs w:val="24"/>
        </w:rPr>
        <w:t xml:space="preserve">: </w:t>
      </w:r>
    </w:p>
    <w:p w:rsidR="00B540EE" w:rsidRPr="007C424B" w:rsidRDefault="00B540EE" w:rsidP="00FD2528">
      <w:pPr>
        <w:pStyle w:val="a8"/>
        <w:numPr>
          <w:ilvl w:val="0"/>
          <w:numId w:val="125"/>
        </w:numPr>
        <w:tabs>
          <w:tab w:val="left" w:pos="993"/>
        </w:tabs>
        <w:ind w:left="0" w:firstLine="709"/>
        <w:jc w:val="both"/>
      </w:pPr>
      <w:r w:rsidRPr="007C424B">
        <w:t xml:space="preserve">обеспечивающего создание социальной среды развития обучающихся; </w:t>
      </w:r>
    </w:p>
    <w:p w:rsidR="00B540EE" w:rsidRPr="007C424B" w:rsidRDefault="00B540EE" w:rsidP="00FD2528">
      <w:pPr>
        <w:pStyle w:val="a8"/>
        <w:numPr>
          <w:ilvl w:val="0"/>
          <w:numId w:val="125"/>
        </w:numPr>
        <w:tabs>
          <w:tab w:val="left" w:pos="993"/>
        </w:tabs>
        <w:ind w:left="0" w:firstLine="709"/>
        <w:jc w:val="both"/>
      </w:pPr>
      <w:r w:rsidRPr="007C424B">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C424B" w:rsidRDefault="00B540EE" w:rsidP="00FD2528">
      <w:pPr>
        <w:pStyle w:val="a8"/>
        <w:numPr>
          <w:ilvl w:val="0"/>
          <w:numId w:val="125"/>
        </w:numPr>
        <w:tabs>
          <w:tab w:val="left" w:pos="993"/>
        </w:tabs>
        <w:ind w:left="0" w:firstLine="709"/>
        <w:jc w:val="both"/>
      </w:pPr>
      <w:r w:rsidRPr="007C424B">
        <w:t xml:space="preserve">основанного на системе базовых национальных ценностей российского общества; </w:t>
      </w:r>
    </w:p>
    <w:p w:rsidR="00B540EE" w:rsidRPr="007C424B" w:rsidRDefault="00B540EE" w:rsidP="00FD2528">
      <w:pPr>
        <w:pStyle w:val="a8"/>
        <w:numPr>
          <w:ilvl w:val="0"/>
          <w:numId w:val="125"/>
        </w:numPr>
        <w:tabs>
          <w:tab w:val="left" w:pos="993"/>
        </w:tabs>
        <w:ind w:left="0" w:firstLine="709"/>
        <w:jc w:val="both"/>
      </w:pPr>
      <w:r w:rsidRPr="007C424B">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C424B" w:rsidRDefault="00B540EE" w:rsidP="007C424B">
      <w:pPr>
        <w:jc w:val="both"/>
        <w:rPr>
          <w:szCs w:val="24"/>
        </w:rPr>
      </w:pPr>
      <w:r w:rsidRPr="007C424B">
        <w:rPr>
          <w:szCs w:val="24"/>
        </w:rPr>
        <w:t xml:space="preserve">В формировании уклада школьной жизни определяющую роль призвана </w:t>
      </w:r>
      <w:r w:rsidR="007B37F7" w:rsidRPr="007C424B">
        <w:rPr>
          <w:szCs w:val="24"/>
        </w:rPr>
        <w:t xml:space="preserve">играть </w:t>
      </w:r>
      <w:r w:rsidRPr="007C424B">
        <w:rPr>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C424B">
        <w:rPr>
          <w:szCs w:val="24"/>
        </w:rPr>
        <w:t xml:space="preserve"> </w:t>
      </w:r>
      <w:r w:rsidRPr="007C424B">
        <w:rPr>
          <w:szCs w:val="24"/>
        </w:rPr>
        <w:t xml:space="preserve">коллективной жизнедеятельности, обеспечивающих реализацию ценностей и целей. </w:t>
      </w:r>
    </w:p>
    <w:p w:rsidR="00B540EE" w:rsidRPr="007C424B" w:rsidRDefault="00B540EE" w:rsidP="007C424B">
      <w:pPr>
        <w:jc w:val="both"/>
        <w:rPr>
          <w:szCs w:val="24"/>
        </w:rPr>
      </w:pPr>
      <w:r w:rsidRPr="007C424B">
        <w:rPr>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C424B">
        <w:rPr>
          <w:szCs w:val="24"/>
        </w:rPr>
        <w:t>некоторые из модельных</w:t>
      </w:r>
      <w:r w:rsidRPr="007C424B">
        <w:rPr>
          <w:szCs w:val="24"/>
        </w:rPr>
        <w:t xml:space="preserve"> уклад</w:t>
      </w:r>
      <w:r w:rsidR="00A00050" w:rsidRPr="007C424B">
        <w:rPr>
          <w:szCs w:val="24"/>
        </w:rPr>
        <w:t>ов</w:t>
      </w:r>
      <w:r w:rsidR="00DA159E" w:rsidRPr="007C424B">
        <w:rPr>
          <w:szCs w:val="24"/>
        </w:rPr>
        <w:t xml:space="preserve">: </w:t>
      </w:r>
    </w:p>
    <w:p w:rsidR="00DA159E" w:rsidRPr="007C424B" w:rsidRDefault="00DA159E" w:rsidP="007C424B">
      <w:pPr>
        <w:jc w:val="both"/>
        <w:rPr>
          <w:szCs w:val="24"/>
        </w:rPr>
      </w:pPr>
      <w:r w:rsidRPr="007C424B">
        <w:rPr>
          <w:b/>
          <w:bCs/>
          <w:iCs/>
          <w:szCs w:val="24"/>
        </w:rPr>
        <w:t>гимназический</w:t>
      </w:r>
      <w:r w:rsidRPr="007C424B">
        <w:rPr>
          <w:b/>
          <w:bCs/>
          <w:i/>
          <w:iCs/>
          <w:szCs w:val="24"/>
        </w:rPr>
        <w:t xml:space="preserve"> </w:t>
      </w:r>
      <w:r w:rsidRPr="007C424B">
        <w:rPr>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7C424B" w:rsidRDefault="00DA159E" w:rsidP="007C424B">
      <w:pPr>
        <w:pStyle w:val="Default"/>
        <w:ind w:firstLine="709"/>
        <w:jc w:val="both"/>
        <w:rPr>
          <w:rFonts w:ascii="Times New Roman" w:hAnsi="Times New Roman" w:cs="Times New Roman"/>
        </w:rPr>
      </w:pPr>
      <w:r w:rsidRPr="007C424B">
        <w:rPr>
          <w:rFonts w:ascii="Times New Roman" w:hAnsi="Times New Roman" w:cs="Times New Roman"/>
          <w:b/>
          <w:bCs/>
          <w:iCs/>
        </w:rPr>
        <w:t>лицейский</w:t>
      </w:r>
      <w:r w:rsidRPr="007C424B">
        <w:rPr>
          <w:rFonts w:ascii="Times New Roman" w:hAnsi="Times New Roman" w:cs="Times New Roman"/>
          <w:b/>
          <w:bCs/>
          <w:i/>
          <w:iCs/>
        </w:rPr>
        <w:t xml:space="preserve"> </w:t>
      </w:r>
      <w:r w:rsidRPr="007C424B">
        <w:rPr>
          <w:rFonts w:ascii="Times New Roman" w:hAnsi="Times New Roman" w:cs="Times New Roman"/>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7C424B" w:rsidRDefault="00DA159E" w:rsidP="007C424B">
      <w:pPr>
        <w:pStyle w:val="Default"/>
        <w:ind w:firstLine="851"/>
        <w:jc w:val="both"/>
        <w:rPr>
          <w:rFonts w:ascii="Times New Roman" w:hAnsi="Times New Roman" w:cs="Times New Roman"/>
        </w:rPr>
      </w:pPr>
      <w:r w:rsidRPr="007C424B">
        <w:rPr>
          <w:rFonts w:ascii="Times New Roman" w:hAnsi="Times New Roman" w:cs="Times New Roman"/>
          <w:b/>
          <w:bCs/>
          <w:iCs/>
        </w:rPr>
        <w:t>клубный</w:t>
      </w:r>
      <w:r w:rsidRPr="007C424B">
        <w:rPr>
          <w:rFonts w:ascii="Times New Roman" w:hAnsi="Times New Roman" w:cs="Times New Roman"/>
          <w:b/>
          <w:bCs/>
          <w:i/>
          <w:iCs/>
        </w:rPr>
        <w:t xml:space="preserve"> </w:t>
      </w:r>
      <w:r w:rsidRPr="007C424B">
        <w:rPr>
          <w:rFonts w:ascii="Times New Roman" w:hAnsi="Times New Roman" w:cs="Times New Roman"/>
        </w:rPr>
        <w:t xml:space="preserve">(образование осуществляется как свободное время препровождение в общности людей, имеющих сходные или близкие интересы, </w:t>
      </w:r>
      <w:r w:rsidRPr="007C424B">
        <w:rPr>
          <w:rFonts w:ascii="Times New Roman" w:hAnsi="Times New Roman" w:cs="Times New Roman"/>
        </w:rPr>
        <w:lastRenderedPageBreak/>
        <w:t xml:space="preserve">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7C424B" w:rsidRDefault="00DA159E" w:rsidP="007C424B">
      <w:pPr>
        <w:pStyle w:val="Default"/>
        <w:ind w:firstLine="851"/>
        <w:jc w:val="both"/>
        <w:rPr>
          <w:rFonts w:ascii="Times New Roman" w:hAnsi="Times New Roman" w:cs="Times New Roman"/>
        </w:rPr>
      </w:pPr>
      <w:r w:rsidRPr="007C424B">
        <w:rPr>
          <w:rFonts w:ascii="Times New Roman" w:hAnsi="Times New Roman" w:cs="Times New Roman"/>
          <w:b/>
          <w:bCs/>
          <w:iCs/>
        </w:rPr>
        <w:t>военный</w:t>
      </w:r>
      <w:r w:rsidRPr="007C424B">
        <w:rPr>
          <w:rFonts w:ascii="Times New Roman" w:hAnsi="Times New Roman" w:cs="Times New Roman"/>
          <w:b/>
          <w:bCs/>
          <w:i/>
          <w:iCs/>
        </w:rPr>
        <w:t xml:space="preserve"> </w:t>
      </w:r>
      <w:r w:rsidRPr="007C424B">
        <w:rPr>
          <w:rFonts w:ascii="Times New Roman" w:hAnsi="Times New Roman" w:cs="Times New Roman"/>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7C424B" w:rsidRDefault="00DA159E" w:rsidP="007C424B">
      <w:pPr>
        <w:jc w:val="both"/>
        <w:rPr>
          <w:szCs w:val="24"/>
        </w:rPr>
      </w:pPr>
      <w:r w:rsidRPr="007C424B">
        <w:rPr>
          <w:b/>
          <w:bCs/>
          <w:iCs/>
          <w:szCs w:val="24"/>
        </w:rPr>
        <w:t>производственный</w:t>
      </w:r>
      <w:r w:rsidRPr="007C424B">
        <w:rPr>
          <w:b/>
          <w:bCs/>
          <w:i/>
          <w:iCs/>
          <w:szCs w:val="24"/>
        </w:rPr>
        <w:t xml:space="preserve"> </w:t>
      </w:r>
      <w:r w:rsidRPr="007C424B">
        <w:rPr>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7C424B" w:rsidRDefault="00B540EE" w:rsidP="007C424B">
      <w:pPr>
        <w:jc w:val="both"/>
        <w:rPr>
          <w:szCs w:val="24"/>
        </w:rPr>
      </w:pPr>
      <w:r w:rsidRPr="007C424B">
        <w:rPr>
          <w:b/>
          <w:szCs w:val="24"/>
        </w:rPr>
        <w:t xml:space="preserve">Основными направлениями деятельности образовательной организации </w:t>
      </w:r>
      <w:r w:rsidRPr="007C424B">
        <w:rPr>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C424B" w:rsidRDefault="00B540EE" w:rsidP="001A69C5">
      <w:pPr>
        <w:numPr>
          <w:ilvl w:val="0"/>
          <w:numId w:val="154"/>
        </w:numPr>
        <w:tabs>
          <w:tab w:val="left" w:pos="1134"/>
        </w:tabs>
        <w:ind w:left="0" w:firstLine="709"/>
        <w:jc w:val="both"/>
        <w:rPr>
          <w:szCs w:val="24"/>
        </w:rPr>
      </w:pPr>
      <w:r w:rsidRPr="007C424B">
        <w:rPr>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C424B">
        <w:rPr>
          <w:szCs w:val="24"/>
        </w:rPr>
        <w:t xml:space="preserve">; </w:t>
      </w:r>
      <w:r w:rsidRPr="007C424B">
        <w:rPr>
          <w:szCs w:val="24"/>
        </w:rPr>
        <w:t xml:space="preserve"> </w:t>
      </w:r>
      <w:r w:rsidR="00DA159E" w:rsidRPr="007C424B">
        <w:rPr>
          <w:szCs w:val="24"/>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007B37F7" w:rsidRPr="007C424B">
        <w:rPr>
          <w:b/>
          <w:szCs w:val="24"/>
        </w:rPr>
        <w:t>отношени</w:t>
      </w:r>
      <w:r w:rsidR="009E3A2F" w:rsidRPr="007C424B">
        <w:rPr>
          <w:b/>
          <w:szCs w:val="24"/>
        </w:rPr>
        <w:t>й</w:t>
      </w:r>
      <w:r w:rsidR="007B37F7" w:rsidRPr="007C424B">
        <w:rPr>
          <w:b/>
          <w:szCs w:val="24"/>
        </w:rPr>
        <w:t xml:space="preserve"> </w:t>
      </w:r>
      <w:r w:rsidRPr="007C424B">
        <w:rPr>
          <w:b/>
          <w:szCs w:val="24"/>
        </w:rPr>
        <w:t>к России как Отечеству</w:t>
      </w:r>
      <w:r w:rsidRPr="007C424B">
        <w:rPr>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C424B" w:rsidRDefault="00DA159E" w:rsidP="001A69C5">
      <w:pPr>
        <w:numPr>
          <w:ilvl w:val="0"/>
          <w:numId w:val="154"/>
        </w:numPr>
        <w:tabs>
          <w:tab w:val="left" w:pos="1134"/>
        </w:tabs>
        <w:ind w:left="0" w:firstLine="709"/>
        <w:jc w:val="both"/>
        <w:rPr>
          <w:szCs w:val="24"/>
        </w:rPr>
      </w:pPr>
      <w:r w:rsidRPr="007C424B">
        <w:rPr>
          <w:szCs w:val="24"/>
        </w:rPr>
        <w:t xml:space="preserve">включение обучающихся в процессы </w:t>
      </w:r>
      <w:r w:rsidRPr="007C424B">
        <w:rPr>
          <w:b/>
          <w:szCs w:val="24"/>
        </w:rPr>
        <w:t>общественной самоорганизации</w:t>
      </w:r>
      <w:r w:rsidRPr="007C424B">
        <w:rPr>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w:t>
      </w:r>
      <w:r w:rsidRPr="007C424B">
        <w:rPr>
          <w:szCs w:val="24"/>
        </w:rPr>
        <w:lastRenderedPageBreak/>
        <w:t>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C424B">
        <w:rPr>
          <w:szCs w:val="24"/>
        </w:rPr>
        <w:t>)</w:t>
      </w:r>
      <w:r w:rsidRPr="007C424B">
        <w:rPr>
          <w:szCs w:val="24"/>
        </w:rPr>
        <w:t xml:space="preserve">; </w:t>
      </w:r>
    </w:p>
    <w:p w:rsidR="00DA159E" w:rsidRPr="007C424B" w:rsidRDefault="00DA159E" w:rsidP="001A69C5">
      <w:pPr>
        <w:numPr>
          <w:ilvl w:val="0"/>
          <w:numId w:val="154"/>
        </w:numPr>
        <w:tabs>
          <w:tab w:val="left" w:pos="1134"/>
        </w:tabs>
        <w:ind w:left="0" w:firstLine="709"/>
        <w:jc w:val="both"/>
        <w:rPr>
          <w:szCs w:val="24"/>
        </w:rPr>
      </w:pPr>
      <w:r w:rsidRPr="007C424B">
        <w:rPr>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Pr="007C424B">
        <w:rPr>
          <w:b/>
          <w:szCs w:val="24"/>
        </w:rPr>
        <w:t>трудовых отношений и выбора будущей профессии</w:t>
      </w:r>
      <w:r w:rsidRPr="007C424B">
        <w:rPr>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сфере </w:t>
      </w:r>
      <w:r w:rsidRPr="007C424B">
        <w:rPr>
          <w:b/>
          <w:szCs w:val="24"/>
        </w:rPr>
        <w:t>самопознания, самоопределения, самореализации, самосовершенствования</w:t>
      </w:r>
      <w:r w:rsidRPr="007C424B">
        <w:rPr>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сфере </w:t>
      </w:r>
      <w:r w:rsidRPr="007C424B">
        <w:rPr>
          <w:b/>
          <w:szCs w:val="24"/>
        </w:rPr>
        <w:t>здорового образа жизни</w:t>
      </w:r>
      <w:r w:rsidRPr="007C424B">
        <w:rPr>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C424B">
        <w:rPr>
          <w:szCs w:val="24"/>
        </w:rPr>
        <w:t>;</w:t>
      </w:r>
      <w:r w:rsidRPr="007C424B">
        <w:rPr>
          <w:szCs w:val="24"/>
        </w:rPr>
        <w:t xml:space="preserve"> </w:t>
      </w:r>
      <w:r w:rsidR="001F42F3" w:rsidRPr="007C424B">
        <w:rPr>
          <w:szCs w:val="24"/>
        </w:rPr>
        <w:t>формирование устойчивого отрицательного отношения к аддиктивным проявлениям различного рода</w:t>
      </w:r>
      <w:r w:rsidR="00AA1567" w:rsidRPr="007C424B">
        <w:rPr>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7C424B">
        <w:rPr>
          <w:szCs w:val="24"/>
        </w:rPr>
        <w:t xml:space="preserve">);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мотивов и ценностей обучающегося в сфере </w:t>
      </w:r>
      <w:r w:rsidRPr="007C424B">
        <w:rPr>
          <w:b/>
          <w:szCs w:val="24"/>
        </w:rPr>
        <w:t>отношений к природе</w:t>
      </w:r>
      <w:r w:rsidRPr="007C424B">
        <w:rPr>
          <w:i/>
          <w:szCs w:val="24"/>
        </w:rPr>
        <w:t xml:space="preserve"> </w:t>
      </w:r>
      <w:r w:rsidRPr="007C424B">
        <w:rPr>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w:t>
      </w:r>
      <w:r w:rsidRPr="007C424B">
        <w:rPr>
          <w:szCs w:val="24"/>
        </w:rPr>
        <w:lastRenderedPageBreak/>
        <w:t xml:space="preserve">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C424B" w:rsidRDefault="00B540EE" w:rsidP="001A69C5">
      <w:pPr>
        <w:numPr>
          <w:ilvl w:val="0"/>
          <w:numId w:val="154"/>
        </w:numPr>
        <w:tabs>
          <w:tab w:val="left" w:pos="1134"/>
        </w:tabs>
        <w:ind w:left="0" w:firstLine="709"/>
        <w:jc w:val="both"/>
        <w:rPr>
          <w:szCs w:val="24"/>
        </w:rPr>
      </w:pPr>
      <w:r w:rsidRPr="007C424B">
        <w:rPr>
          <w:szCs w:val="24"/>
        </w:rPr>
        <w:t xml:space="preserve">формирование мотивационно-ценностных отношений обучающегося в </w:t>
      </w:r>
      <w:r w:rsidRPr="007C424B">
        <w:rPr>
          <w:b/>
          <w:szCs w:val="24"/>
        </w:rPr>
        <w:t>сфере искусства</w:t>
      </w:r>
      <w:r w:rsidRPr="007C424B">
        <w:rPr>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C424B" w:rsidRDefault="00B540EE" w:rsidP="007C424B">
      <w:pPr>
        <w:jc w:val="both"/>
        <w:rPr>
          <w:szCs w:val="24"/>
        </w:rPr>
      </w:pPr>
    </w:p>
    <w:p w:rsidR="00B540EE" w:rsidRPr="007C424B" w:rsidRDefault="001341D0" w:rsidP="007C424B">
      <w:pPr>
        <w:pStyle w:val="3"/>
        <w:spacing w:before="0" w:beforeAutospacing="0" w:after="0" w:afterAutospacing="0"/>
        <w:jc w:val="center"/>
        <w:rPr>
          <w:sz w:val="24"/>
          <w:szCs w:val="24"/>
        </w:rPr>
      </w:pPr>
      <w:bookmarkStart w:id="344" w:name="_Toc410654047"/>
      <w:bookmarkStart w:id="345" w:name="_Toc409691721"/>
      <w:bookmarkStart w:id="346" w:name="_Toc414553259"/>
      <w:r w:rsidRPr="007C424B">
        <w:rPr>
          <w:sz w:val="24"/>
          <w:szCs w:val="24"/>
        </w:rPr>
        <w:t xml:space="preserve">2.3.3. </w:t>
      </w:r>
      <w:r w:rsidR="00B540EE" w:rsidRPr="007C424B">
        <w:rPr>
          <w:sz w:val="24"/>
          <w:szCs w:val="24"/>
        </w:rPr>
        <w:t>Содержание, виды деятельности и формы занятий с обучающимися</w:t>
      </w:r>
      <w:bookmarkEnd w:id="344"/>
      <w:r w:rsidR="00B540EE" w:rsidRPr="007C424B">
        <w:rPr>
          <w:sz w:val="24"/>
          <w:szCs w:val="24"/>
        </w:rPr>
        <w:t xml:space="preserve"> </w:t>
      </w:r>
      <w:bookmarkStart w:id="347" w:name="_Toc410654048"/>
      <w:r w:rsidR="00B540EE" w:rsidRPr="007C424B">
        <w:rPr>
          <w:sz w:val="24"/>
          <w:szCs w:val="24"/>
        </w:rPr>
        <w:t>(по направлениям духовно-нравственного развития, воспитания и</w:t>
      </w:r>
      <w:bookmarkEnd w:id="347"/>
      <w:r w:rsidR="00B540EE" w:rsidRPr="007C424B">
        <w:rPr>
          <w:sz w:val="24"/>
          <w:szCs w:val="24"/>
        </w:rPr>
        <w:t xml:space="preserve"> </w:t>
      </w:r>
      <w:bookmarkStart w:id="348" w:name="_Toc410654049"/>
      <w:r w:rsidR="00B540EE" w:rsidRPr="007C424B">
        <w:rPr>
          <w:sz w:val="24"/>
          <w:szCs w:val="24"/>
        </w:rPr>
        <w:t>социализации обучающихся)</w:t>
      </w:r>
      <w:bookmarkEnd w:id="345"/>
      <w:bookmarkEnd w:id="346"/>
      <w:bookmarkEnd w:id="348"/>
    </w:p>
    <w:p w:rsidR="00DA159E" w:rsidRPr="007C424B" w:rsidRDefault="00DA159E" w:rsidP="007C424B">
      <w:pPr>
        <w:tabs>
          <w:tab w:val="left" w:pos="1134"/>
        </w:tabs>
        <w:ind w:firstLine="851"/>
        <w:jc w:val="both"/>
        <w:rPr>
          <w:szCs w:val="24"/>
        </w:rPr>
      </w:pPr>
      <w:r w:rsidRPr="007C424B">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C424B" w:rsidRDefault="00DA159E" w:rsidP="007C424B">
      <w:pPr>
        <w:tabs>
          <w:tab w:val="left" w:pos="1134"/>
        </w:tabs>
        <w:ind w:firstLine="851"/>
        <w:jc w:val="both"/>
        <w:rPr>
          <w:szCs w:val="24"/>
        </w:rPr>
      </w:pPr>
      <w:r w:rsidRPr="007C424B">
        <w:rPr>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C424B" w:rsidRDefault="00DA159E" w:rsidP="007C424B">
      <w:pPr>
        <w:tabs>
          <w:tab w:val="left" w:pos="1134"/>
        </w:tabs>
        <w:ind w:firstLine="851"/>
        <w:jc w:val="both"/>
        <w:rPr>
          <w:szCs w:val="24"/>
        </w:rPr>
      </w:pPr>
      <w:r w:rsidRPr="007C424B">
        <w:rPr>
          <w:szCs w:val="24"/>
        </w:rPr>
        <w:t>-  информационное и коммуникативное обеспечение рефлексии обучающихся межличностных отношений с окружающими;</w:t>
      </w:r>
    </w:p>
    <w:p w:rsidR="00DA159E" w:rsidRPr="007C424B" w:rsidRDefault="00DA159E" w:rsidP="007C424B">
      <w:pPr>
        <w:tabs>
          <w:tab w:val="left" w:pos="1134"/>
        </w:tabs>
        <w:ind w:firstLine="851"/>
        <w:jc w:val="both"/>
        <w:rPr>
          <w:szCs w:val="24"/>
        </w:rPr>
      </w:pPr>
      <w:r w:rsidRPr="007C424B">
        <w:rPr>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C424B" w:rsidRDefault="00AA1567" w:rsidP="007C424B">
      <w:pPr>
        <w:tabs>
          <w:tab w:val="left" w:pos="1134"/>
        </w:tabs>
        <w:ind w:firstLine="851"/>
        <w:jc w:val="both"/>
        <w:rPr>
          <w:szCs w:val="24"/>
        </w:rPr>
      </w:pPr>
      <w:r w:rsidRPr="007C424B">
        <w:rPr>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C424B" w:rsidRDefault="00B540EE" w:rsidP="007C424B">
      <w:pPr>
        <w:jc w:val="both"/>
        <w:rPr>
          <w:szCs w:val="24"/>
        </w:rPr>
      </w:pPr>
      <w:r w:rsidRPr="007C424B">
        <w:rPr>
          <w:szCs w:val="24"/>
        </w:rPr>
        <w:t xml:space="preserve">Формирование мотивов и ценностей обучающегося </w:t>
      </w:r>
      <w:r w:rsidRPr="007C424B">
        <w:rPr>
          <w:b/>
          <w:szCs w:val="24"/>
        </w:rPr>
        <w:t>в сфере отношений к России как Отечеству</w:t>
      </w:r>
      <w:r w:rsidRPr="007C424B">
        <w:rPr>
          <w:szCs w:val="24"/>
        </w:rPr>
        <w:t xml:space="preserve"> </w:t>
      </w:r>
      <w:r w:rsidR="00DA159E" w:rsidRPr="007C424B">
        <w:rPr>
          <w:szCs w:val="24"/>
        </w:rPr>
        <w:t xml:space="preserve">предполагает  получение обучающимся опыта переживания и позитивного отношения к Отечеству,  который обеспечивается </w:t>
      </w:r>
      <w:r w:rsidRPr="007C424B">
        <w:rPr>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C424B" w:rsidRDefault="00CB7527" w:rsidP="007C424B">
      <w:pPr>
        <w:jc w:val="both"/>
        <w:rPr>
          <w:szCs w:val="24"/>
        </w:rPr>
      </w:pPr>
      <w:r w:rsidRPr="007C424B">
        <w:rPr>
          <w:szCs w:val="24"/>
        </w:rPr>
        <w:t xml:space="preserve">Включение обучающихся </w:t>
      </w:r>
      <w:r w:rsidRPr="007C424B">
        <w:rPr>
          <w:b/>
          <w:szCs w:val="24"/>
        </w:rPr>
        <w:t>в сферу общественной самоорганизации</w:t>
      </w:r>
      <w:r w:rsidRPr="007C424B">
        <w:rPr>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w:t>
      </w:r>
      <w:r w:rsidRPr="007C424B">
        <w:rPr>
          <w:szCs w:val="24"/>
        </w:rPr>
        <w:lastRenderedPageBreak/>
        <w:t xml:space="preserve">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C424B" w:rsidRDefault="00CB7527" w:rsidP="007C424B">
      <w:pPr>
        <w:jc w:val="both"/>
        <w:rPr>
          <w:szCs w:val="24"/>
        </w:rPr>
      </w:pPr>
      <w:r w:rsidRPr="007C424B">
        <w:rPr>
          <w:szCs w:val="24"/>
        </w:rPr>
        <w:t xml:space="preserve">Включение обучающихся в сферу общественной самоорганизации предусматривает следующие этапы: </w:t>
      </w:r>
    </w:p>
    <w:p w:rsidR="00CB7527" w:rsidRPr="007C424B" w:rsidRDefault="00CB7527" w:rsidP="00FD2528">
      <w:pPr>
        <w:pStyle w:val="a8"/>
        <w:numPr>
          <w:ilvl w:val="0"/>
          <w:numId w:val="126"/>
        </w:numPr>
        <w:tabs>
          <w:tab w:val="left" w:pos="993"/>
        </w:tabs>
        <w:ind w:left="0" w:firstLine="709"/>
        <w:jc w:val="both"/>
      </w:pPr>
      <w:r w:rsidRPr="007C424B">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C424B" w:rsidRDefault="00CB7527" w:rsidP="00FD2528">
      <w:pPr>
        <w:pStyle w:val="a8"/>
        <w:numPr>
          <w:ilvl w:val="0"/>
          <w:numId w:val="126"/>
        </w:numPr>
        <w:tabs>
          <w:tab w:val="left" w:pos="993"/>
        </w:tabs>
        <w:ind w:left="0" w:firstLine="709"/>
        <w:jc w:val="both"/>
      </w:pPr>
      <w:r w:rsidRPr="007C424B">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C424B" w:rsidRDefault="00CB7527" w:rsidP="00FD2528">
      <w:pPr>
        <w:pStyle w:val="a8"/>
        <w:numPr>
          <w:ilvl w:val="0"/>
          <w:numId w:val="126"/>
        </w:numPr>
        <w:tabs>
          <w:tab w:val="left" w:pos="993"/>
        </w:tabs>
        <w:ind w:left="0" w:firstLine="709"/>
        <w:jc w:val="both"/>
      </w:pPr>
      <w:r w:rsidRPr="007C424B">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C424B" w:rsidRDefault="00CB7527" w:rsidP="00FD2528">
      <w:pPr>
        <w:pStyle w:val="a8"/>
        <w:numPr>
          <w:ilvl w:val="0"/>
          <w:numId w:val="126"/>
        </w:numPr>
        <w:tabs>
          <w:tab w:val="left" w:pos="993"/>
        </w:tabs>
        <w:ind w:left="0" w:firstLine="709"/>
        <w:jc w:val="both"/>
      </w:pPr>
      <w:r w:rsidRPr="007C424B">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C424B" w:rsidRDefault="00CB7527" w:rsidP="00FD2528">
      <w:pPr>
        <w:pStyle w:val="a8"/>
        <w:numPr>
          <w:ilvl w:val="0"/>
          <w:numId w:val="126"/>
        </w:numPr>
        <w:tabs>
          <w:tab w:val="left" w:pos="993"/>
        </w:tabs>
        <w:ind w:left="0" w:firstLine="709"/>
        <w:jc w:val="both"/>
      </w:pPr>
      <w:r w:rsidRPr="007C424B">
        <w:t xml:space="preserve">содействие школьникам в проектировании и планировании собственного участия в социальной деятельности. </w:t>
      </w:r>
    </w:p>
    <w:p w:rsidR="00B540EE" w:rsidRPr="007C424B" w:rsidRDefault="00CB7527" w:rsidP="007C424B">
      <w:pPr>
        <w:jc w:val="both"/>
        <w:rPr>
          <w:szCs w:val="24"/>
        </w:rPr>
      </w:pPr>
      <w:r w:rsidRPr="007C424B">
        <w:rPr>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C424B">
        <w:rPr>
          <w:szCs w:val="24"/>
        </w:rPr>
        <w:t xml:space="preserve">коллективное проведение, коллективный анализ. </w:t>
      </w:r>
      <w:r w:rsidR="00B540EE" w:rsidRPr="007C424B">
        <w:rPr>
          <w:szCs w:val="24"/>
        </w:rPr>
        <w:t xml:space="preserve"> </w:t>
      </w:r>
    </w:p>
    <w:p w:rsidR="00CB7527" w:rsidRPr="007C424B" w:rsidRDefault="00B540EE" w:rsidP="007C424B">
      <w:pPr>
        <w:jc w:val="both"/>
        <w:rPr>
          <w:szCs w:val="24"/>
        </w:rPr>
      </w:pPr>
      <w:r w:rsidRPr="007C424B">
        <w:rPr>
          <w:szCs w:val="24"/>
        </w:rPr>
        <w:t xml:space="preserve">При формировании ответственного </w:t>
      </w:r>
      <w:r w:rsidRPr="007C424B">
        <w:rPr>
          <w:b/>
          <w:szCs w:val="24"/>
        </w:rPr>
        <w:t>отношения к учебно-познавательной деятельности</w:t>
      </w:r>
      <w:r w:rsidRPr="007C424B">
        <w:rPr>
          <w:szCs w:val="24"/>
        </w:rPr>
        <w:t xml:space="preserve"> </w:t>
      </w:r>
      <w:r w:rsidR="00CB7527" w:rsidRPr="007C424B">
        <w:rPr>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C424B" w:rsidRDefault="00B540EE" w:rsidP="007C424B">
      <w:pPr>
        <w:jc w:val="both"/>
        <w:rPr>
          <w:szCs w:val="24"/>
        </w:rPr>
      </w:pPr>
      <w:r w:rsidRPr="007C424B">
        <w:rPr>
          <w:szCs w:val="24"/>
        </w:rPr>
        <w:t xml:space="preserve">Формирование мотивов и ценностей обучающегося </w:t>
      </w:r>
      <w:r w:rsidRPr="007C424B">
        <w:rPr>
          <w:b/>
          <w:szCs w:val="24"/>
        </w:rPr>
        <w:t>в сфере трудовых отношений и выбора будущей профессии</w:t>
      </w:r>
      <w:r w:rsidRPr="007C424B">
        <w:rPr>
          <w:szCs w:val="24"/>
        </w:rPr>
        <w:t xml:space="preserve"> </w:t>
      </w:r>
      <w:r w:rsidR="00CB7527" w:rsidRPr="007C424B">
        <w:rPr>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w:t>
      </w:r>
      <w:r w:rsidR="00CB7527" w:rsidRPr="007C424B">
        <w:rPr>
          <w:szCs w:val="24"/>
        </w:rPr>
        <w:lastRenderedPageBreak/>
        <w:t>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C424B">
        <w:rPr>
          <w:szCs w:val="24"/>
        </w:rPr>
        <w:t xml:space="preserve"> различные Интернет-активности обучающихся.</w:t>
      </w:r>
    </w:p>
    <w:p w:rsidR="00B540EE" w:rsidRPr="007C424B" w:rsidRDefault="00B540EE" w:rsidP="007C424B">
      <w:pPr>
        <w:jc w:val="both"/>
        <w:rPr>
          <w:szCs w:val="24"/>
        </w:rPr>
      </w:pPr>
      <w:r w:rsidRPr="007C424B">
        <w:rPr>
          <w:szCs w:val="24"/>
        </w:rPr>
        <w:t xml:space="preserve">Мотивы и ценности обучающегося в сфере </w:t>
      </w:r>
      <w:r w:rsidRPr="007C424B">
        <w:rPr>
          <w:b/>
          <w:szCs w:val="24"/>
        </w:rPr>
        <w:t>отношений к природе</w:t>
      </w:r>
      <w:r w:rsidRPr="007C424B">
        <w:rPr>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C424B">
        <w:rPr>
          <w:szCs w:val="24"/>
        </w:rPr>
        <w:t xml:space="preserve"> </w:t>
      </w:r>
      <w:r w:rsidRPr="007C424B">
        <w:rPr>
          <w:szCs w:val="24"/>
        </w:rPr>
        <w:t xml:space="preserve">различные формы внеурочной деятельности. </w:t>
      </w:r>
    </w:p>
    <w:p w:rsidR="00B540EE" w:rsidRPr="007C424B" w:rsidRDefault="00B540EE" w:rsidP="007C424B">
      <w:pPr>
        <w:jc w:val="both"/>
        <w:rPr>
          <w:szCs w:val="24"/>
        </w:rPr>
      </w:pPr>
      <w:r w:rsidRPr="007C424B">
        <w:rPr>
          <w:szCs w:val="24"/>
        </w:rPr>
        <w:t xml:space="preserve">Реализация задач развития </w:t>
      </w:r>
      <w:r w:rsidRPr="007C424B">
        <w:rPr>
          <w:b/>
          <w:szCs w:val="24"/>
        </w:rPr>
        <w:t>эстетического сознания</w:t>
      </w:r>
      <w:r w:rsidRPr="007C424B">
        <w:rPr>
          <w:b/>
          <w:i/>
          <w:szCs w:val="24"/>
        </w:rPr>
        <w:t xml:space="preserve"> </w:t>
      </w:r>
      <w:r w:rsidRPr="007C424B">
        <w:rPr>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C424B" w:rsidRDefault="00B540EE" w:rsidP="007C424B">
      <w:pPr>
        <w:jc w:val="both"/>
        <w:rPr>
          <w:szCs w:val="24"/>
        </w:rPr>
      </w:pPr>
      <w:r w:rsidRPr="007C424B">
        <w:rPr>
          <w:szCs w:val="24"/>
        </w:rPr>
        <w:t xml:space="preserve">Задача по </w:t>
      </w:r>
      <w:r w:rsidRPr="007C424B">
        <w:rPr>
          <w:b/>
          <w:szCs w:val="24"/>
        </w:rPr>
        <w:t>формированию целостного мировоззрения</w:t>
      </w:r>
      <w:r w:rsidRPr="007C424B">
        <w:rPr>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C424B" w:rsidRDefault="00B540EE" w:rsidP="007C424B">
      <w:pPr>
        <w:jc w:val="both"/>
        <w:rPr>
          <w:szCs w:val="24"/>
        </w:rPr>
      </w:pPr>
    </w:p>
    <w:p w:rsidR="001B41F4" w:rsidRPr="007C424B" w:rsidRDefault="001341D0" w:rsidP="007C424B">
      <w:pPr>
        <w:pStyle w:val="3"/>
        <w:spacing w:before="0" w:beforeAutospacing="0" w:after="0" w:afterAutospacing="0"/>
        <w:jc w:val="center"/>
        <w:rPr>
          <w:sz w:val="24"/>
          <w:szCs w:val="24"/>
        </w:rPr>
      </w:pPr>
      <w:bookmarkStart w:id="349" w:name="_Toc410654050"/>
      <w:bookmarkStart w:id="350" w:name="_Toc414553260"/>
      <w:bookmarkStart w:id="351" w:name="_Toc409691722"/>
      <w:r w:rsidRPr="007C424B">
        <w:rPr>
          <w:sz w:val="24"/>
          <w:szCs w:val="24"/>
        </w:rPr>
        <w:t xml:space="preserve">2.3.4. </w:t>
      </w:r>
      <w:r w:rsidR="00B540EE" w:rsidRPr="007C424B">
        <w:rPr>
          <w:sz w:val="24"/>
          <w:szCs w:val="24"/>
        </w:rPr>
        <w:t>Формы индивидуальной и групповой организации</w:t>
      </w:r>
      <w:bookmarkEnd w:id="349"/>
      <w:bookmarkEnd w:id="350"/>
      <w:r w:rsidR="00B540EE" w:rsidRPr="007C424B">
        <w:rPr>
          <w:sz w:val="24"/>
          <w:szCs w:val="24"/>
        </w:rPr>
        <w:t xml:space="preserve"> </w:t>
      </w:r>
    </w:p>
    <w:p w:rsidR="00B540EE" w:rsidRPr="007C424B" w:rsidRDefault="00B540EE" w:rsidP="007C424B">
      <w:pPr>
        <w:pStyle w:val="3"/>
        <w:spacing w:before="0" w:beforeAutospacing="0" w:after="0" w:afterAutospacing="0"/>
        <w:jc w:val="center"/>
        <w:rPr>
          <w:sz w:val="24"/>
          <w:szCs w:val="24"/>
        </w:rPr>
      </w:pPr>
      <w:bookmarkStart w:id="352" w:name="_Toc410654051"/>
      <w:bookmarkStart w:id="353" w:name="_Toc410703053"/>
      <w:bookmarkStart w:id="354" w:name="_Toc414553261"/>
      <w:r w:rsidRPr="007C424B">
        <w:rPr>
          <w:sz w:val="24"/>
          <w:szCs w:val="24"/>
        </w:rPr>
        <w:t>профессиональной ориентации обучающихся</w:t>
      </w:r>
      <w:bookmarkEnd w:id="351"/>
      <w:bookmarkEnd w:id="352"/>
      <w:bookmarkEnd w:id="353"/>
      <w:bookmarkEnd w:id="354"/>
    </w:p>
    <w:p w:rsidR="00B540EE" w:rsidRPr="007C424B" w:rsidRDefault="00B540EE" w:rsidP="007C424B">
      <w:pPr>
        <w:jc w:val="both"/>
        <w:rPr>
          <w:szCs w:val="24"/>
        </w:rPr>
      </w:pPr>
      <w:r w:rsidRPr="007C424B">
        <w:rPr>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C424B" w:rsidRDefault="00B540EE" w:rsidP="007C424B">
      <w:pPr>
        <w:jc w:val="both"/>
        <w:rPr>
          <w:szCs w:val="24"/>
        </w:rPr>
      </w:pPr>
      <w:r w:rsidRPr="007C424B">
        <w:rPr>
          <w:b/>
          <w:szCs w:val="24"/>
        </w:rPr>
        <w:t>«Ярмарка профессий»</w:t>
      </w:r>
      <w:r w:rsidRPr="007C424B">
        <w:rPr>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C424B">
        <w:rPr>
          <w:szCs w:val="24"/>
        </w:rPr>
        <w:t xml:space="preserve">участие </w:t>
      </w:r>
      <w:r w:rsidRPr="007C424B">
        <w:rPr>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C424B" w:rsidRDefault="00B540EE" w:rsidP="007C424B">
      <w:pPr>
        <w:jc w:val="both"/>
        <w:rPr>
          <w:szCs w:val="24"/>
        </w:rPr>
      </w:pPr>
      <w:r w:rsidRPr="007C424B">
        <w:rPr>
          <w:b/>
          <w:szCs w:val="24"/>
        </w:rPr>
        <w:t>Дни открытых дверей</w:t>
      </w:r>
      <w:r w:rsidRPr="007C424B">
        <w:rPr>
          <w:szCs w:val="24"/>
        </w:rPr>
        <w:t xml:space="preserve"> в качестве формы организации профессиональной ориентации обучающихся наиболее часто проводятся на базе </w:t>
      </w:r>
      <w:r w:rsidR="0058009A" w:rsidRPr="007C424B">
        <w:rPr>
          <w:szCs w:val="24"/>
        </w:rPr>
        <w:t xml:space="preserve">профессиональных образовательных организациях и образовательных организациях высшего образования </w:t>
      </w:r>
      <w:r w:rsidRPr="007C424B">
        <w:rPr>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C424B">
        <w:rPr>
          <w:szCs w:val="24"/>
        </w:rPr>
        <w:t>отдельных организациях, реализующих основные профессиональные образовательные программы</w:t>
      </w:r>
      <w:r w:rsidRPr="007C424B">
        <w:rPr>
          <w:szCs w:val="24"/>
        </w:rPr>
        <w:t>, а также различные варианты профессионального образования, которые осуществляются в этом образовательно</w:t>
      </w:r>
      <w:r w:rsidR="00297DD4" w:rsidRPr="007C424B">
        <w:rPr>
          <w:szCs w:val="24"/>
        </w:rPr>
        <w:t>й организации</w:t>
      </w:r>
      <w:r w:rsidRPr="007C424B">
        <w:rPr>
          <w:szCs w:val="24"/>
        </w:rPr>
        <w:t xml:space="preserve">. </w:t>
      </w:r>
    </w:p>
    <w:p w:rsidR="00497DC9" w:rsidRPr="007C424B" w:rsidRDefault="00B540EE" w:rsidP="007C424B">
      <w:pPr>
        <w:jc w:val="both"/>
        <w:rPr>
          <w:szCs w:val="24"/>
        </w:rPr>
      </w:pPr>
      <w:r w:rsidRPr="007C424B">
        <w:rPr>
          <w:b/>
          <w:szCs w:val="24"/>
        </w:rPr>
        <w:t>Экскурсия</w:t>
      </w:r>
      <w:r w:rsidRPr="007C424B">
        <w:rPr>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C424B">
        <w:rPr>
          <w:szCs w:val="24"/>
        </w:rPr>
        <w:t xml:space="preserve">организации </w:t>
      </w:r>
      <w:r w:rsidRPr="007C424B">
        <w:rPr>
          <w:szCs w:val="24"/>
        </w:rPr>
        <w:t xml:space="preserve">профессионального образования. </w:t>
      </w:r>
      <w:r w:rsidR="00497DC9" w:rsidRPr="007C424B">
        <w:rPr>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C424B" w:rsidRDefault="00B540EE" w:rsidP="007C424B">
      <w:pPr>
        <w:jc w:val="both"/>
        <w:rPr>
          <w:szCs w:val="24"/>
        </w:rPr>
      </w:pPr>
      <w:r w:rsidRPr="007C424B">
        <w:rPr>
          <w:b/>
          <w:szCs w:val="24"/>
        </w:rPr>
        <w:lastRenderedPageBreak/>
        <w:t>Предметная неделя</w:t>
      </w:r>
      <w:r w:rsidRPr="007C424B">
        <w:rPr>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C424B" w:rsidRDefault="00B540EE" w:rsidP="007C424B">
      <w:pPr>
        <w:jc w:val="both"/>
        <w:rPr>
          <w:szCs w:val="24"/>
        </w:rPr>
      </w:pPr>
      <w:r w:rsidRPr="007C424B">
        <w:rPr>
          <w:b/>
          <w:szCs w:val="24"/>
        </w:rPr>
        <w:t>Олимпиады по предметам</w:t>
      </w:r>
      <w:r w:rsidRPr="007C424B">
        <w:rPr>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C424B" w:rsidRDefault="00B540EE" w:rsidP="007C424B">
      <w:pPr>
        <w:jc w:val="both"/>
        <w:rPr>
          <w:szCs w:val="24"/>
        </w:rPr>
      </w:pPr>
      <w:r w:rsidRPr="007C424B">
        <w:rPr>
          <w:b/>
          <w:szCs w:val="24"/>
        </w:rPr>
        <w:t>Конкурсы профессионального мастерства</w:t>
      </w:r>
      <w:r w:rsidRPr="007C424B">
        <w:rPr>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C424B" w:rsidRDefault="00B540EE" w:rsidP="007C424B">
      <w:pPr>
        <w:jc w:val="both"/>
        <w:rPr>
          <w:b/>
          <w:szCs w:val="24"/>
        </w:rPr>
      </w:pPr>
    </w:p>
    <w:p w:rsidR="00CB7527" w:rsidRPr="007C424B" w:rsidRDefault="001341D0" w:rsidP="007C424B">
      <w:pPr>
        <w:pStyle w:val="3"/>
        <w:spacing w:before="0" w:beforeAutospacing="0" w:after="0" w:afterAutospacing="0"/>
        <w:jc w:val="center"/>
        <w:rPr>
          <w:sz w:val="24"/>
          <w:szCs w:val="24"/>
        </w:rPr>
      </w:pPr>
      <w:bookmarkStart w:id="355" w:name="_Toc414553262"/>
      <w:bookmarkStart w:id="356" w:name="_Toc410654052"/>
      <w:bookmarkStart w:id="357" w:name="_Toc409691723"/>
      <w:r w:rsidRPr="007C424B">
        <w:rPr>
          <w:sz w:val="24"/>
          <w:szCs w:val="24"/>
        </w:rPr>
        <w:t xml:space="preserve">2.3.5. </w:t>
      </w:r>
      <w:r w:rsidR="00CB7527" w:rsidRPr="007C424B">
        <w:rPr>
          <w:sz w:val="24"/>
          <w:szCs w:val="24"/>
        </w:rPr>
        <w:t>Этапы организации работы в системе социального воспитания в рамках образовательно</w:t>
      </w:r>
      <w:r w:rsidR="0058009A" w:rsidRPr="007C424B">
        <w:rPr>
          <w:sz w:val="24"/>
          <w:szCs w:val="24"/>
        </w:rPr>
        <w:t>й организации</w:t>
      </w:r>
      <w:r w:rsidR="00CB7527" w:rsidRPr="007C424B">
        <w:rPr>
          <w:sz w:val="24"/>
          <w:szCs w:val="24"/>
        </w:rPr>
        <w:t xml:space="preserve">, совместной деятельности </w:t>
      </w:r>
      <w:r w:rsidR="0058009A" w:rsidRPr="007C424B">
        <w:rPr>
          <w:sz w:val="24"/>
          <w:szCs w:val="24"/>
        </w:rPr>
        <w:t xml:space="preserve">образовательной организации </w:t>
      </w:r>
      <w:r w:rsidR="00CB7527" w:rsidRPr="007C424B">
        <w:rPr>
          <w:sz w:val="24"/>
          <w:szCs w:val="24"/>
        </w:rPr>
        <w:t xml:space="preserve">с предприятиями, общественными организациями, в том числе с </w:t>
      </w:r>
      <w:r w:rsidR="0058009A" w:rsidRPr="007C424B">
        <w:rPr>
          <w:sz w:val="24"/>
          <w:szCs w:val="24"/>
        </w:rPr>
        <w:t xml:space="preserve">организациями </w:t>
      </w:r>
      <w:r w:rsidR="00CB7527" w:rsidRPr="007C424B">
        <w:rPr>
          <w:sz w:val="24"/>
          <w:szCs w:val="24"/>
        </w:rPr>
        <w:t>дополнительного образования</w:t>
      </w:r>
      <w:bookmarkEnd w:id="355"/>
    </w:p>
    <w:bookmarkEnd w:id="356"/>
    <w:bookmarkEnd w:id="357"/>
    <w:p w:rsidR="00B540EE" w:rsidRPr="007C424B" w:rsidRDefault="00B540EE" w:rsidP="007C424B">
      <w:pPr>
        <w:pStyle w:val="3"/>
        <w:spacing w:before="0" w:beforeAutospacing="0" w:after="0" w:afterAutospacing="0"/>
        <w:jc w:val="center"/>
        <w:rPr>
          <w:sz w:val="24"/>
          <w:szCs w:val="24"/>
        </w:rPr>
      </w:pPr>
    </w:p>
    <w:p w:rsidR="00B540EE" w:rsidRPr="007C424B" w:rsidRDefault="00B540EE" w:rsidP="007C424B">
      <w:pPr>
        <w:jc w:val="both"/>
        <w:rPr>
          <w:szCs w:val="24"/>
        </w:rPr>
      </w:pPr>
      <w:r w:rsidRPr="007C424B">
        <w:rPr>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C424B" w:rsidRDefault="00B540EE" w:rsidP="007C424B">
      <w:pPr>
        <w:jc w:val="both"/>
        <w:rPr>
          <w:szCs w:val="24"/>
        </w:rPr>
      </w:pPr>
      <w:r w:rsidRPr="007C424B">
        <w:rPr>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C424B" w:rsidRDefault="00B540EE" w:rsidP="00FD2528">
      <w:pPr>
        <w:pStyle w:val="a8"/>
        <w:numPr>
          <w:ilvl w:val="0"/>
          <w:numId w:val="126"/>
        </w:numPr>
        <w:tabs>
          <w:tab w:val="left" w:pos="993"/>
        </w:tabs>
        <w:ind w:left="0" w:firstLine="709"/>
        <w:jc w:val="both"/>
      </w:pPr>
      <w:r w:rsidRPr="007C424B">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C424B" w:rsidRDefault="00B540EE" w:rsidP="00FD2528">
      <w:pPr>
        <w:pStyle w:val="a8"/>
        <w:numPr>
          <w:ilvl w:val="0"/>
          <w:numId w:val="126"/>
        </w:numPr>
        <w:tabs>
          <w:tab w:val="left" w:pos="993"/>
        </w:tabs>
        <w:ind w:left="0" w:firstLine="709"/>
        <w:jc w:val="both"/>
      </w:pPr>
      <w:r w:rsidRPr="007C424B">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C424B" w:rsidRDefault="00B540EE" w:rsidP="00FD2528">
      <w:pPr>
        <w:pStyle w:val="a8"/>
        <w:numPr>
          <w:ilvl w:val="0"/>
          <w:numId w:val="126"/>
        </w:numPr>
        <w:tabs>
          <w:tab w:val="left" w:pos="993"/>
        </w:tabs>
        <w:ind w:left="0" w:firstLine="709"/>
        <w:jc w:val="both"/>
      </w:pPr>
      <w:r w:rsidRPr="007C424B">
        <w:t xml:space="preserve">осуществление социальной деятельности в процессе реализации договоров школы с социальными партнерами; </w:t>
      </w:r>
    </w:p>
    <w:p w:rsidR="00B540EE" w:rsidRPr="007C424B" w:rsidRDefault="00B540EE" w:rsidP="00FD2528">
      <w:pPr>
        <w:pStyle w:val="a8"/>
        <w:numPr>
          <w:ilvl w:val="0"/>
          <w:numId w:val="126"/>
        </w:numPr>
        <w:tabs>
          <w:tab w:val="left" w:pos="993"/>
        </w:tabs>
        <w:ind w:left="0" w:firstLine="709"/>
        <w:jc w:val="both"/>
      </w:pPr>
      <w:r w:rsidRPr="007C424B">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C424B" w:rsidRDefault="00B540EE" w:rsidP="00FD2528">
      <w:pPr>
        <w:pStyle w:val="a8"/>
        <w:numPr>
          <w:ilvl w:val="0"/>
          <w:numId w:val="126"/>
        </w:numPr>
        <w:tabs>
          <w:tab w:val="left" w:pos="993"/>
        </w:tabs>
        <w:ind w:left="0" w:firstLine="709"/>
        <w:jc w:val="both"/>
      </w:pPr>
      <w:r w:rsidRPr="007C424B">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C424B">
        <w:t xml:space="preserve">сети </w:t>
      </w:r>
      <w:r w:rsidRPr="007C424B">
        <w:t xml:space="preserve">Интернет; </w:t>
      </w:r>
    </w:p>
    <w:p w:rsidR="00B540EE" w:rsidRPr="007C424B" w:rsidRDefault="00B540EE" w:rsidP="00FD2528">
      <w:pPr>
        <w:pStyle w:val="a8"/>
        <w:numPr>
          <w:ilvl w:val="0"/>
          <w:numId w:val="126"/>
        </w:numPr>
        <w:tabs>
          <w:tab w:val="left" w:pos="993"/>
        </w:tabs>
        <w:ind w:left="0" w:firstLine="709"/>
        <w:jc w:val="both"/>
      </w:pPr>
      <w:r w:rsidRPr="007C424B">
        <w:lastRenderedPageBreak/>
        <w:t>обеспечение разнообразия социальной деятельности по содержанию</w:t>
      </w:r>
      <w:r w:rsidR="00DC02A2" w:rsidRPr="007C424B">
        <w:t xml:space="preserve"> </w:t>
      </w:r>
      <w:r w:rsidRPr="007C424B">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C424B" w:rsidRDefault="00B540EE" w:rsidP="00FD2528">
      <w:pPr>
        <w:pStyle w:val="a8"/>
        <w:numPr>
          <w:ilvl w:val="0"/>
          <w:numId w:val="126"/>
        </w:numPr>
        <w:tabs>
          <w:tab w:val="left" w:pos="993"/>
        </w:tabs>
        <w:ind w:left="0" w:firstLine="709"/>
        <w:jc w:val="both"/>
      </w:pPr>
      <w:r w:rsidRPr="007C424B">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C424B" w:rsidRDefault="00B540EE" w:rsidP="007C424B">
      <w:pPr>
        <w:jc w:val="both"/>
        <w:rPr>
          <w:szCs w:val="24"/>
        </w:rPr>
      </w:pPr>
    </w:p>
    <w:p w:rsidR="00CF0178" w:rsidRPr="007C424B" w:rsidRDefault="00FA53E2" w:rsidP="007C424B">
      <w:pPr>
        <w:pStyle w:val="3"/>
        <w:widowControl w:val="0"/>
        <w:spacing w:before="0" w:beforeAutospacing="0" w:after="0" w:afterAutospacing="0"/>
        <w:jc w:val="center"/>
        <w:rPr>
          <w:sz w:val="24"/>
          <w:szCs w:val="24"/>
        </w:rPr>
      </w:pPr>
      <w:bookmarkStart w:id="358" w:name="_Toc410654056"/>
      <w:bookmarkStart w:id="359" w:name="_Toc414553263"/>
      <w:bookmarkStart w:id="360" w:name="_Toc409691724"/>
      <w:r w:rsidRPr="007C424B">
        <w:rPr>
          <w:sz w:val="24"/>
          <w:szCs w:val="24"/>
        </w:rPr>
        <w:t xml:space="preserve">2.3.6. </w:t>
      </w:r>
      <w:r w:rsidR="00B540EE" w:rsidRPr="007C424B">
        <w:rPr>
          <w:sz w:val="24"/>
          <w:szCs w:val="24"/>
        </w:rPr>
        <w:t>Основные формы организации педагогической поддержки</w:t>
      </w:r>
      <w:bookmarkEnd w:id="358"/>
      <w:bookmarkEnd w:id="359"/>
    </w:p>
    <w:p w:rsidR="00B540EE" w:rsidRPr="007C424B" w:rsidRDefault="00FA53E2" w:rsidP="007C424B">
      <w:pPr>
        <w:pStyle w:val="3"/>
        <w:widowControl w:val="0"/>
        <w:spacing w:before="0" w:beforeAutospacing="0" w:after="0" w:afterAutospacing="0"/>
        <w:jc w:val="center"/>
        <w:rPr>
          <w:sz w:val="24"/>
          <w:szCs w:val="24"/>
        </w:rPr>
      </w:pPr>
      <w:bookmarkStart w:id="361" w:name="_Toc410654057"/>
      <w:bookmarkStart w:id="362" w:name="_Toc414553264"/>
      <w:r w:rsidRPr="007C424B">
        <w:rPr>
          <w:sz w:val="24"/>
          <w:szCs w:val="24"/>
        </w:rPr>
        <w:t xml:space="preserve">социализации </w:t>
      </w:r>
      <w:r w:rsidR="00B540EE" w:rsidRPr="007C424B">
        <w:rPr>
          <w:sz w:val="24"/>
          <w:szCs w:val="24"/>
        </w:rPr>
        <w:t>обучающихся</w:t>
      </w:r>
      <w:bookmarkEnd w:id="360"/>
      <w:bookmarkEnd w:id="361"/>
      <w:r w:rsidRPr="007C424B">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7C424B" w:rsidRDefault="00B540EE" w:rsidP="007C424B">
      <w:pPr>
        <w:widowControl w:val="0"/>
        <w:jc w:val="both"/>
        <w:rPr>
          <w:szCs w:val="24"/>
        </w:rPr>
      </w:pPr>
      <w:r w:rsidRPr="007C424B">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C424B" w:rsidRDefault="00B540EE" w:rsidP="007C424B">
      <w:pPr>
        <w:jc w:val="both"/>
        <w:rPr>
          <w:szCs w:val="24"/>
        </w:rPr>
      </w:pPr>
      <w:r w:rsidRPr="007C424B">
        <w:rPr>
          <w:b/>
          <w:szCs w:val="24"/>
        </w:rPr>
        <w:t xml:space="preserve">Психолого-педагогическая консультация </w:t>
      </w:r>
      <w:r w:rsidRPr="007C424B">
        <w:rPr>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C424B" w:rsidRDefault="00B540EE" w:rsidP="007C424B">
      <w:pPr>
        <w:jc w:val="both"/>
        <w:rPr>
          <w:szCs w:val="24"/>
        </w:rPr>
      </w:pPr>
      <w:r w:rsidRPr="007C424B">
        <w:rPr>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C424B" w:rsidRDefault="00B540EE" w:rsidP="007C424B">
      <w:pPr>
        <w:jc w:val="both"/>
        <w:rPr>
          <w:szCs w:val="24"/>
        </w:rPr>
      </w:pPr>
      <w:r w:rsidRPr="007C424B">
        <w:rPr>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7C424B" w:rsidRDefault="00B540EE" w:rsidP="007C424B">
      <w:pPr>
        <w:jc w:val="both"/>
        <w:rPr>
          <w:szCs w:val="24"/>
        </w:rPr>
      </w:pPr>
      <w:r w:rsidRPr="007C424B">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C424B" w:rsidRDefault="00B540EE" w:rsidP="007C424B">
      <w:pPr>
        <w:jc w:val="both"/>
        <w:rPr>
          <w:szCs w:val="24"/>
        </w:rPr>
      </w:pPr>
      <w:r w:rsidRPr="007C424B">
        <w:rPr>
          <w:b/>
          <w:szCs w:val="24"/>
        </w:rPr>
        <w:t>Организация развивающих ситуаций</w:t>
      </w:r>
      <w:r w:rsidRPr="007C424B">
        <w:rPr>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C424B" w:rsidRDefault="00CF0178" w:rsidP="007C424B">
      <w:pPr>
        <w:jc w:val="both"/>
        <w:rPr>
          <w:szCs w:val="24"/>
        </w:rPr>
      </w:pPr>
      <w:r w:rsidRPr="007C424B">
        <w:rPr>
          <w:szCs w:val="24"/>
        </w:rPr>
        <w:t xml:space="preserve">Основными формами </w:t>
      </w:r>
      <w:r w:rsidR="00B540EE" w:rsidRPr="007C424B">
        <w:rPr>
          <w:szCs w:val="24"/>
        </w:rPr>
        <w:t xml:space="preserve">организации педагогической поддержки обучающихся являются </w:t>
      </w:r>
      <w:r w:rsidR="00B540EE" w:rsidRPr="007C424B">
        <w:rPr>
          <w:b/>
          <w:szCs w:val="24"/>
        </w:rPr>
        <w:t>ситуационно-ролевые игры,</w:t>
      </w:r>
      <w:r w:rsidR="00B540EE" w:rsidRPr="007C424B">
        <w:rPr>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C424B" w:rsidRDefault="00CB7527" w:rsidP="007C424B">
      <w:pPr>
        <w:jc w:val="both"/>
        <w:rPr>
          <w:b/>
          <w:szCs w:val="24"/>
        </w:rPr>
      </w:pPr>
      <w:r w:rsidRPr="007C424B">
        <w:rPr>
          <w:b/>
          <w:szCs w:val="24"/>
        </w:rPr>
        <w:t>Формы участия специалистов и социальных партнеров по направлениям социального воспитания.</w:t>
      </w:r>
    </w:p>
    <w:p w:rsidR="00CB7527" w:rsidRPr="007C424B" w:rsidRDefault="00CB7527" w:rsidP="007C424B">
      <w:pPr>
        <w:jc w:val="both"/>
        <w:rPr>
          <w:szCs w:val="24"/>
        </w:rPr>
      </w:pPr>
      <w:r w:rsidRPr="007C424B">
        <w:rPr>
          <w:szCs w:val="24"/>
        </w:rPr>
        <w:lastRenderedPageBreak/>
        <w:t xml:space="preserve">Важнейшим партнером образовательной организации в реализации цели и задач воспитания и социализации являются </w:t>
      </w:r>
      <w:r w:rsidRPr="007C424B">
        <w:rPr>
          <w:b/>
          <w:szCs w:val="24"/>
        </w:rPr>
        <w:t xml:space="preserve">родители обучающегося </w:t>
      </w:r>
      <w:r w:rsidRPr="007C424B">
        <w:rPr>
          <w:szCs w:val="24"/>
        </w:rPr>
        <w:t xml:space="preserve">(законные представители), которые одновременно выступают в многообразии позиций и социальных ролей: </w:t>
      </w:r>
    </w:p>
    <w:p w:rsidR="00CB7527" w:rsidRPr="007C424B" w:rsidRDefault="00CB7527" w:rsidP="00FD2528">
      <w:pPr>
        <w:pStyle w:val="a8"/>
        <w:numPr>
          <w:ilvl w:val="0"/>
          <w:numId w:val="126"/>
        </w:numPr>
        <w:tabs>
          <w:tab w:val="left" w:pos="993"/>
        </w:tabs>
        <w:ind w:left="0" w:firstLine="709"/>
        <w:jc w:val="both"/>
      </w:pPr>
      <w:r w:rsidRPr="007C424B">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C424B" w:rsidRDefault="00CB7527" w:rsidP="00FD2528">
      <w:pPr>
        <w:pStyle w:val="a8"/>
        <w:numPr>
          <w:ilvl w:val="0"/>
          <w:numId w:val="126"/>
        </w:numPr>
        <w:tabs>
          <w:tab w:val="left" w:pos="993"/>
        </w:tabs>
        <w:ind w:left="0" w:firstLine="709"/>
        <w:jc w:val="both"/>
      </w:pPr>
      <w:r w:rsidRPr="007C424B">
        <w:t>как обладатель и распорядитель ресурсов для воспитания и социализации;</w:t>
      </w:r>
    </w:p>
    <w:p w:rsidR="00CB7527" w:rsidRPr="007C424B" w:rsidRDefault="00CB7527" w:rsidP="00FD2528">
      <w:pPr>
        <w:pStyle w:val="a8"/>
        <w:numPr>
          <w:ilvl w:val="0"/>
          <w:numId w:val="126"/>
        </w:numPr>
        <w:tabs>
          <w:tab w:val="left" w:pos="993"/>
        </w:tabs>
        <w:ind w:left="0" w:firstLine="709"/>
        <w:jc w:val="both"/>
      </w:pPr>
      <w:r w:rsidRPr="007C424B">
        <w:t>непосредственный воспитатель (в рамках школьного и семейного воспитания).</w:t>
      </w:r>
    </w:p>
    <w:p w:rsidR="00CB7527" w:rsidRPr="007C424B" w:rsidRDefault="00CB7527" w:rsidP="007C424B">
      <w:pPr>
        <w:jc w:val="both"/>
        <w:rPr>
          <w:szCs w:val="24"/>
        </w:rPr>
      </w:pPr>
      <w:r w:rsidRPr="007C424B">
        <w:rPr>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C424B" w:rsidRDefault="00CB7527" w:rsidP="00FD2528">
      <w:pPr>
        <w:pStyle w:val="a8"/>
        <w:numPr>
          <w:ilvl w:val="0"/>
          <w:numId w:val="126"/>
        </w:numPr>
        <w:tabs>
          <w:tab w:val="left" w:pos="993"/>
        </w:tabs>
        <w:ind w:left="0" w:firstLine="709"/>
        <w:jc w:val="both"/>
      </w:pPr>
      <w:r w:rsidRPr="007C424B">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C424B" w:rsidRDefault="00CB7527" w:rsidP="00FD2528">
      <w:pPr>
        <w:pStyle w:val="a8"/>
        <w:numPr>
          <w:ilvl w:val="0"/>
          <w:numId w:val="126"/>
        </w:numPr>
        <w:tabs>
          <w:tab w:val="left" w:pos="993"/>
        </w:tabs>
        <w:ind w:left="0" w:firstLine="709"/>
        <w:jc w:val="both"/>
      </w:pPr>
      <w:r w:rsidRPr="007C424B">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C424B" w:rsidRDefault="00CB7527" w:rsidP="00FD2528">
      <w:pPr>
        <w:pStyle w:val="a8"/>
        <w:numPr>
          <w:ilvl w:val="0"/>
          <w:numId w:val="126"/>
        </w:numPr>
        <w:tabs>
          <w:tab w:val="left" w:pos="993"/>
        </w:tabs>
        <w:ind w:left="0" w:firstLine="709"/>
        <w:jc w:val="both"/>
      </w:pPr>
      <w:r w:rsidRPr="007C424B">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C424B" w:rsidRDefault="00CB7527" w:rsidP="00FD2528">
      <w:pPr>
        <w:pStyle w:val="a8"/>
        <w:numPr>
          <w:ilvl w:val="0"/>
          <w:numId w:val="126"/>
        </w:numPr>
        <w:tabs>
          <w:tab w:val="left" w:pos="993"/>
        </w:tabs>
        <w:ind w:left="0" w:firstLine="709"/>
        <w:jc w:val="both"/>
      </w:pPr>
      <w:r w:rsidRPr="007C424B">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C424B" w:rsidRDefault="00CB7527" w:rsidP="007C424B">
      <w:pPr>
        <w:jc w:val="both"/>
        <w:rPr>
          <w:szCs w:val="24"/>
        </w:rPr>
      </w:pPr>
      <w:r w:rsidRPr="007C424B">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C424B" w:rsidRDefault="00CB7527" w:rsidP="007C424B">
      <w:pPr>
        <w:jc w:val="both"/>
        <w:rPr>
          <w:szCs w:val="24"/>
        </w:rPr>
      </w:pPr>
      <w:r w:rsidRPr="007C424B">
        <w:rPr>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C424B" w:rsidRDefault="00B540EE" w:rsidP="007C424B">
      <w:pPr>
        <w:jc w:val="both"/>
        <w:rPr>
          <w:szCs w:val="24"/>
        </w:rPr>
      </w:pPr>
    </w:p>
    <w:p w:rsidR="00CF0178" w:rsidRPr="007C424B" w:rsidRDefault="00FA53E2" w:rsidP="007C424B">
      <w:pPr>
        <w:pStyle w:val="3"/>
        <w:spacing w:before="0" w:beforeAutospacing="0" w:after="0" w:afterAutospacing="0"/>
        <w:jc w:val="center"/>
        <w:rPr>
          <w:sz w:val="24"/>
          <w:szCs w:val="24"/>
        </w:rPr>
      </w:pPr>
      <w:bookmarkStart w:id="363" w:name="_Toc410654058"/>
      <w:bookmarkStart w:id="364" w:name="_Toc284663454"/>
      <w:bookmarkStart w:id="365" w:name="_Toc414553265"/>
      <w:bookmarkStart w:id="366" w:name="_Toc409691725"/>
      <w:r w:rsidRPr="007C424B">
        <w:rPr>
          <w:sz w:val="24"/>
          <w:szCs w:val="24"/>
        </w:rPr>
        <w:t xml:space="preserve">2.3.7. </w:t>
      </w:r>
      <w:r w:rsidR="00B540EE" w:rsidRPr="007C424B">
        <w:rPr>
          <w:sz w:val="24"/>
          <w:szCs w:val="24"/>
        </w:rPr>
        <w:t>Модели организации работы по формированию экологически</w:t>
      </w:r>
      <w:bookmarkEnd w:id="363"/>
      <w:bookmarkEnd w:id="364"/>
      <w:bookmarkEnd w:id="365"/>
      <w:r w:rsidR="00B540EE" w:rsidRPr="007C424B">
        <w:rPr>
          <w:sz w:val="24"/>
          <w:szCs w:val="24"/>
        </w:rPr>
        <w:t xml:space="preserve"> </w:t>
      </w:r>
    </w:p>
    <w:p w:rsidR="00B540EE" w:rsidRPr="007C424B" w:rsidRDefault="00B540EE" w:rsidP="007C424B">
      <w:pPr>
        <w:pStyle w:val="3"/>
        <w:spacing w:before="0" w:beforeAutospacing="0" w:after="0" w:afterAutospacing="0"/>
        <w:jc w:val="center"/>
        <w:rPr>
          <w:sz w:val="24"/>
          <w:szCs w:val="24"/>
        </w:rPr>
      </w:pPr>
      <w:bookmarkStart w:id="367" w:name="_Toc410654059"/>
      <w:bookmarkStart w:id="368" w:name="_Toc410703058"/>
      <w:bookmarkStart w:id="369" w:name="_Toc414553266"/>
      <w:r w:rsidRPr="007C424B">
        <w:rPr>
          <w:sz w:val="24"/>
          <w:szCs w:val="24"/>
        </w:rPr>
        <w:t>целесообразного, здорового и безопасного образа жизни</w:t>
      </w:r>
      <w:bookmarkEnd w:id="366"/>
      <w:bookmarkEnd w:id="367"/>
      <w:bookmarkEnd w:id="368"/>
      <w:bookmarkEnd w:id="369"/>
    </w:p>
    <w:p w:rsidR="00B540EE" w:rsidRPr="007C424B" w:rsidRDefault="00B540EE" w:rsidP="007C424B">
      <w:pPr>
        <w:jc w:val="both"/>
        <w:rPr>
          <w:szCs w:val="24"/>
        </w:rPr>
      </w:pPr>
      <w:r w:rsidRPr="007C424B">
        <w:rPr>
          <w:b/>
          <w:szCs w:val="24"/>
        </w:rPr>
        <w:t>Модель обеспечения рациональной организации учебно-воспитательного процесса и образовательной среды</w:t>
      </w:r>
      <w:r w:rsidRPr="007C424B">
        <w:rPr>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C424B">
        <w:rPr>
          <w:szCs w:val="24"/>
        </w:rPr>
        <w:t>В обеспечении рациональной организации учебно-</w:t>
      </w:r>
      <w:r w:rsidR="00FB2B16" w:rsidRPr="007C424B">
        <w:rPr>
          <w:szCs w:val="24"/>
        </w:rPr>
        <w:lastRenderedPageBreak/>
        <w:t xml:space="preserve">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C424B">
        <w:rPr>
          <w:szCs w:val="24"/>
        </w:rPr>
        <w:t xml:space="preserve">Сферами рационализации учебно-воспитательного процесса являются: </w:t>
      </w:r>
    </w:p>
    <w:p w:rsidR="00B540EE" w:rsidRPr="007C424B" w:rsidRDefault="00B540EE" w:rsidP="00FD2528">
      <w:pPr>
        <w:pStyle w:val="a8"/>
        <w:numPr>
          <w:ilvl w:val="0"/>
          <w:numId w:val="126"/>
        </w:numPr>
        <w:tabs>
          <w:tab w:val="left" w:pos="993"/>
        </w:tabs>
        <w:ind w:left="0" w:firstLine="709"/>
        <w:jc w:val="both"/>
      </w:pPr>
      <w:r w:rsidRPr="007C424B">
        <w:t xml:space="preserve">организация занятий (уроков); </w:t>
      </w:r>
    </w:p>
    <w:p w:rsidR="00FB2B16" w:rsidRPr="007C424B" w:rsidRDefault="00FB2B16" w:rsidP="00FD2528">
      <w:pPr>
        <w:pStyle w:val="a8"/>
        <w:numPr>
          <w:ilvl w:val="0"/>
          <w:numId w:val="126"/>
        </w:numPr>
        <w:tabs>
          <w:tab w:val="left" w:pos="993"/>
        </w:tabs>
        <w:ind w:left="0" w:firstLine="709"/>
        <w:jc w:val="both"/>
      </w:pPr>
      <w:r w:rsidRPr="007C424B">
        <w:t xml:space="preserve">обеспечение использования различных каналов восприятия информации; </w:t>
      </w:r>
    </w:p>
    <w:p w:rsidR="00B540EE" w:rsidRPr="007C424B" w:rsidRDefault="00B540EE" w:rsidP="00FD2528">
      <w:pPr>
        <w:pStyle w:val="a8"/>
        <w:numPr>
          <w:ilvl w:val="0"/>
          <w:numId w:val="126"/>
        </w:numPr>
        <w:tabs>
          <w:tab w:val="left" w:pos="993"/>
        </w:tabs>
        <w:ind w:left="0" w:firstLine="709"/>
        <w:jc w:val="both"/>
      </w:pPr>
      <w:r w:rsidRPr="007C424B">
        <w:t xml:space="preserve">учет зоны работоспособности обучающихся; </w:t>
      </w:r>
    </w:p>
    <w:p w:rsidR="00B540EE" w:rsidRPr="007C424B" w:rsidRDefault="00B540EE" w:rsidP="00FD2528">
      <w:pPr>
        <w:pStyle w:val="a8"/>
        <w:numPr>
          <w:ilvl w:val="0"/>
          <w:numId w:val="126"/>
        </w:numPr>
        <w:tabs>
          <w:tab w:val="left" w:pos="993"/>
        </w:tabs>
        <w:ind w:left="0" w:firstLine="709"/>
        <w:jc w:val="both"/>
      </w:pPr>
      <w:r w:rsidRPr="007C424B">
        <w:t xml:space="preserve">распределение интенсивности умственной деятельности; </w:t>
      </w:r>
    </w:p>
    <w:p w:rsidR="00B540EE" w:rsidRPr="007C424B" w:rsidRDefault="00B540EE" w:rsidP="00FD2528">
      <w:pPr>
        <w:pStyle w:val="a8"/>
        <w:numPr>
          <w:ilvl w:val="0"/>
          <w:numId w:val="126"/>
        </w:numPr>
        <w:tabs>
          <w:tab w:val="left" w:pos="993"/>
        </w:tabs>
        <w:ind w:left="0" w:firstLine="709"/>
        <w:jc w:val="both"/>
      </w:pPr>
      <w:r w:rsidRPr="007C424B">
        <w:t xml:space="preserve">использование здоровьесберегающих технологий. </w:t>
      </w:r>
    </w:p>
    <w:p w:rsidR="00B540EE" w:rsidRPr="007C424B" w:rsidRDefault="00B540EE" w:rsidP="007C424B">
      <w:pPr>
        <w:jc w:val="both"/>
        <w:rPr>
          <w:szCs w:val="24"/>
        </w:rPr>
      </w:pPr>
      <w:r w:rsidRPr="007C424B">
        <w:rPr>
          <w:b/>
          <w:szCs w:val="24"/>
        </w:rPr>
        <w:t>Модель организации физкультурно-спортивной и оздоровительной работы</w:t>
      </w:r>
      <w:r w:rsidRPr="007C424B">
        <w:rPr>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C424B" w:rsidRDefault="00B540EE" w:rsidP="007C424B">
      <w:pPr>
        <w:jc w:val="both"/>
        <w:rPr>
          <w:szCs w:val="24"/>
        </w:rPr>
      </w:pPr>
      <w:r w:rsidRPr="007C424B">
        <w:rPr>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C424B" w:rsidRDefault="00B540EE" w:rsidP="007C424B">
      <w:pPr>
        <w:jc w:val="both"/>
        <w:rPr>
          <w:szCs w:val="24"/>
        </w:rPr>
      </w:pPr>
      <w:r w:rsidRPr="007C424B">
        <w:rPr>
          <w:b/>
          <w:szCs w:val="24"/>
        </w:rPr>
        <w:t>Модель профилактической работы</w:t>
      </w:r>
      <w:r w:rsidRPr="007C424B">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7C424B">
        <w:rPr>
          <w:szCs w:val="24"/>
        </w:rPr>
        <w:t>. В ученическом классе профилактическую работу организует классный руководитель.</w:t>
      </w:r>
    </w:p>
    <w:p w:rsidR="00B540EE" w:rsidRPr="007C424B" w:rsidRDefault="00B540EE" w:rsidP="007C424B">
      <w:pPr>
        <w:jc w:val="both"/>
        <w:rPr>
          <w:szCs w:val="24"/>
        </w:rPr>
      </w:pPr>
      <w:r w:rsidRPr="007C424B">
        <w:rPr>
          <w:b/>
          <w:szCs w:val="24"/>
        </w:rPr>
        <w:t>Модель просветительской и методической работы</w:t>
      </w:r>
      <w:r w:rsidRPr="007C424B">
        <w:rPr>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C424B" w:rsidRDefault="00B540EE" w:rsidP="00FD2528">
      <w:pPr>
        <w:pStyle w:val="a8"/>
        <w:numPr>
          <w:ilvl w:val="0"/>
          <w:numId w:val="127"/>
        </w:numPr>
        <w:tabs>
          <w:tab w:val="left" w:pos="993"/>
        </w:tabs>
        <w:ind w:left="0" w:firstLine="709"/>
        <w:jc w:val="both"/>
      </w:pPr>
      <w:r w:rsidRPr="007C424B">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C424B" w:rsidRDefault="00B540EE" w:rsidP="00FD2528">
      <w:pPr>
        <w:pStyle w:val="a8"/>
        <w:numPr>
          <w:ilvl w:val="0"/>
          <w:numId w:val="127"/>
        </w:numPr>
        <w:tabs>
          <w:tab w:val="left" w:pos="993"/>
        </w:tabs>
        <w:ind w:left="0" w:firstLine="709"/>
        <w:jc w:val="both"/>
      </w:pPr>
      <w:r w:rsidRPr="007C424B">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C424B" w:rsidRDefault="00B540EE" w:rsidP="00FD2528">
      <w:pPr>
        <w:pStyle w:val="a8"/>
        <w:numPr>
          <w:ilvl w:val="0"/>
          <w:numId w:val="127"/>
        </w:numPr>
        <w:tabs>
          <w:tab w:val="left" w:pos="993"/>
        </w:tabs>
        <w:ind w:left="0" w:firstLine="709"/>
        <w:jc w:val="both"/>
      </w:pPr>
      <w:r w:rsidRPr="007C424B">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C424B" w:rsidRDefault="00B540EE" w:rsidP="00FD2528">
      <w:pPr>
        <w:pStyle w:val="a8"/>
        <w:numPr>
          <w:ilvl w:val="0"/>
          <w:numId w:val="127"/>
        </w:numPr>
        <w:tabs>
          <w:tab w:val="left" w:pos="993"/>
        </w:tabs>
        <w:ind w:left="0" w:firstLine="709"/>
        <w:jc w:val="both"/>
      </w:pPr>
      <w:r w:rsidRPr="007C424B">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C424B" w:rsidRDefault="00B540EE" w:rsidP="007C424B">
      <w:pPr>
        <w:jc w:val="both"/>
        <w:rPr>
          <w:szCs w:val="24"/>
        </w:rPr>
      </w:pPr>
      <w:r w:rsidRPr="007C424B">
        <w:rPr>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C424B">
        <w:rPr>
          <w:szCs w:val="24"/>
        </w:rPr>
        <w:t>В просветительской работе целесообразно использовать информационные ресурсы сети Интернет.</w:t>
      </w:r>
    </w:p>
    <w:p w:rsidR="00B540EE" w:rsidRPr="007C424B" w:rsidRDefault="00B540EE" w:rsidP="007C424B">
      <w:pPr>
        <w:jc w:val="both"/>
        <w:rPr>
          <w:szCs w:val="24"/>
        </w:rPr>
      </w:pPr>
    </w:p>
    <w:p w:rsidR="00CF0178" w:rsidRPr="007C424B" w:rsidRDefault="00FA53E2" w:rsidP="007C424B">
      <w:pPr>
        <w:pStyle w:val="3"/>
        <w:spacing w:before="0" w:beforeAutospacing="0" w:after="0" w:afterAutospacing="0"/>
        <w:jc w:val="center"/>
        <w:rPr>
          <w:sz w:val="24"/>
          <w:szCs w:val="24"/>
        </w:rPr>
      </w:pPr>
      <w:bookmarkStart w:id="370" w:name="_Toc410654060"/>
      <w:bookmarkStart w:id="371" w:name="_Toc284662829"/>
      <w:bookmarkStart w:id="372" w:name="_Toc284663456"/>
      <w:bookmarkStart w:id="373" w:name="_Toc414553267"/>
      <w:bookmarkStart w:id="374" w:name="_Toc409691726"/>
      <w:r w:rsidRPr="007C424B">
        <w:rPr>
          <w:sz w:val="24"/>
          <w:szCs w:val="24"/>
        </w:rPr>
        <w:lastRenderedPageBreak/>
        <w:t xml:space="preserve">2.3.8. </w:t>
      </w:r>
      <w:r w:rsidR="00B540EE" w:rsidRPr="007C424B">
        <w:rPr>
          <w:sz w:val="24"/>
          <w:szCs w:val="24"/>
        </w:rPr>
        <w:t xml:space="preserve">Описание деятельности </w:t>
      </w:r>
      <w:r w:rsidRPr="007C424B">
        <w:rPr>
          <w:sz w:val="24"/>
          <w:szCs w:val="24"/>
        </w:rPr>
        <w:t xml:space="preserve">организации, осуществляющей образовательную деятельность, </w:t>
      </w:r>
      <w:r w:rsidR="00B540EE" w:rsidRPr="007C424B">
        <w:rPr>
          <w:sz w:val="24"/>
          <w:szCs w:val="24"/>
        </w:rPr>
        <w:t>в области непрерывного экологического</w:t>
      </w:r>
      <w:bookmarkEnd w:id="370"/>
      <w:bookmarkEnd w:id="371"/>
      <w:bookmarkEnd w:id="372"/>
      <w:bookmarkEnd w:id="373"/>
      <w:r w:rsidR="00B540EE" w:rsidRPr="007C424B">
        <w:rPr>
          <w:sz w:val="24"/>
          <w:szCs w:val="24"/>
        </w:rPr>
        <w:t xml:space="preserve"> </w:t>
      </w:r>
    </w:p>
    <w:p w:rsidR="00B540EE" w:rsidRPr="007C424B" w:rsidRDefault="00B540EE" w:rsidP="007C424B">
      <w:pPr>
        <w:pStyle w:val="3"/>
        <w:spacing w:before="0" w:beforeAutospacing="0" w:after="0" w:afterAutospacing="0"/>
        <w:jc w:val="center"/>
        <w:rPr>
          <w:sz w:val="24"/>
          <w:szCs w:val="24"/>
        </w:rPr>
      </w:pPr>
      <w:bookmarkStart w:id="375" w:name="_Toc410654061"/>
      <w:bookmarkStart w:id="376" w:name="_Toc410703060"/>
      <w:bookmarkStart w:id="377" w:name="_Toc414553268"/>
      <w:r w:rsidRPr="007C424B">
        <w:rPr>
          <w:sz w:val="24"/>
          <w:szCs w:val="24"/>
        </w:rPr>
        <w:t>здоровьесберегающего образования обучающихся</w:t>
      </w:r>
      <w:bookmarkEnd w:id="374"/>
      <w:bookmarkEnd w:id="375"/>
      <w:bookmarkEnd w:id="376"/>
      <w:bookmarkEnd w:id="377"/>
    </w:p>
    <w:p w:rsidR="00B540EE" w:rsidRPr="007C424B" w:rsidRDefault="00B540EE" w:rsidP="007C424B">
      <w:pPr>
        <w:jc w:val="both"/>
        <w:rPr>
          <w:szCs w:val="24"/>
        </w:rPr>
      </w:pPr>
      <w:r w:rsidRPr="007C424B">
        <w:rPr>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C424B" w:rsidRDefault="00B540EE" w:rsidP="007C424B">
      <w:pPr>
        <w:jc w:val="both"/>
        <w:rPr>
          <w:szCs w:val="24"/>
        </w:rPr>
      </w:pPr>
      <w:r w:rsidRPr="007C424B">
        <w:rPr>
          <w:b/>
          <w:szCs w:val="24"/>
        </w:rPr>
        <w:t>Первый комплекс</w:t>
      </w:r>
      <w:r w:rsidR="00CF0178" w:rsidRPr="007C424B">
        <w:rPr>
          <w:b/>
          <w:szCs w:val="24"/>
        </w:rPr>
        <w:t xml:space="preserve"> </w:t>
      </w:r>
      <w:r w:rsidRPr="007C424B">
        <w:rPr>
          <w:b/>
          <w:szCs w:val="24"/>
        </w:rPr>
        <w:t>мероприятий</w:t>
      </w:r>
      <w:r w:rsidRPr="007C424B">
        <w:rPr>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C424B" w:rsidRDefault="00B540EE" w:rsidP="007C424B">
      <w:pPr>
        <w:jc w:val="both"/>
        <w:rPr>
          <w:szCs w:val="24"/>
        </w:rPr>
      </w:pPr>
      <w:r w:rsidRPr="007C424B">
        <w:rPr>
          <w:b/>
          <w:szCs w:val="24"/>
        </w:rPr>
        <w:t>Второй комплекс</w:t>
      </w:r>
      <w:r w:rsidRPr="007C424B">
        <w:rPr>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C424B" w:rsidRDefault="00B540EE" w:rsidP="007C424B">
      <w:pPr>
        <w:jc w:val="both"/>
        <w:rPr>
          <w:szCs w:val="24"/>
        </w:rPr>
      </w:pPr>
      <w:r w:rsidRPr="007C424B">
        <w:rPr>
          <w:b/>
          <w:szCs w:val="24"/>
        </w:rPr>
        <w:t>Третий комплекс</w:t>
      </w:r>
      <w:r w:rsidRPr="007C424B">
        <w:rPr>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C424B">
        <w:rPr>
          <w:szCs w:val="24"/>
        </w:rPr>
        <w:t>В </w:t>
      </w:r>
      <w:r w:rsidRPr="007C424B">
        <w:rPr>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C424B" w:rsidRDefault="00B540EE" w:rsidP="007C424B">
      <w:pPr>
        <w:jc w:val="both"/>
        <w:rPr>
          <w:szCs w:val="24"/>
        </w:rPr>
      </w:pPr>
      <w:r w:rsidRPr="007C424B">
        <w:rPr>
          <w:b/>
          <w:szCs w:val="24"/>
        </w:rPr>
        <w:t>Четвертый комплекс</w:t>
      </w:r>
      <w:r w:rsidRPr="007C424B">
        <w:rPr>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C424B" w:rsidRDefault="00B540EE" w:rsidP="007C424B">
      <w:pPr>
        <w:jc w:val="both"/>
        <w:rPr>
          <w:szCs w:val="24"/>
        </w:rPr>
      </w:pPr>
      <w:r w:rsidRPr="007C424B">
        <w:rPr>
          <w:b/>
          <w:szCs w:val="24"/>
        </w:rPr>
        <w:lastRenderedPageBreak/>
        <w:t>Пятый комплекс</w:t>
      </w:r>
      <w:r w:rsidRPr="007C424B">
        <w:rPr>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78" w:name="_Toc410654062"/>
      <w:bookmarkStart w:id="379" w:name="_Toc409691727"/>
      <w:bookmarkStart w:id="380" w:name="_Toc414553269"/>
      <w:r w:rsidRPr="007C424B">
        <w:rPr>
          <w:sz w:val="24"/>
          <w:szCs w:val="24"/>
        </w:rPr>
        <w:t xml:space="preserve">2.3.9. </w:t>
      </w:r>
      <w:r w:rsidR="00B540EE" w:rsidRPr="007C424B">
        <w:rPr>
          <w:sz w:val="24"/>
          <w:szCs w:val="24"/>
        </w:rPr>
        <w:t>Система поощрения социальной успешности и проявлений</w:t>
      </w:r>
      <w:r w:rsidRPr="007C424B">
        <w:rPr>
          <w:sz w:val="24"/>
          <w:szCs w:val="24"/>
        </w:rPr>
        <w:t xml:space="preserve"> </w:t>
      </w:r>
      <w:r w:rsidR="00B540EE" w:rsidRPr="007C424B">
        <w:rPr>
          <w:sz w:val="24"/>
          <w:szCs w:val="24"/>
        </w:rPr>
        <w:t>активной</w:t>
      </w:r>
      <w:bookmarkStart w:id="381" w:name="_Toc410654063"/>
      <w:bookmarkEnd w:id="378"/>
      <w:r w:rsidRPr="007C424B">
        <w:rPr>
          <w:sz w:val="24"/>
          <w:szCs w:val="24"/>
        </w:rPr>
        <w:t xml:space="preserve"> </w:t>
      </w:r>
      <w:r w:rsidR="00B540EE" w:rsidRPr="007C424B">
        <w:rPr>
          <w:sz w:val="24"/>
          <w:szCs w:val="24"/>
        </w:rPr>
        <w:t>жизненной позиции обучающихся</w:t>
      </w:r>
      <w:bookmarkEnd w:id="379"/>
      <w:bookmarkEnd w:id="380"/>
      <w:bookmarkEnd w:id="381"/>
    </w:p>
    <w:p w:rsidR="00B540EE" w:rsidRPr="007C424B" w:rsidRDefault="00B540EE" w:rsidP="007C424B">
      <w:pPr>
        <w:jc w:val="both"/>
        <w:rPr>
          <w:szCs w:val="24"/>
        </w:rPr>
      </w:pPr>
      <w:r w:rsidRPr="007C424B">
        <w:rPr>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C424B">
        <w:rPr>
          <w:szCs w:val="24"/>
        </w:rPr>
        <w:t xml:space="preserve"> </w:t>
      </w:r>
      <w:r w:rsidRPr="007C424B">
        <w:rPr>
          <w:szCs w:val="24"/>
        </w:rPr>
        <w:t xml:space="preserve">деятельности, организуемой в воспитательных целях). </w:t>
      </w:r>
    </w:p>
    <w:p w:rsidR="00B540EE" w:rsidRPr="007C424B" w:rsidRDefault="00B540EE" w:rsidP="007C424B">
      <w:pPr>
        <w:jc w:val="both"/>
        <w:rPr>
          <w:szCs w:val="24"/>
        </w:rPr>
      </w:pPr>
      <w:r w:rsidRPr="007C424B">
        <w:rPr>
          <w:szCs w:val="24"/>
        </w:rPr>
        <w:t>Система поощрения социальной успешности и проявлений активной</w:t>
      </w:r>
      <w:r w:rsidR="00CF0178" w:rsidRPr="007C424B">
        <w:rPr>
          <w:szCs w:val="24"/>
        </w:rPr>
        <w:t xml:space="preserve"> </w:t>
      </w:r>
      <w:r w:rsidRPr="007C424B">
        <w:rPr>
          <w:szCs w:val="24"/>
        </w:rPr>
        <w:t xml:space="preserve">жизненной позиции обучающихся в общеобразовательной школе строится на следующих принципах: </w:t>
      </w:r>
    </w:p>
    <w:p w:rsidR="00B540EE" w:rsidRPr="007C424B" w:rsidRDefault="00B540EE" w:rsidP="00FD2528">
      <w:pPr>
        <w:pStyle w:val="a8"/>
        <w:numPr>
          <w:ilvl w:val="0"/>
          <w:numId w:val="128"/>
        </w:numPr>
        <w:tabs>
          <w:tab w:val="left" w:pos="993"/>
        </w:tabs>
        <w:ind w:left="0" w:firstLine="709"/>
        <w:jc w:val="both"/>
      </w:pPr>
      <w:r w:rsidRPr="007C42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C424B" w:rsidRDefault="00B540EE" w:rsidP="00FD2528">
      <w:pPr>
        <w:pStyle w:val="a8"/>
        <w:numPr>
          <w:ilvl w:val="0"/>
          <w:numId w:val="128"/>
        </w:numPr>
        <w:tabs>
          <w:tab w:val="left" w:pos="993"/>
        </w:tabs>
        <w:ind w:left="0" w:firstLine="709"/>
        <w:jc w:val="both"/>
      </w:pPr>
      <w:r w:rsidRPr="007C424B">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C424B" w:rsidRDefault="00B540EE" w:rsidP="00FD2528">
      <w:pPr>
        <w:pStyle w:val="a8"/>
        <w:numPr>
          <w:ilvl w:val="0"/>
          <w:numId w:val="128"/>
        </w:numPr>
        <w:tabs>
          <w:tab w:val="left" w:pos="993"/>
        </w:tabs>
        <w:ind w:left="0" w:firstLine="709"/>
        <w:jc w:val="both"/>
      </w:pPr>
      <w:r w:rsidRPr="007C424B">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C424B" w:rsidRDefault="00B540EE" w:rsidP="00FD2528">
      <w:pPr>
        <w:pStyle w:val="a8"/>
        <w:numPr>
          <w:ilvl w:val="0"/>
          <w:numId w:val="128"/>
        </w:numPr>
        <w:tabs>
          <w:tab w:val="left" w:pos="993"/>
        </w:tabs>
        <w:ind w:left="0" w:firstLine="709"/>
        <w:jc w:val="both"/>
      </w:pPr>
      <w:r w:rsidRPr="007C42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C424B" w:rsidRDefault="00B540EE" w:rsidP="00FD2528">
      <w:pPr>
        <w:pStyle w:val="a8"/>
        <w:numPr>
          <w:ilvl w:val="0"/>
          <w:numId w:val="128"/>
        </w:numPr>
        <w:tabs>
          <w:tab w:val="left" w:pos="993"/>
        </w:tabs>
        <w:ind w:left="0" w:firstLine="709"/>
        <w:jc w:val="both"/>
      </w:pPr>
      <w:r w:rsidRPr="007C42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C424B">
        <w:t xml:space="preserve">; </w:t>
      </w:r>
    </w:p>
    <w:p w:rsidR="00B540EE" w:rsidRPr="007C424B" w:rsidRDefault="00B540EE" w:rsidP="00FD2528">
      <w:pPr>
        <w:pStyle w:val="a8"/>
        <w:numPr>
          <w:ilvl w:val="0"/>
          <w:numId w:val="128"/>
        </w:numPr>
        <w:tabs>
          <w:tab w:val="left" w:pos="993"/>
        </w:tabs>
        <w:ind w:left="0" w:firstLine="709"/>
        <w:jc w:val="both"/>
      </w:pPr>
      <w:r w:rsidRPr="007C424B">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C424B" w:rsidRDefault="00B540EE" w:rsidP="007C424B">
      <w:pPr>
        <w:jc w:val="both"/>
        <w:rPr>
          <w:szCs w:val="24"/>
        </w:rPr>
      </w:pPr>
      <w:r w:rsidRPr="007C424B">
        <w:rPr>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C424B" w:rsidRDefault="00B540EE" w:rsidP="007C424B">
      <w:pPr>
        <w:jc w:val="both"/>
        <w:rPr>
          <w:szCs w:val="24"/>
        </w:rPr>
      </w:pPr>
      <w:r w:rsidRPr="007C424B">
        <w:rPr>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w:t>
      </w:r>
      <w:r w:rsidRPr="007C424B">
        <w:rPr>
          <w:szCs w:val="24"/>
        </w:rPr>
        <w:lastRenderedPageBreak/>
        <w:t xml:space="preserve">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C424B" w:rsidRDefault="00B540EE" w:rsidP="007C424B">
      <w:pPr>
        <w:jc w:val="both"/>
        <w:rPr>
          <w:szCs w:val="24"/>
        </w:rPr>
      </w:pPr>
      <w:r w:rsidRPr="007C424B">
        <w:rPr>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C424B" w:rsidRDefault="00B540EE" w:rsidP="007C424B">
      <w:pPr>
        <w:jc w:val="both"/>
        <w:rPr>
          <w:szCs w:val="24"/>
        </w:rPr>
      </w:pPr>
      <w:r w:rsidRPr="007C424B">
        <w:rPr>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C424B" w:rsidRDefault="00B540EE" w:rsidP="007C424B">
      <w:pPr>
        <w:jc w:val="both"/>
        <w:rPr>
          <w:szCs w:val="24"/>
        </w:rPr>
      </w:pPr>
      <w:r w:rsidRPr="007C424B">
        <w:rPr>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82" w:name="_Toc410654064"/>
      <w:bookmarkStart w:id="383" w:name="_Toc409691728"/>
      <w:bookmarkStart w:id="384" w:name="_Toc414553270"/>
      <w:r w:rsidRPr="007C424B">
        <w:rPr>
          <w:sz w:val="24"/>
          <w:szCs w:val="24"/>
        </w:rPr>
        <w:t xml:space="preserve">2.3.10. </w:t>
      </w:r>
      <w:r w:rsidR="00B540EE" w:rsidRPr="007C424B">
        <w:rPr>
          <w:sz w:val="24"/>
          <w:szCs w:val="24"/>
        </w:rPr>
        <w:t>Критерии, показатели эффективности деятельности образовательной</w:t>
      </w:r>
      <w:bookmarkEnd w:id="382"/>
      <w:r w:rsidRPr="007C424B">
        <w:rPr>
          <w:sz w:val="24"/>
          <w:szCs w:val="24"/>
        </w:rPr>
        <w:t xml:space="preserve"> </w:t>
      </w:r>
      <w:bookmarkStart w:id="385" w:name="_Toc410654065"/>
      <w:r w:rsidR="00B540EE" w:rsidRPr="007C424B">
        <w:rPr>
          <w:sz w:val="24"/>
          <w:szCs w:val="24"/>
        </w:rPr>
        <w:t>организации в части духовно-нравственного развития, воспитания и</w:t>
      </w:r>
      <w:bookmarkEnd w:id="385"/>
      <w:r w:rsidR="00B540EE" w:rsidRPr="007C424B">
        <w:rPr>
          <w:sz w:val="24"/>
          <w:szCs w:val="24"/>
        </w:rPr>
        <w:t xml:space="preserve"> </w:t>
      </w:r>
      <w:r w:rsidRPr="007C424B">
        <w:rPr>
          <w:sz w:val="24"/>
          <w:szCs w:val="24"/>
        </w:rPr>
        <w:t xml:space="preserve"> </w:t>
      </w:r>
      <w:bookmarkStart w:id="386" w:name="_Toc410654066"/>
      <w:r w:rsidR="00B540EE" w:rsidRPr="007C424B">
        <w:rPr>
          <w:sz w:val="24"/>
          <w:szCs w:val="24"/>
        </w:rPr>
        <w:t>социализации обучающихся</w:t>
      </w:r>
      <w:bookmarkEnd w:id="383"/>
      <w:bookmarkEnd w:id="384"/>
      <w:bookmarkEnd w:id="386"/>
    </w:p>
    <w:p w:rsidR="007655E6" w:rsidRPr="007C424B" w:rsidRDefault="007655E6" w:rsidP="007C424B">
      <w:pPr>
        <w:jc w:val="both"/>
        <w:rPr>
          <w:szCs w:val="24"/>
        </w:rPr>
      </w:pPr>
      <w:r w:rsidRPr="007C424B">
        <w:rPr>
          <w:b/>
          <w:szCs w:val="24"/>
        </w:rPr>
        <w:t>Первый критерий</w:t>
      </w:r>
      <w:r w:rsidRPr="007C424B">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C424B" w:rsidRDefault="007655E6" w:rsidP="00FD2528">
      <w:pPr>
        <w:pStyle w:val="a8"/>
        <w:numPr>
          <w:ilvl w:val="0"/>
          <w:numId w:val="129"/>
        </w:numPr>
        <w:tabs>
          <w:tab w:val="left" w:pos="993"/>
        </w:tabs>
        <w:ind w:left="0" w:firstLine="709"/>
        <w:jc w:val="both"/>
      </w:pPr>
      <w:r w:rsidRPr="007C42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C424B" w:rsidRDefault="007655E6" w:rsidP="00FD2528">
      <w:pPr>
        <w:pStyle w:val="a8"/>
        <w:numPr>
          <w:ilvl w:val="0"/>
          <w:numId w:val="129"/>
        </w:numPr>
        <w:tabs>
          <w:tab w:val="left" w:pos="993"/>
        </w:tabs>
        <w:ind w:left="0" w:firstLine="709"/>
        <w:jc w:val="both"/>
      </w:pPr>
      <w:r w:rsidRPr="007C42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обеспечивающих жизнь и здоровье обучающихся, формирование здорового и безопасного образа жизни, с медиками и </w:t>
      </w:r>
      <w:r w:rsidRPr="007C424B">
        <w:lastRenderedPageBreak/>
        <w:t xml:space="preserve">родителями обучающихся, привлечение к организации мероприятий профильных организаций, родителей, общественности и др. </w:t>
      </w:r>
    </w:p>
    <w:p w:rsidR="007655E6" w:rsidRPr="007C424B" w:rsidRDefault="007655E6" w:rsidP="007C424B">
      <w:pPr>
        <w:jc w:val="both"/>
        <w:rPr>
          <w:szCs w:val="24"/>
        </w:rPr>
      </w:pPr>
      <w:r w:rsidRPr="007C424B">
        <w:rPr>
          <w:b/>
          <w:szCs w:val="24"/>
        </w:rPr>
        <w:t>Второй критерий</w:t>
      </w:r>
      <w:r w:rsidRPr="007C424B">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C424B" w:rsidRDefault="007655E6" w:rsidP="00FD2528">
      <w:pPr>
        <w:pStyle w:val="a8"/>
        <w:widowControl w:val="0"/>
        <w:numPr>
          <w:ilvl w:val="0"/>
          <w:numId w:val="129"/>
        </w:numPr>
        <w:tabs>
          <w:tab w:val="left" w:pos="993"/>
        </w:tabs>
        <w:ind w:left="0" w:firstLine="709"/>
        <w:jc w:val="both"/>
      </w:pPr>
      <w:r w:rsidRPr="007C424B">
        <w:t xml:space="preserve">состояние межличностных отношений обучающихся в ученических классах (позитивные, индифферентные, враждебные); </w:t>
      </w:r>
    </w:p>
    <w:p w:rsidR="007655E6" w:rsidRPr="007C424B" w:rsidRDefault="007655E6" w:rsidP="00FD2528">
      <w:pPr>
        <w:pStyle w:val="a8"/>
        <w:widowControl w:val="0"/>
        <w:numPr>
          <w:ilvl w:val="0"/>
          <w:numId w:val="129"/>
        </w:numPr>
        <w:tabs>
          <w:tab w:val="left" w:pos="993"/>
        </w:tabs>
        <w:ind w:left="0" w:firstLine="709"/>
        <w:jc w:val="both"/>
      </w:pPr>
      <w:r w:rsidRPr="007C42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обеспечивающих позитивные межличностные отношения обучающихся, с психологом. </w:t>
      </w:r>
    </w:p>
    <w:p w:rsidR="007655E6" w:rsidRPr="007C424B" w:rsidRDefault="007655E6" w:rsidP="007C424B">
      <w:pPr>
        <w:jc w:val="both"/>
        <w:rPr>
          <w:szCs w:val="24"/>
        </w:rPr>
      </w:pPr>
      <w:r w:rsidRPr="007C424B">
        <w:rPr>
          <w:b/>
          <w:szCs w:val="24"/>
        </w:rPr>
        <w:t>Третий критерий</w:t>
      </w:r>
      <w:r w:rsidRPr="007C424B">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C424B" w:rsidRDefault="007655E6" w:rsidP="00FD2528">
      <w:pPr>
        <w:pStyle w:val="a8"/>
        <w:numPr>
          <w:ilvl w:val="0"/>
          <w:numId w:val="129"/>
        </w:numPr>
        <w:tabs>
          <w:tab w:val="left" w:pos="993"/>
        </w:tabs>
        <w:ind w:left="0" w:firstLine="709"/>
        <w:jc w:val="both"/>
      </w:pPr>
      <w:r w:rsidRPr="007C42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C424B" w:rsidRDefault="007655E6" w:rsidP="00FD2528">
      <w:pPr>
        <w:pStyle w:val="a8"/>
        <w:numPr>
          <w:ilvl w:val="0"/>
          <w:numId w:val="129"/>
        </w:numPr>
        <w:tabs>
          <w:tab w:val="left" w:pos="993"/>
        </w:tabs>
        <w:ind w:left="0" w:firstLine="709"/>
        <w:jc w:val="both"/>
      </w:pPr>
      <w:r w:rsidRPr="007C42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C424B" w:rsidRDefault="007655E6" w:rsidP="00FD2528">
      <w:pPr>
        <w:pStyle w:val="a8"/>
        <w:numPr>
          <w:ilvl w:val="0"/>
          <w:numId w:val="129"/>
        </w:numPr>
        <w:tabs>
          <w:tab w:val="left" w:pos="993"/>
        </w:tabs>
        <w:ind w:left="0" w:firstLine="709"/>
        <w:jc w:val="both"/>
      </w:pPr>
      <w:r w:rsidRPr="007C42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C424B" w:rsidRDefault="007655E6" w:rsidP="00FD2528">
      <w:pPr>
        <w:pStyle w:val="a8"/>
        <w:numPr>
          <w:ilvl w:val="0"/>
          <w:numId w:val="129"/>
        </w:numPr>
        <w:tabs>
          <w:tab w:val="left" w:pos="993"/>
        </w:tabs>
        <w:ind w:left="0" w:firstLine="709"/>
        <w:jc w:val="both"/>
      </w:pPr>
      <w:r w:rsidRPr="007C42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w:t>
      </w:r>
      <w:r w:rsidRPr="007C424B">
        <w:lastRenderedPageBreak/>
        <w:t xml:space="preserve">успеха обучающихся в освоению образовательной программы основного общего образования. </w:t>
      </w:r>
    </w:p>
    <w:p w:rsidR="00B540EE" w:rsidRPr="007C424B" w:rsidRDefault="00B540EE" w:rsidP="007C424B">
      <w:pPr>
        <w:jc w:val="both"/>
        <w:rPr>
          <w:szCs w:val="24"/>
        </w:rPr>
      </w:pPr>
      <w:r w:rsidRPr="007C424B">
        <w:rPr>
          <w:b/>
          <w:szCs w:val="24"/>
        </w:rPr>
        <w:t>Четвертый критерий</w:t>
      </w:r>
      <w:r w:rsidRPr="007C424B">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C424B" w:rsidRDefault="00B540EE" w:rsidP="00FD2528">
      <w:pPr>
        <w:pStyle w:val="a8"/>
        <w:numPr>
          <w:ilvl w:val="0"/>
          <w:numId w:val="129"/>
        </w:numPr>
        <w:tabs>
          <w:tab w:val="left" w:pos="993"/>
        </w:tabs>
        <w:ind w:left="0" w:firstLine="709"/>
        <w:jc w:val="both"/>
      </w:pPr>
      <w:r w:rsidRPr="007C424B">
        <w:t>уровень информированности педагогов о предпосылках и проблемах</w:t>
      </w:r>
      <w:r w:rsidR="00240807" w:rsidRPr="007C424B">
        <w:t xml:space="preserve"> </w:t>
      </w:r>
      <w:r w:rsidRPr="007C424B">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C424B" w:rsidRDefault="00B540EE" w:rsidP="00FD2528">
      <w:pPr>
        <w:pStyle w:val="a8"/>
        <w:numPr>
          <w:ilvl w:val="0"/>
          <w:numId w:val="129"/>
        </w:numPr>
        <w:tabs>
          <w:tab w:val="left" w:pos="993"/>
        </w:tabs>
        <w:ind w:left="0" w:firstLine="709"/>
        <w:jc w:val="both"/>
      </w:pPr>
      <w:r w:rsidRPr="007C42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C424B">
        <w:t xml:space="preserve">а; </w:t>
      </w:r>
    </w:p>
    <w:p w:rsidR="00B540EE" w:rsidRPr="007C424B" w:rsidRDefault="00B540EE" w:rsidP="00FD2528">
      <w:pPr>
        <w:pStyle w:val="a8"/>
        <w:numPr>
          <w:ilvl w:val="0"/>
          <w:numId w:val="129"/>
        </w:numPr>
        <w:tabs>
          <w:tab w:val="left" w:pos="993"/>
        </w:tabs>
        <w:ind w:left="0" w:firstLine="709"/>
        <w:jc w:val="both"/>
      </w:pPr>
      <w:r w:rsidRPr="007C424B">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C424B">
        <w:t xml:space="preserve"> </w:t>
      </w:r>
      <w:r w:rsidRPr="007C424B">
        <w:t xml:space="preserve">обучающихся; </w:t>
      </w:r>
    </w:p>
    <w:p w:rsidR="00B540EE" w:rsidRPr="007C424B" w:rsidRDefault="00B540EE" w:rsidP="00FD2528">
      <w:pPr>
        <w:pStyle w:val="a8"/>
        <w:numPr>
          <w:ilvl w:val="0"/>
          <w:numId w:val="129"/>
        </w:numPr>
        <w:tabs>
          <w:tab w:val="left" w:pos="993"/>
        </w:tabs>
        <w:ind w:left="0" w:firstLine="709"/>
        <w:jc w:val="both"/>
      </w:pPr>
      <w:r w:rsidRPr="007C424B">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C424B">
        <w:t xml:space="preserve"> </w:t>
      </w:r>
      <w:r w:rsidRPr="007C424B">
        <w:t xml:space="preserve">обучающихся); </w:t>
      </w:r>
    </w:p>
    <w:p w:rsidR="00B540EE" w:rsidRPr="007C424B" w:rsidRDefault="00B540EE" w:rsidP="00FD2528">
      <w:pPr>
        <w:pStyle w:val="a8"/>
        <w:numPr>
          <w:ilvl w:val="0"/>
          <w:numId w:val="129"/>
        </w:numPr>
        <w:tabs>
          <w:tab w:val="left" w:pos="993"/>
        </w:tabs>
        <w:ind w:left="0" w:firstLine="709"/>
        <w:jc w:val="both"/>
      </w:pPr>
      <w:r w:rsidRPr="007C42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C424B" w:rsidRDefault="00B540EE" w:rsidP="007C424B">
      <w:pPr>
        <w:jc w:val="both"/>
        <w:rPr>
          <w:szCs w:val="24"/>
        </w:rPr>
      </w:pPr>
    </w:p>
    <w:p w:rsidR="00B540EE" w:rsidRPr="007C424B" w:rsidRDefault="00FA53E2" w:rsidP="007C424B">
      <w:pPr>
        <w:pStyle w:val="3"/>
        <w:spacing w:before="0" w:beforeAutospacing="0" w:after="0" w:afterAutospacing="0"/>
        <w:jc w:val="center"/>
        <w:rPr>
          <w:sz w:val="24"/>
          <w:szCs w:val="24"/>
        </w:rPr>
      </w:pPr>
      <w:bookmarkStart w:id="387" w:name="_Toc410654067"/>
      <w:bookmarkStart w:id="388" w:name="_Toc409691729"/>
      <w:bookmarkStart w:id="389" w:name="_Toc414553271"/>
      <w:r w:rsidRPr="007C424B">
        <w:rPr>
          <w:sz w:val="24"/>
          <w:szCs w:val="24"/>
        </w:rPr>
        <w:t xml:space="preserve">2.3.11. </w:t>
      </w:r>
      <w:r w:rsidR="00B540EE" w:rsidRPr="007C424B">
        <w:rPr>
          <w:sz w:val="24"/>
          <w:szCs w:val="24"/>
        </w:rPr>
        <w:t>Методика и инструментарий мониторинга духовно-</w:t>
      </w:r>
      <w:r w:rsidR="00240807" w:rsidRPr="007C424B">
        <w:rPr>
          <w:sz w:val="24"/>
          <w:szCs w:val="24"/>
        </w:rPr>
        <w:t>нравственного</w:t>
      </w:r>
      <w:bookmarkEnd w:id="387"/>
      <w:r w:rsidRPr="007C424B">
        <w:rPr>
          <w:sz w:val="24"/>
          <w:szCs w:val="24"/>
        </w:rPr>
        <w:t xml:space="preserve"> </w:t>
      </w:r>
      <w:bookmarkStart w:id="390" w:name="_Toc410654068"/>
      <w:r w:rsidR="00B540EE" w:rsidRPr="007C424B">
        <w:rPr>
          <w:sz w:val="24"/>
          <w:szCs w:val="24"/>
        </w:rPr>
        <w:t>развития, воспитания и социализации обучающихся</w:t>
      </w:r>
      <w:bookmarkEnd w:id="388"/>
      <w:bookmarkEnd w:id="389"/>
      <w:bookmarkEnd w:id="390"/>
    </w:p>
    <w:p w:rsidR="00B540EE" w:rsidRPr="007C424B" w:rsidRDefault="00B540EE" w:rsidP="007C424B">
      <w:pPr>
        <w:jc w:val="both"/>
        <w:rPr>
          <w:szCs w:val="24"/>
        </w:rPr>
      </w:pPr>
      <w:r w:rsidRPr="007C424B">
        <w:rPr>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C424B" w:rsidRDefault="00B540EE" w:rsidP="00FD2528">
      <w:pPr>
        <w:pStyle w:val="a8"/>
        <w:numPr>
          <w:ilvl w:val="0"/>
          <w:numId w:val="129"/>
        </w:numPr>
        <w:tabs>
          <w:tab w:val="left" w:pos="993"/>
        </w:tabs>
        <w:ind w:left="0" w:firstLine="709"/>
        <w:jc w:val="both"/>
      </w:pPr>
      <w:r w:rsidRPr="007C424B">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C424B">
        <w:t>с одной стороны</w:t>
      </w:r>
      <w:r w:rsidRPr="007C424B">
        <w:t>, на отслеживании процессуальной стороны жизнедеятельности школьных сообществ (деятельность, общение, деятельности)</w:t>
      </w:r>
      <w:r w:rsidR="00CB7527" w:rsidRPr="007C424B">
        <w:t xml:space="preserve"> и воспитательной деятельности педагогических работников, а – с другой на изучении индивидуальной успешности выпускников школы;</w:t>
      </w:r>
      <w:r w:rsidRPr="007C424B">
        <w:t xml:space="preserve"> </w:t>
      </w:r>
    </w:p>
    <w:p w:rsidR="00B540EE" w:rsidRPr="007C424B" w:rsidRDefault="00B540EE" w:rsidP="00FD2528">
      <w:pPr>
        <w:pStyle w:val="a8"/>
        <w:numPr>
          <w:ilvl w:val="0"/>
          <w:numId w:val="129"/>
        </w:numPr>
        <w:tabs>
          <w:tab w:val="left" w:pos="993"/>
        </w:tabs>
        <w:ind w:left="0" w:firstLine="709"/>
        <w:jc w:val="both"/>
      </w:pPr>
      <w:r w:rsidRPr="007C424B">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C424B" w:rsidRDefault="00B540EE" w:rsidP="00FD2528">
      <w:pPr>
        <w:pStyle w:val="a8"/>
        <w:numPr>
          <w:ilvl w:val="0"/>
          <w:numId w:val="129"/>
        </w:numPr>
        <w:tabs>
          <w:tab w:val="left" w:pos="993"/>
        </w:tabs>
        <w:ind w:left="0" w:firstLine="709"/>
        <w:jc w:val="both"/>
      </w:pPr>
      <w:r w:rsidRPr="007C424B">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C424B">
        <w:t xml:space="preserve">их деятельности,  направленной на обеспечение </w:t>
      </w:r>
      <w:r w:rsidRPr="007C424B">
        <w:t xml:space="preserve">процессов духовно-нравственного развития, воспитания и социализации обучающихся; </w:t>
      </w:r>
    </w:p>
    <w:p w:rsidR="00B540EE" w:rsidRPr="007C424B" w:rsidRDefault="00B540EE" w:rsidP="00FD2528">
      <w:pPr>
        <w:pStyle w:val="a8"/>
        <w:numPr>
          <w:ilvl w:val="0"/>
          <w:numId w:val="129"/>
        </w:numPr>
        <w:tabs>
          <w:tab w:val="left" w:pos="993"/>
        </w:tabs>
        <w:ind w:left="0" w:firstLine="709"/>
        <w:jc w:val="both"/>
      </w:pPr>
      <w:r w:rsidRPr="007C424B">
        <w:t>мониторингу предлагается придать общественно-административный</w:t>
      </w:r>
      <w:r w:rsidR="000A2456" w:rsidRPr="007C424B">
        <w:t xml:space="preserve"> </w:t>
      </w:r>
      <w:r w:rsidRPr="007C424B">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C424B" w:rsidRDefault="00B540EE" w:rsidP="00FD2528">
      <w:pPr>
        <w:pStyle w:val="a8"/>
        <w:numPr>
          <w:ilvl w:val="0"/>
          <w:numId w:val="129"/>
        </w:numPr>
        <w:tabs>
          <w:tab w:val="left" w:pos="993"/>
        </w:tabs>
        <w:ind w:left="0" w:firstLine="709"/>
        <w:jc w:val="both"/>
      </w:pPr>
      <w:r w:rsidRPr="007C424B">
        <w:lastRenderedPageBreak/>
        <w:t xml:space="preserve">мониторинг должен предлагать чрезвычайно простые, </w:t>
      </w:r>
      <w:r w:rsidR="00D2425F" w:rsidRPr="007C424B">
        <w:t xml:space="preserve">прозрачные, </w:t>
      </w:r>
      <w:r w:rsidRPr="007C424B">
        <w:t xml:space="preserve">формализованные процедуры диагностики; </w:t>
      </w:r>
    </w:p>
    <w:p w:rsidR="00B540EE" w:rsidRPr="007C424B" w:rsidRDefault="00B540EE" w:rsidP="00FD2528">
      <w:pPr>
        <w:pStyle w:val="a8"/>
        <w:numPr>
          <w:ilvl w:val="0"/>
          <w:numId w:val="129"/>
        </w:numPr>
        <w:tabs>
          <w:tab w:val="left" w:pos="993"/>
        </w:tabs>
        <w:ind w:left="0" w:firstLine="709"/>
        <w:jc w:val="both"/>
      </w:pPr>
      <w:r w:rsidRPr="007C424B">
        <w:t>предлагаемый мониторинг не должен существенно увеличить объем</w:t>
      </w:r>
      <w:r w:rsidR="000A2456" w:rsidRPr="007C424B">
        <w:t xml:space="preserve"> </w:t>
      </w:r>
      <w:r w:rsidRPr="007C424B">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C424B">
        <w:t>, поэтому целесообразно проводить его в рамках традиционных процедур, модернизировав их в контексте ФГОС</w:t>
      </w:r>
      <w:r w:rsidRPr="007C424B">
        <w:t xml:space="preserve">; </w:t>
      </w:r>
    </w:p>
    <w:p w:rsidR="00D2425F" w:rsidRPr="007C424B" w:rsidRDefault="00D2425F" w:rsidP="00FD2528">
      <w:pPr>
        <w:pStyle w:val="a8"/>
        <w:numPr>
          <w:ilvl w:val="0"/>
          <w:numId w:val="129"/>
        </w:numPr>
        <w:tabs>
          <w:tab w:val="left" w:pos="993"/>
        </w:tabs>
        <w:ind w:left="0" w:firstLine="709"/>
        <w:jc w:val="both"/>
      </w:pPr>
      <w:r w:rsidRPr="007C424B">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C424B" w:rsidRDefault="00B540EE" w:rsidP="00FD2528">
      <w:pPr>
        <w:pStyle w:val="a8"/>
        <w:widowControl w:val="0"/>
        <w:numPr>
          <w:ilvl w:val="0"/>
          <w:numId w:val="129"/>
        </w:numPr>
        <w:tabs>
          <w:tab w:val="left" w:pos="993"/>
        </w:tabs>
        <w:ind w:left="0" w:firstLine="709"/>
        <w:jc w:val="both"/>
      </w:pPr>
      <w:r w:rsidRPr="007C424B">
        <w:t>работа предусматривает постепенное совершенствование методики</w:t>
      </w:r>
      <w:r w:rsidR="00240807" w:rsidRPr="007C424B">
        <w:t xml:space="preserve"> </w:t>
      </w:r>
      <w:r w:rsidRPr="007C424B">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C424B" w:rsidRDefault="00B540EE" w:rsidP="007C424B">
      <w:pPr>
        <w:jc w:val="both"/>
        <w:rPr>
          <w:szCs w:val="24"/>
        </w:rPr>
      </w:pPr>
      <w:r w:rsidRPr="007C424B">
        <w:rPr>
          <w:szCs w:val="24"/>
        </w:rPr>
        <w:t>Инструментарий мониторинга духовно-нравственного развития, воспитания и социализации обучающихся</w:t>
      </w:r>
      <w:r w:rsidR="00240807" w:rsidRPr="007C424B">
        <w:rPr>
          <w:szCs w:val="24"/>
        </w:rPr>
        <w:t xml:space="preserve"> </w:t>
      </w:r>
      <w:r w:rsidRPr="007C424B">
        <w:rPr>
          <w:szCs w:val="24"/>
        </w:rPr>
        <w:t xml:space="preserve">включает следующие элементы: </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C424B" w:rsidRDefault="00B540EE" w:rsidP="00FD2528">
      <w:pPr>
        <w:pStyle w:val="a8"/>
        <w:widowControl w:val="0"/>
        <w:numPr>
          <w:ilvl w:val="0"/>
          <w:numId w:val="129"/>
        </w:numPr>
        <w:tabs>
          <w:tab w:val="left" w:pos="993"/>
        </w:tabs>
        <w:ind w:left="0" w:firstLine="709"/>
        <w:jc w:val="both"/>
      </w:pPr>
      <w:r w:rsidRPr="007C424B">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C424B" w:rsidRDefault="00B540EE" w:rsidP="00FD2528">
      <w:pPr>
        <w:pStyle w:val="a8"/>
        <w:widowControl w:val="0"/>
        <w:numPr>
          <w:ilvl w:val="0"/>
          <w:numId w:val="129"/>
        </w:numPr>
        <w:tabs>
          <w:tab w:val="left" w:pos="993"/>
        </w:tabs>
        <w:ind w:left="0" w:firstLine="709"/>
        <w:jc w:val="both"/>
      </w:pPr>
      <w:r w:rsidRPr="007C424B">
        <w:t>профессиональная и общественная экспертиза отчетов о</w:t>
      </w:r>
      <w:r w:rsidR="00FB2B16" w:rsidRPr="007C424B">
        <w:t>б обеспечении</w:t>
      </w:r>
      <w:r w:rsidRPr="007C424B">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C424B">
        <w:t xml:space="preserve"> </w:t>
      </w:r>
      <w:r w:rsidRPr="007C424B">
        <w:t xml:space="preserve">обучающихся. </w:t>
      </w:r>
    </w:p>
    <w:p w:rsidR="00B540EE" w:rsidRPr="007C424B" w:rsidRDefault="00B540EE" w:rsidP="007C424B">
      <w:pPr>
        <w:jc w:val="both"/>
        <w:rPr>
          <w:szCs w:val="24"/>
        </w:rPr>
      </w:pPr>
    </w:p>
    <w:p w:rsidR="00240807" w:rsidRPr="007C424B" w:rsidRDefault="00FA53E2" w:rsidP="007C424B">
      <w:pPr>
        <w:pStyle w:val="3"/>
        <w:spacing w:before="0" w:beforeAutospacing="0" w:after="0" w:afterAutospacing="0"/>
        <w:jc w:val="center"/>
        <w:rPr>
          <w:sz w:val="24"/>
          <w:szCs w:val="24"/>
        </w:rPr>
      </w:pPr>
      <w:bookmarkStart w:id="391" w:name="_Toc410654069"/>
      <w:bookmarkStart w:id="392" w:name="_Toc414553272"/>
      <w:bookmarkStart w:id="393" w:name="_Toc409691730"/>
      <w:r w:rsidRPr="007C424B">
        <w:rPr>
          <w:sz w:val="24"/>
          <w:szCs w:val="24"/>
        </w:rPr>
        <w:t xml:space="preserve">2.3.12. </w:t>
      </w:r>
      <w:r w:rsidR="00B540EE" w:rsidRPr="007C424B">
        <w:rPr>
          <w:sz w:val="24"/>
          <w:szCs w:val="24"/>
        </w:rPr>
        <w:t>Планируемые результаты духовно-нравственного развития,</w:t>
      </w:r>
      <w:bookmarkEnd w:id="391"/>
      <w:r w:rsidR="00B540EE" w:rsidRPr="007C424B">
        <w:rPr>
          <w:sz w:val="24"/>
          <w:szCs w:val="24"/>
        </w:rPr>
        <w:t xml:space="preserve"> </w:t>
      </w:r>
      <w:bookmarkStart w:id="394" w:name="_Toc410654070"/>
      <w:r w:rsidR="00B540EE" w:rsidRPr="007C424B">
        <w:rPr>
          <w:sz w:val="24"/>
          <w:szCs w:val="24"/>
        </w:rPr>
        <w:t>воспитания и социализации обучающихся, формирования</w:t>
      </w:r>
      <w:bookmarkEnd w:id="392"/>
      <w:bookmarkEnd w:id="394"/>
      <w:r w:rsidR="00B540EE" w:rsidRPr="007C424B">
        <w:rPr>
          <w:sz w:val="24"/>
          <w:szCs w:val="24"/>
        </w:rPr>
        <w:t xml:space="preserve"> </w:t>
      </w:r>
    </w:p>
    <w:p w:rsidR="00240807" w:rsidRPr="007C424B" w:rsidRDefault="00B540EE" w:rsidP="007C424B">
      <w:pPr>
        <w:pStyle w:val="3"/>
        <w:spacing w:before="0" w:beforeAutospacing="0" w:after="0" w:afterAutospacing="0"/>
        <w:jc w:val="center"/>
        <w:rPr>
          <w:sz w:val="24"/>
          <w:szCs w:val="24"/>
        </w:rPr>
      </w:pPr>
      <w:bookmarkStart w:id="395" w:name="_Toc410654071"/>
      <w:bookmarkStart w:id="396" w:name="_Toc284662835"/>
      <w:bookmarkStart w:id="397" w:name="_Toc284663462"/>
      <w:bookmarkStart w:id="398" w:name="_Toc414553273"/>
      <w:r w:rsidRPr="007C424B">
        <w:rPr>
          <w:sz w:val="24"/>
          <w:szCs w:val="24"/>
        </w:rPr>
        <w:t>экологической культуры, культуры здорового и безопасного образа</w:t>
      </w:r>
      <w:bookmarkEnd w:id="395"/>
      <w:bookmarkEnd w:id="396"/>
      <w:bookmarkEnd w:id="397"/>
      <w:bookmarkEnd w:id="398"/>
      <w:r w:rsidRPr="007C424B">
        <w:rPr>
          <w:sz w:val="24"/>
          <w:szCs w:val="24"/>
        </w:rPr>
        <w:t xml:space="preserve"> </w:t>
      </w:r>
    </w:p>
    <w:p w:rsidR="00B540EE" w:rsidRPr="007C424B" w:rsidRDefault="00B540EE" w:rsidP="007C424B">
      <w:pPr>
        <w:pStyle w:val="3"/>
        <w:spacing w:before="0" w:beforeAutospacing="0" w:after="0" w:afterAutospacing="0"/>
        <w:jc w:val="center"/>
        <w:rPr>
          <w:sz w:val="24"/>
          <w:szCs w:val="24"/>
        </w:rPr>
      </w:pPr>
      <w:bookmarkStart w:id="399" w:name="_Toc410654072"/>
      <w:bookmarkStart w:id="400" w:name="_Toc414553274"/>
      <w:r w:rsidRPr="007C424B">
        <w:rPr>
          <w:sz w:val="24"/>
          <w:szCs w:val="24"/>
        </w:rPr>
        <w:t>жизни обучающихся</w:t>
      </w:r>
      <w:bookmarkEnd w:id="393"/>
      <w:bookmarkEnd w:id="399"/>
      <w:bookmarkEnd w:id="400"/>
    </w:p>
    <w:p w:rsidR="00B540EE" w:rsidRPr="007C424B" w:rsidRDefault="00B540EE" w:rsidP="007C424B">
      <w:pPr>
        <w:jc w:val="both"/>
        <w:rPr>
          <w:szCs w:val="24"/>
        </w:rPr>
      </w:pPr>
      <w:r w:rsidRPr="007C424B">
        <w:rPr>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C424B" w:rsidRDefault="00B540EE" w:rsidP="007C424B">
      <w:pPr>
        <w:jc w:val="both"/>
        <w:rPr>
          <w:szCs w:val="24"/>
        </w:rPr>
      </w:pPr>
      <w:r w:rsidRPr="007C424B">
        <w:rPr>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w:t>
      </w:r>
      <w:r w:rsidRPr="007C424B">
        <w:rPr>
          <w:szCs w:val="24"/>
        </w:rPr>
        <w:lastRenderedPageBreak/>
        <w:t xml:space="preserve">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C424B" w:rsidRDefault="00B540EE" w:rsidP="007C424B">
      <w:pPr>
        <w:jc w:val="both"/>
        <w:rPr>
          <w:szCs w:val="24"/>
        </w:rPr>
      </w:pPr>
      <w:r w:rsidRPr="007C424B">
        <w:rPr>
          <w:szCs w:val="24"/>
        </w:rPr>
        <w:t xml:space="preserve">3. </w:t>
      </w:r>
      <w:r w:rsidRPr="007C42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C424B">
        <w:rPr>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C424B" w:rsidRDefault="00B540EE" w:rsidP="007C424B">
      <w:pPr>
        <w:jc w:val="both"/>
        <w:rPr>
          <w:szCs w:val="24"/>
        </w:rPr>
      </w:pPr>
      <w:r w:rsidRPr="007C424B">
        <w:rPr>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C424B" w:rsidRDefault="00B540EE" w:rsidP="007C424B">
      <w:pPr>
        <w:tabs>
          <w:tab w:val="left" w:pos="1134"/>
        </w:tabs>
        <w:jc w:val="both"/>
        <w:rPr>
          <w:szCs w:val="24"/>
        </w:rPr>
      </w:pPr>
      <w:r w:rsidRPr="007C424B">
        <w:rPr>
          <w:szCs w:val="24"/>
        </w:rPr>
        <w:t>4. Сформированность целостного мировоззрения, соответствующего</w:t>
      </w:r>
      <w:r w:rsidR="00240807" w:rsidRPr="007C424B">
        <w:rPr>
          <w:szCs w:val="24"/>
        </w:rPr>
        <w:t xml:space="preserve"> </w:t>
      </w:r>
      <w:r w:rsidRPr="007C424B">
        <w:rPr>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C42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7C424B" w:rsidRDefault="00B540EE" w:rsidP="007C424B">
      <w:pPr>
        <w:jc w:val="both"/>
        <w:rPr>
          <w:szCs w:val="24"/>
        </w:rPr>
      </w:pPr>
      <w:r w:rsidRPr="007C424B">
        <w:rPr>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C424B" w:rsidRDefault="00B540EE" w:rsidP="007C424B">
      <w:pPr>
        <w:jc w:val="both"/>
        <w:rPr>
          <w:szCs w:val="24"/>
        </w:rPr>
      </w:pPr>
      <w:r w:rsidRPr="007C424B">
        <w:rPr>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C424B">
        <w:rPr>
          <w:szCs w:val="24"/>
        </w:rPr>
        <w:t xml:space="preserve"> </w:t>
      </w:r>
      <w:r w:rsidRPr="007C424B">
        <w:rPr>
          <w:szCs w:val="24"/>
        </w:rPr>
        <w:t xml:space="preserve">обучающиеся; вовлеченность в непосредственное гражданское участие, готовность к участию в жизнедеятельности подросткового </w:t>
      </w:r>
      <w:r w:rsidRPr="007C424B">
        <w:rPr>
          <w:szCs w:val="24"/>
        </w:rPr>
        <w:lastRenderedPageBreak/>
        <w:t xml:space="preserve">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C424B" w:rsidRDefault="00B540EE" w:rsidP="007C424B">
      <w:pPr>
        <w:jc w:val="both"/>
        <w:rPr>
          <w:szCs w:val="24"/>
        </w:rPr>
      </w:pPr>
      <w:r w:rsidRPr="007C424B">
        <w:rPr>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C424B" w:rsidRDefault="00B540EE" w:rsidP="007C424B">
      <w:pPr>
        <w:jc w:val="both"/>
        <w:rPr>
          <w:szCs w:val="24"/>
        </w:rPr>
      </w:pPr>
      <w:r w:rsidRPr="007C424B">
        <w:rPr>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C424B" w:rsidRDefault="00B540EE" w:rsidP="007C424B">
      <w:pPr>
        <w:jc w:val="both"/>
        <w:rPr>
          <w:szCs w:val="24"/>
        </w:rPr>
      </w:pPr>
      <w:r w:rsidRPr="007C424B">
        <w:rPr>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C424B" w:rsidRDefault="00240807" w:rsidP="007C424B">
      <w:pPr>
        <w:rPr>
          <w:rFonts w:eastAsia="Times New Roman"/>
          <w:b/>
          <w:bCs/>
          <w:szCs w:val="24"/>
          <w:lang w:eastAsia="ru-RU"/>
        </w:rPr>
      </w:pPr>
      <w:r w:rsidRPr="007C424B">
        <w:rPr>
          <w:szCs w:val="24"/>
        </w:rPr>
        <w:br w:type="page"/>
      </w:r>
    </w:p>
    <w:p w:rsidR="00B540EE" w:rsidRPr="007C424B" w:rsidRDefault="00FA53E2" w:rsidP="007C424B">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7C424B">
        <w:rPr>
          <w:sz w:val="24"/>
          <w:szCs w:val="24"/>
        </w:rPr>
        <w:lastRenderedPageBreak/>
        <w:t xml:space="preserve">2.4. </w:t>
      </w:r>
      <w:r w:rsidR="00B540EE" w:rsidRPr="007C424B">
        <w:rPr>
          <w:sz w:val="24"/>
          <w:szCs w:val="24"/>
        </w:rPr>
        <w:t>Программа коррекционной работы</w:t>
      </w:r>
      <w:bookmarkEnd w:id="401"/>
      <w:bookmarkEnd w:id="402"/>
      <w:bookmarkEnd w:id="403"/>
      <w:bookmarkEnd w:id="404"/>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Cs/>
          <w:color w:val="auto"/>
        </w:rPr>
        <w:t>Программа коррекционной работы (</w:t>
      </w:r>
      <w:r w:rsidRPr="007C424B">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C424B">
        <w:rPr>
          <w:rFonts w:ascii="Times New Roman" w:hAnsi="Times New Roman" w:cs="Times New Roman"/>
          <w:color w:val="auto"/>
        </w:rPr>
        <w:t xml:space="preserve"> </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ограниченными возможностями здоровья</w:t>
      </w:r>
      <w:r w:rsidR="00E91460" w:rsidRPr="007C424B">
        <w:rPr>
          <w:rFonts w:ascii="Times New Roman" w:hAnsi="Times New Roman" w:cs="Times New Roman"/>
          <w:color w:val="auto"/>
        </w:rPr>
        <w:t xml:space="preserve"> (далее – </w:t>
      </w:r>
      <w:r w:rsidR="00CC6674" w:rsidRPr="007C424B">
        <w:rPr>
          <w:rFonts w:ascii="Times New Roman" w:hAnsi="Times New Roman" w:cs="Times New Roman"/>
          <w:color w:val="auto"/>
        </w:rPr>
        <w:t>ОВЗ</w:t>
      </w:r>
      <w:r w:rsidR="00E91460" w:rsidRPr="007C424B">
        <w:rPr>
          <w:rFonts w:ascii="Times New Roman" w:hAnsi="Times New Roman" w:cs="Times New Roman"/>
          <w:color w:val="auto"/>
        </w:rPr>
        <w:t>)</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Обучающийся с </w:t>
      </w:r>
      <w:r w:rsidR="00CC6674" w:rsidRPr="007C424B">
        <w:rPr>
          <w:rFonts w:ascii="Times New Roman" w:hAnsi="Times New Roman" w:cs="Times New Roman"/>
          <w:color w:val="auto"/>
        </w:rPr>
        <w:t>ОВЗ</w:t>
      </w:r>
      <w:r w:rsidR="00EC4A32" w:rsidRPr="007C424B">
        <w:rPr>
          <w:rFonts w:ascii="Times New Roman" w:hAnsi="Times New Roman" w:cs="Times New Roman"/>
          <w:color w:val="auto"/>
        </w:rPr>
        <w:t xml:space="preserve">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образовательная программа, адаптированная для обучения лиц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региональной специфики и возможностей </w:t>
      </w:r>
      <w:r w:rsidR="000D18F7" w:rsidRPr="007C424B">
        <w:rPr>
          <w:rFonts w:ascii="Times New Roman" w:hAnsi="Times New Roman" w:cs="Times New Roman"/>
          <w:color w:val="auto"/>
        </w:rPr>
        <w:t xml:space="preserve">образовательной </w:t>
      </w:r>
      <w:r w:rsidRPr="007C424B">
        <w:rPr>
          <w:rFonts w:ascii="Times New Roman" w:hAnsi="Times New Roman" w:cs="Times New Roman"/>
          <w:color w:val="auto"/>
        </w:rPr>
        <w:t xml:space="preserve">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разрабатывается на период </w:t>
      </w:r>
      <w:r w:rsidR="00297DD4" w:rsidRPr="007C424B">
        <w:rPr>
          <w:rFonts w:ascii="Times New Roman" w:hAnsi="Times New Roman" w:cs="Times New Roman"/>
          <w:color w:val="auto"/>
        </w:rPr>
        <w:t>получения</w:t>
      </w:r>
      <w:r w:rsidRPr="007C424B">
        <w:rPr>
          <w:rFonts w:ascii="Times New Roman" w:hAnsi="Times New Roman" w:cs="Times New Roman"/>
          <w:color w:val="auto"/>
        </w:rPr>
        <w:t xml:space="preserve"> основного общего образованияи включает в себя </w:t>
      </w:r>
      <w:r w:rsidR="00240807" w:rsidRPr="007C424B">
        <w:rPr>
          <w:rFonts w:ascii="Times New Roman" w:hAnsi="Times New Roman" w:cs="Times New Roman"/>
          <w:color w:val="auto"/>
        </w:rPr>
        <w:t xml:space="preserve">следующие </w:t>
      </w:r>
      <w:r w:rsidRPr="007C424B">
        <w:rPr>
          <w:rFonts w:ascii="Times New Roman" w:hAnsi="Times New Roman" w:cs="Times New Roman"/>
          <w:color w:val="auto"/>
        </w:rPr>
        <w:t xml:space="preserve">разделы. </w:t>
      </w:r>
    </w:p>
    <w:p w:rsidR="00B540EE" w:rsidRPr="007C424B" w:rsidRDefault="00452C5F" w:rsidP="007C424B">
      <w:pPr>
        <w:pStyle w:val="3"/>
        <w:jc w:val="center"/>
        <w:rPr>
          <w:sz w:val="24"/>
          <w:szCs w:val="24"/>
        </w:rPr>
      </w:pPr>
      <w:bookmarkStart w:id="405" w:name="_Toc414553276"/>
      <w:r w:rsidRPr="007C424B">
        <w:rPr>
          <w:sz w:val="24"/>
          <w:szCs w:val="24"/>
        </w:rPr>
        <w:t>2.4.</w:t>
      </w:r>
      <w:r w:rsidR="00B540EE" w:rsidRPr="007C424B">
        <w:rPr>
          <w:sz w:val="24"/>
          <w:szCs w:val="24"/>
        </w:rPr>
        <w:t>1.</w:t>
      </w:r>
      <w:r w:rsidR="00CE20E9" w:rsidRPr="007C424B">
        <w:rPr>
          <w:sz w:val="24"/>
          <w:szCs w:val="24"/>
        </w:rPr>
        <w:t xml:space="preserve"> Цели и задачи программы коррекционной работы с обучающимися при получении основного общего образования</w:t>
      </w:r>
      <w:bookmarkEnd w:id="405"/>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C424B">
        <w:rPr>
          <w:rFonts w:ascii="Times New Roman" w:hAnsi="Times New Roman" w:cs="Times New Roman"/>
          <w:color w:val="auto"/>
        </w:rPr>
        <w:t>ОВЗ</w:t>
      </w:r>
      <w:r w:rsidR="000D18F7" w:rsidRPr="007C424B">
        <w:rPr>
          <w:rFonts w:ascii="Times New Roman" w:hAnsi="Times New Roman" w:cs="Times New Roman"/>
          <w:color w:val="auto"/>
        </w:rPr>
        <w:t xml:space="preserve"> </w:t>
      </w:r>
      <w:r w:rsidRPr="007C424B">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7C424B">
        <w:rPr>
          <w:rFonts w:ascii="Times New Roman" w:hAnsi="Times New Roman" w:cs="Times New Roman"/>
          <w:color w:val="auto"/>
        </w:rPr>
        <w:t>ОВЗ</w:t>
      </w:r>
      <w:r w:rsidR="00FF3ED0" w:rsidRPr="007C424B" w:rsidDel="00FF3ED0">
        <w:rPr>
          <w:rFonts w:ascii="Times New Roman" w:hAnsi="Times New Roman" w:cs="Times New Roman"/>
          <w:color w:val="auto"/>
        </w:rPr>
        <w:t xml:space="preserve"> </w:t>
      </w:r>
      <w:r w:rsidRPr="007C424B">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C424B">
        <w:rPr>
          <w:rFonts w:ascii="Times New Roman" w:hAnsi="Times New Roman" w:cs="Times New Roman"/>
          <w:color w:val="auto"/>
        </w:rPr>
        <w:t xml:space="preserve"> </w:t>
      </w:r>
      <w:r w:rsidRPr="007C424B">
        <w:rPr>
          <w:rFonts w:ascii="Times New Roman" w:hAnsi="Times New Roman" w:cs="Times New Roman"/>
          <w:color w:val="auto"/>
        </w:rPr>
        <w:t xml:space="preserve">(ПМПк));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такие, например, как: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C424B" w:rsidRDefault="00452C5F" w:rsidP="007C424B">
      <w:pPr>
        <w:pStyle w:val="3"/>
        <w:jc w:val="center"/>
        <w:rPr>
          <w:sz w:val="24"/>
          <w:szCs w:val="24"/>
        </w:rPr>
      </w:pPr>
      <w:bookmarkStart w:id="406" w:name="_Toc414553277"/>
      <w:r w:rsidRPr="007C424B">
        <w:rPr>
          <w:sz w:val="24"/>
          <w:szCs w:val="24"/>
        </w:rPr>
        <w:t>2.4.</w:t>
      </w:r>
      <w:r w:rsidR="00B540EE" w:rsidRPr="007C424B">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bCs/>
          <w:color w:val="auto"/>
        </w:rPr>
        <w:t xml:space="preserve">Характеристика содержания </w:t>
      </w:r>
      <w:r w:rsidR="00FF3ED0" w:rsidRPr="007C424B">
        <w:rPr>
          <w:rFonts w:ascii="Times New Roman" w:hAnsi="Times New Roman" w:cs="Times New Roman"/>
          <w:b/>
          <w:bCs/>
          <w:color w:val="auto"/>
        </w:rPr>
        <w:t>направлений коррекционной работы</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Диагностическая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выявление особых образовательных потребностей обучающихся с </w:t>
      </w:r>
      <w:r w:rsidR="00FF3ED0" w:rsidRPr="007C424B">
        <w:rPr>
          <w:rFonts w:ascii="Times New Roman" w:hAnsi="Times New Roman" w:cs="Times New Roman"/>
          <w:color w:val="auto"/>
        </w:rPr>
        <w:t>ОВЗ</w:t>
      </w:r>
      <w:r w:rsidR="000D18F7" w:rsidRPr="007C424B">
        <w:rPr>
          <w:rFonts w:ascii="Times New Roman" w:hAnsi="Times New Roman" w:cs="Times New Roman"/>
          <w:color w:val="auto"/>
        </w:rPr>
        <w:t xml:space="preserve"> </w:t>
      </w:r>
      <w:r w:rsidRPr="007C424B">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выявление его резервных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изучение социальной ситуации развития и условий семейного воспитания ребенка;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адаптивных возможностей и уровня социализации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Коррекционно-развивающая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Консультативная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единых для всех участников образовательного процесса;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отбора и адаптации содержания предметных программ;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Информационно-просветительская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w:t>
      </w:r>
      <w:r w:rsidRPr="007C424B">
        <w:rPr>
          <w:rFonts w:ascii="Times New Roman" w:hAnsi="Times New Roman" w:cs="Times New Roman"/>
          <w:color w:val="auto"/>
        </w:rPr>
        <w:lastRenderedPageBreak/>
        <w:t xml:space="preserve">педагогическим работникам – вопросов, связанных с особенностями образовательного процесса и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452C5F" w:rsidP="007C424B">
      <w:pPr>
        <w:pStyle w:val="3"/>
        <w:jc w:val="center"/>
        <w:rPr>
          <w:sz w:val="24"/>
          <w:szCs w:val="24"/>
        </w:rPr>
      </w:pPr>
      <w:bookmarkStart w:id="407" w:name="_Toc414553278"/>
      <w:r w:rsidRPr="007C424B">
        <w:rPr>
          <w:sz w:val="24"/>
          <w:szCs w:val="24"/>
        </w:rPr>
        <w:t>2.4.</w:t>
      </w:r>
      <w:r w:rsidR="00B540EE" w:rsidRPr="007C424B">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Для реализации требований к ПКР, обозначенных в ФГОС</w:t>
      </w:r>
      <w:r w:rsidR="00FF3ED0" w:rsidRPr="007C424B">
        <w:rPr>
          <w:rFonts w:ascii="Times New Roman" w:hAnsi="Times New Roman" w:cs="Times New Roman"/>
          <w:color w:val="auto"/>
        </w:rPr>
        <w:t xml:space="preserve"> ООО</w:t>
      </w:r>
      <w:r w:rsidRPr="007C424B">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принимается итоговое решение.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Медицинская поддержка и сопровождение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образовательной организации осуществляются медицинским работником (врачом, </w:t>
      </w:r>
      <w:r w:rsidRPr="007C424B">
        <w:rPr>
          <w:rFonts w:ascii="Times New Roman" w:hAnsi="Times New Roman" w:cs="Times New Roman"/>
          <w:color w:val="auto"/>
        </w:rPr>
        <w:lastRenderedPageBreak/>
        <w:t xml:space="preserve">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C424B">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Социально-педагогическое сопровождение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общеобразовательной организации </w:t>
      </w:r>
      <w:r w:rsidR="004B450E" w:rsidRPr="007C424B">
        <w:rPr>
          <w:rFonts w:ascii="Times New Roman" w:hAnsi="Times New Roman" w:cs="Times New Roman"/>
          <w:color w:val="auto"/>
        </w:rPr>
        <w:t xml:space="preserve">может </w:t>
      </w:r>
      <w:r w:rsidRPr="007C424B">
        <w:rPr>
          <w:rFonts w:ascii="Times New Roman" w:hAnsi="Times New Roman" w:cs="Times New Roman"/>
          <w:color w:val="auto"/>
        </w:rPr>
        <w:t>осуществлят</w:t>
      </w:r>
      <w:r w:rsidR="004B450E" w:rsidRPr="007C424B">
        <w:rPr>
          <w:rFonts w:ascii="Times New Roman" w:hAnsi="Times New Roman" w:cs="Times New Roman"/>
          <w:color w:val="auto"/>
        </w:rPr>
        <w:t>ь</w:t>
      </w:r>
      <w:r w:rsidRPr="007C424B">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Психологическое сопровождение обучающихся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7C424B">
        <w:rPr>
          <w:rFonts w:ascii="Times New Roman" w:hAnsi="Times New Roman" w:cs="Times New Roman"/>
          <w:color w:val="auto"/>
        </w:rPr>
        <w:lastRenderedPageBreak/>
        <w:t xml:space="preserve">учебного года), так и специалисты (проведение диагностики в начале, середине и в конце учебного года).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Данное направление может быть осуществлено ПМПк.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C424B" w:rsidRDefault="00452C5F" w:rsidP="007C424B">
      <w:pPr>
        <w:pStyle w:val="3"/>
        <w:jc w:val="center"/>
        <w:rPr>
          <w:sz w:val="24"/>
          <w:szCs w:val="24"/>
        </w:rPr>
      </w:pPr>
      <w:bookmarkStart w:id="408" w:name="_Toc414553279"/>
      <w:r w:rsidRPr="007C424B">
        <w:rPr>
          <w:sz w:val="24"/>
          <w:szCs w:val="24"/>
        </w:rPr>
        <w:t>2.4.</w:t>
      </w:r>
      <w:r w:rsidR="00B540EE" w:rsidRPr="007C424B">
        <w:rPr>
          <w:sz w:val="24"/>
          <w:szCs w:val="24"/>
        </w:rPr>
        <w:t xml:space="preserve">4. </w:t>
      </w:r>
      <w:r w:rsidR="00CE20E9" w:rsidRPr="007C424B">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Коррекционная работа в обязательной части (</w:t>
      </w:r>
      <w:r w:rsidR="00822099" w:rsidRPr="007C424B">
        <w:rPr>
          <w:rFonts w:ascii="Times New Roman" w:hAnsi="Times New Roman" w:cs="Times New Roman"/>
          <w:color w:val="auto"/>
        </w:rPr>
        <w:t>70 </w:t>
      </w:r>
      <w:r w:rsidRPr="007C424B">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4B450E" w:rsidRPr="007C424B">
        <w:rPr>
          <w:rFonts w:ascii="Times New Roman" w:hAnsi="Times New Roman" w:cs="Times New Roman"/>
          <w:color w:val="auto"/>
        </w:rPr>
        <w:t xml:space="preserve"> </w:t>
      </w:r>
      <w:r w:rsidRPr="007C424B">
        <w:rPr>
          <w:rFonts w:ascii="Times New Roman" w:hAnsi="Times New Roman" w:cs="Times New Roman"/>
          <w:color w:val="auto"/>
        </w:rPr>
        <w:t xml:space="preserve">и т. </w:t>
      </w:r>
      <w:r w:rsidR="004B450E" w:rsidRPr="007C424B">
        <w:rPr>
          <w:rFonts w:ascii="Times New Roman" w:hAnsi="Times New Roman" w:cs="Times New Roman"/>
          <w:color w:val="auto"/>
        </w:rPr>
        <w:t>п</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развития потенциала обучающихся с </w:t>
      </w:r>
      <w:r w:rsidR="00CC6674" w:rsidRPr="007C424B">
        <w:rPr>
          <w:rFonts w:ascii="Times New Roman" w:hAnsi="Times New Roman" w:cs="Times New Roman"/>
          <w:color w:val="auto"/>
        </w:rPr>
        <w:t>ОВЗ</w:t>
      </w:r>
      <w:r w:rsidRPr="007C424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индивидуальных учебных планов для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Механизм реализации </w:t>
      </w:r>
      <w:r w:rsidR="004B450E" w:rsidRPr="007C424B">
        <w:rPr>
          <w:rFonts w:ascii="Times New Roman" w:hAnsi="Times New Roman" w:cs="Times New Roman"/>
          <w:color w:val="auto"/>
        </w:rPr>
        <w:t xml:space="preserve">ПКР </w:t>
      </w:r>
      <w:r w:rsidRPr="007C424B">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Взаимодействие включает в себя следующее: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C424B" w:rsidRDefault="00452C5F" w:rsidP="007C424B">
      <w:pPr>
        <w:pStyle w:val="3"/>
        <w:rPr>
          <w:sz w:val="24"/>
          <w:szCs w:val="24"/>
        </w:rPr>
      </w:pPr>
      <w:bookmarkStart w:id="409" w:name="_Toc414553280"/>
      <w:r w:rsidRPr="007C424B">
        <w:rPr>
          <w:sz w:val="24"/>
          <w:szCs w:val="24"/>
        </w:rPr>
        <w:t>2.4.</w:t>
      </w:r>
      <w:r w:rsidR="00B540EE" w:rsidRPr="007C424B">
        <w:rPr>
          <w:sz w:val="24"/>
          <w:szCs w:val="24"/>
        </w:rPr>
        <w:t>5. Планируемые результаты коррекционной работы</w:t>
      </w:r>
      <w:bookmarkEnd w:id="409"/>
      <w:r w:rsidR="00B540EE" w:rsidRPr="007C424B">
        <w:rPr>
          <w:sz w:val="24"/>
          <w:szCs w:val="24"/>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7C424B">
        <w:rPr>
          <w:rFonts w:ascii="Times New Roman" w:hAnsi="Times New Roman" w:cs="Times New Roman"/>
          <w:color w:val="auto"/>
        </w:rPr>
        <w:t xml:space="preserve">определенным </w:t>
      </w:r>
      <w:r w:rsidRPr="007C424B">
        <w:rPr>
          <w:rFonts w:ascii="Times New Roman" w:hAnsi="Times New Roman" w:cs="Times New Roman"/>
          <w:color w:val="auto"/>
        </w:rPr>
        <w:t xml:space="preserve">ФГОС </w:t>
      </w:r>
      <w:r w:rsidR="00B46C06" w:rsidRPr="007C424B">
        <w:rPr>
          <w:rFonts w:ascii="Times New Roman" w:hAnsi="Times New Roman" w:cs="Times New Roman"/>
          <w:color w:val="auto"/>
        </w:rPr>
        <w:t>ООО</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C424B">
        <w:rPr>
          <w:rFonts w:ascii="Times New Roman" w:hAnsi="Times New Roman" w:cs="Times New Roman"/>
          <w:color w:val="auto"/>
        </w:rPr>
        <w:t xml:space="preserve"> </w:t>
      </w:r>
      <w:r w:rsidRPr="007C424B">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7C424B">
        <w:rPr>
          <w:rFonts w:ascii="Times New Roman" w:hAnsi="Times New Roman" w:cs="Times New Roman"/>
          <w:color w:val="auto"/>
        </w:rPr>
        <w:t>ООП</w:t>
      </w:r>
      <w:r w:rsidRPr="007C424B">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Достижения обучающихся с </w:t>
      </w:r>
      <w:r w:rsidR="00B46C06" w:rsidRPr="007C424B">
        <w:rPr>
          <w:rFonts w:ascii="Times New Roman" w:hAnsi="Times New Roman" w:cs="Times New Roman"/>
          <w:color w:val="auto"/>
        </w:rPr>
        <w:t>ОВЗ</w:t>
      </w:r>
      <w:r w:rsidR="00E91460" w:rsidRPr="007C424B">
        <w:rPr>
          <w:rFonts w:ascii="Times New Roman" w:hAnsi="Times New Roman" w:cs="Times New Roman"/>
          <w:color w:val="auto"/>
        </w:rPr>
        <w:t xml:space="preserve"> </w:t>
      </w:r>
      <w:r w:rsidRPr="007C424B">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C424B" w:rsidRDefault="00436EB5" w:rsidP="007C424B">
      <w:pPr>
        <w:jc w:val="center"/>
        <w:rPr>
          <w:b/>
          <w:szCs w:val="24"/>
        </w:rPr>
      </w:pPr>
      <w:bookmarkStart w:id="410" w:name="_Toc406059068"/>
      <w:bookmarkStart w:id="411" w:name="_Toc409691732"/>
      <w:r w:rsidRPr="007C424B">
        <w:rPr>
          <w:b/>
          <w:szCs w:val="24"/>
        </w:rPr>
        <w:br w:type="page"/>
      </w:r>
    </w:p>
    <w:bookmarkEnd w:id="410"/>
    <w:bookmarkEnd w:id="411"/>
    <w:p w:rsidR="00D13AC5" w:rsidRDefault="00D13AC5" w:rsidP="003029FF">
      <w:pPr>
        <w:pStyle w:val="af1"/>
        <w:rPr>
          <w:b/>
        </w:rPr>
      </w:pPr>
    </w:p>
    <w:p w:rsidR="00024ED7" w:rsidRDefault="00024ED7" w:rsidP="00024ED7">
      <w:pPr>
        <w:jc w:val="center"/>
        <w:rPr>
          <w:b/>
          <w:color w:val="000000" w:themeColor="text1"/>
        </w:rPr>
      </w:pPr>
      <w:r>
        <w:rPr>
          <w:b/>
          <w:color w:val="000000" w:themeColor="text1"/>
        </w:rPr>
        <w:t>3. Организационный раздел</w:t>
      </w:r>
    </w:p>
    <w:p w:rsidR="00024ED7" w:rsidRDefault="00024ED7" w:rsidP="00024ED7">
      <w:pPr>
        <w:jc w:val="center"/>
        <w:rPr>
          <w:b/>
          <w:color w:val="000000" w:themeColor="text1"/>
        </w:rPr>
      </w:pPr>
      <w:r>
        <w:rPr>
          <w:b/>
          <w:color w:val="000000" w:themeColor="text1"/>
        </w:rPr>
        <w:t>3.1. Учебный план образовательной программы основного общего образования ГБОУ гимназии № 498 Невского района Санкт-Петербурга</w:t>
      </w:r>
    </w:p>
    <w:p w:rsidR="00024ED7" w:rsidRDefault="00024ED7" w:rsidP="00024ED7">
      <w:pPr>
        <w:jc w:val="center"/>
        <w:rPr>
          <w:b/>
          <w:color w:val="000000" w:themeColor="text1"/>
        </w:rPr>
      </w:pPr>
      <w:r>
        <w:rPr>
          <w:b/>
          <w:color w:val="000000" w:themeColor="text1"/>
        </w:rPr>
        <w:t xml:space="preserve">3.1.1. Пояснительная записка </w:t>
      </w:r>
    </w:p>
    <w:p w:rsidR="00024ED7" w:rsidRDefault="00024ED7" w:rsidP="00024ED7">
      <w:pPr>
        <w:jc w:val="center"/>
        <w:rPr>
          <w:b/>
          <w:color w:val="000000" w:themeColor="text1"/>
        </w:rPr>
      </w:pPr>
    </w:p>
    <w:p w:rsidR="00024ED7" w:rsidRPr="00A0612A" w:rsidRDefault="00024ED7" w:rsidP="00024ED7">
      <w:pPr>
        <w:autoSpaceDE w:val="0"/>
        <w:autoSpaceDN w:val="0"/>
        <w:adjustRightInd w:val="0"/>
        <w:ind w:firstLine="567"/>
        <w:jc w:val="both"/>
      </w:pPr>
      <w:r>
        <w:t>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2. 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w:t>
      </w:r>
    </w:p>
    <w:p w:rsidR="00024ED7" w:rsidRDefault="00024ED7" w:rsidP="00024ED7">
      <w:pPr>
        <w:ind w:firstLine="225"/>
        <w:jc w:val="both"/>
        <w:rPr>
          <w:color w:val="000000" w:themeColor="text1"/>
        </w:rPr>
      </w:pPr>
      <w:r>
        <w:rPr>
          <w:color w:val="000000" w:themeColor="text1"/>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024ED7" w:rsidRPr="00970DC3" w:rsidRDefault="00024ED7" w:rsidP="00024ED7">
      <w:pPr>
        <w:pStyle w:val="af1"/>
        <w:rPr>
          <w:rStyle w:val="490"/>
          <w:rFonts w:eastAsia="Calibri"/>
          <w:sz w:val="20"/>
        </w:rPr>
      </w:pPr>
      <w:r w:rsidRPr="00970DC3">
        <w:rPr>
          <w:color w:val="000000" w:themeColor="text1"/>
          <w:sz w:val="24"/>
        </w:rPr>
        <w:t>Распределение часов компонента образовательного учреждения обусловлено спецификой гимназии 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r w:rsidRPr="00970DC3">
        <w:rPr>
          <w:rStyle w:val="490"/>
          <w:rFonts w:eastAsia="Calibri"/>
          <w:sz w:val="20"/>
        </w:rPr>
        <w:t xml:space="preserve"> </w:t>
      </w:r>
    </w:p>
    <w:p w:rsidR="00970DC3" w:rsidRPr="005E3B99" w:rsidRDefault="00970DC3"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4. Особенностью учебного плана образовательной программы основного общего образования является углубленное изучение иностранного языка (английского) и изучение второго иностранного языка (немецкого).</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5. Нормативная база разработки учебного плана.</w:t>
      </w:r>
    </w:p>
    <w:p w:rsidR="00024ED7" w:rsidRDefault="00024ED7" w:rsidP="00024ED7">
      <w:pPr>
        <w:ind w:firstLine="567"/>
        <w:jc w:val="both"/>
        <w:rPr>
          <w:rStyle w:val="aa"/>
          <w:b w:val="0"/>
          <w:bCs w:val="0"/>
        </w:rPr>
      </w:pPr>
      <w:r>
        <w:t>1. Федеральный закон от 29.12.2012 № 273-ФЗ «Об образовании в Российской Федерации».</w:t>
      </w:r>
    </w:p>
    <w:p w:rsidR="00024ED7" w:rsidRDefault="00024ED7" w:rsidP="00024ED7">
      <w:pPr>
        <w:ind w:firstLine="567"/>
        <w:jc w:val="both"/>
      </w:pPr>
      <w: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024ED7" w:rsidRDefault="00024ED7" w:rsidP="00024ED7">
      <w:pPr>
        <w:ind w:firstLine="567"/>
        <w:jc w:val="both"/>
      </w:pPr>
      <w:r>
        <w:t>3. 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24ED7" w:rsidRDefault="00024ED7" w:rsidP="00024ED7">
      <w:pPr>
        <w:ind w:firstLine="567"/>
        <w:jc w:val="both"/>
      </w:pPr>
      <w:r>
        <w:t xml:space="preserve">4. </w:t>
      </w:r>
      <w:r w:rsidRPr="0035656F">
        <w:rPr>
          <w:color w:val="000000" w:themeColor="text1"/>
        </w:rPr>
        <w:t>Приказ М</w:t>
      </w:r>
      <w:r>
        <w:rPr>
          <w:color w:val="000000" w:themeColor="text1"/>
        </w:rPr>
        <w:t xml:space="preserve">инистерства просвещения РФ </w:t>
      </w:r>
      <w:r w:rsidRPr="0035656F">
        <w:rPr>
          <w:color w:val="000000" w:themeColor="text1"/>
        </w:rPr>
        <w:t>от</w:t>
      </w:r>
      <w:r>
        <w:rPr>
          <w:color w:val="000000" w:themeColor="text1"/>
        </w:rPr>
        <w:t xml:space="preserve"> 01.03.2020 № 95 «О внесении изменений в порядок </w:t>
      </w:r>
      <w: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color w:val="000000" w:themeColor="text1"/>
        </w:rPr>
        <w:t>»</w:t>
      </w:r>
    </w:p>
    <w:p w:rsidR="00024ED7" w:rsidRPr="002F5330" w:rsidRDefault="00024ED7" w:rsidP="00024ED7">
      <w:pPr>
        <w:ind w:firstLine="567"/>
        <w:jc w:val="both"/>
        <w:rPr>
          <w:color w:val="00B050"/>
        </w:rPr>
      </w:pPr>
      <w:r>
        <w:rPr>
          <w:color w:val="000000" w:themeColor="text1"/>
        </w:rPr>
        <w:t>5</w:t>
      </w:r>
      <w:r w:rsidRPr="0035656F">
        <w:rPr>
          <w:color w:val="000000" w:themeColor="text1"/>
        </w:rPr>
        <w:t>. Приказ М</w:t>
      </w:r>
      <w:r>
        <w:rPr>
          <w:color w:val="000000" w:themeColor="text1"/>
        </w:rPr>
        <w:t xml:space="preserve">инистерства просвещения РФ </w:t>
      </w:r>
      <w:r w:rsidRPr="0035656F">
        <w:rPr>
          <w:color w:val="000000" w:themeColor="text1"/>
        </w:rPr>
        <w:t xml:space="preserve">от </w:t>
      </w:r>
      <w:r>
        <w:rPr>
          <w:color w:val="000000" w:themeColor="text1"/>
        </w:rPr>
        <w:t>28.12.2018</w:t>
      </w:r>
      <w:r w:rsidRPr="0035656F">
        <w:rPr>
          <w:color w:val="000000" w:themeColor="text1"/>
        </w:rPr>
        <w:t xml:space="preserve"> № </w:t>
      </w:r>
      <w:r>
        <w:rPr>
          <w:color w:val="000000" w:themeColor="text1"/>
        </w:rPr>
        <w:t xml:space="preserve">345 «Об утверждении </w:t>
      </w:r>
      <w:r w:rsidRPr="0035656F">
        <w:rPr>
          <w:color w:val="000000" w:themeColor="text1"/>
        </w:rPr>
        <w:t>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Pr="002F5330">
        <w:t xml:space="preserve"> </w:t>
      </w:r>
    </w:p>
    <w:p w:rsidR="00024ED7" w:rsidRDefault="00024ED7" w:rsidP="00024ED7">
      <w:pPr>
        <w:ind w:firstLine="567"/>
        <w:jc w:val="both"/>
        <w:rPr>
          <w:color w:val="FF0000"/>
        </w:rPr>
      </w:pPr>
      <w:r>
        <w:rPr>
          <w:color w:val="000000" w:themeColor="text1"/>
        </w:rPr>
        <w:lastRenderedPageBreak/>
        <w:t>6</w:t>
      </w:r>
      <w:r w:rsidRPr="0035656F">
        <w:rPr>
          <w:color w:val="000000" w:themeColor="text1"/>
        </w:rPr>
        <w:t>. Приказ М</w:t>
      </w:r>
      <w:r>
        <w:rPr>
          <w:color w:val="000000" w:themeColor="text1"/>
        </w:rPr>
        <w:t>О</w:t>
      </w:r>
      <w:r w:rsidRPr="0035656F">
        <w:rPr>
          <w:color w:val="000000" w:themeColor="text1"/>
        </w:rPr>
        <w:t>и</w:t>
      </w:r>
      <w:r>
        <w:rPr>
          <w:color w:val="000000" w:themeColor="text1"/>
        </w:rPr>
        <w:t>Н</w:t>
      </w:r>
      <w:r w:rsidRPr="0035656F">
        <w:rPr>
          <w:color w:val="000000" w:themeColor="text1"/>
        </w:rPr>
        <w:t xml:space="preserve"> </w:t>
      </w:r>
      <w:r>
        <w:rPr>
          <w:color w:val="000000" w:themeColor="text1"/>
        </w:rPr>
        <w:t xml:space="preserve">РФ </w:t>
      </w:r>
      <w:r w:rsidRPr="0035656F">
        <w:rPr>
          <w:color w:val="000000" w:themeColor="text1"/>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t>аккредитацию образовательных программ начального общего, основного общего, среднего общего образования</w:t>
      </w:r>
      <w:r>
        <w:rPr>
          <w:color w:val="FF0000"/>
        </w:rPr>
        <w:t>.</w:t>
      </w:r>
    </w:p>
    <w:p w:rsidR="00024ED7" w:rsidRDefault="00024ED7" w:rsidP="00024ED7">
      <w:pPr>
        <w:ind w:firstLine="567"/>
        <w:jc w:val="both"/>
      </w:pPr>
      <w:r>
        <w:t>7.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024ED7" w:rsidRPr="00F44FA6" w:rsidRDefault="00024ED7" w:rsidP="00024ED7">
      <w:pPr>
        <w:ind w:firstLine="567"/>
        <w:jc w:val="both"/>
      </w:pPr>
      <w:r>
        <w:t>8</w:t>
      </w:r>
      <w:r w:rsidRPr="00F44FA6">
        <w:t>.</w:t>
      </w:r>
      <w:r w:rsidRPr="006B582A">
        <w:t xml:space="preserve"> </w:t>
      </w:r>
      <w:hyperlink r:id="rId92" w:history="1">
        <w:r w:rsidRPr="006B582A">
          <w:t>Распоряжен</w:t>
        </w:r>
        <w:r>
          <w:t>ие Комитета по образованию от 16</w:t>
        </w:r>
        <w:r w:rsidRPr="006B582A">
          <w:t>.04.</w:t>
        </w:r>
        <w:r>
          <w:t>2020 № 988</w:t>
        </w:r>
        <w:r w:rsidRPr="006B582A">
          <w:t>-р</w:t>
        </w:r>
      </w:hyperlink>
      <w:r w:rsidRPr="00F44FA6">
        <w:t xml:space="preserve">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w:t>
      </w:r>
      <w:r>
        <w:t>2020/2021</w:t>
      </w:r>
      <w:r w:rsidRPr="00F44FA6">
        <w:t xml:space="preserve"> учебном году».</w:t>
      </w:r>
    </w:p>
    <w:p w:rsidR="00024ED7" w:rsidRPr="00F44FA6" w:rsidRDefault="00024ED7" w:rsidP="00024ED7">
      <w:pPr>
        <w:ind w:firstLine="567"/>
        <w:jc w:val="both"/>
      </w:pPr>
      <w:r>
        <w:t>9</w:t>
      </w:r>
      <w:r w:rsidRPr="00F44FA6">
        <w:t>.</w:t>
      </w:r>
      <w:r>
        <w:t xml:space="preserve"> </w:t>
      </w:r>
      <w:hyperlink r:id="rId93" w:history="1">
        <w:r w:rsidRPr="00F44FA6">
          <w:rPr>
            <w:rStyle w:val="af6"/>
            <w:rFonts w:eastAsiaTheme="majorEastAsia"/>
          </w:rPr>
          <w:t>Распоряжен</w:t>
        </w:r>
        <w:r>
          <w:rPr>
            <w:rStyle w:val="af6"/>
            <w:rFonts w:eastAsiaTheme="majorEastAsia"/>
          </w:rPr>
          <w:t>ие Комитета по образованию от 21.04</w:t>
        </w:r>
        <w:r w:rsidRPr="00F44FA6">
          <w:rPr>
            <w:rStyle w:val="af6"/>
            <w:rFonts w:eastAsiaTheme="majorEastAsia"/>
          </w:rPr>
          <w:t>.</w:t>
        </w:r>
        <w:r>
          <w:rPr>
            <w:rStyle w:val="af6"/>
            <w:rFonts w:eastAsiaTheme="majorEastAsia"/>
          </w:rPr>
          <w:t>2020</w:t>
        </w:r>
        <w:r w:rsidRPr="00F44FA6">
          <w:rPr>
            <w:rStyle w:val="af6"/>
            <w:rFonts w:eastAsiaTheme="majorEastAsia"/>
          </w:rPr>
          <w:t xml:space="preserve"> № </w:t>
        </w:r>
        <w:r>
          <w:rPr>
            <w:rStyle w:val="af6"/>
            <w:rFonts w:eastAsiaTheme="majorEastAsia"/>
          </w:rPr>
          <w:t>1011</w:t>
        </w:r>
        <w:r w:rsidRPr="00F44FA6">
          <w:rPr>
            <w:rStyle w:val="af6"/>
            <w:rFonts w:eastAsiaTheme="majorEastAsia"/>
          </w:rPr>
          <w:t>-р</w:t>
        </w:r>
      </w:hyperlink>
      <w:r w:rsidRPr="00F44FA6">
        <w:t xml:space="preserve"> «О формировании учебных планов государственных образовательных учреждений</w:t>
      </w:r>
      <w:r>
        <w:t xml:space="preserve"> </w:t>
      </w:r>
      <w:r w:rsidRPr="00F44FA6">
        <w:t xml:space="preserve">Санкт-Петербурга, реализующих основные общеобразовательные программы, на </w:t>
      </w:r>
      <w:r>
        <w:t>2020/2021</w:t>
      </w:r>
      <w:r w:rsidRPr="00F44FA6">
        <w:t xml:space="preserve"> учебный год»</w:t>
      </w:r>
    </w:p>
    <w:p w:rsidR="00024ED7" w:rsidRPr="00F44FA6" w:rsidRDefault="00024ED7" w:rsidP="00024ED7">
      <w:pPr>
        <w:ind w:firstLine="567"/>
        <w:jc w:val="both"/>
      </w:pPr>
      <w:r>
        <w:t>10</w:t>
      </w:r>
      <w:r w:rsidRPr="00F44FA6">
        <w:t>.</w:t>
      </w:r>
      <w:r>
        <w:t xml:space="preserve"> </w:t>
      </w:r>
      <w:hyperlink r:id="rId94" w:history="1">
        <w:r w:rsidRPr="00F44FA6">
          <w:rPr>
            <w:rStyle w:val="af6"/>
            <w:rFonts w:eastAsiaTheme="majorEastAsia"/>
          </w:rPr>
          <w:t>Инструктивно-методическое письмо Комитета по образованию от 10.04.</w:t>
        </w:r>
        <w:r>
          <w:rPr>
            <w:rStyle w:val="af6"/>
            <w:rFonts w:eastAsiaTheme="majorEastAsia"/>
          </w:rPr>
          <w:t>2020</w:t>
        </w:r>
        <w:r w:rsidRPr="00F44FA6">
          <w:rPr>
            <w:rStyle w:val="af6"/>
            <w:rFonts w:eastAsiaTheme="majorEastAsia"/>
          </w:rPr>
          <w:t xml:space="preserve"> № 03-28-</w:t>
        </w:r>
        <w:r>
          <w:rPr>
            <w:rStyle w:val="af6"/>
            <w:rFonts w:eastAsiaTheme="majorEastAsia"/>
          </w:rPr>
          <w:t>4174</w:t>
        </w:r>
        <w:r w:rsidRPr="00F44FA6">
          <w:rPr>
            <w:rStyle w:val="af6"/>
            <w:rFonts w:eastAsiaTheme="majorEastAsia"/>
          </w:rPr>
          <w:t>/</w:t>
        </w:r>
        <w:r>
          <w:rPr>
            <w:rStyle w:val="af6"/>
            <w:rFonts w:eastAsiaTheme="majorEastAsia"/>
          </w:rPr>
          <w:t>200</w:t>
        </w:r>
        <w:r w:rsidRPr="00F44FA6">
          <w:rPr>
            <w:rStyle w:val="af6"/>
            <w:rFonts w:eastAsiaTheme="majorEastAsia"/>
          </w:rPr>
          <w:t>0</w:t>
        </w:r>
      </w:hyperlink>
      <w:r>
        <w:t xml:space="preserve"> </w:t>
      </w:r>
      <w:r w:rsidRPr="00F44FA6">
        <w:t>«О формировании учебных планов образовательных организаций </w:t>
      </w:r>
      <w:r w:rsidRPr="00F44FA6">
        <w:rPr>
          <w:rStyle w:val="nobr"/>
        </w:rPr>
        <w:t>Санкт-Петербурга</w:t>
      </w:r>
      <w:r w:rsidRPr="00F44FA6">
        <w:t xml:space="preserve">, реализующих основные общеобразовательные программы, на </w:t>
      </w:r>
      <w:r>
        <w:t>2020/2021</w:t>
      </w:r>
      <w:r w:rsidRPr="00F44FA6">
        <w:t xml:space="preserve"> учебный год»</w:t>
      </w:r>
    </w:p>
    <w:p w:rsidR="00024ED7" w:rsidRDefault="00024ED7" w:rsidP="00024ED7">
      <w:pPr>
        <w:ind w:firstLine="567"/>
        <w:jc w:val="both"/>
      </w:pPr>
      <w:r w:rsidRPr="00F44FA6">
        <w:t>1</w:t>
      </w:r>
      <w:r>
        <w:t>1</w:t>
      </w:r>
      <w:r w:rsidRPr="00F44FA6">
        <w:t>. Письмо Комитета по образованию Санкт-Петербурга от 02.06.2015 №</w:t>
      </w:r>
      <w:r>
        <w:t xml:space="preserve"> </w:t>
      </w:r>
      <w:r w:rsidRPr="00F44FA6">
        <w:t xml:space="preserve">03-20-2216/15-0-0 "О направлении инструктивно-методического письма "Об организации работы образовательных организаций Санкт-Петербурга, реализующих основные общеобразовательные программы начального общего, основного общего и среднего общего образования, </w:t>
      </w:r>
      <w:r w:rsidRPr="00B65A8B">
        <w:t>обеспечивающие углубленное изучение учебных предметов, предметных областей".</w:t>
      </w:r>
    </w:p>
    <w:p w:rsidR="00024ED7" w:rsidRDefault="00024ED7" w:rsidP="00024ED7">
      <w:pPr>
        <w:jc w:val="both"/>
        <w:rPr>
          <w:color w:val="FF0000"/>
        </w:rPr>
      </w:pPr>
    </w:p>
    <w:p w:rsidR="00024ED7" w:rsidRPr="00A0612A" w:rsidRDefault="00024ED7" w:rsidP="00024ED7">
      <w:pPr>
        <w:autoSpaceDE w:val="0"/>
        <w:autoSpaceDN w:val="0"/>
        <w:adjustRightInd w:val="0"/>
        <w:ind w:firstLine="567"/>
        <w:jc w:val="both"/>
        <w:rPr>
          <w:color w:val="000000" w:themeColor="text1"/>
        </w:rPr>
      </w:pPr>
      <w:r>
        <w:rPr>
          <w:color w:val="000000" w:themeColor="text1"/>
        </w:rPr>
        <w:t>6.</w:t>
      </w:r>
      <w:r w:rsidRPr="00A0612A">
        <w:rPr>
          <w:color w:val="000000" w:themeColor="text1"/>
        </w:rPr>
        <w:t xml:space="preserve"> Режим реализации учебного плана. </w:t>
      </w:r>
    </w:p>
    <w:p w:rsidR="00024ED7" w:rsidRDefault="00024ED7" w:rsidP="00024ED7">
      <w:pPr>
        <w:pStyle w:val="ConsPlusNormal"/>
        <w:widowControl/>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Учебный план </w:t>
      </w:r>
      <w:r w:rsidRPr="0035656F">
        <w:rPr>
          <w:rFonts w:ascii="Times New Roman" w:hAnsi="Times New Roman" w:cs="Times New Roman"/>
          <w:color w:val="000000" w:themeColor="text1"/>
          <w:sz w:val="24"/>
          <w:szCs w:val="24"/>
        </w:rPr>
        <w:t xml:space="preserve">предусматривает 5-летний срок освоения образовательных программ основного общего образования для </w:t>
      </w:r>
      <w:r w:rsidRPr="0035656F">
        <w:rPr>
          <w:rFonts w:ascii="Times New Roman" w:hAnsi="Times New Roman" w:cs="Times New Roman"/>
          <w:color w:val="000000" w:themeColor="text1"/>
          <w:sz w:val="24"/>
          <w:szCs w:val="24"/>
          <w:lang w:val="en-US"/>
        </w:rPr>
        <w:t>V</w:t>
      </w:r>
      <w:r w:rsidRPr="0035656F">
        <w:rPr>
          <w:rFonts w:ascii="Times New Roman" w:hAnsi="Times New Roman" w:cs="Times New Roman"/>
          <w:color w:val="000000" w:themeColor="text1"/>
          <w:sz w:val="24"/>
          <w:szCs w:val="24"/>
        </w:rPr>
        <w:t>-</w:t>
      </w:r>
      <w:r w:rsidRPr="0035656F">
        <w:rPr>
          <w:rFonts w:ascii="Times New Roman" w:hAnsi="Times New Roman" w:cs="Times New Roman"/>
          <w:color w:val="000000" w:themeColor="text1"/>
          <w:sz w:val="24"/>
          <w:szCs w:val="24"/>
          <w:lang w:val="en-US"/>
        </w:rPr>
        <w:t>IX</w:t>
      </w:r>
      <w:r>
        <w:rPr>
          <w:rFonts w:ascii="Times New Roman" w:hAnsi="Times New Roman" w:cs="Times New Roman"/>
          <w:color w:val="000000" w:themeColor="text1"/>
          <w:sz w:val="24"/>
          <w:szCs w:val="24"/>
        </w:rPr>
        <w:t xml:space="preserve"> классов.</w:t>
      </w:r>
    </w:p>
    <w:p w:rsidR="00024ED7" w:rsidRPr="0035656F" w:rsidRDefault="00024ED7" w:rsidP="00024ED7">
      <w:pPr>
        <w:pStyle w:val="ConsPlusNormal"/>
        <w:widowControl/>
        <w:ind w:firstLine="567"/>
        <w:jc w:val="both"/>
        <w:rPr>
          <w:rFonts w:ascii="Times New Roman" w:hAnsi="Times New Roman" w:cs="Times New Roman"/>
          <w:b/>
          <w:color w:val="000000" w:themeColor="text1"/>
          <w:sz w:val="24"/>
          <w:szCs w:val="24"/>
        </w:rPr>
      </w:pPr>
      <w:r w:rsidRPr="0035656F">
        <w:rPr>
          <w:rFonts w:ascii="Times New Roman" w:hAnsi="Times New Roman" w:cs="Times New Roman"/>
          <w:color w:val="000000" w:themeColor="text1"/>
          <w:sz w:val="24"/>
          <w:szCs w:val="24"/>
        </w:rPr>
        <w:t xml:space="preserve">Продолжительность учебного года не менее 34 учебных недель (не включая летний экзаменационный период в </w:t>
      </w:r>
      <w:r w:rsidRPr="0035656F">
        <w:rPr>
          <w:rFonts w:ascii="Times New Roman" w:hAnsi="Times New Roman" w:cs="Times New Roman"/>
          <w:color w:val="000000" w:themeColor="text1"/>
          <w:sz w:val="24"/>
          <w:szCs w:val="24"/>
          <w:lang w:val="en-US"/>
        </w:rPr>
        <w:t>IX</w:t>
      </w:r>
      <w:r w:rsidRPr="0035656F">
        <w:rPr>
          <w:rFonts w:ascii="Times New Roman" w:hAnsi="Times New Roman" w:cs="Times New Roman"/>
          <w:color w:val="000000" w:themeColor="text1"/>
          <w:sz w:val="24"/>
          <w:szCs w:val="24"/>
        </w:rPr>
        <w:t xml:space="preserve"> классах)</w:t>
      </w:r>
      <w:r>
        <w:rPr>
          <w:rFonts w:ascii="Times New Roman" w:hAnsi="Times New Roman" w:cs="Times New Roman"/>
          <w:color w:val="000000" w:themeColor="text1"/>
          <w:sz w:val="24"/>
          <w:szCs w:val="24"/>
        </w:rPr>
        <w:t>.</w:t>
      </w:r>
    </w:p>
    <w:p w:rsidR="00024ED7" w:rsidRPr="0035656F" w:rsidRDefault="00024ED7" w:rsidP="00024ED7">
      <w:pPr>
        <w:ind w:firstLine="567"/>
        <w:jc w:val="both"/>
        <w:rPr>
          <w:color w:val="000000" w:themeColor="text1"/>
        </w:rPr>
      </w:pPr>
      <w:r w:rsidRPr="0035656F">
        <w:rPr>
          <w:color w:val="000000" w:themeColor="text1"/>
        </w:rPr>
        <w:t>Образовательный процесс проводится во время учебного года. Учебны</w:t>
      </w:r>
      <w:r>
        <w:rPr>
          <w:color w:val="000000" w:themeColor="text1"/>
        </w:rPr>
        <w:t>й год начинается 01 сентября 2020</w:t>
      </w:r>
      <w:r w:rsidRPr="0035656F">
        <w:rPr>
          <w:color w:val="000000" w:themeColor="text1"/>
        </w:rPr>
        <w:t xml:space="preserve"> года.</w:t>
      </w:r>
    </w:p>
    <w:p w:rsidR="00024ED7" w:rsidRDefault="00024ED7" w:rsidP="00024ED7">
      <w:pPr>
        <w:ind w:firstLine="567"/>
        <w:jc w:val="both"/>
        <w:rPr>
          <w:color w:val="000000" w:themeColor="text1"/>
        </w:rPr>
      </w:pPr>
      <w:r>
        <w:rPr>
          <w:color w:val="000000" w:themeColor="text1"/>
        </w:rPr>
        <w:t>Учебный год делится на четверти, являющиеся периодами, по итогам которых выставляются отметки за текущее освоение образовательных программ. Промежуточная аттестация осуществляется в соответствии с «Положением о промежуточной и итоговой аттестации».</w:t>
      </w:r>
    </w:p>
    <w:p w:rsidR="00024ED7" w:rsidRDefault="00024ED7" w:rsidP="00024ED7">
      <w:pPr>
        <w:ind w:firstLine="567"/>
        <w:jc w:val="both"/>
        <w:rPr>
          <w:color w:val="000000" w:themeColor="text1"/>
        </w:rPr>
      </w:pPr>
      <w:r>
        <w:rPr>
          <w:color w:val="000000" w:themeColor="text1"/>
        </w:rPr>
        <w:t>Продолжительность учебной недели:</w:t>
      </w:r>
      <w:r w:rsidRPr="0048746D">
        <w:rPr>
          <w:color w:val="000000" w:themeColor="text1"/>
        </w:rPr>
        <w:t xml:space="preserve"> </w:t>
      </w:r>
      <w:r>
        <w:rPr>
          <w:color w:val="000000" w:themeColor="text1"/>
          <w:lang w:val="en-US"/>
        </w:rPr>
        <w:t>V</w:t>
      </w:r>
      <w:r w:rsidRPr="0048746D">
        <w:rPr>
          <w:color w:val="000000" w:themeColor="text1"/>
        </w:rPr>
        <w:t>-</w:t>
      </w:r>
      <w:r>
        <w:rPr>
          <w:color w:val="000000" w:themeColor="text1"/>
          <w:lang w:val="en-US"/>
        </w:rPr>
        <w:t>VI</w:t>
      </w:r>
      <w:r>
        <w:rPr>
          <w:color w:val="000000" w:themeColor="text1"/>
        </w:rPr>
        <w:t xml:space="preserve"> классы - пятидневная, </w:t>
      </w:r>
      <w:r>
        <w:rPr>
          <w:lang w:val="en-US"/>
        </w:rPr>
        <w:t>VII</w:t>
      </w:r>
      <w:r>
        <w:t>-</w:t>
      </w:r>
      <w:r>
        <w:rPr>
          <w:lang w:val="en-US"/>
        </w:rPr>
        <w:t>IX</w:t>
      </w:r>
      <w:r>
        <w:t xml:space="preserve"> </w:t>
      </w:r>
      <w:r>
        <w:rPr>
          <w:color w:val="000000" w:themeColor="text1"/>
        </w:rPr>
        <w:t>классы - шестидневная.</w:t>
      </w:r>
    </w:p>
    <w:p w:rsidR="00024ED7" w:rsidRDefault="00024ED7" w:rsidP="00024ED7">
      <w:pPr>
        <w:ind w:firstLine="567"/>
        <w:jc w:val="both"/>
        <w:rPr>
          <w:color w:val="000000" w:themeColor="text1"/>
        </w:rPr>
      </w:pPr>
      <w:r>
        <w:rPr>
          <w:color w:val="000000" w:themeColor="text1"/>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w:t>
      </w:r>
    </w:p>
    <w:p w:rsidR="00024ED7" w:rsidRDefault="00024ED7" w:rsidP="00024ED7">
      <w:pPr>
        <w:ind w:firstLine="567"/>
        <w:jc w:val="both"/>
        <w:rPr>
          <w:color w:val="000000" w:themeColor="text1"/>
        </w:rPr>
      </w:pPr>
    </w:p>
    <w:tbl>
      <w:tblPr>
        <w:tblpPr w:leftFromText="180" w:rightFromText="180" w:bottomFromText="200" w:vertAnchor="text" w:horzAnchor="margin" w:tblpX="144" w:tblpY="8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708"/>
        <w:gridCol w:w="709"/>
        <w:gridCol w:w="851"/>
        <w:gridCol w:w="850"/>
      </w:tblGrid>
      <w:tr w:rsidR="00024ED7" w:rsidTr="00FE3385">
        <w:trPr>
          <w:trHeight w:val="412"/>
        </w:trPr>
        <w:tc>
          <w:tcPr>
            <w:tcW w:w="5240"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rPr>
            </w:pPr>
            <w:r w:rsidRPr="009B3827">
              <w:rPr>
                <w:bCs/>
                <w:color w:val="000000" w:themeColor="text1"/>
              </w:rPr>
              <w:t>Класс</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VII</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VIII</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ED7" w:rsidRPr="009B3827" w:rsidRDefault="00024ED7" w:rsidP="00FE3385">
            <w:pPr>
              <w:tabs>
                <w:tab w:val="left" w:pos="0"/>
              </w:tabs>
              <w:jc w:val="center"/>
              <w:rPr>
                <w:bCs/>
                <w:color w:val="000000" w:themeColor="text1"/>
                <w:lang w:val="en-US"/>
              </w:rPr>
            </w:pPr>
            <w:r w:rsidRPr="009B3827">
              <w:rPr>
                <w:bCs/>
                <w:color w:val="000000" w:themeColor="text1"/>
                <w:lang w:val="en-US"/>
              </w:rPr>
              <w:t>IX</w:t>
            </w:r>
          </w:p>
        </w:tc>
      </w:tr>
      <w:tr w:rsidR="00024ED7" w:rsidTr="00FE3385">
        <w:tc>
          <w:tcPr>
            <w:tcW w:w="524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Максимальная нагрузка, часов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29</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FE7388" w:rsidRDefault="00024ED7" w:rsidP="00FE3385">
            <w:pPr>
              <w:tabs>
                <w:tab w:val="left" w:pos="0"/>
              </w:tabs>
              <w:jc w:val="center"/>
            </w:pPr>
            <w:r w:rsidRPr="00FE7388">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tabs>
                <w:tab w:val="left" w:pos="0"/>
              </w:tabs>
              <w:jc w:val="center"/>
              <w:rPr>
                <w:color w:val="000000" w:themeColor="text1"/>
              </w:rPr>
            </w:pPr>
            <w:r>
              <w:rPr>
                <w:color w:val="000000" w:themeColor="text1"/>
              </w:rPr>
              <w:t>36</w:t>
            </w:r>
          </w:p>
        </w:tc>
      </w:tr>
    </w:tbl>
    <w:p w:rsidR="00024ED7" w:rsidRDefault="00024ED7" w:rsidP="00024ED7">
      <w:pPr>
        <w:autoSpaceDE w:val="0"/>
        <w:autoSpaceDN w:val="0"/>
        <w:adjustRightInd w:val="0"/>
        <w:jc w:val="both"/>
      </w:pPr>
      <w:r>
        <w:lastRenderedPageBreak/>
        <w:t>Общий объем нагрузки в течение дня не должен превышать:</w:t>
      </w:r>
    </w:p>
    <w:p w:rsidR="00024ED7" w:rsidRDefault="00024ED7" w:rsidP="00024ED7">
      <w:pPr>
        <w:autoSpaceDE w:val="0"/>
        <w:autoSpaceDN w:val="0"/>
        <w:adjustRightInd w:val="0"/>
        <w:ind w:firstLine="540"/>
        <w:jc w:val="both"/>
      </w:pPr>
      <w:r>
        <w:t>для обучающихся 5-7 классов – не более 7 уроков;</w:t>
      </w:r>
    </w:p>
    <w:p w:rsidR="00024ED7" w:rsidRDefault="00024ED7" w:rsidP="00024ED7">
      <w:pPr>
        <w:autoSpaceDE w:val="0"/>
        <w:autoSpaceDN w:val="0"/>
        <w:adjustRightInd w:val="0"/>
        <w:ind w:firstLine="540"/>
        <w:jc w:val="both"/>
      </w:pPr>
      <w:r>
        <w:t>для обучающихся 8-</w:t>
      </w:r>
      <w:r w:rsidRPr="0048746D">
        <w:t>9</w:t>
      </w:r>
      <w:r>
        <w:t xml:space="preserve"> классов – не более 8 уроков.</w:t>
      </w:r>
    </w:p>
    <w:p w:rsidR="00024ED7" w:rsidRDefault="00024ED7" w:rsidP="00024ED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Pr>
          <w:rFonts w:ascii="Times New Roman" w:hAnsi="Times New Roman" w:cs="Times New Roman"/>
          <w:sz w:val="24"/>
          <w:szCs w:val="24"/>
          <w:lang w:val="en-US"/>
        </w:rPr>
        <w:t>V</w:t>
      </w:r>
      <w:r>
        <w:rPr>
          <w:rFonts w:ascii="Times New Roman" w:hAnsi="Times New Roman" w:cs="Times New Roman"/>
          <w:sz w:val="24"/>
          <w:szCs w:val="24"/>
        </w:rPr>
        <w:t xml:space="preserve"> классах – 2 ч., в </w:t>
      </w:r>
      <w:r>
        <w:rPr>
          <w:rFonts w:ascii="Times New Roman" w:hAnsi="Times New Roman" w:cs="Times New Roman"/>
          <w:sz w:val="24"/>
          <w:szCs w:val="24"/>
          <w:lang w:val="en-US"/>
        </w:rPr>
        <w:t>VI</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классах – 2,5 ч., в </w:t>
      </w:r>
      <w:r>
        <w:rPr>
          <w:rFonts w:ascii="Times New Roman" w:hAnsi="Times New Roman" w:cs="Times New Roman"/>
          <w:sz w:val="24"/>
          <w:szCs w:val="24"/>
          <w:lang w:val="en-US"/>
        </w:rPr>
        <w:t>IX</w:t>
      </w:r>
      <w:r>
        <w:rPr>
          <w:rFonts w:ascii="Times New Roman" w:hAnsi="Times New Roman" w:cs="Times New Roman"/>
          <w:sz w:val="24"/>
          <w:szCs w:val="24"/>
        </w:rPr>
        <w:t xml:space="preserve"> классах – до 3,5 ч.</w:t>
      </w:r>
    </w:p>
    <w:p w:rsidR="00024ED7" w:rsidRDefault="00024ED7" w:rsidP="00024ED7">
      <w:pPr>
        <w:shd w:val="clear" w:color="auto" w:fill="FFFFFF"/>
        <w:ind w:firstLine="567"/>
        <w:jc w:val="both"/>
        <w:rPr>
          <w:color w:val="000000" w:themeColor="text1"/>
        </w:rPr>
      </w:pPr>
    </w:p>
    <w:p w:rsidR="00024ED7" w:rsidRDefault="00024ED7" w:rsidP="00024ED7">
      <w:pPr>
        <w:shd w:val="clear" w:color="auto" w:fill="FFFFFF"/>
        <w:ind w:firstLine="567"/>
        <w:jc w:val="both"/>
        <w:rPr>
          <w:color w:val="000000" w:themeColor="text1"/>
        </w:rPr>
      </w:pPr>
      <w:r>
        <w:rPr>
          <w:color w:val="000000" w:themeColor="text1"/>
        </w:rPr>
        <w:t>Начало занятий в 09 часов 00 минут. Обучение осуществляется в одну смену.</w:t>
      </w:r>
    </w:p>
    <w:p w:rsidR="00024ED7" w:rsidRDefault="00024ED7" w:rsidP="00024ED7">
      <w:pPr>
        <w:autoSpaceDE w:val="0"/>
        <w:autoSpaceDN w:val="0"/>
        <w:adjustRightInd w:val="0"/>
        <w:ind w:firstLine="567"/>
        <w:jc w:val="both"/>
      </w:pPr>
    </w:p>
    <w:p w:rsidR="00024ED7" w:rsidRDefault="00024ED7" w:rsidP="00024ED7">
      <w:pPr>
        <w:ind w:firstLine="567"/>
        <w:jc w:val="both"/>
        <w:rPr>
          <w:color w:val="000000" w:themeColor="text1"/>
        </w:rPr>
      </w:pPr>
      <w:r>
        <w:rPr>
          <w:color w:val="000000" w:themeColor="text1"/>
        </w:rPr>
        <w:t xml:space="preserve">7. Продолжительность урока в </w:t>
      </w:r>
      <w:r>
        <w:rPr>
          <w:color w:val="000000" w:themeColor="text1"/>
          <w:lang w:val="en-US"/>
        </w:rPr>
        <w:t>V</w:t>
      </w:r>
      <w:r>
        <w:rPr>
          <w:color w:val="000000" w:themeColor="text1"/>
        </w:rPr>
        <w:t>-</w:t>
      </w:r>
      <w:r>
        <w:rPr>
          <w:color w:val="000000" w:themeColor="text1"/>
          <w:lang w:val="en-US"/>
        </w:rPr>
        <w:t>IX</w:t>
      </w:r>
      <w:r>
        <w:rPr>
          <w:color w:val="000000" w:themeColor="text1"/>
        </w:rPr>
        <w:t xml:space="preserve"> классах составляет 45 минут. Проведение нулевых уроков запрещено. </w:t>
      </w:r>
    </w:p>
    <w:p w:rsidR="00024ED7" w:rsidRDefault="00024ED7" w:rsidP="00024ED7">
      <w:pPr>
        <w:autoSpaceDE w:val="0"/>
        <w:autoSpaceDN w:val="0"/>
        <w:adjustRightInd w:val="0"/>
        <w:ind w:firstLine="567"/>
        <w:jc w:val="both"/>
        <w:rPr>
          <w:color w:val="000000" w:themeColor="text1"/>
        </w:rPr>
      </w:pPr>
      <w:r>
        <w:rPr>
          <w:color w:val="000000" w:themeColor="text1"/>
        </w:rPr>
        <w:t>8. Деление классов на группы.</w:t>
      </w:r>
    </w:p>
    <w:p w:rsidR="00024ED7" w:rsidRDefault="00024ED7" w:rsidP="00024ED7">
      <w:pPr>
        <w:autoSpaceDE w:val="0"/>
        <w:autoSpaceDN w:val="0"/>
        <w:adjustRightInd w:val="0"/>
        <w:ind w:firstLine="567"/>
        <w:jc w:val="both"/>
      </w:pPr>
      <w:r>
        <w:t>В целях реализации основных общеобразовательных программ в соответствии с образовательной программой гимназии осуществляется деление классов на две группы</w:t>
      </w:r>
      <w:r w:rsidRPr="00670A27">
        <w:t xml:space="preserve"> </w:t>
      </w:r>
      <w:r>
        <w:t>при наполняемости классов 25 и более человек при проведении учебных занятий по «Английскому языку» (</w:t>
      </w:r>
      <w:r>
        <w:rPr>
          <w:lang w:val="en-US"/>
        </w:rPr>
        <w:t>V</w:t>
      </w:r>
      <w:r>
        <w:t>-IX классы), «Немецкому языку» (V</w:t>
      </w:r>
      <w:r>
        <w:rPr>
          <w:lang w:val="en-US"/>
        </w:rPr>
        <w:t>II</w:t>
      </w:r>
      <w:r>
        <w:t>-IX классы), «Технологии» (V-</w:t>
      </w:r>
      <w:r w:rsidRPr="00670A27">
        <w:t xml:space="preserve"> </w:t>
      </w:r>
      <w:r>
        <w:t>V</w:t>
      </w:r>
      <w:r>
        <w:rPr>
          <w:lang w:val="en-US"/>
        </w:rPr>
        <w:t>III</w:t>
      </w:r>
      <w:r>
        <w:t xml:space="preserve"> классы),</w:t>
      </w:r>
      <w:r w:rsidRPr="00670A27">
        <w:t xml:space="preserve"> </w:t>
      </w:r>
      <w:r>
        <w:t>«Информатике»,  а также по «Физике» и «Химии» во время проведения практических занятий.</w:t>
      </w:r>
    </w:p>
    <w:p w:rsidR="00024ED7" w:rsidRDefault="00024ED7" w:rsidP="00024ED7">
      <w:pPr>
        <w:autoSpaceDE w:val="0"/>
        <w:autoSpaceDN w:val="0"/>
        <w:adjustRightInd w:val="0"/>
        <w:ind w:firstLine="567"/>
        <w:jc w:val="both"/>
        <w:rPr>
          <w:color w:val="000000" w:themeColor="text1"/>
        </w:rPr>
      </w:pPr>
      <w:r>
        <w:t xml:space="preserve">По согласованию с главными распорядителями средств бюджета допускается деление классов на три группы при реализации образовательных программ, обеспечивающих углубленное изучение первого, основного иностранного языка. </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9. Учебники и учебные пособия, используемые при реализации учебного плана.</w:t>
      </w:r>
    </w:p>
    <w:p w:rsidR="00024ED7" w:rsidRPr="00074FB9" w:rsidRDefault="00024ED7" w:rsidP="00024ED7">
      <w:pPr>
        <w:ind w:left="19" w:right="-1"/>
        <w:jc w:val="both"/>
        <w:rPr>
          <w:color w:val="00B050"/>
        </w:rPr>
      </w:pPr>
      <w:r>
        <w:t>Изучение учебных предметов организуется с использованием учебников, включенных в Федеральный перечень (</w:t>
      </w:r>
      <w:r>
        <w:rPr>
          <w:color w:val="000000" w:themeColor="text1"/>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t>»).</w:t>
      </w:r>
    </w:p>
    <w:p w:rsidR="00024ED7" w:rsidRDefault="00024ED7" w:rsidP="00024ED7">
      <w:pPr>
        <w:ind w:firstLine="567"/>
        <w:jc w:val="both"/>
      </w:pPr>
      <w:r>
        <w:t xml:space="preserve">Изучение учебных предметов по выбору  и других предметов,  дисциплин (модулей) из части учебного плана, формируемой участниками образовательных отношений, может быть организовано с использованием учебных пособий, выпущенных издательствами, вошедшими в </w:t>
      </w:r>
      <w:r w:rsidRPr="0048746D">
        <w:t xml:space="preserve">Приказ </w:t>
      </w:r>
      <w:r>
        <w:t>Минобрнауки от 09.06.2016 № 699</w:t>
      </w:r>
      <w:r w:rsidRPr="0048746D">
        <w:t xml:space="preserve">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w:t>
      </w:r>
      <w:r>
        <w:t>го, среднего общего образования».</w:t>
      </w:r>
    </w:p>
    <w:p w:rsidR="00024ED7" w:rsidRDefault="00024ED7" w:rsidP="00024ED7">
      <w:pPr>
        <w:ind w:firstLine="567"/>
        <w:jc w:val="both"/>
      </w:pPr>
    </w:p>
    <w:p w:rsidR="00024ED7" w:rsidRDefault="00024ED7" w:rsidP="00024ED7">
      <w:pPr>
        <w:autoSpaceDE w:val="0"/>
        <w:autoSpaceDN w:val="0"/>
        <w:adjustRightInd w:val="0"/>
        <w:ind w:firstLine="567"/>
        <w:jc w:val="both"/>
      </w:pPr>
      <w:r>
        <w:t xml:space="preserve">10. Предмет «Обществознание» в </w:t>
      </w:r>
      <w:r>
        <w:rPr>
          <w:lang w:val="en-US"/>
        </w:rPr>
        <w:t>V</w:t>
      </w:r>
      <w:r>
        <w:t xml:space="preserve"> классе изучается в рамках внеурочной деятельности в курсе «Человек и общество» (34 ч.).</w:t>
      </w:r>
    </w:p>
    <w:p w:rsidR="00024ED7" w:rsidRPr="007E528F" w:rsidRDefault="00024ED7" w:rsidP="00024ED7">
      <w:pPr>
        <w:autoSpaceDE w:val="0"/>
        <w:autoSpaceDN w:val="0"/>
        <w:adjustRightInd w:val="0"/>
        <w:jc w:val="both"/>
        <w:rPr>
          <w:color w:val="FF0000"/>
        </w:rPr>
      </w:pPr>
      <w:r>
        <w:t>Предмет</w:t>
      </w:r>
      <w:r w:rsidRPr="007E528F">
        <w:t xml:space="preserve"> «История и культура Санкт-Петербурга </w:t>
      </w:r>
      <w:r>
        <w:t xml:space="preserve"> в </w:t>
      </w:r>
      <w:r w:rsidRPr="007E528F">
        <w:rPr>
          <w:lang w:val="en-US"/>
        </w:rPr>
        <w:t>V</w:t>
      </w:r>
      <w:r w:rsidRPr="007E528F">
        <w:t>-</w:t>
      </w:r>
      <w:r>
        <w:rPr>
          <w:lang w:val="en-US"/>
        </w:rPr>
        <w:t>VI</w:t>
      </w:r>
      <w:r>
        <w:t>, VIII-</w:t>
      </w:r>
      <w:r w:rsidRPr="007E528F">
        <w:rPr>
          <w:lang w:val="en-US"/>
        </w:rPr>
        <w:t>IX</w:t>
      </w:r>
      <w:r w:rsidRPr="007E528F">
        <w:t xml:space="preserve"> классах</w:t>
      </w:r>
      <w:r>
        <w:t xml:space="preserve"> изучается в нелинейном курсе «Петербург как феномен культуры» (34 ч. в год в каждом классе)</w:t>
      </w:r>
      <w:r w:rsidRPr="007E528F">
        <w:t>,</w:t>
      </w:r>
      <w:r>
        <w:t xml:space="preserve"> а также на занятиях внеурочной деятельности в </w:t>
      </w:r>
      <w:r>
        <w:rPr>
          <w:lang w:val="en-US"/>
        </w:rPr>
        <w:t>V</w:t>
      </w:r>
      <w:r>
        <w:t xml:space="preserve"> классе – «Знай и люби свой город»</w:t>
      </w:r>
      <w:r w:rsidRPr="007E528F">
        <w:t xml:space="preserve"> </w:t>
      </w:r>
      <w:r>
        <w:t>(34 ч.), в</w:t>
      </w:r>
      <w:r w:rsidRPr="00C8434C">
        <w:t xml:space="preserve"> </w:t>
      </w:r>
      <w:r>
        <w:rPr>
          <w:lang w:val="en-US"/>
        </w:rPr>
        <w:t>VI</w:t>
      </w:r>
      <w:r w:rsidRPr="00C8434C">
        <w:t xml:space="preserve"> </w:t>
      </w:r>
      <w:r>
        <w:t>классе – «Мой любимый город» (34 ч.), в</w:t>
      </w:r>
      <w:r w:rsidRPr="00C8434C">
        <w:t xml:space="preserve"> </w:t>
      </w:r>
      <w:r>
        <w:rPr>
          <w:lang w:val="en-US"/>
        </w:rPr>
        <w:t>VIII</w:t>
      </w:r>
      <w:r>
        <w:t xml:space="preserve"> классе – «театральное пространство Петербурга» (34 ч.), в </w:t>
      </w:r>
      <w:r w:rsidRPr="00C8434C">
        <w:t xml:space="preserve"> </w:t>
      </w:r>
      <w:r>
        <w:rPr>
          <w:lang w:val="en-US"/>
        </w:rPr>
        <w:t>IX</w:t>
      </w:r>
      <w:r>
        <w:t xml:space="preserve"> классе – «Петербург –  современный центр науки и промышленности» (34 ч.). Курс </w:t>
      </w:r>
      <w:r w:rsidRPr="007E528F">
        <w:t xml:space="preserve"> «Основы безопасности жизнедеятельности» в </w:t>
      </w:r>
      <w:r w:rsidRPr="007E528F">
        <w:rPr>
          <w:lang w:val="en-US"/>
        </w:rPr>
        <w:t>V</w:t>
      </w:r>
      <w:r w:rsidRPr="007E528F">
        <w:t>-</w:t>
      </w:r>
      <w:r w:rsidRPr="007E528F">
        <w:rPr>
          <w:lang w:val="en-US"/>
        </w:rPr>
        <w:t>VII</w:t>
      </w:r>
      <w:r>
        <w:t xml:space="preserve"> </w:t>
      </w:r>
      <w:r w:rsidRPr="007E528F">
        <w:t>классах изучаются в</w:t>
      </w:r>
      <w:r>
        <w:t xml:space="preserve"> рамках внеурочной деятельности: </w:t>
      </w:r>
      <w:r>
        <w:rPr>
          <w:lang w:val="en-US"/>
        </w:rPr>
        <w:t>V</w:t>
      </w:r>
      <w:r>
        <w:t xml:space="preserve"> класс – «Мы в ответе за себя» (34 ч.) ,</w:t>
      </w:r>
      <w:r>
        <w:rPr>
          <w:lang w:val="en-US"/>
        </w:rPr>
        <w:t>VI</w:t>
      </w:r>
      <w:r>
        <w:t xml:space="preserve"> класс – «Предупрежденный защищен» (34 ч.), </w:t>
      </w:r>
      <w:r>
        <w:rPr>
          <w:lang w:val="en-US"/>
        </w:rPr>
        <w:t>VII</w:t>
      </w:r>
      <w:r>
        <w:t xml:space="preserve"> класс -«Берегись бед, пока их нет» (ОБЖ для малышей- шефская деятельность) (34 ч.), «Безопасный мир»</w:t>
      </w:r>
      <w:r w:rsidRPr="00020726">
        <w:t xml:space="preserve"> </w:t>
      </w:r>
      <w:r>
        <w:t>(34 ч.).</w:t>
      </w:r>
    </w:p>
    <w:p w:rsidR="00024ED7" w:rsidRDefault="00024ED7" w:rsidP="00024ED7">
      <w:pPr>
        <w:autoSpaceDE w:val="0"/>
        <w:autoSpaceDN w:val="0"/>
        <w:adjustRightInd w:val="0"/>
        <w:ind w:firstLine="567"/>
        <w:jc w:val="both"/>
      </w:pPr>
    </w:p>
    <w:p w:rsidR="00024ED7" w:rsidRPr="009D51C9" w:rsidRDefault="00024ED7" w:rsidP="00024ED7">
      <w:pPr>
        <w:autoSpaceDE w:val="0"/>
        <w:autoSpaceDN w:val="0"/>
        <w:adjustRightInd w:val="0"/>
        <w:ind w:firstLine="567"/>
        <w:jc w:val="both"/>
        <w:rPr>
          <w:color w:val="000000" w:themeColor="text1"/>
        </w:rPr>
      </w:pPr>
      <w:r>
        <w:lastRenderedPageBreak/>
        <w:t xml:space="preserve">11. </w:t>
      </w:r>
      <w:r w:rsidRPr="004962CF">
        <w:rPr>
          <w:bCs/>
        </w:rP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ин</w:t>
      </w:r>
      <w:r>
        <w:rPr>
          <w:bCs/>
        </w:rPr>
        <w:t>тересов и склонностей учащихся</w:t>
      </w:r>
      <w:r w:rsidRPr="004962CF">
        <w:rPr>
          <w:bCs/>
        </w:rPr>
        <w:t>.</w:t>
      </w:r>
      <w:r>
        <w:rPr>
          <w:bCs/>
        </w:rPr>
        <w:t xml:space="preserve"> </w:t>
      </w:r>
      <w:r w:rsidRPr="004962CF">
        <w:t>Изучение учебного предмета «Технологи</w:t>
      </w:r>
      <w:r>
        <w:t>я» строится  по программе</w:t>
      </w:r>
      <w:r w:rsidRPr="009D51C9">
        <w:rPr>
          <w:color w:val="000000" w:themeColor="text1"/>
        </w:rPr>
        <w:t xml:space="preserve"> «Технологии ведения дома» («Технология. Обслуживающий труд»).  При этом количество часов, отведенных на изучение модулей и (или) тем, определяется рабочей программой учителя.</w:t>
      </w:r>
    </w:p>
    <w:p w:rsidR="00024ED7" w:rsidRDefault="00024ED7" w:rsidP="00024ED7">
      <w:pPr>
        <w:ind w:firstLine="567"/>
        <w:jc w:val="both"/>
      </w:pPr>
      <w: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 xml:space="preserve">12. Предмет «История» изучается в </w:t>
      </w:r>
      <w:r>
        <w:rPr>
          <w:lang w:val="en-US"/>
        </w:rPr>
        <w:t>V</w:t>
      </w:r>
      <w:r>
        <w:t>-</w:t>
      </w:r>
      <w:r>
        <w:rPr>
          <w:lang w:val="en-US"/>
        </w:rPr>
        <w:t>VII</w:t>
      </w:r>
      <w:r>
        <w:t xml:space="preserve"> классах по УМК «История России» издательства «Просвещение», данный УМК учитывает линейную модель изучения предмета и не требует  дополнительных часов.</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13. Формирование вариативной части учебного плана.</w:t>
      </w:r>
    </w:p>
    <w:p w:rsidR="00024ED7" w:rsidRDefault="00024ED7" w:rsidP="00024ED7">
      <w:pPr>
        <w:rPr>
          <w:color w:val="000000" w:themeColor="text1"/>
        </w:rPr>
      </w:pPr>
      <w:r>
        <w:rPr>
          <w:color w:val="000000" w:themeColor="text1"/>
        </w:rPr>
        <w:t xml:space="preserve">Региональным компонентом учебного плана является выделение по 1 часу для изучения предметов </w:t>
      </w:r>
      <w:r>
        <w:t xml:space="preserve">«Геометрия» </w:t>
      </w:r>
      <w:r>
        <w:rPr>
          <w:color w:val="000000" w:themeColor="text1"/>
        </w:rPr>
        <w:t xml:space="preserve">в </w:t>
      </w:r>
      <w:r>
        <w:t>VIII классе и «</w:t>
      </w:r>
      <w:r>
        <w:rPr>
          <w:color w:val="000000" w:themeColor="text1"/>
        </w:rPr>
        <w:t xml:space="preserve">Алгебра» </w:t>
      </w:r>
      <w:r>
        <w:t xml:space="preserve">в IХ классе соответственно. </w:t>
      </w:r>
    </w:p>
    <w:p w:rsidR="00024ED7" w:rsidRPr="004962CF" w:rsidRDefault="00024ED7" w:rsidP="00024ED7">
      <w:r>
        <w:t xml:space="preserve">  </w:t>
      </w:r>
      <w:r w:rsidRPr="004962CF">
        <w:t>Часы из части учебного плана, формируемой в соответствии с ФГОС ООО участниками образовательных отношений</w:t>
      </w:r>
      <w:r>
        <w:t>,</w:t>
      </w:r>
      <w:r w:rsidRPr="004962CF">
        <w:t xml:space="preserve"> распределяются следующим образом:</w:t>
      </w:r>
    </w:p>
    <w:p w:rsidR="00024ED7" w:rsidRPr="004962CF" w:rsidRDefault="00024ED7" w:rsidP="008F45DF">
      <w:pPr>
        <w:pStyle w:val="a8"/>
        <w:numPr>
          <w:ilvl w:val="0"/>
          <w:numId w:val="220"/>
        </w:numPr>
      </w:pPr>
      <w:r w:rsidRPr="004962CF">
        <w:t xml:space="preserve">В  </w:t>
      </w:r>
      <w:r w:rsidRPr="004962CF">
        <w:rPr>
          <w:lang w:val="en-US"/>
        </w:rPr>
        <w:t>V</w:t>
      </w:r>
      <w:r w:rsidRPr="004962CF">
        <w:t>-</w:t>
      </w:r>
      <w:r w:rsidRPr="00A0612A">
        <w:t xml:space="preserve"> </w:t>
      </w:r>
      <w:r>
        <w:t>IХ</w:t>
      </w:r>
      <w:r w:rsidRPr="00A0612A">
        <w:rPr>
          <w:sz w:val="28"/>
        </w:rPr>
        <w:t xml:space="preserve"> </w:t>
      </w:r>
      <w:r w:rsidRPr="004962CF">
        <w:t>классах 1 час добавляется на углубленное  изучение предмета «Английский язык»;</w:t>
      </w:r>
    </w:p>
    <w:p w:rsidR="00024ED7" w:rsidRPr="004962CF" w:rsidRDefault="00024ED7" w:rsidP="008F45DF">
      <w:pPr>
        <w:pStyle w:val="a8"/>
        <w:numPr>
          <w:ilvl w:val="0"/>
          <w:numId w:val="220"/>
        </w:numPr>
        <w:jc w:val="both"/>
      </w:pPr>
      <w:r w:rsidRPr="004962CF">
        <w:rPr>
          <w:bCs/>
        </w:rPr>
        <w:t xml:space="preserve">- в </w:t>
      </w:r>
      <w:r w:rsidRPr="004962CF">
        <w:rPr>
          <w:bCs/>
          <w:lang w:val="en-US"/>
        </w:rPr>
        <w:t>VII</w:t>
      </w:r>
      <w:r w:rsidRPr="004962CF">
        <w:rPr>
          <w:bCs/>
        </w:rPr>
        <w:t xml:space="preserve"> - </w:t>
      </w:r>
      <w:r w:rsidRPr="004962CF">
        <w:rPr>
          <w:bCs/>
          <w:lang w:val="en-US"/>
        </w:rPr>
        <w:t>IX</w:t>
      </w:r>
      <w:r w:rsidRPr="004962CF">
        <w:rPr>
          <w:bCs/>
        </w:rPr>
        <w:t xml:space="preserve"> классах</w:t>
      </w:r>
      <w:r w:rsidRPr="004962CF">
        <w:t xml:space="preserve"> 2 часа выделяются на изучение предмета «</w:t>
      </w:r>
      <w:r>
        <w:t>Иностранный язык (н</w:t>
      </w:r>
      <w:r w:rsidRPr="004962CF">
        <w:t>емецкий). Введение второго иностранного языка обосновано тем, что в современных условиях необходимо обеспечить готовность выпускников к адаптации и самореализации в условиях рынка труда современного информационного общества;</w:t>
      </w:r>
    </w:p>
    <w:p w:rsidR="00024ED7" w:rsidRPr="004962CF" w:rsidRDefault="00024ED7" w:rsidP="008F45DF">
      <w:pPr>
        <w:pStyle w:val="a8"/>
        <w:numPr>
          <w:ilvl w:val="0"/>
          <w:numId w:val="220"/>
        </w:numPr>
      </w:pPr>
      <w:r>
        <w:rPr>
          <w:bCs/>
        </w:rPr>
        <w:t>в VII  классе</w:t>
      </w:r>
      <w:r w:rsidRPr="004962CF">
        <w:rPr>
          <w:bCs/>
        </w:rPr>
        <w:t xml:space="preserve"> 1 час добавляется на изучение предмета «История и культура </w:t>
      </w:r>
      <w:r>
        <w:rPr>
          <w:bCs/>
        </w:rPr>
        <w:t>С</w:t>
      </w:r>
      <w:r w:rsidRPr="004962CF">
        <w:rPr>
          <w:bCs/>
        </w:rPr>
        <w:t xml:space="preserve">анкт-Петербурга» </w:t>
      </w:r>
    </w:p>
    <w:p w:rsidR="00024ED7" w:rsidRPr="00A0612A" w:rsidRDefault="00024ED7" w:rsidP="008F45DF">
      <w:pPr>
        <w:pStyle w:val="Heading"/>
        <w:numPr>
          <w:ilvl w:val="0"/>
          <w:numId w:val="220"/>
        </w:numPr>
        <w:jc w:val="both"/>
        <w:rPr>
          <w:rFonts w:ascii="Times New Roman" w:hAnsi="Times New Roman" w:cs="Times New Roman"/>
          <w:b w:val="0"/>
          <w:sz w:val="24"/>
          <w:szCs w:val="24"/>
        </w:rPr>
      </w:pPr>
      <w:r w:rsidRPr="004962CF">
        <w:rPr>
          <w:rFonts w:ascii="Times New Roman" w:hAnsi="Times New Roman" w:cs="Times New Roman"/>
          <w:b w:val="0"/>
          <w:sz w:val="24"/>
          <w:szCs w:val="24"/>
        </w:rPr>
        <w:t xml:space="preserve">в </w:t>
      </w:r>
      <w:r w:rsidRPr="004962CF">
        <w:rPr>
          <w:rFonts w:ascii="Times New Roman" w:hAnsi="Times New Roman" w:cs="Times New Roman"/>
          <w:b w:val="0"/>
          <w:sz w:val="24"/>
          <w:szCs w:val="24"/>
          <w:lang w:val="de-DE"/>
        </w:rPr>
        <w:t>V</w:t>
      </w:r>
      <w:r w:rsidRPr="004962CF">
        <w:rPr>
          <w:rFonts w:ascii="Times New Roman" w:hAnsi="Times New Roman" w:cs="Times New Roman"/>
          <w:b w:val="0"/>
          <w:sz w:val="24"/>
          <w:szCs w:val="24"/>
        </w:rPr>
        <w:t xml:space="preserve"> классе</w:t>
      </w:r>
      <w:r>
        <w:rPr>
          <w:rFonts w:ascii="Times New Roman" w:hAnsi="Times New Roman" w:cs="Times New Roman"/>
          <w:b w:val="0"/>
          <w:sz w:val="24"/>
          <w:szCs w:val="24"/>
        </w:rPr>
        <w:t xml:space="preserve"> </w:t>
      </w:r>
      <w:r w:rsidRPr="00A0612A">
        <w:rPr>
          <w:rFonts w:ascii="Times New Roman" w:hAnsi="Times New Roman" w:cs="Times New Roman"/>
          <w:b w:val="0"/>
          <w:sz w:val="24"/>
          <w:szCs w:val="24"/>
        </w:rPr>
        <w:t xml:space="preserve">1 </w:t>
      </w:r>
      <w:r w:rsidRPr="00A0612A">
        <w:rPr>
          <w:rFonts w:ascii="Times New Roman" w:hAnsi="Times New Roman" w:cs="Times New Roman"/>
          <w:b w:val="0"/>
          <w:bCs w:val="0"/>
          <w:sz w:val="24"/>
          <w:szCs w:val="24"/>
        </w:rPr>
        <w:t>час выделяется на изучение предмета «Основы духовно-нравственной культуры народов России»</w:t>
      </w:r>
      <w:r w:rsidRPr="00A0612A">
        <w:rPr>
          <w:rFonts w:ascii="Times New Roman" w:hAnsi="Times New Roman" w:cs="Times New Roman"/>
          <w:b w:val="0"/>
          <w:sz w:val="24"/>
          <w:szCs w:val="24"/>
        </w:rPr>
        <w:t>;</w:t>
      </w:r>
    </w:p>
    <w:p w:rsidR="00024ED7" w:rsidRPr="004962CF" w:rsidRDefault="00024ED7" w:rsidP="008F45DF">
      <w:pPr>
        <w:pStyle w:val="Heading"/>
        <w:numPr>
          <w:ilvl w:val="0"/>
          <w:numId w:val="220"/>
        </w:numPr>
        <w:jc w:val="both"/>
        <w:rPr>
          <w:rFonts w:ascii="Times New Roman" w:hAnsi="Times New Roman" w:cs="Times New Roman"/>
          <w:b w:val="0"/>
          <w:sz w:val="24"/>
          <w:szCs w:val="24"/>
        </w:rPr>
      </w:pPr>
      <w:r w:rsidRPr="004962CF">
        <w:rPr>
          <w:rFonts w:ascii="Times New Roman" w:hAnsi="Times New Roman" w:cs="Times New Roman"/>
          <w:b w:val="0"/>
          <w:sz w:val="24"/>
          <w:szCs w:val="24"/>
        </w:rPr>
        <w:t xml:space="preserve">в </w:t>
      </w:r>
      <w:r w:rsidRPr="004962CF">
        <w:rPr>
          <w:rFonts w:ascii="Times New Roman" w:hAnsi="Times New Roman" w:cs="Times New Roman"/>
          <w:b w:val="0"/>
          <w:sz w:val="24"/>
          <w:szCs w:val="24"/>
          <w:lang w:val="de-DE"/>
        </w:rPr>
        <w:t>V</w:t>
      </w:r>
      <w:r w:rsidRPr="004962CF">
        <w:rPr>
          <w:rFonts w:ascii="Times New Roman" w:hAnsi="Times New Roman" w:cs="Times New Roman"/>
          <w:b w:val="0"/>
          <w:sz w:val="24"/>
          <w:szCs w:val="24"/>
          <w:lang w:val="en-US"/>
        </w:rPr>
        <w:t>II</w:t>
      </w:r>
      <w:r w:rsidRPr="004962CF">
        <w:rPr>
          <w:rFonts w:ascii="Times New Roman" w:hAnsi="Times New Roman" w:cs="Times New Roman"/>
          <w:b w:val="0"/>
          <w:sz w:val="24"/>
          <w:szCs w:val="24"/>
        </w:rPr>
        <w:t xml:space="preserve"> классе  1</w:t>
      </w:r>
      <w:r>
        <w:rPr>
          <w:rFonts w:ascii="Times New Roman" w:hAnsi="Times New Roman" w:cs="Times New Roman"/>
          <w:b w:val="0"/>
          <w:sz w:val="24"/>
          <w:szCs w:val="24"/>
        </w:rPr>
        <w:t xml:space="preserve"> </w:t>
      </w:r>
      <w:r w:rsidRPr="004962CF">
        <w:rPr>
          <w:rFonts w:ascii="Times New Roman" w:hAnsi="Times New Roman" w:cs="Times New Roman"/>
          <w:b w:val="0"/>
          <w:sz w:val="24"/>
          <w:szCs w:val="24"/>
        </w:rPr>
        <w:t>час выделяется на изучение предмета «Биология», который позволяет учащимся не только осваивать знания о живой природе и присущих ей закономерностях, но и воспринимать целостную естественнонаучную картину мира. Предмет ориентирован на формирование общеучебных, общеинтеллектуальных умений и навыков, опыта исследовательской деятельности, носящей надпредметный и межпредметный характер.</w:t>
      </w: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ind w:firstLine="567"/>
        <w:jc w:val="both"/>
        <w:rPr>
          <w:color w:val="000000" w:themeColor="text1"/>
        </w:rPr>
      </w:pPr>
    </w:p>
    <w:p w:rsidR="00024ED7" w:rsidRDefault="00024ED7" w:rsidP="00024ED7">
      <w:pPr>
        <w:widowControl w:val="0"/>
        <w:suppressAutoHyphens/>
        <w:ind w:firstLine="567"/>
        <w:jc w:val="center"/>
        <w:rPr>
          <w:b/>
          <w:color w:val="000000" w:themeColor="text1"/>
        </w:rPr>
      </w:pPr>
      <w:r>
        <w:rPr>
          <w:b/>
          <w:color w:val="000000" w:themeColor="text1"/>
        </w:rPr>
        <w:lastRenderedPageBreak/>
        <w:t>3.1.2.</w:t>
      </w:r>
      <w:r w:rsidRPr="0007372B">
        <w:rPr>
          <w:b/>
          <w:color w:val="000000" w:themeColor="text1"/>
        </w:rPr>
        <w:t xml:space="preserve"> Годовой учебный план для </w:t>
      </w:r>
      <w:r w:rsidRPr="0007372B">
        <w:rPr>
          <w:b/>
          <w:color w:val="000000" w:themeColor="text1"/>
          <w:lang w:val="en-US"/>
        </w:rPr>
        <w:t>V</w:t>
      </w:r>
      <w:r w:rsidRPr="0007372B">
        <w:rPr>
          <w:b/>
          <w:color w:val="000000" w:themeColor="text1"/>
        </w:rPr>
        <w:t>-</w:t>
      </w:r>
      <w:r w:rsidRPr="0007372B">
        <w:rPr>
          <w:b/>
        </w:rPr>
        <w:t xml:space="preserve"> </w:t>
      </w:r>
      <w:r w:rsidRPr="0007372B">
        <w:rPr>
          <w:b/>
          <w:lang w:val="en-US"/>
        </w:rPr>
        <w:t>IX</w:t>
      </w:r>
      <w:r>
        <w:rPr>
          <w:b/>
          <w:color w:val="000000" w:themeColor="text1"/>
        </w:rPr>
        <w:t xml:space="preserve"> </w:t>
      </w:r>
      <w:r w:rsidRPr="0007372B">
        <w:rPr>
          <w:b/>
          <w:color w:val="000000" w:themeColor="text1"/>
        </w:rPr>
        <w:t>классов.</w:t>
      </w:r>
    </w:p>
    <w:p w:rsidR="00024ED7" w:rsidRDefault="00024ED7" w:rsidP="00024ED7">
      <w:pPr>
        <w:widowControl w:val="0"/>
        <w:suppressAutoHyphens/>
        <w:ind w:firstLine="567"/>
        <w:jc w:val="center"/>
        <w:rPr>
          <w:b/>
          <w:color w:val="000000" w:themeColor="text1"/>
        </w:rPr>
      </w:pPr>
    </w:p>
    <w:tbl>
      <w:tblPr>
        <w:tblW w:w="10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8"/>
        <w:gridCol w:w="1651"/>
        <w:gridCol w:w="1651"/>
        <w:gridCol w:w="904"/>
        <w:gridCol w:w="796"/>
        <w:gridCol w:w="905"/>
        <w:gridCol w:w="708"/>
        <w:gridCol w:w="891"/>
        <w:gridCol w:w="992"/>
      </w:tblGrid>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Предметные области</w:t>
            </w:r>
          </w:p>
        </w:tc>
        <w:tc>
          <w:tcPr>
            <w:tcW w:w="330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Учебные предметы</w:t>
            </w:r>
          </w:p>
        </w:tc>
        <w:tc>
          <w:tcPr>
            <w:tcW w:w="4204" w:type="dxa"/>
            <w:gridSpan w:val="5"/>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Всего</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FE3385">
            <w:pPr>
              <w:jc w:val="center"/>
            </w:pPr>
            <w:r>
              <w:rPr>
                <w:lang w:val="en-US"/>
              </w:rPr>
              <w:t>V</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970DC3" w:rsidP="00970DC3">
            <w:pPr>
              <w:ind w:firstLine="0"/>
            </w:pPr>
            <w:r>
              <w:rPr>
                <w:lang w:val="en-US"/>
              </w:rPr>
              <w:t xml:space="preserve">    </w:t>
            </w:r>
            <w:r w:rsidR="00024ED7">
              <w:rPr>
                <w:lang w:val="en-US"/>
              </w:rPr>
              <w:t>VI</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970DC3" w:rsidP="00970DC3">
            <w:pPr>
              <w:ind w:firstLine="0"/>
            </w:pPr>
            <w:r>
              <w:rPr>
                <w:lang w:val="en-US"/>
              </w:rPr>
              <w:t xml:space="preserve">   </w:t>
            </w:r>
            <w:r w:rsidR="00024ED7">
              <w:rPr>
                <w:lang w:val="en-US"/>
              </w:rPr>
              <w:t>VII</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VIII</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F71409" w:rsidRDefault="00024ED7" w:rsidP="00970DC3">
            <w:pPr>
              <w:ind w:firstLine="0"/>
            </w:pPr>
            <w:r>
              <w:rPr>
                <w:lang w:val="en-US"/>
              </w:rPr>
              <w:t>IX</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p>
        </w:tc>
      </w:tr>
      <w:tr w:rsidR="00024ED7" w:rsidTr="00970DC3">
        <w:trPr>
          <w:jc w:val="center"/>
        </w:trPr>
        <w:tc>
          <w:tcPr>
            <w:tcW w:w="10856" w:type="dxa"/>
            <w:gridSpan w:val="9"/>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i/>
                <w:sz w:val="24"/>
                <w:szCs w:val="24"/>
                <w:lang w:eastAsia="en-US"/>
              </w:rPr>
            </w:pPr>
            <w:r>
              <w:rPr>
                <w:rFonts w:ascii="Times New Roman" w:hAnsi="Times New Roman" w:cs="Times New Roman"/>
                <w:b w:val="0"/>
                <w:i/>
                <w:sz w:val="24"/>
                <w:szCs w:val="24"/>
                <w:lang w:eastAsia="en-US"/>
              </w:rPr>
              <w:t>Обязательная часть</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autoSpaceDE w:val="0"/>
              <w:autoSpaceDN w:val="0"/>
              <w:adjustRightInd w:val="0"/>
            </w:pPr>
            <w:r>
              <w:t>Русский язык и литература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Русский язык</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204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714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Литература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442</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(английский)</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970DC3" w:rsidP="00970DC3">
            <w:pPr>
              <w:ind w:firstLine="0"/>
            </w:pPr>
            <w:r>
              <w:rPr>
                <w:lang w:val="en-US"/>
              </w:rPr>
              <w:t xml:space="preserve">    </w:t>
            </w:r>
            <w:r w:rsidR="00024ED7">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970DC3" w:rsidP="00970DC3">
            <w:pPr>
              <w:ind w:firstLine="0"/>
            </w:pPr>
            <w:r>
              <w:rPr>
                <w:lang w:val="en-US"/>
              </w:rPr>
              <w:t xml:space="preserve">    </w:t>
            </w:r>
            <w:r w:rsidR="00024ED7">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510</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170</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340</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1" w:type="dxa"/>
            <w:vMerge w:val="restart"/>
            <w:tcBorders>
              <w:top w:val="single" w:sz="4" w:space="0" w:color="auto"/>
              <w:left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16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970DC3" w:rsidP="00970DC3">
            <w:pPr>
              <w:ind w:firstLine="0"/>
            </w:pPr>
            <w:r>
              <w:rPr>
                <w:lang w:val="en-US"/>
              </w:rPr>
              <w:t xml:space="preserve">   </w:t>
            </w:r>
            <w:r w:rsidR="00024ED7">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306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1" w:type="dxa"/>
            <w:vMerge/>
            <w:tcBorders>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p>
        </w:tc>
        <w:tc>
          <w:tcPr>
            <w:tcW w:w="16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204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Информатика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102</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История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374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Обществознание</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970DC3" w:rsidP="00970DC3">
            <w:pPr>
              <w:ind w:firstLine="0"/>
            </w:pPr>
            <w:r>
              <w:rPr>
                <w:lang w:val="en-US"/>
              </w:rPr>
              <w:t xml:space="preserve">    </w:t>
            </w:r>
            <w:r w:rsidR="00024ED7">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970DC3" w:rsidP="00970DC3">
            <w:pPr>
              <w:ind w:firstLine="0"/>
              <w:rPr>
                <w:lang w:val="en-US"/>
              </w:rPr>
            </w:pPr>
            <w:r>
              <w:rPr>
                <w:lang w:val="en-US"/>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jc w:val="center"/>
            </w:pPr>
            <w:r>
              <w:t>3</w:t>
            </w:r>
            <w:r w:rsidR="00970DC3">
              <w:rPr>
                <w:lang w:val="en-US"/>
              </w:rPr>
              <w:t>3</w:t>
            </w: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jc w:val="center"/>
            </w:pPr>
            <w:r>
              <w:t>3</w:t>
            </w:r>
            <w:r w:rsidR="00970DC3">
              <w:rPr>
                <w:lang w:val="en-US"/>
              </w:rPr>
              <w:t>3</w:t>
            </w:r>
            <w: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География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970DC3" w:rsidP="00970DC3">
            <w:pPr>
              <w:ind w:firstLine="0"/>
              <w:rPr>
                <w:lang w:val="en-US"/>
              </w:rPr>
            </w:pPr>
            <w:r>
              <w:rPr>
                <w:lang w:val="en-US"/>
              </w:rPr>
              <w:t xml:space="preserve">   </w:t>
            </w:r>
            <w:r w:rsidR="00024ED7">
              <w:t>34</w:t>
            </w:r>
            <w:r>
              <w:rPr>
                <w:lang w:val="en-US"/>
              </w:rPr>
              <w:t xml:space="preserve">   </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272</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Естественнонаучные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Физика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Химия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Биология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024ED7" w:rsidP="00970DC3">
            <w:pPr>
              <w:ind w:firstLine="0"/>
              <w:rPr>
                <w:lang w:val="en-US"/>
              </w:rPr>
            </w:pPr>
            <w:r>
              <w:t>3</w:t>
            </w:r>
            <w:r w:rsidR="00970DC3">
              <w:rPr>
                <w:lang w:val="en-US"/>
              </w:rPr>
              <w:t>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Искусство</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Музыка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Изобразительное искусство</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136</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r>
              <w:rPr>
                <w:rFonts w:ascii="Times New Roman" w:hAnsi="Times New Roman" w:cs="Times New Roman"/>
                <w:b w:val="0"/>
                <w:sz w:val="24"/>
                <w:szCs w:val="24"/>
              </w:rP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color w:val="339966"/>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238</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 и основы безопасности жизнедеятельности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Основы безопасности жизнедеятельности</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color w:val="339966"/>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B961B5" w:rsidRDefault="00024ED7" w:rsidP="00FE3385">
            <w:pPr>
              <w:pStyle w:val="Heading"/>
              <w:jc w:val="center"/>
              <w:rPr>
                <w:rFonts w:ascii="Times New Roman" w:hAnsi="Times New Roman" w:cs="Times New Roman"/>
                <w:b w:val="0"/>
                <w:color w:val="000000" w:themeColor="text1"/>
                <w:sz w:val="24"/>
                <w:szCs w:val="24"/>
              </w:rPr>
            </w:pPr>
            <w:r w:rsidRPr="00B961B5">
              <w:rPr>
                <w:rFonts w:ascii="Times New Roman" w:hAnsi="Times New Roman" w:cs="Times New Roman"/>
                <w:b w:val="0"/>
                <w:color w:val="000000" w:themeColor="text1"/>
                <w:sz w:val="24"/>
                <w:szCs w:val="24"/>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68</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70DC3" w:rsidRDefault="00970DC3" w:rsidP="00970DC3">
            <w:pPr>
              <w:ind w:firstLine="0"/>
              <w:rPr>
                <w:lang w:val="en-US"/>
              </w:rPr>
            </w:pPr>
            <w:r>
              <w:rPr>
                <w:lang w:val="en-US"/>
              </w:rPr>
              <w:t>102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pPr>
            <w: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510</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sz w:val="24"/>
                <w:szCs w:val="24"/>
                <w:lang w:eastAsia="en-U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sz w:val="24"/>
                <w:szCs w:val="24"/>
                <w:lang w:eastAsia="en-US"/>
              </w:rPr>
              <w:t>Итого:</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918</w:t>
            </w: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986</w:t>
            </w: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1088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1088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5100</w:t>
            </w:r>
          </w:p>
        </w:tc>
      </w:tr>
      <w:tr w:rsidR="00024ED7" w:rsidTr="00970DC3">
        <w:trPr>
          <w:jc w:val="center"/>
        </w:trPr>
        <w:tc>
          <w:tcPr>
            <w:tcW w:w="9864" w:type="dxa"/>
            <w:gridSpan w:val="8"/>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i/>
                <w:sz w:val="24"/>
                <w:lang w:eastAsia="en-US"/>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i/>
                <w:sz w:val="24"/>
                <w:lang w:eastAsia="en-US"/>
              </w:rPr>
            </w:pP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tcPr>
          <w:p w:rsidR="00024ED7" w:rsidRPr="002B3E73" w:rsidRDefault="00024ED7" w:rsidP="00FE3385">
            <w:pPr>
              <w:pStyle w:val="Heading"/>
              <w:rPr>
                <w:rFonts w:ascii="Times New Roman" w:hAnsi="Times New Roman" w:cs="Times New Roman"/>
                <w:b w:val="0"/>
                <w:color w:val="000000" w:themeColor="text1"/>
                <w:sz w:val="24"/>
                <w:szCs w:val="24"/>
                <w:lang w:eastAsia="en-US"/>
              </w:rPr>
            </w:pPr>
            <w:r>
              <w:rPr>
                <w:rFonts w:ascii="Times New Roman" w:hAnsi="Times New Roman" w:cs="Times New Roman"/>
                <w:b w:val="0"/>
                <w:bCs w:val="0"/>
                <w:color w:val="000000" w:themeColor="text1"/>
                <w:sz w:val="24"/>
                <w:szCs w:val="24"/>
                <w:lang w:eastAsia="en-US"/>
              </w:rPr>
              <w:t>Основы духовно-нравственной культуры народов России</w:t>
            </w:r>
          </w:p>
        </w:tc>
        <w:tc>
          <w:tcPr>
            <w:tcW w:w="3302" w:type="dxa"/>
            <w:gridSpan w:val="2"/>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bCs w:val="0"/>
                <w:color w:val="000000" w:themeColor="text1"/>
                <w:sz w:val="24"/>
                <w:szCs w:val="24"/>
                <w:lang w:eastAsia="en-US"/>
              </w:rPr>
              <w:t>Основы духовно-нравственной культуры народов России</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r>
              <w:t>34</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D12EB4"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D12EB4" w:rsidRDefault="00024ED7" w:rsidP="00FE3385">
            <w:pPr>
              <w:jc w:val="center"/>
              <w:rPr>
                <w:rFonts w:asciiTheme="minorHAnsi" w:eastAsiaTheme="minorHAnsi" w:hAnsiTheme="minorHAnsi"/>
              </w:rPr>
            </w:pPr>
            <w:r w:rsidRPr="00D12EB4">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34</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Pr="00DA6475"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jc w:val="center"/>
        </w:trPr>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(английский)</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170</w:t>
            </w:r>
          </w:p>
        </w:tc>
      </w:tr>
      <w:tr w:rsidR="00024ED7" w:rsidTr="00970DC3">
        <w:trPr>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Иностранный язык (немецкий)</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68</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EE2346"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68</w:t>
            </w:r>
          </w:p>
        </w:tc>
        <w:tc>
          <w:tcPr>
            <w:tcW w:w="89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204</w:t>
            </w:r>
          </w:p>
        </w:tc>
      </w:tr>
      <w:tr w:rsidR="00024ED7" w:rsidTr="00970DC3">
        <w:trPr>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Общественно-научные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История и культура Санкт-Петербурга</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rFonts w:asciiTheme="minorHAnsi" w:eastAsiaTheme="minorHAnsi" w:hAnsiTheme="minorHAnsi"/>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trHeight w:val="433"/>
          <w:jc w:val="center"/>
        </w:trPr>
        <w:tc>
          <w:tcPr>
            <w:tcW w:w="235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Естественнонаучные предметы</w:t>
            </w:r>
          </w:p>
        </w:tc>
        <w:tc>
          <w:tcPr>
            <w:tcW w:w="3302"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Биология</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34</w:t>
            </w:r>
          </w:p>
        </w:tc>
      </w:tr>
      <w:tr w:rsidR="00024ED7" w:rsidTr="00970DC3">
        <w:trPr>
          <w:jc w:val="center"/>
        </w:trPr>
        <w:tc>
          <w:tcPr>
            <w:tcW w:w="5660"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Предельно допустимая учебная  нагрузка при пятидневной учебной неделе .</w:t>
            </w:r>
          </w:p>
        </w:tc>
        <w:tc>
          <w:tcPr>
            <w:tcW w:w="904"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986</w:t>
            </w:r>
          </w:p>
        </w:tc>
        <w:tc>
          <w:tcPr>
            <w:tcW w:w="79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1020</w:t>
            </w:r>
          </w:p>
        </w:tc>
        <w:tc>
          <w:tcPr>
            <w:tcW w:w="90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val="en-US" w:eastAsia="en-US"/>
              </w:rPr>
            </w:pP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2006</w:t>
            </w:r>
          </w:p>
        </w:tc>
      </w:tr>
      <w:tr w:rsidR="00024ED7" w:rsidTr="00970DC3">
        <w:trPr>
          <w:jc w:val="center"/>
        </w:trPr>
        <w:tc>
          <w:tcPr>
            <w:tcW w:w="5660"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Предельно допустимая учебная  нагрузка при шестидневной учебной неделе</w:t>
            </w:r>
          </w:p>
        </w:tc>
        <w:tc>
          <w:tcPr>
            <w:tcW w:w="90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rFonts w:eastAsiaTheme="minorHAnsi"/>
              </w:rPr>
            </w:pPr>
            <w:r w:rsidRPr="009D51C9">
              <w:rPr>
                <w:rFonts w:eastAsiaTheme="minorHAnsi"/>
              </w:rPr>
              <w:t>1190</w:t>
            </w:r>
          </w:p>
        </w:tc>
        <w:tc>
          <w:tcPr>
            <w:tcW w:w="708"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1224</w:t>
            </w:r>
          </w:p>
        </w:tc>
        <w:tc>
          <w:tcPr>
            <w:tcW w:w="89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1224</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3638</w:t>
            </w:r>
          </w:p>
        </w:tc>
      </w:tr>
      <w:tr w:rsidR="00024ED7" w:rsidTr="00970DC3">
        <w:trPr>
          <w:jc w:val="center"/>
        </w:trPr>
        <w:tc>
          <w:tcPr>
            <w:tcW w:w="9864" w:type="dxa"/>
            <w:gridSpan w:val="8"/>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rPr>
                <w:rFonts w:ascii="Times New Roman" w:hAnsi="Times New Roman" w:cs="Times New Roman"/>
                <w:b w:val="0"/>
                <w:sz w:val="24"/>
                <w:szCs w:val="24"/>
                <w:lang w:eastAsia="en-US"/>
              </w:rPr>
            </w:pPr>
            <w:r w:rsidRPr="009D51C9">
              <w:rPr>
                <w:rFonts w:ascii="Times New Roman" w:hAnsi="Times New Roman" w:cs="Times New Roman"/>
              </w:rPr>
              <w:t>Итого часов на уровне обучения</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5644</w:t>
            </w:r>
          </w:p>
        </w:tc>
      </w:tr>
    </w:tbl>
    <w:p w:rsidR="00024ED7" w:rsidRDefault="00024ED7" w:rsidP="00024ED7">
      <w:pPr>
        <w:widowControl w:val="0"/>
        <w:suppressAutoHyphens/>
        <w:ind w:firstLine="567"/>
        <w:jc w:val="center"/>
        <w:rPr>
          <w:b/>
          <w:color w:val="000000" w:themeColor="text1"/>
          <w:lang w:val="en-US"/>
        </w:rPr>
      </w:pPr>
    </w:p>
    <w:p w:rsidR="00024ED7" w:rsidRDefault="00024ED7" w:rsidP="00024ED7">
      <w:pPr>
        <w:widowControl w:val="0"/>
        <w:suppressAutoHyphens/>
        <w:ind w:firstLine="567"/>
        <w:jc w:val="center"/>
        <w:rPr>
          <w:b/>
          <w:color w:val="000000" w:themeColor="text1"/>
          <w:lang w:val="en-US"/>
        </w:rPr>
      </w:pPr>
    </w:p>
    <w:p w:rsidR="00024ED7" w:rsidRPr="007526B8" w:rsidRDefault="00024ED7" w:rsidP="00024ED7">
      <w:pPr>
        <w:widowControl w:val="0"/>
        <w:suppressAutoHyphens/>
        <w:ind w:firstLine="567"/>
        <w:jc w:val="center"/>
        <w:rPr>
          <w:b/>
          <w:color w:val="000000" w:themeColor="text1"/>
          <w:lang w:val="en-US"/>
        </w:rPr>
      </w:pPr>
    </w:p>
    <w:p w:rsidR="00024ED7" w:rsidRDefault="00024ED7" w:rsidP="00024ED7">
      <w:pPr>
        <w:widowControl w:val="0"/>
        <w:suppressAutoHyphens/>
        <w:ind w:firstLine="567"/>
        <w:jc w:val="center"/>
        <w:rPr>
          <w:b/>
          <w:color w:val="000000" w:themeColor="text1"/>
        </w:rPr>
      </w:pPr>
    </w:p>
    <w:p w:rsidR="00024ED7" w:rsidRDefault="00024ED7" w:rsidP="00024ED7">
      <w:pPr>
        <w:jc w:val="center"/>
        <w:rPr>
          <w:b/>
          <w:color w:val="000000" w:themeColor="text1"/>
        </w:rPr>
      </w:pPr>
      <w:r>
        <w:rPr>
          <w:b/>
          <w:color w:val="000000" w:themeColor="text1"/>
        </w:rPr>
        <w:t xml:space="preserve">3.1.3.  Недельный учебный план для </w:t>
      </w:r>
      <w:r>
        <w:rPr>
          <w:b/>
          <w:color w:val="000000" w:themeColor="text1"/>
          <w:lang w:val="en-US"/>
        </w:rPr>
        <w:t>V</w:t>
      </w:r>
      <w:r>
        <w:rPr>
          <w:b/>
          <w:color w:val="000000" w:themeColor="text1"/>
        </w:rPr>
        <w:t>-</w:t>
      </w:r>
      <w:r>
        <w:t xml:space="preserve"> </w:t>
      </w:r>
      <w:r>
        <w:rPr>
          <w:lang w:val="en-US"/>
        </w:rPr>
        <w:t>IX</w:t>
      </w:r>
      <w:r>
        <w:rPr>
          <w:b/>
          <w:color w:val="000000" w:themeColor="text1"/>
        </w:rPr>
        <w:t xml:space="preserve"> классов.</w:t>
      </w:r>
    </w:p>
    <w:p w:rsidR="00024ED7" w:rsidRDefault="00024ED7" w:rsidP="00024ED7">
      <w:pPr>
        <w:jc w:val="center"/>
        <w:rPr>
          <w:b/>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1652"/>
        <w:gridCol w:w="1652"/>
        <w:gridCol w:w="709"/>
        <w:gridCol w:w="992"/>
        <w:gridCol w:w="851"/>
        <w:gridCol w:w="709"/>
        <w:gridCol w:w="708"/>
        <w:gridCol w:w="993"/>
      </w:tblGrid>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Предметные области</w:t>
            </w:r>
          </w:p>
        </w:tc>
        <w:tc>
          <w:tcPr>
            <w:tcW w:w="33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Учебные предметы</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pPr>
            <w:r>
              <w:t>Количество часов в неделю</w:t>
            </w:r>
          </w:p>
        </w:tc>
        <w:tc>
          <w:tcPr>
            <w:tcW w:w="993" w:type="dxa"/>
            <w:vMerge w:val="restart"/>
            <w:tcBorders>
              <w:top w:val="single" w:sz="4" w:space="0" w:color="auto"/>
              <w:left w:val="single" w:sz="4" w:space="0" w:color="auto"/>
              <w:right w:val="single" w:sz="4" w:space="0" w:color="auto"/>
            </w:tcBorders>
            <w:vAlign w:val="center"/>
          </w:tcPr>
          <w:p w:rsidR="00024ED7" w:rsidRDefault="00024ED7" w:rsidP="00FE3385">
            <w:pPr>
              <w:jc w:val="center"/>
            </w:pPr>
            <w:r>
              <w:t>Всего</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VII</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VIII</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lang w:val="en-US"/>
              </w:rPr>
            </w:pPr>
            <w:r>
              <w:rPr>
                <w:lang w:val="en-US"/>
              </w:rPr>
              <w:t>IX</w:t>
            </w:r>
          </w:p>
        </w:tc>
        <w:tc>
          <w:tcPr>
            <w:tcW w:w="993" w:type="dxa"/>
            <w:vMerge/>
            <w:tcBorders>
              <w:left w:val="single" w:sz="4" w:space="0" w:color="auto"/>
              <w:bottom w:val="single" w:sz="4" w:space="0" w:color="auto"/>
              <w:right w:val="single" w:sz="4" w:space="0" w:color="auto"/>
            </w:tcBorders>
            <w:vAlign w:val="center"/>
          </w:tcPr>
          <w:p w:rsidR="00024ED7" w:rsidRDefault="00024ED7" w:rsidP="00FE3385">
            <w:pPr>
              <w:jc w:val="center"/>
              <w:rPr>
                <w:lang w:val="en-US"/>
              </w:rPr>
            </w:pPr>
          </w:p>
        </w:tc>
      </w:tr>
      <w:tr w:rsidR="00024ED7" w:rsidTr="00FE3385">
        <w:trPr>
          <w:jc w:val="center"/>
        </w:trPr>
        <w:tc>
          <w:tcPr>
            <w:tcW w:w="10627" w:type="dxa"/>
            <w:gridSpan w:val="9"/>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i/>
                <w:sz w:val="24"/>
                <w:szCs w:val="24"/>
                <w:lang w:eastAsia="en-US"/>
              </w:rPr>
            </w:pPr>
            <w:r>
              <w:rPr>
                <w:rFonts w:ascii="Times New Roman" w:hAnsi="Times New Roman" w:cs="Times New Roman"/>
                <w:b w:val="0"/>
                <w:i/>
                <w:sz w:val="24"/>
                <w:szCs w:val="24"/>
                <w:lang w:eastAsia="en-US"/>
              </w:rPr>
              <w:t>Обязательная часть</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autoSpaceDE w:val="0"/>
              <w:autoSpaceDN w:val="0"/>
              <w:adjustRightInd w:val="0"/>
            </w:pPr>
            <w:r>
              <w:t>Русский язык и литература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21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13</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15</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10</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2" w:type="dxa"/>
            <w:vMerge w:val="restart"/>
            <w:tcBorders>
              <w:top w:val="single" w:sz="4" w:space="0" w:color="auto"/>
              <w:left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w:t>
            </w:r>
          </w:p>
        </w:tc>
        <w:tc>
          <w:tcPr>
            <w:tcW w:w="165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9</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1652" w:type="dxa"/>
            <w:vMerge/>
            <w:tcBorders>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p>
        </w:tc>
        <w:tc>
          <w:tcPr>
            <w:tcW w:w="165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6</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3</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История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Обществознание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География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8</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Естественнонаучные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Физика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Химия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Биология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Искусство</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b/>
                <w:color w:val="000000" w:themeColor="text1"/>
              </w:rPr>
            </w:pP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7</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 и основы безопасности жизнедеятельности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val="en-US" w:eastAsia="en-US"/>
              </w:rPr>
            </w:pPr>
            <w:r w:rsidRPr="009D51C9">
              <w:rPr>
                <w:rFonts w:ascii="Times New Roman" w:hAnsi="Times New Roman" w:cs="Times New Roman"/>
                <w:b w:val="0"/>
                <w:color w:val="000000" w:themeColor="text1"/>
                <w:sz w:val="24"/>
                <w:szCs w:val="24"/>
                <w:lang w:val="en-US"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3</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b w:val="0"/>
                <w:sz w:val="24"/>
                <w:szCs w:val="24"/>
              </w:rPr>
            </w:pPr>
            <w:r w:rsidRPr="0082540F">
              <w:rPr>
                <w:rFonts w:ascii="Times New Roman" w:hAnsi="Times New Roman" w:cs="Times New Roman"/>
                <w:b w:val="0"/>
                <w:sz w:val="24"/>
                <w:szCs w:val="24"/>
              </w:rPr>
              <w:t>15</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sz w:val="24"/>
                <w:szCs w:val="24"/>
                <w:lang w:eastAsia="en-U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sz w:val="24"/>
                <w:szCs w:val="24"/>
                <w:lang w:eastAsia="en-US"/>
              </w:rPr>
            </w:pPr>
            <w:r>
              <w:rPr>
                <w:rFonts w:ascii="Times New Roman" w:hAnsi="Times New Roman" w:cs="Times New Roman"/>
                <w:sz w:val="24"/>
                <w:szCs w:val="24"/>
                <w:lang w:eastAsia="en-US"/>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color w:val="000000" w:themeColor="text1"/>
                <w:sz w:val="24"/>
                <w:szCs w:val="24"/>
                <w:lang w:eastAsia="en-US"/>
              </w:rPr>
            </w:pPr>
            <w:r w:rsidRPr="009D51C9">
              <w:rPr>
                <w:rFonts w:ascii="Times New Roman" w:hAnsi="Times New Roman" w:cs="Times New Roman"/>
                <w:color w:val="000000" w:themeColor="text1"/>
                <w:sz w:val="24"/>
                <w:szCs w:val="24"/>
                <w:lang w:eastAsia="en-US"/>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color w:val="000000" w:themeColor="text1"/>
                <w:sz w:val="24"/>
                <w:szCs w:val="24"/>
                <w:lang w:eastAsia="en-US"/>
              </w:rPr>
            </w:pPr>
            <w:r w:rsidRPr="009D51C9">
              <w:rPr>
                <w:rFonts w:ascii="Times New Roman" w:hAnsi="Times New Roman" w:cs="Times New Roman"/>
                <w:color w:val="000000" w:themeColor="text1"/>
                <w:sz w:val="24"/>
                <w:szCs w:val="24"/>
                <w:lang w:eastAsia="en-US"/>
              </w:rPr>
              <w:t>32</w:t>
            </w:r>
          </w:p>
        </w:tc>
        <w:tc>
          <w:tcPr>
            <w:tcW w:w="993" w:type="dxa"/>
            <w:shd w:val="clear" w:color="auto" w:fill="auto"/>
            <w:vAlign w:val="center"/>
          </w:tcPr>
          <w:p w:rsidR="00024ED7" w:rsidRPr="0082540F" w:rsidRDefault="00024ED7" w:rsidP="00FE3385">
            <w:pPr>
              <w:pStyle w:val="Heading"/>
              <w:jc w:val="center"/>
              <w:rPr>
                <w:rFonts w:ascii="Times New Roman" w:hAnsi="Times New Roman" w:cs="Times New Roman"/>
                <w:sz w:val="24"/>
                <w:szCs w:val="24"/>
              </w:rPr>
            </w:pPr>
            <w:r>
              <w:rPr>
                <w:rFonts w:ascii="Times New Roman" w:hAnsi="Times New Roman" w:cs="Times New Roman"/>
                <w:sz w:val="24"/>
                <w:szCs w:val="24"/>
              </w:rPr>
              <w:t>150</w:t>
            </w:r>
          </w:p>
        </w:tc>
      </w:tr>
      <w:tr w:rsidR="00024ED7" w:rsidTr="00FE3385">
        <w:trPr>
          <w:jc w:val="center"/>
        </w:trPr>
        <w:tc>
          <w:tcPr>
            <w:tcW w:w="9634" w:type="dxa"/>
            <w:gridSpan w:val="8"/>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rPr>
                <w:rFonts w:ascii="Times New Roman" w:hAnsi="Times New Roman" w:cs="Times New Roman"/>
                <w:color w:val="000000" w:themeColor="text1"/>
                <w:sz w:val="24"/>
                <w:szCs w:val="24"/>
                <w:lang w:eastAsia="en-US"/>
              </w:rPr>
            </w:pPr>
            <w:r w:rsidRPr="009D51C9">
              <w:rPr>
                <w:rFonts w:ascii="Times New Roman" w:hAnsi="Times New Roman" w:cs="Times New Roman"/>
                <w:i/>
                <w:color w:val="000000" w:themeColor="text1"/>
                <w:sz w:val="24"/>
                <w:lang w:eastAsia="en-US"/>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jc w:val="center"/>
              <w:rPr>
                <w:rFonts w:ascii="Times New Roman" w:hAnsi="Times New Roman" w:cs="Times New Roman"/>
                <w:b w:val="0"/>
                <w:i/>
                <w:sz w:val="24"/>
                <w:lang w:eastAsia="en-US"/>
              </w:rPr>
            </w:pP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sidRPr="007E528F">
              <w:rPr>
                <w:rFonts w:ascii="Times New Roman" w:hAnsi="Times New Roman" w:cs="Times New Roman"/>
                <w:b w:val="0"/>
                <w:bCs w:val="0"/>
                <w:color w:val="000000" w:themeColor="text1"/>
                <w:sz w:val="24"/>
                <w:szCs w:val="24"/>
              </w:rPr>
              <w:t>О</w:t>
            </w:r>
            <w:r>
              <w:rPr>
                <w:rFonts w:ascii="Times New Roman" w:hAnsi="Times New Roman" w:cs="Times New Roman"/>
                <w:b w:val="0"/>
                <w:bCs w:val="0"/>
                <w:color w:val="000000" w:themeColor="text1"/>
                <w:sz w:val="24"/>
                <w:szCs w:val="24"/>
              </w:rPr>
              <w:t>сновы духовно-нравственной культуры народов России</w:t>
            </w:r>
          </w:p>
        </w:tc>
        <w:tc>
          <w:tcPr>
            <w:tcW w:w="3304" w:type="dxa"/>
            <w:gridSpan w:val="2"/>
            <w:tcBorders>
              <w:top w:val="single" w:sz="4" w:space="0" w:color="auto"/>
              <w:left w:val="single" w:sz="4" w:space="0" w:color="auto"/>
              <w:bottom w:val="single" w:sz="4" w:space="0" w:color="auto"/>
              <w:right w:val="single" w:sz="4" w:space="0" w:color="auto"/>
            </w:tcBorders>
            <w:vAlign w:val="center"/>
          </w:tcPr>
          <w:p w:rsidR="00024ED7" w:rsidRDefault="00024ED7" w:rsidP="00FE3385">
            <w:pPr>
              <w:pStyle w:val="Heading"/>
              <w:rPr>
                <w:rFonts w:ascii="Times New Roman" w:hAnsi="Times New Roman" w:cs="Times New Roman"/>
                <w:b w:val="0"/>
                <w:sz w:val="24"/>
                <w:szCs w:val="24"/>
                <w:lang w:eastAsia="en-US"/>
              </w:rPr>
            </w:pPr>
            <w:r w:rsidRPr="007E528F">
              <w:rPr>
                <w:rFonts w:ascii="Times New Roman" w:hAnsi="Times New Roman" w:cs="Times New Roman"/>
                <w:b w:val="0"/>
                <w:bCs w:val="0"/>
                <w:color w:val="000000" w:themeColor="text1"/>
                <w:sz w:val="24"/>
                <w:szCs w:val="24"/>
              </w:rPr>
              <w:t>О</w:t>
            </w:r>
            <w:r>
              <w:rPr>
                <w:rFonts w:ascii="Times New Roman" w:hAnsi="Times New Roman" w:cs="Times New Roman"/>
                <w:b w:val="0"/>
                <w:bCs w:val="0"/>
                <w:color w:val="000000" w:themeColor="text1"/>
                <w:sz w:val="24"/>
                <w:szCs w:val="24"/>
              </w:rPr>
              <w:t>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jc w:val="center"/>
              <w:rPr>
                <w:color w:val="000000" w:themeColor="text1"/>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970DC3">
            <w:pPr>
              <w:rPr>
                <w:lang w:val="en-US"/>
              </w:rPr>
            </w:pPr>
            <w:r>
              <w:rPr>
                <w:lang w:val="en-US"/>
              </w:rPr>
              <w:t>1</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Математика и информатика</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Алгебра</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color w:val="000000" w:themeColor="text1"/>
              </w:rPr>
            </w:pPr>
            <w:r>
              <w:rPr>
                <w:color w:val="000000" w:themeColor="text1"/>
              </w:rPr>
              <w:t>1</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jc w:val="center"/>
            </w:pPr>
            <w:r w:rsidRPr="007E528F">
              <w:t>1</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Геометрия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BA15DE"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r>
      <w:tr w:rsidR="00024ED7" w:rsidTr="00FE3385">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lang w:eastAsia="en-US"/>
              </w:rPr>
              <w:t>Иностранные языки</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jc w:val="center"/>
              <w:rPr>
                <w:color w:val="000000" w:themeColor="text1"/>
              </w:rPr>
            </w:pPr>
            <w:r>
              <w:rPr>
                <w:color w:val="000000" w:themeColor="text1"/>
              </w:rPr>
              <w:t>1</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970DC3">
            <w:pPr>
              <w:ind w:firstLine="0"/>
            </w:pPr>
            <w:r>
              <w:t>5</w:t>
            </w:r>
          </w:p>
        </w:tc>
      </w:tr>
      <w:tr w:rsidR="00024ED7" w:rsidTr="00FE3385">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bCs/>
              </w:rPr>
            </w:pP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pStyle w:val="Heading"/>
              <w:rPr>
                <w:rFonts w:ascii="Times New Roman" w:hAnsi="Times New Roman" w:cs="Times New Roman"/>
                <w:b w:val="0"/>
                <w:sz w:val="24"/>
                <w:szCs w:val="24"/>
                <w:lang w:eastAsia="en-US"/>
              </w:rPr>
            </w:pPr>
            <w:r>
              <w:rPr>
                <w:rFonts w:ascii="Times New Roman" w:hAnsi="Times New Roman" w:cs="Times New Roman"/>
                <w:b w:val="0"/>
                <w:sz w:val="24"/>
                <w:szCs w:val="24"/>
              </w:rPr>
              <w:t>Иностранный язык (н</w:t>
            </w:r>
            <w:r>
              <w:rPr>
                <w:rFonts w:ascii="Times New Roman" w:hAnsi="Times New Roman" w:cs="Times New Roman"/>
                <w:b w:val="0"/>
                <w:sz w:val="24"/>
                <w:szCs w:val="24"/>
                <w:lang w:eastAsia="en-US"/>
              </w:rPr>
              <w:t>емецкий)</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val="en-US" w:eastAsia="en-US"/>
              </w:rPr>
            </w:pPr>
            <w:r w:rsidRPr="009D51C9">
              <w:rPr>
                <w:rFonts w:ascii="Times New Roman" w:hAnsi="Times New Roman" w:cs="Times New Roman"/>
                <w:b w:val="0"/>
                <w:color w:val="000000" w:themeColor="text1"/>
                <w:sz w:val="24"/>
                <w:szCs w:val="24"/>
                <w:lang w:val="en-US"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r w:rsidRPr="009D51C9">
              <w:rPr>
                <w:rFonts w:ascii="Times New Roman" w:hAnsi="Times New Roman" w:cs="Times New Roman"/>
                <w:b w:val="0"/>
                <w:color w:val="000000" w:themeColor="text1"/>
                <w:sz w:val="24"/>
                <w:szCs w:val="24"/>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6</w:t>
            </w:r>
          </w:p>
        </w:tc>
      </w:tr>
      <w:tr w:rsidR="00024ED7" w:rsidTr="00FE3385">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Общественно-научные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История и культура Санкт-Петербурга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9D51C9" w:rsidRDefault="00024ED7" w:rsidP="00FE3385">
            <w:pPr>
              <w:pStyle w:val="Heading"/>
              <w:jc w:val="center"/>
              <w:rPr>
                <w:rFonts w:ascii="Times New Roman" w:hAnsi="Times New Roman" w:cs="Times New Roman"/>
                <w:b w:val="0"/>
                <w:color w:val="000000" w:themeColor="text1"/>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Pr>
                <w:rFonts w:ascii="Times New Roman" w:hAnsi="Times New Roman" w:cs="Times New Roman"/>
                <w:b w:val="0"/>
                <w:sz w:val="24"/>
                <w:szCs w:val="24"/>
                <w:lang w:eastAsia="en-US"/>
              </w:rPr>
              <w:t>1</w:t>
            </w:r>
          </w:p>
        </w:tc>
      </w:tr>
      <w:tr w:rsidR="00024ED7" w:rsidTr="00FE3385">
        <w:trPr>
          <w:trHeight w:val="433"/>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Естественнонаучные предметы</w:t>
            </w:r>
          </w:p>
        </w:tc>
        <w:tc>
          <w:tcPr>
            <w:tcW w:w="3304" w:type="dxa"/>
            <w:gridSpan w:val="2"/>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Биология</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1</w:t>
            </w:r>
          </w:p>
        </w:tc>
      </w:tr>
      <w:tr w:rsidR="00024ED7" w:rsidTr="00FE3385">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tcPr>
          <w:p w:rsidR="00024ED7" w:rsidRDefault="00024ED7" w:rsidP="00FE3385">
            <w:r>
              <w:t>Недельная нагрузка при пятидневной учебной неделе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2</w:t>
            </w:r>
            <w:r>
              <w:rPr>
                <w:rFonts w:ascii="Times New Roman" w:hAnsi="Times New Roman" w:cs="Times New Roman"/>
                <w:b w:val="0"/>
                <w:sz w:val="24"/>
                <w:szCs w:val="24"/>
                <w:lang w:eastAsia="en-US"/>
              </w:rPr>
              <w:t>9</w:t>
            </w: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30</w:t>
            </w:r>
          </w:p>
        </w:tc>
        <w:tc>
          <w:tcPr>
            <w:tcW w:w="851" w:type="dxa"/>
            <w:tcBorders>
              <w:top w:val="single" w:sz="4" w:space="0" w:color="auto"/>
              <w:left w:val="single" w:sz="4" w:space="0" w:color="auto"/>
              <w:bottom w:val="single" w:sz="4" w:space="0" w:color="auto"/>
              <w:right w:val="single" w:sz="4" w:space="0" w:color="auto"/>
            </w:tcBorders>
            <w:vAlign w:val="center"/>
          </w:tcPr>
          <w:p w:rsidR="00024ED7" w:rsidRPr="000E75A5" w:rsidRDefault="00024ED7" w:rsidP="00FE3385">
            <w:pPr>
              <w:pStyle w:val="Heading"/>
              <w:jc w:val="center"/>
              <w:rPr>
                <w:rFonts w:ascii="Times New Roman" w:hAnsi="Times New Roman" w:cs="Times New Roman"/>
                <w:b w:val="0"/>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59</w:t>
            </w:r>
          </w:p>
        </w:tc>
      </w:tr>
      <w:tr w:rsidR="00024ED7" w:rsidTr="00FE3385">
        <w:trPr>
          <w:jc w:val="center"/>
        </w:trPr>
        <w:tc>
          <w:tcPr>
            <w:tcW w:w="5665" w:type="dxa"/>
            <w:gridSpan w:val="3"/>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r>
              <w:t>Недельная нагрузка при шестидневной учебной неделе</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jc w:val="center"/>
            </w:pPr>
            <w:r>
              <w:t>35</w:t>
            </w:r>
          </w:p>
        </w:tc>
        <w:tc>
          <w:tcPr>
            <w:tcW w:w="709" w:type="dxa"/>
            <w:tcBorders>
              <w:top w:val="single" w:sz="4" w:space="0" w:color="auto"/>
              <w:left w:val="single" w:sz="4" w:space="0" w:color="auto"/>
              <w:bottom w:val="single" w:sz="4" w:space="0" w:color="auto"/>
              <w:right w:val="single" w:sz="4" w:space="0" w:color="auto"/>
            </w:tcBorders>
            <w:vAlign w:val="center"/>
          </w:tcPr>
          <w:p w:rsidR="00024ED7" w:rsidRPr="007E528F"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3</w:t>
            </w:r>
            <w:r w:rsidRPr="007E528F">
              <w:rPr>
                <w:rFonts w:ascii="Times New Roman" w:hAnsi="Times New Roman" w:cs="Times New Roman"/>
                <w:b w:val="0"/>
                <w:sz w:val="24"/>
                <w:szCs w:val="24"/>
                <w:lang w:val="en-US"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024ED7" w:rsidRPr="007E528F" w:rsidRDefault="00024ED7" w:rsidP="00FE3385">
            <w:pPr>
              <w:pStyle w:val="Heading"/>
              <w:jc w:val="center"/>
              <w:rPr>
                <w:rFonts w:ascii="Times New Roman" w:hAnsi="Times New Roman" w:cs="Times New Roman"/>
                <w:b w:val="0"/>
                <w:sz w:val="24"/>
                <w:szCs w:val="24"/>
                <w:lang w:eastAsia="en-US"/>
              </w:rPr>
            </w:pPr>
            <w:r w:rsidRPr="007E528F">
              <w:rPr>
                <w:rFonts w:ascii="Times New Roman" w:hAnsi="Times New Roman" w:cs="Times New Roman"/>
                <w:b w:val="0"/>
                <w:sz w:val="24"/>
                <w:szCs w:val="24"/>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rsidR="00024ED7" w:rsidRPr="007526B8" w:rsidRDefault="00024ED7" w:rsidP="00FE3385">
            <w:pPr>
              <w:pStyle w:val="Heading"/>
              <w:jc w:val="center"/>
              <w:rPr>
                <w:rFonts w:ascii="Times New Roman" w:hAnsi="Times New Roman" w:cs="Times New Roman"/>
                <w:b w:val="0"/>
                <w:sz w:val="24"/>
                <w:szCs w:val="24"/>
                <w:lang w:val="en-US" w:eastAsia="en-US"/>
              </w:rPr>
            </w:pPr>
            <w:r>
              <w:rPr>
                <w:rFonts w:ascii="Times New Roman" w:hAnsi="Times New Roman" w:cs="Times New Roman"/>
                <w:b w:val="0"/>
                <w:sz w:val="24"/>
                <w:szCs w:val="24"/>
                <w:lang w:val="en-US" w:eastAsia="en-US"/>
              </w:rPr>
              <w:t>107</w:t>
            </w:r>
          </w:p>
        </w:tc>
      </w:tr>
    </w:tbl>
    <w:p w:rsidR="00024ED7" w:rsidRDefault="00024ED7" w:rsidP="00024ED7">
      <w:pPr>
        <w:pStyle w:val="afa"/>
        <w:jc w:val="center"/>
        <w:rPr>
          <w:b/>
          <w:color w:val="000000" w:themeColor="text1"/>
          <w:szCs w:val="24"/>
          <w:lang w:val="en-US"/>
        </w:rPr>
      </w:pPr>
    </w:p>
    <w:p w:rsidR="00024ED7" w:rsidRDefault="00024ED7" w:rsidP="00024ED7">
      <w:pPr>
        <w:pStyle w:val="afa"/>
        <w:jc w:val="center"/>
        <w:rPr>
          <w:b/>
          <w:color w:val="000000" w:themeColor="text1"/>
          <w:szCs w:val="24"/>
          <w:lang w:val="en-US"/>
        </w:rPr>
      </w:pPr>
    </w:p>
    <w:p w:rsidR="00024ED7" w:rsidRDefault="00024ED7" w:rsidP="00024ED7">
      <w:pPr>
        <w:pStyle w:val="afa"/>
        <w:jc w:val="center"/>
        <w:rPr>
          <w:b/>
          <w:color w:val="000000" w:themeColor="text1"/>
          <w:szCs w:val="24"/>
        </w:rPr>
      </w:pPr>
      <w:r>
        <w:rPr>
          <w:b/>
          <w:color w:val="000000" w:themeColor="text1"/>
          <w:szCs w:val="24"/>
        </w:rPr>
        <w:t>3.1.4. Формы промежуточной аттестации учащихся.</w:t>
      </w:r>
    </w:p>
    <w:p w:rsidR="00024ED7" w:rsidRDefault="00024ED7" w:rsidP="00024ED7">
      <w:pPr>
        <w:pStyle w:val="afa"/>
        <w:jc w:val="center"/>
        <w:rPr>
          <w:b/>
          <w:color w:val="000000" w:themeColor="text1"/>
        </w:rPr>
      </w:pPr>
      <w:r>
        <w:rPr>
          <w:b/>
          <w:color w:val="000000" w:themeColor="text1"/>
          <w:lang w:val="en-US"/>
        </w:rPr>
        <w:t>V</w:t>
      </w:r>
      <w:r w:rsidRPr="00D81206">
        <w:rPr>
          <w:b/>
          <w:color w:val="000000" w:themeColor="text1"/>
        </w:rPr>
        <w:t xml:space="preserve"> </w:t>
      </w:r>
      <w:r>
        <w:rPr>
          <w:b/>
          <w:color w:val="000000" w:themeColor="text1"/>
        </w:rPr>
        <w:t>класс</w:t>
      </w: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0" w:type="auto"/>
        <w:jc w:val="center"/>
        <w:tblLayout w:type="fixed"/>
        <w:tblLook w:val="04A0" w:firstRow="1" w:lastRow="0" w:firstColumn="1" w:lastColumn="0" w:noHBand="0" w:noVBand="1"/>
      </w:tblPr>
      <w:tblGrid>
        <w:gridCol w:w="1560"/>
        <w:gridCol w:w="1722"/>
        <w:gridCol w:w="1722"/>
        <w:gridCol w:w="1723"/>
        <w:gridCol w:w="1722"/>
        <w:gridCol w:w="1723"/>
      </w:tblGrid>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w:t>
            </w:r>
            <w:r>
              <w:rPr>
                <w:color w:val="000000" w:themeColor="text1"/>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III</w:t>
            </w:r>
            <w:r w:rsidRPr="00F71409">
              <w:rPr>
                <w:color w:val="000000" w:themeColor="text1"/>
              </w:rPr>
              <w:t xml:space="preserve"> </w:t>
            </w:r>
            <w:r>
              <w:rPr>
                <w:color w:val="000000" w:themeColor="text1"/>
              </w:rPr>
              <w:t>четверть</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Русский язык</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Контрольное  изложение</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Контрольный диктант с грамматическим заданием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Литература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сочинение</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Иностранный язык</w:t>
            </w:r>
          </w:p>
          <w:p w:rsidR="00024ED7" w:rsidRDefault="00024ED7" w:rsidP="00FE3385">
            <w:pPr>
              <w:jc w:val="center"/>
              <w:rPr>
                <w:color w:val="000000" w:themeColor="text1"/>
                <w:spacing w:val="-20"/>
              </w:rPr>
            </w:pPr>
            <w:r>
              <w:rPr>
                <w:color w:val="000000" w:themeColor="text1"/>
                <w:spacing w:val="-20"/>
              </w:rPr>
              <w:t xml:space="preserve"> (английский )</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spacing w:val="-20"/>
              </w:rPr>
            </w:pPr>
            <w:r>
              <w:rPr>
                <w:spacing w:val="-20"/>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spacing w:val="-20"/>
              </w:rPr>
            </w:pPr>
            <w:r>
              <w:rPr>
                <w:spacing w:val="-20"/>
              </w:rPr>
              <w:t>Тест (чтение, аудирование, лексико-грам. задания)</w:t>
            </w:r>
          </w:p>
          <w:p w:rsidR="00024ED7" w:rsidRDefault="00024ED7" w:rsidP="00FE3385">
            <w:pPr>
              <w:ind w:firstLine="34"/>
              <w:jc w:val="center"/>
              <w:rPr>
                <w:spacing w:val="-20"/>
              </w:rPr>
            </w:pPr>
            <w:r>
              <w:rPr>
                <w:spacing w:val="-20"/>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33"/>
              <w:jc w:val="center"/>
              <w:rPr>
                <w:spacing w:val="-20"/>
              </w:rPr>
            </w:pPr>
            <w:r>
              <w:rPr>
                <w:spacing w:val="-20"/>
              </w:rPr>
              <w:t>Тест (чтение, аудирование, лексико-грам. задания)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spacing w:val="-20"/>
              </w:rPr>
            </w:pPr>
            <w:r>
              <w:rPr>
                <w:spacing w:val="-20"/>
              </w:rPr>
              <w:t>Тест (чтение аудирование, лексико-грам. задания)</w:t>
            </w:r>
          </w:p>
          <w:p w:rsidR="00024ED7" w:rsidRDefault="00024ED7" w:rsidP="00FE3385">
            <w:pPr>
              <w:jc w:val="center"/>
              <w:rPr>
                <w:spacing w:val="-20"/>
              </w:rPr>
            </w:pPr>
            <w:r>
              <w:rPr>
                <w:spacing w:val="-20"/>
              </w:rPr>
              <w:t>Контроль  устной речи</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Итоговый комплексный тест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Математика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История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ОДНКНР</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География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Биология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Музыка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Изобразительное искусство</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Технология</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Физическая культура</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Зачет по нормативам/</w:t>
            </w:r>
          </w:p>
          <w:p w:rsidR="00024ED7" w:rsidRDefault="00024ED7" w:rsidP="00FE3385">
            <w:pPr>
              <w:ind w:firstLine="358"/>
              <w:jc w:val="center"/>
              <w:rPr>
                <w:color w:val="000000" w:themeColor="text1"/>
                <w:spacing w:val="-20"/>
              </w:rPr>
            </w:pPr>
            <w:r>
              <w:rPr>
                <w:color w:val="000000" w:themeColor="text1"/>
                <w:spacing w:val="-20"/>
              </w:rPr>
              <w:t>по теории</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Личностные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138"/>
              <w:jc w:val="center"/>
              <w:rPr>
                <w:color w:val="000000" w:themeColor="text1"/>
                <w:spacing w:val="-20"/>
              </w:rPr>
            </w:pPr>
            <w:r>
              <w:rPr>
                <w:color w:val="000000" w:themeColor="text1"/>
                <w:spacing w:val="-20"/>
              </w:rPr>
              <w:t>Портфолио ученика</w:t>
            </w:r>
          </w:p>
        </w:tc>
        <w:tc>
          <w:tcPr>
            <w:tcW w:w="172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Портфолио ученика</w:t>
            </w:r>
          </w:p>
        </w:tc>
      </w:tr>
      <w:tr w:rsidR="00024ED7" w:rsidTr="00FE3385">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lastRenderedPageBreak/>
              <w:t>Метапредметные результаты</w:t>
            </w: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138"/>
              <w:jc w:val="center"/>
              <w:rPr>
                <w:color w:val="000000" w:themeColor="text1"/>
                <w:spacing w:val="-20"/>
              </w:rPr>
            </w:pPr>
            <w:r>
              <w:rPr>
                <w:color w:val="000000" w:themeColor="text1"/>
                <w:spacing w:val="-20"/>
              </w:rPr>
              <w:t>Комплексная диагностическая работа</w:t>
            </w:r>
          </w:p>
        </w:tc>
        <w:tc>
          <w:tcPr>
            <w:tcW w:w="172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2"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58"/>
              <w:jc w:val="center"/>
              <w:rPr>
                <w:color w:val="000000" w:themeColor="text1"/>
                <w:spacing w:val="-20"/>
              </w:rPr>
            </w:pPr>
            <w:r>
              <w:rPr>
                <w:color w:val="000000" w:themeColor="text1"/>
                <w:spacing w:val="-20"/>
              </w:rPr>
              <w:t>Комплексная диагностическая работа</w:t>
            </w:r>
          </w:p>
        </w:tc>
      </w:tr>
    </w:tbl>
    <w:p w:rsidR="00024ED7" w:rsidRDefault="00024ED7" w:rsidP="00024ED7">
      <w:pPr>
        <w:pStyle w:val="afa"/>
        <w:rPr>
          <w:b/>
          <w:color w:val="000000" w:themeColor="text1"/>
          <w:lang w:val="en-US"/>
        </w:rPr>
      </w:pPr>
    </w:p>
    <w:p w:rsidR="00024ED7" w:rsidRDefault="00FE3385" w:rsidP="00024ED7">
      <w:pPr>
        <w:pStyle w:val="afa"/>
        <w:jc w:val="center"/>
        <w:rPr>
          <w:b/>
          <w:color w:val="000000" w:themeColor="text1"/>
        </w:rPr>
      </w:pPr>
      <w:r>
        <w:rPr>
          <w:b/>
          <w:color w:val="000000" w:themeColor="text1"/>
          <w:lang w:val="en-US"/>
        </w:rPr>
        <w:t>VIII</w:t>
      </w:r>
      <w:r w:rsidR="00024ED7">
        <w:rPr>
          <w:b/>
          <w:color w:val="000000" w:themeColor="text1"/>
        </w:rPr>
        <w:t xml:space="preserve"> класс</w:t>
      </w: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0" w:type="auto"/>
        <w:jc w:val="center"/>
        <w:tblLayout w:type="fixed"/>
        <w:tblLook w:val="04A0" w:firstRow="1" w:lastRow="0" w:firstColumn="1" w:lastColumn="0" w:noHBand="0" w:noVBand="1"/>
      </w:tblPr>
      <w:tblGrid>
        <w:gridCol w:w="1543"/>
        <w:gridCol w:w="1725"/>
        <w:gridCol w:w="1726"/>
        <w:gridCol w:w="1726"/>
        <w:gridCol w:w="1726"/>
        <w:gridCol w:w="1726"/>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rPr>
            </w:pPr>
            <w:r>
              <w:rPr>
                <w:color w:val="000000" w:themeColor="text1"/>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FE3385" w:rsidP="00FE3385">
            <w:pPr>
              <w:ind w:firstLine="0"/>
              <w:rPr>
                <w:color w:val="000000" w:themeColor="text1"/>
                <w:spacing w:val="-20"/>
              </w:rPr>
            </w:pPr>
            <w:r>
              <w:rPr>
                <w:color w:val="000000" w:themeColor="text1"/>
                <w:spacing w:val="-20"/>
                <w:lang w:val="en-US"/>
              </w:rPr>
              <w:t xml:space="preserve">     </w:t>
            </w:r>
            <w:r w:rsidR="00024ED7">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ind w:firstLine="0"/>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rPr>
            </w:pPr>
            <w:r>
              <w:rPr>
                <w:color w:val="000000" w:themeColor="text1"/>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Иностранный язык</w:t>
            </w:r>
          </w:p>
          <w:p w:rsidR="00024ED7" w:rsidRDefault="00024ED7" w:rsidP="00FE3385">
            <w:pPr>
              <w:ind w:firstLine="0"/>
              <w:rPr>
                <w:color w:val="000000" w:themeColor="text1"/>
              </w:rPr>
            </w:pPr>
            <w:r>
              <w:rPr>
                <w:color w:val="000000" w:themeColor="text1"/>
                <w:spacing w:val="-20"/>
              </w:rPr>
              <w:t>(английский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ind w:firstLine="34"/>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0"/>
              <w:rPr>
                <w:color w:val="000000" w:themeColor="text1"/>
                <w:spacing w:val="-20"/>
              </w:rPr>
            </w:pPr>
            <w:r>
              <w:rPr>
                <w:color w:val="000000" w:themeColor="text1"/>
                <w:spacing w:val="-20"/>
              </w:rPr>
              <w:t>Итоговый  комплексный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Математика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Обществознание</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Личностные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Портфолио ученика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Портфолио ученика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lastRenderedPageBreak/>
              <w:t>Метапредметные результаты</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1"/>
              <w:jc w:val="center"/>
              <w:rPr>
                <w:color w:val="000000" w:themeColor="text1"/>
                <w:spacing w:val="-20"/>
              </w:rPr>
            </w:pPr>
            <w:r>
              <w:rPr>
                <w:color w:val="000000" w:themeColor="text1"/>
                <w:spacing w:val="-20"/>
              </w:rPr>
              <w:t>Комплексная диагностическая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firstLine="11"/>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firstLine="11"/>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1"/>
              <w:jc w:val="center"/>
              <w:rPr>
                <w:color w:val="000000" w:themeColor="text1"/>
                <w:spacing w:val="-20"/>
              </w:rPr>
            </w:pPr>
            <w:r>
              <w:rPr>
                <w:color w:val="000000" w:themeColor="text1"/>
                <w:spacing w:val="-20"/>
              </w:rPr>
              <w:t>Комплексная диагностическая работа</w:t>
            </w:r>
          </w:p>
        </w:tc>
      </w:tr>
    </w:tbl>
    <w:p w:rsidR="00024ED7" w:rsidRDefault="00024ED7" w:rsidP="00024ED7">
      <w:pPr>
        <w:rPr>
          <w:b/>
        </w:rPr>
      </w:pPr>
    </w:p>
    <w:p w:rsidR="00024ED7" w:rsidRDefault="00024ED7" w:rsidP="00024ED7">
      <w:pPr>
        <w:rPr>
          <w:b/>
        </w:rPr>
      </w:pPr>
    </w:p>
    <w:p w:rsidR="00024ED7" w:rsidRDefault="00024ED7" w:rsidP="00024ED7">
      <w:pPr>
        <w:rPr>
          <w:b/>
        </w:rPr>
      </w:pPr>
    </w:p>
    <w:p w:rsidR="00024ED7" w:rsidRDefault="00024ED7" w:rsidP="00024ED7">
      <w:pPr>
        <w:pStyle w:val="afa"/>
        <w:jc w:val="center"/>
        <w:rPr>
          <w:b/>
          <w:color w:val="000000" w:themeColor="text1"/>
        </w:rPr>
      </w:pPr>
      <w:r>
        <w:rPr>
          <w:b/>
          <w:color w:val="000000" w:themeColor="text1"/>
        </w:rPr>
        <w:t>класс</w:t>
      </w:r>
    </w:p>
    <w:p w:rsidR="00024ED7" w:rsidRDefault="00024ED7" w:rsidP="00024ED7">
      <w:pPr>
        <w:pStyle w:val="afa"/>
        <w:jc w:val="center"/>
        <w:rPr>
          <w:b/>
          <w:color w:val="000000" w:themeColor="text1"/>
        </w:rPr>
      </w:pPr>
    </w:p>
    <w:p w:rsidR="00024ED7" w:rsidRDefault="00024ED7" w:rsidP="00024ED7">
      <w:pPr>
        <w:pStyle w:val="afa"/>
        <w:rPr>
          <w:color w:val="000000" w:themeColor="text1"/>
        </w:rPr>
      </w:pPr>
      <w:r>
        <w:rPr>
          <w:color w:val="000000" w:themeColor="text1"/>
        </w:rPr>
        <w:t>ОМЗ - обязательный минимум знаний (зачет/незачет)</w:t>
      </w:r>
    </w:p>
    <w:tbl>
      <w:tblPr>
        <w:tblStyle w:val="a4"/>
        <w:tblW w:w="10172" w:type="dxa"/>
        <w:jc w:val="center"/>
        <w:tblLayout w:type="fixed"/>
        <w:tblLook w:val="04A0" w:firstRow="1" w:lastRow="0" w:firstColumn="1" w:lastColumn="0" w:noHBand="0" w:noVBand="1"/>
      </w:tblPr>
      <w:tblGrid>
        <w:gridCol w:w="1543"/>
        <w:gridCol w:w="1725"/>
        <w:gridCol w:w="1726"/>
        <w:gridCol w:w="1726"/>
        <w:gridCol w:w="1726"/>
        <w:gridCol w:w="1726"/>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rPr>
              <w:t>Предмет</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III</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lang w:val="en-US"/>
              </w:rPr>
              <w:t>IV</w:t>
            </w:r>
            <w:r>
              <w:rPr>
                <w:color w:val="000000" w:themeColor="text1"/>
              </w:rPr>
              <w:t xml:space="preserve"> четверть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0"/>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Русский язык</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Контрольное изложение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Контрольный диктант с грамматическим заданием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86"/>
              <w:jc w:val="center"/>
              <w:rPr>
                <w:color w:val="000000" w:themeColor="text1"/>
                <w:spacing w:val="-20"/>
              </w:rPr>
            </w:pPr>
            <w:r>
              <w:rPr>
                <w:color w:val="000000" w:themeColor="text1"/>
                <w:spacing w:val="-20"/>
              </w:rPr>
              <w:t>ОМЗ</w:t>
            </w:r>
          </w:p>
          <w:p w:rsidR="00024ED7" w:rsidRDefault="00024ED7" w:rsidP="00970DC3">
            <w:pPr>
              <w:ind w:firstLine="386"/>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Литература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Контрольное сочинение</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Иностранный язык</w:t>
            </w:r>
          </w:p>
          <w:p w:rsidR="00024ED7" w:rsidRDefault="00024ED7" w:rsidP="00FE3385">
            <w:pPr>
              <w:jc w:val="center"/>
              <w:rPr>
                <w:color w:val="000000" w:themeColor="text1"/>
              </w:rPr>
            </w:pPr>
            <w:r>
              <w:rPr>
                <w:color w:val="000000" w:themeColor="text1"/>
                <w:spacing w:val="-20"/>
              </w:rPr>
              <w:t xml:space="preserve"> (английский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108" w:firstLine="142"/>
              <w:jc w:val="center"/>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firstLine="34"/>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ind w:firstLine="34"/>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ind w:left="33"/>
              <w:jc w:val="center"/>
              <w:rPr>
                <w:color w:val="000000" w:themeColor="text1"/>
                <w:spacing w:val="-20"/>
              </w:rPr>
            </w:pPr>
            <w:r>
              <w:rPr>
                <w:color w:val="000000" w:themeColor="text1"/>
                <w:spacing w:val="-20"/>
              </w:rPr>
              <w:t>Тест (чтение, аудирование, лексико-грам. задания)</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FE3385">
            <w:pPr>
              <w:jc w:val="center"/>
              <w:rPr>
                <w:color w:val="000000" w:themeColor="text1"/>
                <w:spacing w:val="-20"/>
              </w:rPr>
            </w:pPr>
            <w:r>
              <w:rPr>
                <w:color w:val="000000" w:themeColor="text1"/>
                <w:spacing w:val="-20"/>
              </w:rPr>
              <w:t>Контроль  устной речи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Итоговый  комплексный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Иностранный язык (немецкий)</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Аудирование</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Алгебра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p w:rsidR="00024ED7" w:rsidRDefault="00024ED7" w:rsidP="00FE3385">
            <w:pPr>
              <w:jc w:val="center"/>
              <w:rPr>
                <w:color w:val="000000" w:themeColor="text1"/>
                <w:spacing w:val="-20"/>
              </w:rPr>
            </w:pP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Геометрия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ОМЗ</w:t>
            </w:r>
          </w:p>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p w:rsidR="00024ED7" w:rsidRDefault="00024ED7" w:rsidP="00FE3385">
            <w:pPr>
              <w:jc w:val="center"/>
              <w:rPr>
                <w:color w:val="000000" w:themeColor="text1"/>
                <w:spacing w:val="-20"/>
              </w:rPr>
            </w:pP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История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 xml:space="preserve">Обществознание </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темам</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rPr>
            </w:pPr>
            <w:r>
              <w:rPr>
                <w:color w:val="000000" w:themeColor="text1"/>
              </w:rPr>
              <w:t>История и культура Санкт-Петербурга</w:t>
            </w:r>
          </w:p>
        </w:tc>
        <w:tc>
          <w:tcPr>
            <w:tcW w:w="1725"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Письменный зачет</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География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коллективного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Биология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Контрольная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 xml:space="preserve">Защита коллективного </w:t>
            </w:r>
            <w:r>
              <w:rPr>
                <w:color w:val="000000" w:themeColor="text1"/>
                <w:spacing w:val="-20"/>
              </w:rPr>
              <w:lastRenderedPageBreak/>
              <w:t>проекта</w:t>
            </w:r>
          </w:p>
        </w:tc>
        <w:tc>
          <w:tcPr>
            <w:tcW w:w="1726" w:type="dxa"/>
            <w:tcBorders>
              <w:top w:val="single" w:sz="4" w:space="0" w:color="auto"/>
              <w:left w:val="single" w:sz="4" w:space="0" w:color="auto"/>
              <w:bottom w:val="single" w:sz="4" w:space="0" w:color="auto"/>
              <w:right w:val="single" w:sz="4" w:space="0" w:color="auto"/>
            </w:tcBorders>
            <w:vAlign w:val="center"/>
          </w:tcPr>
          <w:p w:rsidR="00024ED7" w:rsidRDefault="00024ED7" w:rsidP="00FE3385">
            <w:pPr>
              <w:jc w:val="center"/>
              <w:rPr>
                <w:color w:val="000000" w:themeColor="text1"/>
                <w:spacing w:val="-20"/>
              </w:rPr>
            </w:pPr>
            <w:r>
              <w:rPr>
                <w:color w:val="000000" w:themeColor="text1"/>
                <w:spacing w:val="-20"/>
              </w:rPr>
              <w:lastRenderedPageBreak/>
              <w:t>Контрольная работа</w:t>
            </w:r>
          </w:p>
          <w:p w:rsidR="00024ED7" w:rsidRDefault="00024ED7" w:rsidP="00FE3385">
            <w:pPr>
              <w:jc w:val="center"/>
              <w:rPr>
                <w:color w:val="000000" w:themeColor="text1"/>
                <w:spacing w:val="-20"/>
              </w:rPr>
            </w:pP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lastRenderedPageBreak/>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lastRenderedPageBreak/>
              <w:t>Музыка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rPr>
                <w:color w:val="000000" w:themeColor="text1"/>
              </w:rPr>
            </w:pPr>
            <w:r>
              <w:rPr>
                <w:color w:val="000000" w:themeColor="text1"/>
              </w:rPr>
              <w:t>Изобразительное искусство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Тестовая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Творческая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Технология</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Защита проекта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Физическая культура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Творческая работа</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реферат</w:t>
            </w:r>
          </w:p>
        </w:tc>
        <w:tc>
          <w:tcPr>
            <w:tcW w:w="1726"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spacing w:val="-20"/>
              </w:rPr>
            </w:pPr>
            <w:r>
              <w:rPr>
                <w:color w:val="000000" w:themeColor="text1"/>
                <w:spacing w:val="-20"/>
              </w:rPr>
              <w:t>Зачет по нормативам/</w:t>
            </w:r>
          </w:p>
          <w:p w:rsidR="00024ED7" w:rsidRDefault="00024ED7" w:rsidP="00FE3385">
            <w:pPr>
              <w:jc w:val="center"/>
              <w:rPr>
                <w:color w:val="000000" w:themeColor="text1"/>
                <w:spacing w:val="-20"/>
              </w:rPr>
            </w:pPr>
            <w:r>
              <w:rPr>
                <w:color w:val="000000" w:themeColor="text1"/>
                <w:spacing w:val="-20"/>
              </w:rPr>
              <w:t>по теории</w:t>
            </w:r>
          </w:p>
        </w:tc>
      </w:tr>
    </w:tbl>
    <w:p w:rsidR="00024ED7" w:rsidRDefault="00024ED7" w:rsidP="00024ED7">
      <w:pPr>
        <w:pStyle w:val="afa"/>
        <w:jc w:val="center"/>
        <w:rPr>
          <w:b/>
          <w:color w:val="000000" w:themeColor="text1"/>
        </w:rPr>
      </w:pPr>
    </w:p>
    <w:p w:rsidR="00024ED7" w:rsidRDefault="00024ED7" w:rsidP="00024ED7">
      <w:pPr>
        <w:pStyle w:val="afa"/>
        <w:jc w:val="center"/>
        <w:rPr>
          <w:b/>
          <w:color w:val="000000" w:themeColor="text1"/>
        </w:rPr>
      </w:pPr>
      <w:r>
        <w:rPr>
          <w:b/>
          <w:color w:val="000000" w:themeColor="text1"/>
          <w:lang w:val="en-US"/>
        </w:rPr>
        <w:t xml:space="preserve">VIII </w:t>
      </w:r>
      <w:r>
        <w:rPr>
          <w:b/>
          <w:color w:val="000000" w:themeColor="text1"/>
        </w:rPr>
        <w:t>класс</w:t>
      </w:r>
    </w:p>
    <w:p w:rsidR="00024ED7" w:rsidRDefault="00024ED7" w:rsidP="00024ED7">
      <w:pPr>
        <w:pStyle w:val="afa"/>
        <w:jc w:val="center"/>
        <w:rPr>
          <w:b/>
          <w:color w:val="000000" w:themeColor="text1"/>
        </w:rPr>
      </w:pPr>
    </w:p>
    <w:tbl>
      <w:tblPr>
        <w:tblStyle w:val="a4"/>
        <w:tblW w:w="10172" w:type="dxa"/>
        <w:jc w:val="center"/>
        <w:tblLayout w:type="fixed"/>
        <w:tblLook w:val="04A0" w:firstRow="1" w:lastRow="0" w:firstColumn="1" w:lastColumn="0" w:noHBand="0" w:noVBand="1"/>
      </w:tblPr>
      <w:tblGrid>
        <w:gridCol w:w="1543"/>
        <w:gridCol w:w="1418"/>
        <w:gridCol w:w="2033"/>
        <w:gridCol w:w="1369"/>
        <w:gridCol w:w="2409"/>
        <w:gridCol w:w="1400"/>
      </w:tblGrid>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w:t>
            </w:r>
            <w:r>
              <w:rPr>
                <w:color w:val="000000" w:themeColor="text1"/>
              </w:rPr>
              <w:t xml:space="preserve"> четверть</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18"/>
              <w:jc w:val="center"/>
              <w:rPr>
                <w:color w:val="000000" w:themeColor="text1"/>
              </w:rPr>
            </w:pPr>
            <w:r>
              <w:rPr>
                <w:color w:val="000000" w:themeColor="text1"/>
                <w:lang w:val="en-US"/>
              </w:rPr>
              <w:t>II</w:t>
            </w:r>
            <w:r>
              <w:rPr>
                <w:color w:val="000000" w:themeColor="text1"/>
              </w:rPr>
              <w:t xml:space="preserve"> четверть</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318"/>
              <w:jc w:val="center"/>
              <w:rPr>
                <w:color w:val="000000" w:themeColor="text1"/>
              </w:rPr>
            </w:pPr>
            <w:r>
              <w:rPr>
                <w:color w:val="000000" w:themeColor="text1"/>
                <w:lang w:val="en-US"/>
              </w:rPr>
              <w:t>III</w:t>
            </w:r>
            <w:r>
              <w:rPr>
                <w:color w:val="000000" w:themeColor="text1"/>
              </w:rPr>
              <w:t xml:space="preserve"> четверть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lang w:val="en-US"/>
              </w:rPr>
              <w:t>IV</w:t>
            </w:r>
            <w:r>
              <w:rPr>
                <w:color w:val="000000" w:themeColor="text1"/>
              </w:rPr>
              <w:t xml:space="preserve"> четверть</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FE3385">
            <w:pPr>
              <w:jc w:val="center"/>
              <w:rPr>
                <w:color w:val="000000" w:themeColor="text1"/>
              </w:rPr>
            </w:pPr>
            <w:r>
              <w:rPr>
                <w:color w:val="000000" w:themeColor="text1"/>
              </w:rPr>
              <w:t>Итоговый контроль (год)</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Контрольное изложение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Контрольный диктант с грамматическим заданием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Контрольное изложение с творческим заданием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Контрольное сочинение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firstLine="318"/>
              <w:jc w:val="center"/>
              <w:rPr>
                <w:color w:val="000000" w:themeColor="text1"/>
                <w:spacing w:val="-20"/>
              </w:rPr>
            </w:pPr>
            <w:r>
              <w:rPr>
                <w:color w:val="000000" w:themeColor="text1"/>
                <w:spacing w:val="-20"/>
              </w:rPr>
              <w:t>Контроль устной речи</w:t>
            </w:r>
          </w:p>
          <w:p w:rsidR="00024ED7" w:rsidRDefault="00024ED7" w:rsidP="00970DC3">
            <w:pPr>
              <w:ind w:left="-567" w:firstLine="318"/>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firstLine="318"/>
              <w:jc w:val="center"/>
              <w:rPr>
                <w:color w:val="000000" w:themeColor="text1"/>
                <w:spacing w:val="-20"/>
              </w:rPr>
            </w:pPr>
            <w:r>
              <w:rPr>
                <w:color w:val="000000" w:themeColor="text1"/>
                <w:spacing w:val="-20"/>
              </w:rPr>
              <w:t>Контроль письменной речи (эссе)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 (чтение, аудирование, лексико-грам. задания)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Комплексный итоговый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(немецкий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Аудирование</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rPr>
            </w:pPr>
            <w:r>
              <w:rPr>
                <w:color w:val="000000" w:themeColor="text1"/>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ОМЗ</w:t>
            </w:r>
          </w:p>
          <w:p w:rsidR="00024ED7" w:rsidRDefault="00024ED7" w:rsidP="00970DC3">
            <w:pPr>
              <w:ind w:left="-567" w:firstLine="176"/>
              <w:jc w:val="center"/>
              <w:rPr>
                <w:color w:val="000000" w:themeColor="text1"/>
                <w:spacing w:val="-20"/>
              </w:rPr>
            </w:pPr>
            <w:r>
              <w:rPr>
                <w:color w:val="000000" w:themeColor="text1"/>
                <w:spacing w:val="-20"/>
              </w:rPr>
              <w:t>Контрольная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0"/>
              <w:rPr>
                <w:color w:val="000000" w:themeColor="text1"/>
              </w:rPr>
            </w:pPr>
            <w:r>
              <w:rPr>
                <w:color w:val="000000" w:themeColor="text1"/>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ОМЗ</w:t>
            </w:r>
          </w:p>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ОМЗ</w:t>
            </w:r>
          </w:p>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Теоретический зачет с практической частью</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темам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 xml:space="preserve">Защита коллективного </w:t>
            </w:r>
            <w:r>
              <w:rPr>
                <w:color w:val="000000" w:themeColor="text1"/>
                <w:spacing w:val="-20"/>
              </w:rPr>
              <w:lastRenderedPageBreak/>
              <w:t>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lastRenderedPageBreak/>
              <w:t xml:space="preserve">Тестовая </w:t>
            </w:r>
            <w:r>
              <w:rPr>
                <w:color w:val="000000" w:themeColor="text1"/>
                <w:spacing w:val="-20"/>
              </w:rPr>
              <w:lastRenderedPageBreak/>
              <w:t>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lastRenderedPageBreak/>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темам</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Итоговый тест</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rPr>
            </w:pPr>
            <w:r>
              <w:rPr>
                <w:color w:val="000000" w:themeColor="text1"/>
              </w:rPr>
              <w:t>Искусство (ИЗО)</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Письменный зачет</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rPr>
            </w:pPr>
            <w:r>
              <w:rPr>
                <w:color w:val="000000" w:themeColor="text1"/>
              </w:rPr>
              <w:t>Искусство (Музыка)</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Творческая работа</w:t>
            </w:r>
          </w:p>
        </w:tc>
        <w:tc>
          <w:tcPr>
            <w:tcW w:w="1400"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r>
              <w:rPr>
                <w:color w:val="000000" w:themeColor="text1"/>
                <w:spacing w:val="-20"/>
              </w:rPr>
              <w:t>Защита проекта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Технология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Защита проекта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Тестовая работа</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Тестовая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Контрольная работа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76"/>
              <w:jc w:val="center"/>
              <w:rPr>
                <w:color w:val="000000" w:themeColor="text1"/>
                <w:spacing w:val="-20"/>
              </w:rPr>
            </w:pPr>
            <w:r>
              <w:rPr>
                <w:color w:val="000000" w:themeColor="text1"/>
                <w:spacing w:val="-20"/>
              </w:rPr>
              <w:t>Зачет по нормативам/</w:t>
            </w:r>
          </w:p>
          <w:p w:rsidR="00024ED7" w:rsidRDefault="00024ED7" w:rsidP="00970DC3">
            <w:pPr>
              <w:ind w:left="-567" w:firstLine="176"/>
              <w:jc w:val="center"/>
              <w:rPr>
                <w:color w:val="000000" w:themeColor="text1"/>
                <w:spacing w:val="-20"/>
              </w:rPr>
            </w:pPr>
            <w:r>
              <w:rPr>
                <w:color w:val="000000" w:themeColor="text1"/>
                <w:spacing w:val="-20"/>
              </w:rPr>
              <w:t>Реферат</w:t>
            </w: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нормативам/</w:t>
            </w:r>
          </w:p>
          <w:p w:rsidR="00024ED7" w:rsidRDefault="00024ED7" w:rsidP="00970DC3">
            <w:pPr>
              <w:ind w:left="-567" w:firstLine="318"/>
              <w:jc w:val="center"/>
              <w:rPr>
                <w:color w:val="000000" w:themeColor="text1"/>
                <w:spacing w:val="-20"/>
              </w:rPr>
            </w:pPr>
            <w:r>
              <w:rPr>
                <w:color w:val="000000" w:themeColor="text1"/>
                <w:spacing w:val="-20"/>
              </w:rPr>
              <w:t>Творческая работа</w:t>
            </w:r>
          </w:p>
        </w:tc>
        <w:tc>
          <w:tcPr>
            <w:tcW w:w="136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Зачет по нормативам/</w:t>
            </w:r>
          </w:p>
          <w:p w:rsidR="00024ED7" w:rsidRDefault="00024ED7" w:rsidP="00970DC3">
            <w:pPr>
              <w:ind w:left="-567" w:firstLine="318"/>
              <w:jc w:val="center"/>
              <w:rPr>
                <w:color w:val="000000" w:themeColor="text1"/>
                <w:spacing w:val="-20"/>
              </w:rPr>
            </w:pPr>
            <w:r>
              <w:rPr>
                <w:color w:val="000000" w:themeColor="text1"/>
                <w:spacing w:val="-20"/>
              </w:rPr>
              <w:t>по теории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нормативам/</w:t>
            </w:r>
          </w:p>
          <w:p w:rsidR="00024ED7" w:rsidRDefault="00024ED7" w:rsidP="00970DC3">
            <w:pPr>
              <w:ind w:left="-567"/>
              <w:jc w:val="center"/>
              <w:rPr>
                <w:color w:val="000000" w:themeColor="text1"/>
                <w:spacing w:val="-20"/>
              </w:rPr>
            </w:pPr>
            <w:r>
              <w:rPr>
                <w:color w:val="000000" w:themeColor="text1"/>
                <w:spacing w:val="-20"/>
              </w:rPr>
              <w:t>по теории</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нормативам/</w:t>
            </w:r>
          </w:p>
          <w:p w:rsidR="00024ED7" w:rsidRDefault="00024ED7" w:rsidP="00970DC3">
            <w:pPr>
              <w:ind w:left="-567"/>
              <w:jc w:val="center"/>
              <w:rPr>
                <w:color w:val="000000" w:themeColor="text1"/>
                <w:spacing w:val="-20"/>
              </w:rPr>
            </w:pPr>
            <w:r>
              <w:rPr>
                <w:color w:val="000000" w:themeColor="text1"/>
                <w:spacing w:val="-20"/>
              </w:rPr>
              <w:t>по теории</w:t>
            </w:r>
          </w:p>
        </w:tc>
      </w:tr>
      <w:tr w:rsidR="00024ED7" w:rsidTr="00FE3385">
        <w:trPr>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Личностные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Портфолио ученика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Портфолио ученика</w:t>
            </w:r>
          </w:p>
        </w:tc>
      </w:tr>
      <w:tr w:rsidR="00024ED7" w:rsidTr="00970DC3">
        <w:trPr>
          <w:trHeight w:val="77"/>
          <w:jc w:val="center"/>
        </w:trPr>
        <w:tc>
          <w:tcPr>
            <w:tcW w:w="154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Метапредметные результаты</w:t>
            </w:r>
          </w:p>
        </w:tc>
        <w:tc>
          <w:tcPr>
            <w:tcW w:w="1418"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2033"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318"/>
              <w:jc w:val="center"/>
              <w:rPr>
                <w:color w:val="000000" w:themeColor="text1"/>
                <w:spacing w:val="-20"/>
              </w:rPr>
            </w:pPr>
            <w:r>
              <w:rPr>
                <w:color w:val="000000" w:themeColor="text1"/>
                <w:spacing w:val="-20"/>
              </w:rPr>
              <w:t>Комплексная диагностическая работа</w:t>
            </w:r>
          </w:p>
        </w:tc>
        <w:tc>
          <w:tcPr>
            <w:tcW w:w="136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firstLine="318"/>
              <w:jc w:val="center"/>
              <w:rPr>
                <w:color w:val="000000" w:themeColor="text1"/>
                <w:spacing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024ED7" w:rsidRDefault="00024ED7" w:rsidP="00970DC3">
            <w:pPr>
              <w:ind w:left="-567"/>
              <w:jc w:val="center"/>
              <w:rPr>
                <w:color w:val="000000" w:themeColor="text1"/>
                <w:spacing w:val="-20"/>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Комплексная диагностическая работа</w:t>
            </w:r>
          </w:p>
        </w:tc>
      </w:tr>
    </w:tbl>
    <w:p w:rsidR="00024ED7" w:rsidRDefault="00024ED7" w:rsidP="00970DC3">
      <w:pPr>
        <w:pStyle w:val="afa"/>
        <w:ind w:left="-567"/>
        <w:jc w:val="center"/>
        <w:rPr>
          <w:b/>
          <w:color w:val="000000" w:themeColor="text1"/>
          <w:lang w:val="en-US"/>
        </w:rPr>
      </w:pPr>
    </w:p>
    <w:p w:rsidR="00024ED7" w:rsidRDefault="00024ED7" w:rsidP="00970DC3">
      <w:pPr>
        <w:pStyle w:val="afa"/>
        <w:ind w:left="-567"/>
        <w:jc w:val="center"/>
        <w:rPr>
          <w:b/>
          <w:color w:val="000000" w:themeColor="text1"/>
        </w:rPr>
      </w:pPr>
      <w:r>
        <w:rPr>
          <w:b/>
          <w:color w:val="000000" w:themeColor="text1"/>
          <w:lang w:val="en-US"/>
        </w:rPr>
        <w:t>IX</w:t>
      </w:r>
      <w:r>
        <w:rPr>
          <w:b/>
          <w:color w:val="000000" w:themeColor="text1"/>
        </w:rPr>
        <w:t xml:space="preserve"> класс</w:t>
      </w:r>
    </w:p>
    <w:p w:rsidR="00024ED7" w:rsidRDefault="00024ED7" w:rsidP="00970DC3">
      <w:pPr>
        <w:pStyle w:val="afa"/>
        <w:ind w:left="-567"/>
        <w:jc w:val="center"/>
        <w:rPr>
          <w:b/>
          <w:color w:val="000000" w:themeColor="text1"/>
        </w:rPr>
      </w:pPr>
    </w:p>
    <w:p w:rsidR="00024ED7" w:rsidRDefault="00024ED7" w:rsidP="00970DC3">
      <w:pPr>
        <w:pStyle w:val="afa"/>
        <w:ind w:left="-567"/>
        <w:rPr>
          <w:color w:val="000000" w:themeColor="text1"/>
        </w:rPr>
      </w:pPr>
      <w:r>
        <w:rPr>
          <w:color w:val="000000" w:themeColor="text1"/>
        </w:rPr>
        <w:t>ОМЗ - обязательный минимум знаний (зачет/незачет)</w:t>
      </w:r>
    </w:p>
    <w:p w:rsidR="00024ED7" w:rsidRDefault="00024ED7" w:rsidP="00970DC3">
      <w:pPr>
        <w:pStyle w:val="afa"/>
        <w:ind w:left="-567"/>
        <w:jc w:val="center"/>
        <w:rPr>
          <w:b/>
          <w:color w:val="000000" w:themeColor="text1"/>
        </w:rPr>
      </w:pPr>
    </w:p>
    <w:tbl>
      <w:tblPr>
        <w:tblStyle w:val="a4"/>
        <w:tblW w:w="10588" w:type="dxa"/>
        <w:jc w:val="center"/>
        <w:tblLayout w:type="fixed"/>
        <w:tblLook w:val="04A0" w:firstRow="1" w:lastRow="0" w:firstColumn="1" w:lastColumn="0" w:noHBand="0" w:noVBand="1"/>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Предмет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w:t>
            </w:r>
            <w:r>
              <w:rPr>
                <w:color w:val="000000" w:themeColor="text1"/>
              </w:rPr>
              <w:t xml:space="preserve"> четверть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II</w:t>
            </w:r>
            <w:r>
              <w:rPr>
                <w:color w:val="000000" w:themeColor="text1"/>
              </w:rPr>
              <w:t xml:space="preserve"> четверть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III</w:t>
            </w:r>
            <w:r>
              <w:rPr>
                <w:color w:val="000000" w:themeColor="text1"/>
              </w:rPr>
              <w:t xml:space="preserve"> четверть</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lang w:val="en-US"/>
              </w:rPr>
              <w:t>IV</w:t>
            </w:r>
            <w:r>
              <w:rPr>
                <w:color w:val="000000" w:themeColor="text1"/>
              </w:rPr>
              <w:t xml:space="preserve"> четверть</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Итоговый контроль (год)</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Русский язык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Контрольное  изложение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Контрольный диктант с грамматическим заданием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Литература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 Контрольное сочинение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Иностранный язык</w:t>
            </w:r>
          </w:p>
          <w:p w:rsidR="00024ED7" w:rsidRDefault="00024ED7" w:rsidP="00970DC3">
            <w:pPr>
              <w:ind w:left="-567"/>
              <w:jc w:val="center"/>
              <w:rPr>
                <w:color w:val="000000" w:themeColor="text1"/>
              </w:rPr>
            </w:pPr>
            <w:r>
              <w:rPr>
                <w:color w:val="000000" w:themeColor="text1"/>
                <w:spacing w:val="-20"/>
              </w:rPr>
              <w:t xml:space="preserve"> (английский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 (чтение, аудирование, лексико-грам. задания)</w:t>
            </w:r>
          </w:p>
          <w:p w:rsidR="00024ED7" w:rsidRDefault="00024ED7" w:rsidP="00970DC3">
            <w:pPr>
              <w:ind w:left="-567"/>
              <w:jc w:val="center"/>
              <w:rPr>
                <w:color w:val="000000" w:themeColor="text1"/>
                <w:spacing w:val="-20"/>
              </w:rPr>
            </w:pPr>
            <w:r>
              <w:rPr>
                <w:color w:val="000000" w:themeColor="text1"/>
                <w:spacing w:val="-20"/>
              </w:rPr>
              <w:t>Контроль устной речи</w:t>
            </w:r>
          </w:p>
          <w:p w:rsidR="00024ED7" w:rsidRDefault="00024ED7" w:rsidP="00970DC3">
            <w:pPr>
              <w:ind w:left="-567"/>
              <w:jc w:val="center"/>
              <w:rPr>
                <w:color w:val="000000" w:themeColor="text1"/>
                <w:spacing w:val="-20"/>
              </w:rPr>
            </w:pPr>
            <w:r>
              <w:rPr>
                <w:color w:val="000000" w:themeColor="text1"/>
                <w:spacing w:val="-20"/>
              </w:rPr>
              <w:t>Контроль письменной речи (письмо)</w:t>
            </w:r>
          </w:p>
          <w:p w:rsidR="00024ED7" w:rsidRDefault="00024ED7" w:rsidP="00970DC3">
            <w:pPr>
              <w:ind w:left="-567"/>
              <w:jc w:val="center"/>
              <w:rPr>
                <w:color w:val="000000" w:themeColor="text1"/>
                <w:spacing w:val="-20"/>
              </w:rPr>
            </w:pPr>
            <w:r>
              <w:rPr>
                <w:color w:val="000000" w:themeColor="text1"/>
                <w:spacing w:val="-20"/>
              </w:rPr>
              <w:t>Контроль письменной речи (эссе)</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Итоговый комплексный тест</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lastRenderedPageBreak/>
              <w:t>Иностранный язык</w:t>
            </w:r>
          </w:p>
          <w:p w:rsidR="00024ED7" w:rsidRDefault="00024ED7" w:rsidP="00970DC3">
            <w:pPr>
              <w:ind w:left="-567"/>
              <w:jc w:val="center"/>
              <w:rPr>
                <w:color w:val="000000" w:themeColor="text1"/>
              </w:rPr>
            </w:pPr>
            <w:r>
              <w:rPr>
                <w:color w:val="000000" w:themeColor="text1"/>
                <w:spacing w:val="-20"/>
              </w:rPr>
              <w:t xml:space="preserve"> (н</w:t>
            </w:r>
            <w:r>
              <w:rPr>
                <w:color w:val="000000" w:themeColor="text1"/>
              </w:rPr>
              <w:t>емецкий)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Аудирование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Творческая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Алгебра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Геометрия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 в формате ОГЭ</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Контрольная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rPr>
            </w:pPr>
            <w:r>
              <w:rPr>
                <w:color w:val="000000" w:themeColor="text1"/>
              </w:rPr>
              <w:t>Информатика и ИКТ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ОМЗ</w:t>
            </w:r>
          </w:p>
          <w:p w:rsidR="00024ED7" w:rsidRDefault="00024ED7" w:rsidP="00970DC3">
            <w:pPr>
              <w:ind w:left="-567"/>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rPr>
            </w:pPr>
            <w:r>
              <w:rPr>
                <w:color w:val="000000" w:themeColor="text1"/>
              </w:rPr>
              <w:t>История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 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970DC3" w:rsidRDefault="00024ED7" w:rsidP="00970DC3">
            <w:pPr>
              <w:ind w:left="-567" w:firstLine="141"/>
              <w:jc w:val="center"/>
              <w:rPr>
                <w:color w:val="000000" w:themeColor="text1"/>
                <w:spacing w:val="-20"/>
                <w:lang w:val="en-US"/>
              </w:rPr>
            </w:pPr>
            <w:r>
              <w:rPr>
                <w:color w:val="000000" w:themeColor="text1"/>
                <w:spacing w:val="-20"/>
              </w:rPr>
              <w:t xml:space="preserve">ОМЗ </w:t>
            </w:r>
          </w:p>
          <w:p w:rsidR="00024ED7" w:rsidRDefault="00024ED7" w:rsidP="00970DC3">
            <w:pPr>
              <w:ind w:left="-567"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34" w:firstLine="141"/>
              <w:jc w:val="center"/>
              <w:rPr>
                <w:color w:val="000000" w:themeColor="text1"/>
                <w:spacing w:val="-20"/>
              </w:rPr>
            </w:pPr>
            <w:r>
              <w:rPr>
                <w:color w:val="000000" w:themeColor="text1"/>
                <w:spacing w:val="-20"/>
              </w:rPr>
              <w:t>ОМЗ 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spacing w:val="-20"/>
              </w:rPr>
            </w:pPr>
            <w:r>
              <w:rPr>
                <w:color w:val="000000" w:themeColor="text1"/>
                <w:spacing w:val="-20"/>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left="-567"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 xml:space="preserve">Обществознание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Устный зачет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Письменный зачет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География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Физика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Химия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r>
    </w:tbl>
    <w:tbl>
      <w:tblPr>
        <w:tblStyle w:val="2ff4"/>
        <w:tblW w:w="10588" w:type="dxa"/>
        <w:jc w:val="center"/>
        <w:tblLayout w:type="fixed"/>
        <w:tblLook w:val="04A0" w:firstRow="1" w:lastRow="0" w:firstColumn="1" w:lastColumn="0" w:noHBand="0" w:noVBand="1"/>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Основы безопасности жизнедеятельности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r>
    </w:tbl>
    <w:tbl>
      <w:tblPr>
        <w:tblStyle w:val="a4"/>
        <w:tblW w:w="10588" w:type="dxa"/>
        <w:jc w:val="center"/>
        <w:tblLayout w:type="fixed"/>
        <w:tblLook w:val="04A0" w:firstRow="1" w:lastRow="0" w:firstColumn="1" w:lastColumn="0" w:noHBand="0" w:noVBand="1"/>
      </w:tblPr>
      <w:tblGrid>
        <w:gridCol w:w="1609"/>
        <w:gridCol w:w="1418"/>
        <w:gridCol w:w="2268"/>
        <w:gridCol w:w="1417"/>
        <w:gridCol w:w="2552"/>
        <w:gridCol w:w="1324"/>
      </w:tblGrid>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Биология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Тестовая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Защита коллективного проекта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ОМЗ</w:t>
            </w:r>
          </w:p>
          <w:p w:rsidR="00024ED7" w:rsidRDefault="00024ED7" w:rsidP="00970DC3">
            <w:pPr>
              <w:ind w:firstLine="141"/>
              <w:jc w:val="center"/>
              <w:rPr>
                <w:color w:val="000000" w:themeColor="text1"/>
                <w:spacing w:val="-20"/>
              </w:rPr>
            </w:pPr>
            <w:r>
              <w:rPr>
                <w:color w:val="000000" w:themeColor="text1"/>
                <w:spacing w:val="-20"/>
              </w:rPr>
              <w:t>Зачет по темам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Контрольная работа</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Тестовая работа</w:t>
            </w:r>
          </w:p>
        </w:tc>
      </w:tr>
      <w:tr w:rsidR="00024ED7" w:rsidTr="00FE3385">
        <w:trPr>
          <w:jc w:val="center"/>
        </w:trPr>
        <w:tc>
          <w:tcPr>
            <w:tcW w:w="1609"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rPr>
            </w:pPr>
            <w:r>
              <w:rPr>
                <w:color w:val="000000" w:themeColor="text1"/>
              </w:rPr>
              <w:t>Физическая культура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Реферат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Творческая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по теории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реферат</w:t>
            </w:r>
          </w:p>
        </w:tc>
        <w:tc>
          <w:tcPr>
            <w:tcW w:w="1324" w:type="dxa"/>
            <w:tcBorders>
              <w:top w:val="single" w:sz="4" w:space="0" w:color="auto"/>
              <w:left w:val="single" w:sz="4" w:space="0" w:color="auto"/>
              <w:bottom w:val="single" w:sz="4" w:space="0" w:color="auto"/>
              <w:right w:val="single" w:sz="4" w:space="0" w:color="auto"/>
            </w:tcBorders>
            <w:vAlign w:val="center"/>
            <w:hideMark/>
          </w:tcPr>
          <w:p w:rsidR="00024ED7" w:rsidRDefault="00024ED7" w:rsidP="00970DC3">
            <w:pPr>
              <w:ind w:firstLine="141"/>
              <w:jc w:val="center"/>
              <w:rPr>
                <w:color w:val="000000" w:themeColor="text1"/>
                <w:spacing w:val="-20"/>
              </w:rPr>
            </w:pPr>
            <w:r>
              <w:rPr>
                <w:color w:val="000000" w:themeColor="text1"/>
                <w:spacing w:val="-20"/>
              </w:rPr>
              <w:t>Зачет по нормативам/</w:t>
            </w:r>
          </w:p>
          <w:p w:rsidR="00024ED7" w:rsidRDefault="00024ED7" w:rsidP="00970DC3">
            <w:pPr>
              <w:ind w:firstLine="141"/>
              <w:jc w:val="center"/>
              <w:rPr>
                <w:color w:val="000000" w:themeColor="text1"/>
                <w:spacing w:val="-20"/>
              </w:rPr>
            </w:pPr>
            <w:r>
              <w:rPr>
                <w:color w:val="000000" w:themeColor="text1"/>
                <w:spacing w:val="-20"/>
              </w:rPr>
              <w:t>по теории</w:t>
            </w:r>
          </w:p>
        </w:tc>
      </w:tr>
    </w:tbl>
    <w:p w:rsidR="00024ED7" w:rsidRDefault="00024ED7" w:rsidP="00024ED7">
      <w:pPr>
        <w:pStyle w:val="afa"/>
        <w:jc w:val="center"/>
        <w:rPr>
          <w:b/>
          <w:color w:val="000000" w:themeColor="text1"/>
          <w:szCs w:val="24"/>
        </w:rPr>
      </w:pPr>
    </w:p>
    <w:p w:rsidR="00024ED7" w:rsidRDefault="00024ED7" w:rsidP="00024ED7">
      <w:pPr>
        <w:jc w:val="center"/>
        <w:rPr>
          <w:b/>
          <w:sz w:val="32"/>
          <w:szCs w:val="32"/>
        </w:rPr>
      </w:pPr>
    </w:p>
    <w:p w:rsidR="00024ED7" w:rsidRDefault="00024ED7" w:rsidP="00024ED7">
      <w:pPr>
        <w:jc w:val="center"/>
        <w:rPr>
          <w:b/>
          <w:color w:val="000000" w:themeColor="text1"/>
          <w:szCs w:val="24"/>
        </w:rPr>
      </w:pPr>
      <w:r>
        <w:rPr>
          <w:b/>
          <w:color w:val="000000" w:themeColor="text1"/>
        </w:rPr>
        <w:t>3.2. План внеурочной деятельности образовательной программы основного общего образования ГБОУ гимназии № 498 Невского района Санкт-Петербурга</w:t>
      </w:r>
    </w:p>
    <w:p w:rsidR="00024ED7" w:rsidRDefault="00024ED7" w:rsidP="00024ED7">
      <w:pPr>
        <w:jc w:val="center"/>
        <w:rPr>
          <w:b/>
          <w:color w:val="000000" w:themeColor="text1"/>
        </w:rPr>
      </w:pPr>
    </w:p>
    <w:p w:rsidR="00024ED7" w:rsidRDefault="00024ED7" w:rsidP="00024ED7">
      <w:pPr>
        <w:jc w:val="center"/>
        <w:rPr>
          <w:color w:val="000000" w:themeColor="text1"/>
        </w:rPr>
      </w:pPr>
      <w:r>
        <w:rPr>
          <w:color w:val="000000" w:themeColor="text1"/>
        </w:rPr>
        <w:t xml:space="preserve">3.2.1. Пояснительная записка </w:t>
      </w:r>
    </w:p>
    <w:p w:rsidR="00024ED7" w:rsidRDefault="00024ED7" w:rsidP="00024ED7">
      <w:pPr>
        <w:jc w:val="center"/>
        <w:rPr>
          <w:color w:val="000000" w:themeColor="text1"/>
        </w:rPr>
      </w:pPr>
    </w:p>
    <w:p w:rsidR="00024ED7" w:rsidRDefault="00024ED7" w:rsidP="00024ED7">
      <w:pPr>
        <w:jc w:val="both"/>
      </w:pPr>
      <w:r>
        <w:t>1.1. 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и может включать в себя:</w:t>
      </w:r>
    </w:p>
    <w:p w:rsidR="00024ED7" w:rsidRDefault="00024ED7" w:rsidP="00024ED7">
      <w:pPr>
        <w:pStyle w:val="a8"/>
        <w:tabs>
          <w:tab w:val="left" w:pos="993"/>
        </w:tabs>
        <w:ind w:left="709"/>
        <w:jc w:val="both"/>
        <w:rPr>
          <w:rFonts w:eastAsiaTheme="minorEastAsia"/>
        </w:rPr>
      </w:pPr>
      <w:r>
        <w:t>-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024ED7" w:rsidRDefault="00024ED7" w:rsidP="00024ED7">
      <w:pPr>
        <w:pStyle w:val="a8"/>
        <w:tabs>
          <w:tab w:val="left" w:pos="993"/>
        </w:tabs>
        <w:ind w:left="709"/>
        <w:jc w:val="both"/>
      </w:pPr>
      <w:r>
        <w:lastRenderedPageBreak/>
        <w:t>- 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024ED7" w:rsidRDefault="00024ED7" w:rsidP="00024ED7">
      <w:pPr>
        <w:tabs>
          <w:tab w:val="left" w:pos="993"/>
        </w:tabs>
        <w:jc w:val="both"/>
        <w:rPr>
          <w:szCs w:val="24"/>
        </w:rPr>
      </w:pPr>
    </w:p>
    <w:p w:rsidR="00024ED7" w:rsidRDefault="00024ED7" w:rsidP="00024ED7">
      <w:pPr>
        <w:jc w:val="both"/>
      </w:pPr>
      <w:r>
        <w:t>1.2. 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24ED7" w:rsidRDefault="00024ED7" w:rsidP="00024ED7">
      <w:pPr>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024ED7" w:rsidRDefault="00024ED7" w:rsidP="00024ED7">
      <w:pPr>
        <w:jc w:val="both"/>
      </w:pPr>
      <w:r>
        <w:t>При этом расходы времени на отдельные направления плана внеурочной деятельности могут отличаться:</w:t>
      </w:r>
    </w:p>
    <w:p w:rsidR="00024ED7" w:rsidRDefault="00024ED7" w:rsidP="008F45DF">
      <w:pPr>
        <w:pStyle w:val="a8"/>
        <w:numPr>
          <w:ilvl w:val="0"/>
          <w:numId w:val="221"/>
        </w:numPr>
        <w:tabs>
          <w:tab w:val="left" w:pos="993"/>
        </w:tabs>
        <w:ind w:left="0" w:firstLine="709"/>
        <w:jc w:val="both"/>
      </w:pPr>
      <w: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24ED7" w:rsidRDefault="00024ED7" w:rsidP="008F45DF">
      <w:pPr>
        <w:pStyle w:val="a8"/>
        <w:numPr>
          <w:ilvl w:val="0"/>
          <w:numId w:val="221"/>
        </w:numPr>
        <w:tabs>
          <w:tab w:val="left" w:pos="993"/>
        </w:tabs>
        <w:ind w:left="0" w:firstLine="709"/>
        <w:jc w:val="both"/>
      </w:pPr>
      <w:r>
        <w:t xml:space="preserve">на внеурочную деятельность по учебным предметам еженедельно – от 1 до 2 часов, </w:t>
      </w:r>
    </w:p>
    <w:p w:rsidR="00024ED7" w:rsidRDefault="00024ED7" w:rsidP="008F45DF">
      <w:pPr>
        <w:pStyle w:val="a8"/>
        <w:numPr>
          <w:ilvl w:val="0"/>
          <w:numId w:val="221"/>
        </w:numPr>
        <w:tabs>
          <w:tab w:val="left" w:pos="993"/>
        </w:tabs>
        <w:ind w:left="0" w:firstLine="709"/>
        <w:jc w:val="both"/>
      </w:pPr>
      <w:r>
        <w:t xml:space="preserve">на организационное обеспечение учебной деятельности еженедельно – до 1 часа, </w:t>
      </w:r>
    </w:p>
    <w:p w:rsidR="00024ED7" w:rsidRDefault="00024ED7" w:rsidP="008F45DF">
      <w:pPr>
        <w:pStyle w:val="a8"/>
        <w:numPr>
          <w:ilvl w:val="0"/>
          <w:numId w:val="221"/>
        </w:numPr>
        <w:tabs>
          <w:tab w:val="left" w:pos="993"/>
        </w:tabs>
        <w:ind w:left="0" w:firstLine="709"/>
        <w:jc w:val="both"/>
      </w:pPr>
      <w:r>
        <w:t xml:space="preserve">на осуществление педагогической поддержки социализации обучающихся еженедельно – от 1 до 2 часов, </w:t>
      </w:r>
    </w:p>
    <w:p w:rsidR="00024ED7" w:rsidRDefault="00024ED7" w:rsidP="008F45DF">
      <w:pPr>
        <w:pStyle w:val="a8"/>
        <w:numPr>
          <w:ilvl w:val="0"/>
          <w:numId w:val="221"/>
        </w:numPr>
        <w:tabs>
          <w:tab w:val="left" w:pos="993"/>
        </w:tabs>
        <w:ind w:left="0" w:firstLine="709"/>
        <w:jc w:val="both"/>
      </w:pPr>
      <w:r>
        <w:t xml:space="preserve">на обеспечение благополучия школьника еженедельно – от 1 до 2 часов. </w:t>
      </w:r>
    </w:p>
    <w:p w:rsidR="00024ED7" w:rsidRDefault="00024ED7" w:rsidP="00024ED7">
      <w:pPr>
        <w:tabs>
          <w:tab w:val="left" w:pos="993"/>
        </w:tabs>
        <w:jc w:val="both"/>
        <w:rPr>
          <w:szCs w:val="24"/>
        </w:rPr>
      </w:pPr>
      <w:r>
        <w:t>По решению педагогического коллектива, родительской общественности,  с учетом интересов и запросов детей и родителей  в гимназии реализуется модель плана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24ED7" w:rsidRDefault="00024ED7" w:rsidP="00024ED7">
      <w:pPr>
        <w:jc w:val="both"/>
      </w:pPr>
    </w:p>
    <w:p w:rsidR="00024ED7" w:rsidRDefault="00024ED7" w:rsidP="00024ED7">
      <w:pPr>
        <w:jc w:val="both"/>
      </w:pPr>
      <w:r>
        <w:t>1.3. Нормативная база разработки  плана внеурочной деятельности.</w:t>
      </w:r>
    </w:p>
    <w:p w:rsidR="00024ED7" w:rsidRDefault="00024ED7" w:rsidP="00024ED7">
      <w:pPr>
        <w:ind w:firstLine="567"/>
        <w:jc w:val="both"/>
      </w:pPr>
      <w:r>
        <w:t>1. Федеральный закон от 29.12.2012 № 273-ФЗ «Об образовании в Российской Федерации»;</w:t>
      </w:r>
    </w:p>
    <w:p w:rsidR="00024ED7" w:rsidRDefault="00024ED7" w:rsidP="00024ED7">
      <w:pPr>
        <w:ind w:firstLine="540"/>
        <w:jc w:val="both"/>
      </w:pPr>
      <w: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w:t>
      </w:r>
      <w:r>
        <w:rPr>
          <w:rStyle w:val="aa"/>
          <w:rFonts w:eastAsiaTheme="minorEastAsia"/>
        </w:rPr>
        <w:t>;</w:t>
      </w:r>
    </w:p>
    <w:p w:rsidR="00024ED7" w:rsidRDefault="00024ED7" w:rsidP="00024ED7">
      <w:pPr>
        <w:ind w:firstLine="540"/>
        <w:jc w:val="both"/>
      </w:pPr>
      <w:r>
        <w:t>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24ED7" w:rsidRDefault="00024ED7" w:rsidP="00024ED7">
      <w:pPr>
        <w:ind w:firstLine="540"/>
        <w:jc w:val="both"/>
      </w:pPr>
      <w:r>
        <w:t>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024ED7" w:rsidRDefault="00024ED7" w:rsidP="00024ED7">
      <w:pPr>
        <w:ind w:firstLine="540"/>
        <w:jc w:val="both"/>
      </w:pPr>
      <w:r>
        <w:t>6.  Письмо Министерства образования и науки Российской Федерации от 13.05.2013  № ИР-352/09 «О направлении программы развития воспитательной компоненты в общеобразовательных учреждениях»;</w:t>
      </w:r>
    </w:p>
    <w:p w:rsidR="00024ED7" w:rsidRDefault="00024ED7" w:rsidP="00024ED7">
      <w:pPr>
        <w:ind w:firstLine="540"/>
        <w:jc w:val="both"/>
      </w:pPr>
      <w:r>
        <w:lastRenderedPageBreak/>
        <w:t>7. Письмо Министерства образования и науки Российской Федерации 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024ED7" w:rsidRDefault="00024ED7" w:rsidP="00024ED7">
      <w:pPr>
        <w:ind w:firstLine="567"/>
        <w:jc w:val="both"/>
      </w:pPr>
      <w:r>
        <w:t xml:space="preserve">8. </w:t>
      </w:r>
      <w:hyperlink r:id="rId95" w:history="1">
        <w:r>
          <w:rPr>
            <w:rStyle w:val="af6"/>
            <w:rFonts w:eastAsiaTheme="majorEastAsia"/>
            <w:color w:val="auto"/>
          </w:rPr>
          <w:t>Распоряжение Комитета по образованию от 16.04.2020 № 988-р</w:t>
        </w:r>
      </w:hyperlink>
      <w:r>
        <w:t xml:space="preserve">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2020/2021 учебном году».</w:t>
      </w:r>
    </w:p>
    <w:p w:rsidR="00024ED7" w:rsidRDefault="00024ED7" w:rsidP="00024ED7">
      <w:pPr>
        <w:ind w:firstLine="567"/>
        <w:jc w:val="both"/>
      </w:pPr>
      <w:r>
        <w:t xml:space="preserve">9. </w:t>
      </w:r>
      <w:hyperlink r:id="rId96" w:history="1">
        <w:r>
          <w:rPr>
            <w:rStyle w:val="af6"/>
            <w:rFonts w:eastAsiaTheme="majorEastAsia"/>
            <w:color w:val="auto"/>
          </w:rPr>
          <w:t>Распоряжение Комитета по образованию от 21.04.2020 № 1011-р</w:t>
        </w:r>
      </w:hyperlink>
      <w:r>
        <w:t xml:space="preserve"> «О формировании учебных планов государственных образовательных учреждений Санкт-Петербурга, реализующих основные общеобразовательные программы, на 2020/2021 учебный год»</w:t>
      </w:r>
    </w:p>
    <w:p w:rsidR="00024ED7" w:rsidRDefault="00024ED7" w:rsidP="00024ED7">
      <w:pPr>
        <w:ind w:firstLine="567"/>
        <w:jc w:val="both"/>
      </w:pPr>
      <w:r>
        <w:t xml:space="preserve">10. </w:t>
      </w:r>
      <w:hyperlink r:id="rId97" w:history="1">
        <w:r>
          <w:rPr>
            <w:rStyle w:val="af6"/>
            <w:rFonts w:eastAsiaTheme="majorEastAsia"/>
            <w:color w:val="auto"/>
          </w:rPr>
          <w:t>Инструктивно-методическое письмо Комитета по образованию от 10.04.2020 № 03-28-4174/2000</w:t>
        </w:r>
      </w:hyperlink>
      <w:r>
        <w:t xml:space="preserve"> «О формировании учебных планов образовательных организаций </w:t>
      </w:r>
      <w:r>
        <w:rPr>
          <w:rStyle w:val="nobr"/>
        </w:rPr>
        <w:t>Санкт-Петербурга</w:t>
      </w:r>
      <w:r>
        <w:t>, реализующих основные общеобразовательные программы, на 2020/2021 учебный год»</w:t>
      </w:r>
    </w:p>
    <w:p w:rsidR="00024ED7" w:rsidRDefault="00024ED7" w:rsidP="00024ED7">
      <w:pPr>
        <w:ind w:firstLine="540"/>
        <w:jc w:val="both"/>
      </w:pPr>
    </w:p>
    <w:p w:rsidR="00024ED7" w:rsidRDefault="00024ED7" w:rsidP="00024ED7">
      <w:pPr>
        <w:ind w:firstLine="540"/>
        <w:jc w:val="both"/>
      </w:pPr>
      <w:r>
        <w:t>11. Письмо Комитета по образованию Санкт-Петербурга от 21.05.2015 №03-20-2257/15-0-0 "О направлении инструктивно-методического письма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Санкт-Петербурга.</w:t>
      </w:r>
    </w:p>
    <w:p w:rsidR="00024ED7" w:rsidRDefault="00024ED7" w:rsidP="00024ED7">
      <w:pPr>
        <w:jc w:val="both"/>
        <w:rPr>
          <w:shd w:val="clear" w:color="auto" w:fill="FFFFFF"/>
        </w:rPr>
      </w:pPr>
    </w:p>
    <w:p w:rsidR="00024ED7" w:rsidRDefault="00024ED7" w:rsidP="00024ED7">
      <w:pPr>
        <w:jc w:val="both"/>
        <w:rPr>
          <w:shd w:val="clear" w:color="auto" w:fill="FFFFFF"/>
        </w:rPr>
      </w:pPr>
      <w:r>
        <w:rPr>
          <w:shd w:val="clear" w:color="auto" w:fill="FFFFFF"/>
        </w:rPr>
        <w:t>1.4. Цели и планируемые результаты внеурочной деятельности</w:t>
      </w:r>
    </w:p>
    <w:p w:rsidR="00024ED7" w:rsidRDefault="00024ED7" w:rsidP="00024ED7">
      <w:pPr>
        <w:autoSpaceDE w:val="0"/>
        <w:autoSpaceDN w:val="0"/>
        <w:adjustRightInd w:val="0"/>
        <w:ind w:firstLine="567"/>
        <w:jc w:val="both"/>
        <w:rPr>
          <w:b/>
          <w:bCs/>
        </w:rPr>
      </w:pPr>
      <w:r>
        <w:t xml:space="preserve">В соответствии с </w:t>
      </w:r>
      <w:r>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Pr>
          <w:bCs/>
        </w:rPr>
        <w:t xml:space="preserve">внеурочная деятельность, как и учебная деятельность на уроке, направлена на </w:t>
      </w:r>
      <w:r>
        <w:t>решение задач воспитания и социализации учащихся.</w:t>
      </w:r>
    </w:p>
    <w:p w:rsidR="00024ED7" w:rsidRDefault="00024ED7" w:rsidP="00024ED7">
      <w:pPr>
        <w:pStyle w:val="p11"/>
        <w:spacing w:before="0" w:beforeAutospacing="0" w:after="0" w:afterAutospacing="0"/>
        <w:jc w:val="both"/>
      </w:pPr>
      <w:r>
        <w:rPr>
          <w:b/>
        </w:rPr>
        <w:t>Внеурочная деятельность</w:t>
      </w:r>
      <w:r>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024ED7" w:rsidRDefault="00024ED7" w:rsidP="00024ED7">
      <w:pPr>
        <w:pStyle w:val="p11"/>
        <w:spacing w:before="0" w:beforeAutospacing="0" w:after="0" w:afterAutospacing="0"/>
        <w:jc w:val="both"/>
      </w:pPr>
      <w:r>
        <w:t>Внеурочная деятельность направлена</w:t>
      </w:r>
      <w:r>
        <w:rPr>
          <w:b/>
          <w:i/>
        </w:rPr>
        <w:t xml:space="preserve"> </w:t>
      </w:r>
      <w:r>
        <w:t xml:space="preserve">на: </w:t>
      </w:r>
    </w:p>
    <w:p w:rsidR="00024ED7" w:rsidRDefault="00024ED7" w:rsidP="008F45DF">
      <w:pPr>
        <w:pStyle w:val="p11"/>
        <w:numPr>
          <w:ilvl w:val="0"/>
          <w:numId w:val="219"/>
        </w:numPr>
        <w:spacing w:before="0" w:beforeAutospacing="0" w:after="0" w:afterAutospacing="0"/>
        <w:jc w:val="both"/>
      </w:pPr>
      <w:r>
        <w:t>создание условий для развития личности ребёнка, развитие его мотивации к познанию и творчеству;</w:t>
      </w:r>
    </w:p>
    <w:p w:rsidR="00024ED7" w:rsidRDefault="00024ED7" w:rsidP="008F45DF">
      <w:pPr>
        <w:pStyle w:val="p11"/>
        <w:numPr>
          <w:ilvl w:val="0"/>
          <w:numId w:val="219"/>
        </w:numPr>
        <w:spacing w:before="0" w:beforeAutospacing="0" w:after="0" w:afterAutospacing="0"/>
        <w:jc w:val="both"/>
      </w:pPr>
      <w:r>
        <w:t>приобщение обучающихся к общечеловеческим и национальным ценностям и традициям (включая региональные социально-культурные особенности);</w:t>
      </w:r>
    </w:p>
    <w:p w:rsidR="00024ED7" w:rsidRDefault="00024ED7" w:rsidP="008F45DF">
      <w:pPr>
        <w:pStyle w:val="p11"/>
        <w:numPr>
          <w:ilvl w:val="0"/>
          <w:numId w:val="219"/>
        </w:numPr>
        <w:spacing w:before="0" w:beforeAutospacing="0" w:after="0" w:afterAutospacing="0"/>
        <w:jc w:val="both"/>
      </w:pPr>
      <w:r>
        <w:t>профилактику асоциального поведения;</w:t>
      </w:r>
    </w:p>
    <w:p w:rsidR="00024ED7" w:rsidRDefault="00024ED7" w:rsidP="008F45DF">
      <w:pPr>
        <w:pStyle w:val="p11"/>
        <w:numPr>
          <w:ilvl w:val="0"/>
          <w:numId w:val="219"/>
        </w:numPr>
        <w:spacing w:before="0" w:beforeAutospacing="0" w:after="0" w:afterAutospacing="0"/>
        <w:jc w:val="both"/>
      </w:pPr>
      <w: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024ED7" w:rsidRDefault="00024ED7" w:rsidP="008F45DF">
      <w:pPr>
        <w:pStyle w:val="p11"/>
        <w:numPr>
          <w:ilvl w:val="0"/>
          <w:numId w:val="219"/>
        </w:numPr>
        <w:spacing w:before="0" w:beforeAutospacing="0" w:after="0" w:afterAutospacing="0"/>
        <w:jc w:val="both"/>
      </w:pPr>
      <w:r>
        <w:t>обеспечение целостности процесса психического и физического, умственного и духовного развития личности обучающегося;</w:t>
      </w:r>
    </w:p>
    <w:p w:rsidR="00024ED7" w:rsidRDefault="00024ED7" w:rsidP="008F45DF">
      <w:pPr>
        <w:pStyle w:val="p11"/>
        <w:numPr>
          <w:ilvl w:val="0"/>
          <w:numId w:val="219"/>
        </w:numPr>
        <w:spacing w:before="0" w:beforeAutospacing="0" w:after="0" w:afterAutospacing="0"/>
        <w:jc w:val="both"/>
      </w:pPr>
      <w:r>
        <w:t>развитие взаимодействия педагогов с семьями обучающихся.</w:t>
      </w:r>
    </w:p>
    <w:p w:rsidR="00024ED7" w:rsidRDefault="00024ED7" w:rsidP="00024ED7">
      <w:pPr>
        <w:pStyle w:val="afa"/>
        <w:tabs>
          <w:tab w:val="left" w:pos="1166"/>
        </w:tabs>
        <w:ind w:firstLine="454"/>
        <w:jc w:val="both"/>
        <w:rPr>
          <w:b/>
          <w:szCs w:val="24"/>
        </w:rPr>
      </w:pPr>
      <w:r>
        <w:rPr>
          <w:b/>
          <w:szCs w:val="24"/>
        </w:rPr>
        <w:t>Цель организации</w:t>
      </w:r>
      <w:r>
        <w:rPr>
          <w:szCs w:val="24"/>
        </w:rPr>
        <w:t xml:space="preserve">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r>
        <w:rPr>
          <w:rStyle w:val="FontStyle14"/>
        </w:rPr>
        <w:t xml:space="preserve">Таким образом, основной целью организации внеурочной деятельности школы является </w:t>
      </w:r>
      <w:r>
        <w:rPr>
          <w:szCs w:val="24"/>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024ED7" w:rsidRDefault="00024ED7" w:rsidP="00024ED7">
      <w:pPr>
        <w:pStyle w:val="afa"/>
        <w:tabs>
          <w:tab w:val="left" w:pos="1166"/>
        </w:tabs>
        <w:ind w:firstLine="454"/>
        <w:jc w:val="both"/>
        <w:rPr>
          <w:b/>
          <w:szCs w:val="24"/>
        </w:rPr>
      </w:pPr>
      <w:r>
        <w:rPr>
          <w:b/>
          <w:szCs w:val="24"/>
        </w:rPr>
        <w:lastRenderedPageBreak/>
        <w:t xml:space="preserve">Результат внеурочной деятельности - </w:t>
      </w:r>
      <w:r>
        <w:rPr>
          <w:szCs w:val="24"/>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24ED7" w:rsidRDefault="00024ED7" w:rsidP="00024ED7">
      <w:pPr>
        <w:pStyle w:val="18"/>
        <w:ind w:left="360"/>
        <w:rPr>
          <w:sz w:val="24"/>
          <w:szCs w:val="24"/>
          <w:shd w:val="clear" w:color="auto" w:fill="FFFFFF"/>
        </w:rPr>
      </w:pPr>
    </w:p>
    <w:p w:rsidR="00024ED7" w:rsidRDefault="00024ED7" w:rsidP="00024ED7">
      <w:pPr>
        <w:jc w:val="both"/>
        <w:rPr>
          <w:szCs w:val="24"/>
          <w:shd w:val="clear" w:color="auto" w:fill="FFFFFF"/>
        </w:rPr>
      </w:pPr>
      <w:r>
        <w:rPr>
          <w:shd w:val="clear" w:color="auto" w:fill="FFFFFF"/>
        </w:rPr>
        <w:t>1.5. Направления и формы организации внеурочной деятельности</w:t>
      </w:r>
    </w:p>
    <w:p w:rsidR="00024ED7" w:rsidRDefault="00024ED7" w:rsidP="00024ED7">
      <w:pPr>
        <w:ind w:firstLine="708"/>
      </w:pPr>
      <w:r>
        <w:t>Внеурочная деятельность организуется по направлениям развития личности:</w:t>
      </w:r>
    </w:p>
    <w:p w:rsidR="00024ED7" w:rsidRDefault="00024ED7" w:rsidP="008F45DF">
      <w:pPr>
        <w:pStyle w:val="a8"/>
        <w:numPr>
          <w:ilvl w:val="0"/>
          <w:numId w:val="222"/>
        </w:numPr>
        <w:spacing w:line="276" w:lineRule="auto"/>
      </w:pPr>
      <w:r>
        <w:t>духовно- нравственное</w:t>
      </w:r>
    </w:p>
    <w:p w:rsidR="00024ED7" w:rsidRDefault="00024ED7" w:rsidP="008F45DF">
      <w:pPr>
        <w:pStyle w:val="a8"/>
        <w:numPr>
          <w:ilvl w:val="0"/>
          <w:numId w:val="222"/>
        </w:numPr>
        <w:spacing w:line="276" w:lineRule="auto"/>
      </w:pPr>
      <w:r>
        <w:rPr>
          <w:rStyle w:val="spelle"/>
        </w:rPr>
        <w:t>общеинтеллектуальное</w:t>
      </w:r>
    </w:p>
    <w:p w:rsidR="00024ED7" w:rsidRDefault="00024ED7" w:rsidP="008F45DF">
      <w:pPr>
        <w:pStyle w:val="a8"/>
        <w:numPr>
          <w:ilvl w:val="0"/>
          <w:numId w:val="222"/>
        </w:numPr>
        <w:spacing w:line="276" w:lineRule="auto"/>
      </w:pPr>
      <w:r>
        <w:t>общекультурное</w:t>
      </w:r>
    </w:p>
    <w:p w:rsidR="00024ED7" w:rsidRDefault="00024ED7" w:rsidP="008F45DF">
      <w:pPr>
        <w:pStyle w:val="a8"/>
        <w:numPr>
          <w:ilvl w:val="0"/>
          <w:numId w:val="222"/>
        </w:numPr>
        <w:spacing w:line="276" w:lineRule="auto"/>
      </w:pPr>
      <w:r>
        <w:t>социальное</w:t>
      </w:r>
    </w:p>
    <w:p w:rsidR="00024ED7" w:rsidRDefault="00024ED7" w:rsidP="008F45DF">
      <w:pPr>
        <w:pStyle w:val="listparagraph"/>
        <w:numPr>
          <w:ilvl w:val="0"/>
          <w:numId w:val="222"/>
        </w:numPr>
        <w:spacing w:before="0" w:beforeAutospacing="0" w:after="0" w:afterAutospacing="0"/>
      </w:pPr>
      <w:r>
        <w:t>спортивно-оздоровительное.</w:t>
      </w:r>
    </w:p>
    <w:p w:rsidR="00024ED7" w:rsidRDefault="00024ED7" w:rsidP="00024ED7">
      <w:pPr>
        <w:ind w:firstLine="547"/>
        <w:jc w:val="both"/>
      </w:pPr>
      <w:r>
        <w:t>1.5.1. Духовно-нравственное направление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024ED7" w:rsidRDefault="00024ED7" w:rsidP="00024ED7">
      <w:pPr>
        <w:jc w:val="both"/>
      </w:pPr>
      <w:r>
        <w:rPr>
          <w:b/>
          <w:bCs/>
        </w:rPr>
        <w:t>Целесообразность</w:t>
      </w:r>
      <w: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024ED7" w:rsidRDefault="00024ED7" w:rsidP="00024ED7">
      <w:pPr>
        <w:jc w:val="both"/>
      </w:pPr>
      <w:r>
        <w:t>Основные задачи:</w:t>
      </w:r>
    </w:p>
    <w:p w:rsidR="00024ED7" w:rsidRDefault="00024ED7" w:rsidP="008F45DF">
      <w:pPr>
        <w:numPr>
          <w:ilvl w:val="0"/>
          <w:numId w:val="223"/>
        </w:numPr>
        <w:jc w:val="both"/>
      </w:pPr>
      <w: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024ED7" w:rsidRDefault="00024ED7" w:rsidP="008F45DF">
      <w:pPr>
        <w:numPr>
          <w:ilvl w:val="0"/>
          <w:numId w:val="223"/>
        </w:numPr>
        <w:jc w:val="both"/>
      </w:pPr>
      <w: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024ED7" w:rsidRDefault="00024ED7" w:rsidP="008F45DF">
      <w:pPr>
        <w:numPr>
          <w:ilvl w:val="0"/>
          <w:numId w:val="223"/>
        </w:numPr>
        <w:jc w:val="both"/>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024ED7" w:rsidRDefault="00024ED7" w:rsidP="008F45DF">
      <w:pPr>
        <w:numPr>
          <w:ilvl w:val="0"/>
          <w:numId w:val="223"/>
        </w:numPr>
        <w:jc w:val="both"/>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4ED7" w:rsidRDefault="00024ED7" w:rsidP="008F45DF">
      <w:pPr>
        <w:numPr>
          <w:ilvl w:val="0"/>
          <w:numId w:val="223"/>
        </w:numPr>
        <w:jc w:val="both"/>
        <w:rPr>
          <w:u w:val="single"/>
        </w:rPr>
      </w:pPr>
      <w:r>
        <w:t>принятие обучающимся базовых общенациональных ценностей;</w:t>
      </w:r>
    </w:p>
    <w:p w:rsidR="00024ED7" w:rsidRDefault="00024ED7" w:rsidP="008F45DF">
      <w:pPr>
        <w:numPr>
          <w:ilvl w:val="0"/>
          <w:numId w:val="223"/>
        </w:numPr>
        <w:jc w:val="both"/>
      </w:pPr>
      <w:r>
        <w:t>развитие трудолюбия, способности к преодолению трудностей;</w:t>
      </w:r>
    </w:p>
    <w:p w:rsidR="00024ED7" w:rsidRDefault="00024ED7" w:rsidP="008F45DF">
      <w:pPr>
        <w:numPr>
          <w:ilvl w:val="0"/>
          <w:numId w:val="223"/>
        </w:numPr>
        <w:jc w:val="both"/>
      </w:pPr>
      <w:r>
        <w:t xml:space="preserve">формирование основ российской гражданской идентичности; </w:t>
      </w:r>
    </w:p>
    <w:p w:rsidR="00024ED7" w:rsidRDefault="00024ED7" w:rsidP="008F45DF">
      <w:pPr>
        <w:numPr>
          <w:ilvl w:val="0"/>
          <w:numId w:val="223"/>
        </w:numPr>
        <w:jc w:val="both"/>
      </w:pPr>
      <w:r>
        <w:t xml:space="preserve">пробуждение веры в Россию, чувства личной ответственности за Отечество; </w:t>
      </w:r>
    </w:p>
    <w:p w:rsidR="00024ED7" w:rsidRDefault="00024ED7" w:rsidP="008F45DF">
      <w:pPr>
        <w:numPr>
          <w:ilvl w:val="0"/>
          <w:numId w:val="223"/>
        </w:numPr>
        <w:jc w:val="both"/>
      </w:pPr>
      <w:r>
        <w:t>формирование патриотизма и гражданской солидарности;</w:t>
      </w:r>
    </w:p>
    <w:p w:rsidR="00024ED7" w:rsidRDefault="00024ED7" w:rsidP="008F45DF">
      <w:pPr>
        <w:numPr>
          <w:ilvl w:val="0"/>
          <w:numId w:val="223"/>
        </w:numPr>
        <w:jc w:val="both"/>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24ED7" w:rsidRDefault="00024ED7" w:rsidP="00024ED7">
      <w:pPr>
        <w:pStyle w:val="afa"/>
        <w:rPr>
          <w:szCs w:val="24"/>
        </w:rPr>
      </w:pPr>
      <w:r>
        <w:rPr>
          <w:szCs w:val="24"/>
        </w:rPr>
        <w:lastRenderedPageBreak/>
        <w:t>По итогам работы в данном направлении  проводятся коллективные творческие дела, конкурсы.</w:t>
      </w:r>
    </w:p>
    <w:p w:rsidR="00024ED7" w:rsidRDefault="00024ED7" w:rsidP="00024ED7">
      <w:pPr>
        <w:ind w:left="43" w:hanging="14"/>
        <w:jc w:val="both"/>
        <w:rPr>
          <w:szCs w:val="24"/>
        </w:rPr>
      </w:pPr>
      <w:r>
        <w:tab/>
      </w:r>
      <w:r>
        <w:tab/>
      </w:r>
    </w:p>
    <w:p w:rsidR="00024ED7" w:rsidRDefault="00024ED7" w:rsidP="00024ED7">
      <w:pPr>
        <w:ind w:firstLine="360"/>
        <w:jc w:val="both"/>
      </w:pPr>
      <w:r>
        <w:rPr>
          <w:rStyle w:val="spelle"/>
          <w:bCs/>
          <w:iCs/>
        </w:rPr>
        <w:t xml:space="preserve">1.5.2. Общеинтеллектуальное </w:t>
      </w:r>
      <w:r>
        <w:rPr>
          <w:bCs/>
          <w:iCs/>
        </w:rPr>
        <w:t xml:space="preserve">направление </w:t>
      </w:r>
      <w:r>
        <w:t xml:space="preserve">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024ED7" w:rsidRDefault="00024ED7" w:rsidP="00024ED7">
      <w:pPr>
        <w:jc w:val="both"/>
      </w:pPr>
      <w:r>
        <w:rPr>
          <w:b/>
          <w:bCs/>
        </w:rPr>
        <w:t xml:space="preserve">Целесообразность </w:t>
      </w:r>
      <w: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024ED7" w:rsidRDefault="00024ED7" w:rsidP="00024ED7">
      <w:pPr>
        <w:ind w:firstLine="567"/>
        <w:jc w:val="both"/>
      </w:pPr>
      <w:r>
        <w:t xml:space="preserve">Основными задачами являются: </w:t>
      </w:r>
    </w:p>
    <w:p w:rsidR="00024ED7" w:rsidRDefault="00024ED7" w:rsidP="008F45DF">
      <w:pPr>
        <w:numPr>
          <w:ilvl w:val="0"/>
          <w:numId w:val="224"/>
        </w:numPr>
        <w:suppressAutoHyphens/>
        <w:ind w:left="0" w:firstLine="567"/>
        <w:jc w:val="both"/>
      </w:pPr>
      <w:r>
        <w:t xml:space="preserve"> формирование навыков научно-интеллектуального труда;</w:t>
      </w:r>
    </w:p>
    <w:p w:rsidR="00024ED7" w:rsidRDefault="00024ED7" w:rsidP="008F45DF">
      <w:pPr>
        <w:numPr>
          <w:ilvl w:val="0"/>
          <w:numId w:val="224"/>
        </w:numPr>
        <w:suppressAutoHyphens/>
        <w:ind w:left="0" w:firstLine="567"/>
        <w:jc w:val="both"/>
      </w:pPr>
      <w:r>
        <w:t xml:space="preserve"> развитие культуры логического и алгоритмического мышления, воображения;</w:t>
      </w:r>
    </w:p>
    <w:p w:rsidR="00024ED7" w:rsidRDefault="00024ED7" w:rsidP="008F45DF">
      <w:pPr>
        <w:numPr>
          <w:ilvl w:val="0"/>
          <w:numId w:val="224"/>
        </w:numPr>
        <w:suppressAutoHyphens/>
        <w:ind w:left="0" w:firstLine="567"/>
        <w:jc w:val="both"/>
      </w:pPr>
      <w:r>
        <w:t xml:space="preserve"> формирование первоначального опыта практической преобразовательной деятельности;</w:t>
      </w:r>
    </w:p>
    <w:p w:rsidR="00024ED7" w:rsidRDefault="00024ED7" w:rsidP="008F45DF">
      <w:pPr>
        <w:numPr>
          <w:ilvl w:val="0"/>
          <w:numId w:val="224"/>
        </w:numPr>
        <w:suppressAutoHyphens/>
        <w:ind w:left="0" w:firstLine="567"/>
        <w:jc w:val="both"/>
      </w:pPr>
      <w:r>
        <w:t xml:space="preserve"> овладение навыками универсальных учебных действий у обучающихся на уровне основного общего образования.</w:t>
      </w:r>
    </w:p>
    <w:p w:rsidR="00024ED7" w:rsidRDefault="00024ED7" w:rsidP="00024ED7">
      <w:pPr>
        <w:ind w:left="43" w:hanging="14"/>
        <w:jc w:val="both"/>
      </w:pPr>
      <w:r>
        <w:rPr>
          <w:b/>
          <w:bCs/>
        </w:rPr>
        <w:tab/>
      </w:r>
      <w:r>
        <w:rPr>
          <w:b/>
          <w:bCs/>
        </w:rPr>
        <w:tab/>
      </w:r>
      <w:r>
        <w:t>По итогам работы в данном направлении проводятся конкурсы, защита проектов.</w:t>
      </w:r>
    </w:p>
    <w:p w:rsidR="00024ED7" w:rsidRDefault="00024ED7" w:rsidP="00024ED7">
      <w:pPr>
        <w:ind w:firstLine="360"/>
        <w:jc w:val="both"/>
      </w:pPr>
      <w:r>
        <w:t xml:space="preserve">1.5.3. Общекультурное (художественно-эстетическое) </w:t>
      </w:r>
      <w:r>
        <w:rPr>
          <w:bCs/>
          <w:iCs/>
        </w:rPr>
        <w:t>предполагает</w:t>
      </w:r>
      <w:r>
        <w:t xml:space="preserve">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формирование ценностного отношения к</w:t>
      </w:r>
      <w:r>
        <w:rPr>
          <w:rStyle w:val="apple-converted-space"/>
        </w:rPr>
        <w:t> </w:t>
      </w:r>
      <w:r>
        <w:rPr>
          <w:rStyle w:val="grame"/>
          <w:rFonts w:eastAsiaTheme="majorEastAsia"/>
        </w:rPr>
        <w:t>прекрасному</w:t>
      </w:r>
      <w:r>
        <w:t>, представлений об эстетических идеалах и ценностях.</w:t>
      </w:r>
    </w:p>
    <w:p w:rsidR="00024ED7" w:rsidRDefault="00024ED7" w:rsidP="00024ED7">
      <w:pPr>
        <w:ind w:firstLine="567"/>
        <w:jc w:val="both"/>
      </w:pPr>
      <w:r>
        <w:rPr>
          <w:b/>
          <w:bCs/>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024ED7" w:rsidRDefault="00024ED7" w:rsidP="00024ED7">
      <w:pPr>
        <w:ind w:firstLine="567"/>
        <w:jc w:val="both"/>
      </w:pPr>
      <w:r>
        <w:t>Основными задачами являются:</w:t>
      </w:r>
    </w:p>
    <w:p w:rsidR="00024ED7" w:rsidRDefault="00024ED7" w:rsidP="008F45DF">
      <w:pPr>
        <w:numPr>
          <w:ilvl w:val="0"/>
          <w:numId w:val="225"/>
        </w:numPr>
        <w:suppressAutoHyphens/>
        <w:ind w:left="0" w:firstLine="567"/>
        <w:jc w:val="both"/>
      </w:pPr>
      <w:r>
        <w:t>формирование ценностных ориентаций общечеловеческого содержания;</w:t>
      </w:r>
    </w:p>
    <w:p w:rsidR="00024ED7" w:rsidRDefault="00024ED7" w:rsidP="008F45DF">
      <w:pPr>
        <w:numPr>
          <w:ilvl w:val="0"/>
          <w:numId w:val="225"/>
        </w:numPr>
        <w:suppressAutoHyphens/>
        <w:ind w:left="0" w:firstLine="567"/>
        <w:jc w:val="both"/>
      </w:pPr>
      <w:r>
        <w:t>становление активной жизненной позиции;</w:t>
      </w:r>
    </w:p>
    <w:p w:rsidR="00024ED7" w:rsidRDefault="00024ED7" w:rsidP="008F45DF">
      <w:pPr>
        <w:numPr>
          <w:ilvl w:val="0"/>
          <w:numId w:val="225"/>
        </w:numPr>
        <w:suppressAutoHyphens/>
        <w:ind w:left="0" w:firstLine="567"/>
        <w:jc w:val="both"/>
      </w:pPr>
      <w:r>
        <w:t xml:space="preserve">воспитание основ правовой, эстетической, физической и экологической культуры. </w:t>
      </w:r>
    </w:p>
    <w:p w:rsidR="00024ED7" w:rsidRDefault="00024ED7" w:rsidP="00024ED7">
      <w:pPr>
        <w:ind w:left="43" w:hanging="14"/>
        <w:jc w:val="both"/>
      </w:pPr>
      <w:r>
        <w:rPr>
          <w:b/>
          <w:bCs/>
        </w:rPr>
        <w:tab/>
      </w:r>
      <w:r>
        <w:rPr>
          <w:b/>
          <w:bCs/>
        </w:rPr>
        <w:tab/>
      </w:r>
      <w:r>
        <w:t>По итогам работы в данном направлении  проводятся концерты, конкурсы, выставки.</w:t>
      </w:r>
    </w:p>
    <w:p w:rsidR="00024ED7" w:rsidRDefault="00024ED7" w:rsidP="00024ED7">
      <w:pPr>
        <w:ind w:left="43" w:hanging="14"/>
        <w:jc w:val="both"/>
      </w:pPr>
    </w:p>
    <w:p w:rsidR="00024ED7" w:rsidRDefault="00024ED7" w:rsidP="00024ED7">
      <w:pPr>
        <w:ind w:firstLine="360"/>
        <w:jc w:val="both"/>
      </w:pPr>
      <w:r>
        <w:rPr>
          <w:bCs/>
          <w:iCs/>
        </w:rPr>
        <w:t>1.5.4. Социальное направление (социально-преобразующее творчество)</w:t>
      </w:r>
      <w:r>
        <w:rPr>
          <w:rFonts w:ascii="Calibri" w:hAnsi="Calibri"/>
          <w:sz w:val="22"/>
        </w:rPr>
        <w:t xml:space="preserve"> -  </w:t>
      </w:r>
      <w:r>
        <w:t>создание условий для перевода  обучающегося в пози</w:t>
      </w:r>
      <w:r>
        <w:softHyphen/>
        <w:t>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024ED7" w:rsidRDefault="00024ED7" w:rsidP="00024ED7">
      <w:pPr>
        <w:ind w:firstLine="567"/>
        <w:jc w:val="both"/>
      </w:pPr>
      <w:r>
        <w:rPr>
          <w:b/>
          <w:bCs/>
        </w:rPr>
        <w:t>Целесообразность</w:t>
      </w:r>
      <w: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w:t>
      </w:r>
      <w:r>
        <w:lastRenderedPageBreak/>
        <w:t>коммуникативных и конфликтологических компетенций, необходимых для эффективного взаимодействия в социуме.</w:t>
      </w:r>
    </w:p>
    <w:p w:rsidR="00024ED7" w:rsidRDefault="00024ED7" w:rsidP="00024ED7">
      <w:pPr>
        <w:ind w:firstLine="567"/>
        <w:jc w:val="both"/>
      </w:pPr>
      <w:r>
        <w:t>Основными задачами являются:</w:t>
      </w:r>
    </w:p>
    <w:p w:rsidR="00024ED7" w:rsidRDefault="00024ED7" w:rsidP="008F45DF">
      <w:pPr>
        <w:numPr>
          <w:ilvl w:val="0"/>
          <w:numId w:val="226"/>
        </w:numPr>
        <w:suppressAutoHyphens/>
        <w:ind w:left="0" w:firstLine="567"/>
        <w:jc w:val="both"/>
      </w:pPr>
      <w: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024ED7" w:rsidRDefault="00024ED7" w:rsidP="008F45DF">
      <w:pPr>
        <w:numPr>
          <w:ilvl w:val="0"/>
          <w:numId w:val="226"/>
        </w:numPr>
        <w:suppressAutoHyphens/>
        <w:ind w:left="0" w:firstLine="567"/>
        <w:jc w:val="both"/>
      </w:pPr>
      <w:r>
        <w:t>- формирование способности обучающегося сознательно выстраивать и оценивать отношения в социуме;</w:t>
      </w:r>
    </w:p>
    <w:p w:rsidR="00024ED7" w:rsidRDefault="00024ED7" w:rsidP="008F45DF">
      <w:pPr>
        <w:numPr>
          <w:ilvl w:val="0"/>
          <w:numId w:val="226"/>
        </w:numPr>
        <w:suppressAutoHyphens/>
        <w:ind w:left="0" w:firstLine="567"/>
        <w:jc w:val="both"/>
      </w:pPr>
      <w:r>
        <w:t xml:space="preserve"> становление гуманистических и демократических ценностных ориентаций;</w:t>
      </w:r>
    </w:p>
    <w:p w:rsidR="00024ED7" w:rsidRDefault="00024ED7" w:rsidP="008F45DF">
      <w:pPr>
        <w:numPr>
          <w:ilvl w:val="0"/>
          <w:numId w:val="226"/>
        </w:numPr>
        <w:suppressAutoHyphens/>
        <w:ind w:left="0" w:firstLine="567"/>
        <w:jc w:val="both"/>
      </w:pPr>
      <w:r>
        <w:t xml:space="preserve"> формирование основы культуры межэтнического общения;</w:t>
      </w:r>
    </w:p>
    <w:p w:rsidR="00024ED7" w:rsidRDefault="00024ED7" w:rsidP="008F45DF">
      <w:pPr>
        <w:numPr>
          <w:ilvl w:val="0"/>
          <w:numId w:val="226"/>
        </w:numPr>
        <w:suppressAutoHyphens/>
        <w:ind w:left="0" w:firstLine="567"/>
        <w:jc w:val="both"/>
      </w:pPr>
      <w:r>
        <w:t xml:space="preserve"> формирование отношения к семье как к основе российского общества;</w:t>
      </w:r>
    </w:p>
    <w:p w:rsidR="00024ED7" w:rsidRDefault="00024ED7" w:rsidP="008F45DF">
      <w:pPr>
        <w:numPr>
          <w:ilvl w:val="0"/>
          <w:numId w:val="226"/>
        </w:numPr>
        <w:suppressAutoHyphens/>
        <w:ind w:left="0" w:firstLine="567"/>
        <w:jc w:val="both"/>
      </w:pPr>
      <w:r>
        <w:t xml:space="preserve"> воспитание у  школьников почтительного отношения к родителям, осознанного, заботливого отношения к старшему поколению.</w:t>
      </w:r>
    </w:p>
    <w:p w:rsidR="00024ED7" w:rsidRDefault="00024ED7" w:rsidP="00024ED7">
      <w:pPr>
        <w:ind w:left="43" w:hanging="14"/>
        <w:jc w:val="both"/>
      </w:pPr>
      <w:r>
        <w:t xml:space="preserve">       По итогам работы в данном направлении  проводятся конкурсы, выставки, защиты проектов.</w:t>
      </w:r>
    </w:p>
    <w:p w:rsidR="00024ED7" w:rsidRDefault="00024ED7" w:rsidP="00024ED7">
      <w:pPr>
        <w:ind w:firstLine="360"/>
        <w:jc w:val="both"/>
        <w:rPr>
          <w:rFonts w:ascii="Calibri" w:hAnsi="Calibri"/>
          <w:sz w:val="22"/>
        </w:rPr>
      </w:pPr>
    </w:p>
    <w:p w:rsidR="00024ED7" w:rsidRDefault="00024ED7" w:rsidP="00024ED7">
      <w:pPr>
        <w:ind w:firstLine="360"/>
        <w:jc w:val="both"/>
        <w:rPr>
          <w:szCs w:val="24"/>
        </w:rPr>
      </w:pPr>
      <w:r>
        <w:t>1.5.5. Спортивно-оздоровительная деятельность строится с опорой на Программу формирования культуры здорового и безопасного образа жизни</w:t>
      </w:r>
      <w:r>
        <w:rPr>
          <w:rStyle w:val="apple-converted-space"/>
        </w:rPr>
        <w:t xml:space="preserve"> </w:t>
      </w:r>
      <w:r>
        <w:rPr>
          <w:rStyle w:val="grame"/>
          <w:rFonts w:eastAsiaTheme="majorEastAsia"/>
        </w:rPr>
        <w:t>обучающихся</w:t>
      </w:r>
      <w:r>
        <w:t xml:space="preserve">. </w:t>
      </w:r>
    </w:p>
    <w:p w:rsidR="00024ED7" w:rsidRDefault="00024ED7" w:rsidP="00024ED7">
      <w:pPr>
        <w:ind w:firstLine="567"/>
        <w:jc w:val="both"/>
      </w:pPr>
      <w:r>
        <w:rPr>
          <w:b/>
        </w:rPr>
        <w:t xml:space="preserve">Целесообразность </w:t>
      </w:r>
      <w: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024ED7" w:rsidRDefault="00024ED7" w:rsidP="00024ED7">
      <w:pPr>
        <w:ind w:firstLine="567"/>
        <w:jc w:val="both"/>
      </w:pPr>
      <w:r>
        <w:t>Основные задачи:</w:t>
      </w:r>
    </w:p>
    <w:p w:rsidR="00024ED7" w:rsidRDefault="00024ED7" w:rsidP="00024ED7">
      <w:pPr>
        <w:ind w:firstLine="567"/>
        <w:jc w:val="both"/>
      </w:pPr>
      <w:r>
        <w:t>-  формирование культуры здорового и безопасного образа жизни;</w:t>
      </w:r>
    </w:p>
    <w:p w:rsidR="00024ED7" w:rsidRDefault="00024ED7" w:rsidP="00024ED7">
      <w:pPr>
        <w:ind w:left="567"/>
        <w:jc w:val="both"/>
      </w:pPr>
      <w:r>
        <w:t>- использование оптимальных двигательных режимов для детей с учетом их возрастных, психологических и иных особенностей;</w:t>
      </w:r>
    </w:p>
    <w:p w:rsidR="00024ED7" w:rsidRDefault="00024ED7" w:rsidP="00024ED7">
      <w:pPr>
        <w:ind w:left="567"/>
        <w:jc w:val="both"/>
      </w:pPr>
      <w:r>
        <w:t>-  развитие потребности в занятиях физической культурой и спортом.</w:t>
      </w:r>
    </w:p>
    <w:p w:rsidR="00024ED7" w:rsidRDefault="00024ED7" w:rsidP="00024ED7">
      <w:pPr>
        <w:ind w:firstLine="360"/>
        <w:jc w:val="both"/>
      </w:pPr>
      <w:r>
        <w:t>По итогам работы в данном направлении проводятся конкурсы, соревнования,</w:t>
      </w:r>
      <w:r>
        <w:rPr>
          <w:b/>
        </w:rPr>
        <w:t xml:space="preserve"> </w:t>
      </w:r>
      <w:r>
        <w:t>показательные выступления, дни здоровья.</w:t>
      </w:r>
    </w:p>
    <w:p w:rsidR="00024ED7" w:rsidRDefault="00024ED7" w:rsidP="00024ED7">
      <w:pPr>
        <w:ind w:firstLine="360"/>
        <w:jc w:val="both"/>
      </w:pPr>
    </w:p>
    <w:p w:rsidR="00024ED7" w:rsidRDefault="00024ED7" w:rsidP="00024ED7">
      <w:pPr>
        <w:jc w:val="both"/>
        <w:rPr>
          <w:rFonts w:ascii="TimesNewRomanPSMT" w:eastAsiaTheme="minorHAnsi" w:hAnsi="TimesNewRomanPSMT" w:cs="TimesNewRomanPSMT"/>
        </w:rPr>
      </w:pPr>
      <w:r>
        <w:rPr>
          <w:rFonts w:ascii="TimesNewRomanPSMT" w:eastAsiaTheme="minorHAnsi" w:hAnsi="TimesNewRomanPSMT" w:cs="TimesNewRomanPSMT"/>
        </w:rPr>
        <w:t>1.6. Формы организации образовательной деятельности, чередование учебной</w:t>
      </w:r>
      <w:r>
        <w:rPr>
          <w:rFonts w:asciiTheme="minorHAnsi" w:eastAsiaTheme="minorHAnsi" w:hAnsiTheme="minorHAnsi" w:cs="TimesNewRomanPSMT"/>
        </w:rPr>
        <w:t xml:space="preserve"> </w:t>
      </w:r>
      <w:r>
        <w:rPr>
          <w:rFonts w:ascii="TimesNewRomanPSMT" w:eastAsiaTheme="minorHAnsi" w:hAnsi="TimesNewRomanPSMT" w:cs="TimesNewRomanPSMT"/>
        </w:rPr>
        <w:t>и внеурочной деятельности в рамках реализации основных образовательных программ основного общего образования определяет образовательная</w:t>
      </w:r>
      <w:r>
        <w:rPr>
          <w:rFonts w:asciiTheme="minorHAnsi" w:eastAsiaTheme="minorHAnsi" w:hAnsiTheme="minorHAnsi" w:cs="TimesNewRomanPSMT"/>
        </w:rPr>
        <w:t xml:space="preserve"> </w:t>
      </w:r>
      <w:r>
        <w:rPr>
          <w:rFonts w:ascii="TimesNewRomanPSMT" w:eastAsiaTheme="minorHAnsi" w:hAnsi="TimesNewRomanPSMT" w:cs="TimesNewRomanPSMT"/>
        </w:rPr>
        <w:t xml:space="preserve">организация. </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sz w:val="23"/>
          <w:szCs w:val="23"/>
        </w:rPr>
        <w:t>Чередование учебной и внеурочной деятельности устанавливается календарным</w:t>
      </w:r>
      <w:r>
        <w:rPr>
          <w:rFonts w:asciiTheme="minorHAnsi" w:eastAsiaTheme="minorHAnsi" w:hAnsiTheme="minorHAnsi" w:cs="TimesNewRomanPSMT"/>
          <w:sz w:val="23"/>
          <w:szCs w:val="23"/>
        </w:rPr>
        <w:t xml:space="preserve"> </w:t>
      </w:r>
      <w:r>
        <w:rPr>
          <w:rFonts w:ascii="TimesNewRomanPSMT" w:eastAsiaTheme="minorHAnsi" w:hAnsi="TimesNewRomanPSMT" w:cs="TimesNewRomanPSMT"/>
          <w:sz w:val="23"/>
          <w:szCs w:val="23"/>
        </w:rPr>
        <w:t>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sz w:val="23"/>
          <w:szCs w:val="23"/>
        </w:rPr>
        <w:t>В плане внеурочной деятельности реализуются как линейные (занятия проводятся по расписанию один-два раза в неделю), так и нелинейные (экскурсии, игры, социальные практики) курсы.</w:t>
      </w:r>
    </w:p>
    <w:p w:rsidR="00024ED7" w:rsidRDefault="00024ED7" w:rsidP="00024ED7">
      <w:pPr>
        <w:autoSpaceDE w:val="0"/>
        <w:autoSpaceDN w:val="0"/>
        <w:adjustRightInd w:val="0"/>
        <w:ind w:firstLine="360"/>
        <w:jc w:val="both"/>
        <w:rPr>
          <w:rFonts w:ascii="TimesNewRomanPSMT" w:eastAsiaTheme="minorHAnsi" w:hAnsi="TimesNewRomanPSMT" w:cs="TimesNewRomanPSMT"/>
          <w:szCs w:val="24"/>
        </w:rPr>
      </w:pPr>
    </w:p>
    <w:p w:rsidR="00024ED7" w:rsidRDefault="00024ED7" w:rsidP="00024ED7">
      <w:pPr>
        <w:jc w:val="both"/>
        <w:rPr>
          <w:rFonts w:eastAsia="Times New Roman"/>
          <w:lang w:eastAsia="ru-RU"/>
        </w:rPr>
      </w:pPr>
      <w:r>
        <w:t>1.7. 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24ED7" w:rsidRDefault="00024ED7" w:rsidP="00024ED7">
      <w:pPr>
        <w:ind w:firstLine="360"/>
        <w:jc w:val="both"/>
      </w:pPr>
      <w:r>
        <w:rPr>
          <w:rStyle w:val="grame"/>
          <w:rFonts w:eastAsiaTheme="majorEastAsia"/>
        </w:rPr>
        <w:t xml:space="preserve">Традиционные формы организации деятельности: кружки, факультативы, научные общества учащихся, а также экскурсии, походы, познавательные игры и </w:t>
      </w:r>
      <w:r>
        <w:rPr>
          <w:rStyle w:val="grame"/>
          <w:rFonts w:eastAsiaTheme="majorEastAsia"/>
        </w:rPr>
        <w:lastRenderedPageBreak/>
        <w:t xml:space="preserve">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24ED7" w:rsidRDefault="00024ED7" w:rsidP="00024ED7">
      <w:pPr>
        <w:ind w:firstLine="360"/>
        <w:jc w:val="both"/>
      </w:pPr>
      <w: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024ED7" w:rsidRDefault="00024ED7" w:rsidP="00024ED7">
      <w:pPr>
        <w:autoSpaceDE w:val="0"/>
        <w:autoSpaceDN w:val="0"/>
        <w:adjustRightInd w:val="0"/>
        <w:ind w:firstLine="360"/>
        <w:jc w:val="both"/>
        <w:rPr>
          <w:rFonts w:ascii="TimesNewRomanPSMT" w:eastAsiaTheme="minorHAnsi" w:hAnsi="TimesNewRomanPSMT" w:cs="TimesNewRomanPSMT"/>
          <w:sz w:val="23"/>
          <w:szCs w:val="23"/>
        </w:rPr>
      </w:pPr>
      <w:r>
        <w:rPr>
          <w:rFonts w:ascii="TimesNewRomanPSMT" w:eastAsiaTheme="minorHAnsi" w:hAnsi="TimesNewRomanPSMT" w:cs="TimesNewRomanPSMT"/>
        </w:rPr>
        <w:t>1.8.</w:t>
      </w:r>
      <w:r>
        <w:rPr>
          <w:rFonts w:ascii="TimesNewRomanPSMT" w:eastAsiaTheme="minorHAnsi" w:hAnsi="TimesNewRomanPSMT" w:cs="TimesNewRomanPSMT"/>
          <w:sz w:val="23"/>
          <w:szCs w:val="23"/>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024ED7" w:rsidRDefault="00024ED7" w:rsidP="00024ED7">
      <w:pPr>
        <w:ind w:firstLine="360"/>
        <w:jc w:val="both"/>
        <w:rPr>
          <w:rFonts w:eastAsia="Times New Roman"/>
          <w:szCs w:val="24"/>
          <w:lang w:eastAsia="ru-RU"/>
        </w:rPr>
      </w:pPr>
    </w:p>
    <w:p w:rsidR="00024ED7" w:rsidRDefault="00024ED7" w:rsidP="00024ED7">
      <w:pPr>
        <w:pStyle w:val="afd"/>
        <w:spacing w:after="0"/>
        <w:ind w:left="0" w:firstLine="360"/>
        <w:jc w:val="both"/>
      </w:pPr>
      <w:r>
        <w:t xml:space="preserve">План внеурочной деятельности ГБОУ гимназии № 498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024ED7" w:rsidRDefault="00024ED7" w:rsidP="00024ED7">
      <w:pPr>
        <w:pStyle w:val="afd"/>
        <w:spacing w:after="0"/>
        <w:ind w:left="0"/>
        <w:jc w:val="both"/>
      </w:pPr>
    </w:p>
    <w:p w:rsidR="00024ED7" w:rsidRDefault="00024ED7" w:rsidP="00024ED7">
      <w:pPr>
        <w:pStyle w:val="afd"/>
        <w:spacing w:after="0"/>
        <w:ind w:left="0"/>
        <w:jc w:val="center"/>
      </w:pPr>
      <w:r>
        <w:rPr>
          <w:b/>
        </w:rPr>
        <w:t xml:space="preserve">3.2.2. План внеурочной деятельности для </w:t>
      </w:r>
      <w:r>
        <w:rPr>
          <w:b/>
          <w:lang w:val="en-US"/>
        </w:rPr>
        <w:t>V</w:t>
      </w:r>
      <w:r>
        <w:rPr>
          <w:b/>
        </w:rPr>
        <w:t xml:space="preserve">- </w:t>
      </w:r>
      <w:r>
        <w:rPr>
          <w:b/>
          <w:lang w:val="en-US"/>
        </w:rPr>
        <w:t>IX</w:t>
      </w:r>
      <w:r>
        <w:rPr>
          <w:b/>
        </w:rPr>
        <w:t xml:space="preserve">  классов</w:t>
      </w:r>
    </w:p>
    <w:p w:rsidR="00024ED7" w:rsidRDefault="00024ED7" w:rsidP="00024ED7">
      <w:pPr>
        <w:jc w:val="center"/>
        <w:rPr>
          <w:b/>
        </w:rPr>
      </w:pPr>
    </w:p>
    <w:p w:rsidR="00024ED7" w:rsidRDefault="00024ED7" w:rsidP="00024ED7">
      <w:pPr>
        <w:jc w:val="center"/>
        <w:rPr>
          <w:b/>
        </w:rPr>
      </w:pPr>
      <w:r>
        <w:rPr>
          <w:b/>
          <w:lang w:val="en-US"/>
        </w:rPr>
        <w:t>V</w:t>
      </w:r>
      <w:r>
        <w:rPr>
          <w:b/>
        </w:rPr>
        <w:t xml:space="preserve"> класс.</w:t>
      </w:r>
    </w:p>
    <w:p w:rsidR="00024ED7" w:rsidRDefault="00024ED7" w:rsidP="00024ED7">
      <w:pPr>
        <w:rPr>
          <w:b/>
        </w:rPr>
      </w:pPr>
    </w:p>
    <w:tbl>
      <w:tblPr>
        <w:tblStyle w:val="a4"/>
        <w:tblW w:w="0" w:type="auto"/>
        <w:tblLayout w:type="fixed"/>
        <w:tblLook w:val="01E0" w:firstRow="1" w:lastRow="1" w:firstColumn="1" w:lastColumn="1" w:noHBand="0" w:noVBand="0"/>
      </w:tblPr>
      <w:tblGrid>
        <w:gridCol w:w="2660"/>
        <w:gridCol w:w="2320"/>
        <w:gridCol w:w="2110"/>
        <w:gridCol w:w="1187"/>
        <w:gridCol w:w="1154"/>
      </w:tblGrid>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Направления внеурочной деятельности</w:t>
            </w:r>
          </w:p>
        </w:tc>
        <w:tc>
          <w:tcPr>
            <w:tcW w:w="232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год</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Спортивно-оздоровительное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спортивная секция</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lang w:val="en-US"/>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lang w:val="en-US"/>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спортивная секция</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Духовно-нравственное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Моя семья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Человек и общество</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Социальное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rPr>
            </w:pPr>
            <w:r>
              <w:t>Волонтерская деятельность</w:t>
            </w:r>
          </w:p>
          <w:p w:rsidR="00024ED7" w:rsidRDefault="00024ED7">
            <w:pPr>
              <w:autoSpaceDE w:val="0"/>
              <w:autoSpaceDN w:val="0"/>
              <w:adjustRightInd w:val="0"/>
              <w:rPr>
                <w:rFonts w:eastAsia="Times New Roman"/>
                <w:sz w:val="22"/>
              </w:rPr>
            </w:pPr>
            <w:r>
              <w:t>Моя любимая школа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Мы в ответе за себя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Общеинтеллектуаль-ное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Юный исследователь </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Практическая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Проба пера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Немецкий клуб</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Знай и люби свой город.</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Читаем, думаем, спорим по-английски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6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Общекультурное</w:t>
            </w: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Я- иллюстратор</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Хоровое пение</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2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Волшебный мир театра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b/>
                <w:sz w:val="22"/>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340</w:t>
            </w:r>
          </w:p>
        </w:tc>
      </w:tr>
    </w:tbl>
    <w:p w:rsidR="00024ED7" w:rsidRDefault="00024ED7" w:rsidP="00024ED7">
      <w:pPr>
        <w:jc w:val="center"/>
        <w:rPr>
          <w:rFonts w:eastAsia="Times New Roman"/>
          <w:b/>
          <w:lang w:val="en-US"/>
        </w:rPr>
      </w:pPr>
    </w:p>
    <w:p w:rsidR="00024ED7" w:rsidRDefault="00024ED7" w:rsidP="00024ED7">
      <w:pPr>
        <w:jc w:val="center"/>
        <w:rPr>
          <w:b/>
          <w:lang w:val="en-US"/>
        </w:rPr>
      </w:pPr>
      <w:r>
        <w:rPr>
          <w:b/>
          <w:lang w:val="en-US"/>
        </w:rPr>
        <w:t xml:space="preserve">VI </w:t>
      </w:r>
      <w:r>
        <w:rPr>
          <w:b/>
        </w:rPr>
        <w:t>класс.</w:t>
      </w:r>
    </w:p>
    <w:p w:rsidR="00024ED7" w:rsidRDefault="00024ED7" w:rsidP="00024ED7">
      <w:pPr>
        <w:rPr>
          <w:b/>
          <w:lang w:val="en-US"/>
        </w:rPr>
      </w:pPr>
    </w:p>
    <w:tbl>
      <w:tblPr>
        <w:tblStyle w:val="a4"/>
        <w:tblW w:w="0" w:type="auto"/>
        <w:tblLayout w:type="fixed"/>
        <w:tblLook w:val="01E0" w:firstRow="1" w:lastRow="1" w:firstColumn="1" w:lastColumn="1" w:noHBand="0" w:noVBand="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Я –гражданин</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rPr>
            </w:pPr>
            <w:r>
              <w:t>Шефская деятельность.</w:t>
            </w:r>
          </w:p>
          <w:p w:rsidR="00024ED7" w:rsidRDefault="00024ED7">
            <w:pPr>
              <w:autoSpaceDE w:val="0"/>
              <w:autoSpaceDN w:val="0"/>
              <w:adjustRightInd w:val="0"/>
              <w:rPr>
                <w:rFonts w:eastAsia="Times New Roman"/>
                <w:sz w:val="22"/>
              </w:rPr>
            </w:pPr>
            <w:r>
              <w:t>Мой любимый город</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Предупрежденный защищен.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Город над вольной Невой.</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занятие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Интеллектуальные игры на английском языке</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17/0</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МногранникУм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Мастерская слова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Немецкий </w:t>
            </w:r>
            <w:r>
              <w:lastRenderedPageBreak/>
              <w:t>клуб</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lastRenderedPageBreak/>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w:t>
            </w:r>
            <w:r>
              <w:lastRenderedPageBreak/>
              <w:t>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both"/>
              <w:rPr>
                <w:rFonts w:eastAsia="Times New Roman"/>
                <w:sz w:val="22"/>
              </w:rPr>
            </w:pPr>
            <w:r>
              <w:lastRenderedPageBreak/>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Я-иллюстратор</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 xml:space="preserve">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 w:val="22"/>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Театральная студия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rPr>
                <w:rFonts w:eastAsia="Times New Roman"/>
                <w:sz w:val="22"/>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sz w:val="22"/>
              </w:rPr>
            </w:pPr>
            <w:r>
              <w:t>68</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right"/>
              <w:rPr>
                <w:rFonts w:eastAsia="Times New Roman"/>
                <w:b/>
                <w:sz w:val="22"/>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8*</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jc w:val="center"/>
              <w:rPr>
                <w:rFonts w:eastAsia="Times New Roman"/>
                <w:b/>
                <w:sz w:val="22"/>
              </w:rPr>
            </w:pPr>
            <w:r>
              <w:rPr>
                <w:b/>
              </w:rPr>
              <w:t>272</w:t>
            </w:r>
          </w:p>
        </w:tc>
      </w:tr>
    </w:tbl>
    <w:p w:rsidR="00024ED7" w:rsidRDefault="00024ED7" w:rsidP="00024ED7">
      <w:pPr>
        <w:jc w:val="center"/>
        <w:rPr>
          <w:rFonts w:eastAsia="Times New Roman"/>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rPr>
      </w:pPr>
    </w:p>
    <w:p w:rsidR="00024ED7" w:rsidRDefault="00024ED7" w:rsidP="00024ED7">
      <w:pPr>
        <w:jc w:val="center"/>
        <w:rPr>
          <w:b/>
          <w:lang w:val="en-US"/>
        </w:rPr>
      </w:pPr>
      <w:r>
        <w:rPr>
          <w:b/>
          <w:lang w:val="en-US"/>
        </w:rPr>
        <w:t>VI</w:t>
      </w:r>
      <w:r>
        <w:rPr>
          <w:b/>
          <w:lang w:val="de-DE"/>
        </w:rPr>
        <w:t>I</w:t>
      </w:r>
      <w:r>
        <w:rPr>
          <w:b/>
          <w:lang w:val="en-US"/>
        </w:rPr>
        <w:t xml:space="preserve"> </w:t>
      </w:r>
      <w:r>
        <w:rPr>
          <w:b/>
        </w:rPr>
        <w:t>класс.</w:t>
      </w:r>
    </w:p>
    <w:p w:rsidR="00024ED7" w:rsidRDefault="00024ED7" w:rsidP="00024ED7">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Спортивные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По странам и континентам (культура и традиции народов мира)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Путь к станции «Я»</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Шефская деятельность</w:t>
            </w:r>
          </w:p>
          <w:p w:rsidR="00024ED7" w:rsidRDefault="00024ED7">
            <w:pPr>
              <w:autoSpaceDE w:val="0"/>
              <w:autoSpaceDN w:val="0"/>
              <w:adjustRightInd w:val="0"/>
              <w:spacing w:line="256" w:lineRule="auto"/>
              <w:rPr>
                <w:rFonts w:eastAsia="Times New Roman"/>
                <w:szCs w:val="24"/>
              </w:rPr>
            </w:pPr>
            <w:r>
              <w:t>«Берегись бед, пока их нет» (ОБЖ для малышей)</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0/17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Безопасный мир (ОБЖ)</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кинолекторий</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Первые шаги в науку</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tcPr>
          <w:p w:rsidR="00024ED7" w:rsidRDefault="00024ED7" w:rsidP="00FE3385">
            <w:pPr>
              <w:autoSpaceDE w:val="0"/>
              <w:autoSpaceDN w:val="0"/>
              <w:adjustRightInd w:val="0"/>
              <w:spacing w:line="256" w:lineRule="auto"/>
              <w:ind w:firstLine="423"/>
              <w:jc w:val="center"/>
              <w:rPr>
                <w:rFonts w:eastAsia="Times New Roman"/>
                <w:szCs w:val="24"/>
              </w:rPr>
            </w:pPr>
            <w:r>
              <w:t>1</w:t>
            </w:r>
          </w:p>
          <w:p w:rsidR="00024ED7" w:rsidRDefault="00024ED7" w:rsidP="00FE3385">
            <w:pPr>
              <w:autoSpaceDE w:val="0"/>
              <w:autoSpaceDN w:val="0"/>
              <w:adjustRightInd w:val="0"/>
              <w:spacing w:line="256" w:lineRule="auto"/>
              <w:ind w:firstLine="423"/>
              <w:rPr>
                <w:rFonts w:eastAsia="Times New Roman"/>
                <w:szCs w:val="24"/>
              </w:rPr>
            </w:pPr>
          </w:p>
        </w:tc>
        <w:tc>
          <w:tcPr>
            <w:tcW w:w="1154" w:type="dxa"/>
            <w:tcBorders>
              <w:top w:val="single" w:sz="4" w:space="0" w:color="auto"/>
              <w:left w:val="single" w:sz="4" w:space="0" w:color="auto"/>
              <w:bottom w:val="single" w:sz="4" w:space="0" w:color="auto"/>
              <w:right w:val="single" w:sz="4" w:space="0" w:color="auto"/>
            </w:tcBorders>
          </w:tcPr>
          <w:p w:rsidR="00024ED7" w:rsidRDefault="00024ED7" w:rsidP="00FE3385">
            <w:pPr>
              <w:autoSpaceDE w:val="0"/>
              <w:autoSpaceDN w:val="0"/>
              <w:adjustRightInd w:val="0"/>
              <w:spacing w:line="256" w:lineRule="auto"/>
              <w:ind w:firstLine="423"/>
              <w:jc w:val="center"/>
              <w:rPr>
                <w:rFonts w:eastAsia="Times New Roman"/>
                <w:szCs w:val="24"/>
              </w:rPr>
            </w:pPr>
            <w:r>
              <w:t>34</w:t>
            </w:r>
          </w:p>
          <w:p w:rsidR="00024ED7" w:rsidRDefault="00024ED7" w:rsidP="00FE3385">
            <w:pPr>
              <w:autoSpaceDE w:val="0"/>
              <w:autoSpaceDN w:val="0"/>
              <w:adjustRightInd w:val="0"/>
              <w:spacing w:line="256" w:lineRule="auto"/>
              <w:ind w:firstLine="423"/>
              <w:rPr>
                <w:rFonts w:eastAsia="Times New Roman"/>
                <w:szCs w:val="24"/>
              </w:rPr>
            </w:pP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Интеллектуальные игры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Английский с увлечением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Петербург как феномен культуры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экскурсионная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Студия вокала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65"/>
              <w:rPr>
                <w:rFonts w:eastAsia="Times New Roman"/>
                <w:szCs w:val="24"/>
              </w:rPr>
            </w:pPr>
            <w:r>
              <w:t>кружок</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423"/>
              <w:jc w:val="center"/>
              <w:rPr>
                <w:rFonts w:eastAsia="Times New Roman"/>
                <w:szCs w:val="24"/>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8*</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rsidP="00FE3385">
            <w:pPr>
              <w:autoSpaceDE w:val="0"/>
              <w:autoSpaceDN w:val="0"/>
              <w:adjustRightInd w:val="0"/>
              <w:spacing w:line="256" w:lineRule="auto"/>
              <w:ind w:firstLine="228"/>
              <w:jc w:val="center"/>
              <w:rPr>
                <w:rFonts w:eastAsia="Times New Roman"/>
                <w:b/>
                <w:szCs w:val="24"/>
              </w:rPr>
            </w:pPr>
            <w:r>
              <w:rPr>
                <w:b/>
              </w:rPr>
              <w:t>272</w:t>
            </w:r>
          </w:p>
        </w:tc>
      </w:tr>
    </w:tbl>
    <w:p w:rsidR="00024ED7" w:rsidRDefault="00024ED7" w:rsidP="00024ED7">
      <w:pPr>
        <w:pStyle w:val="afa"/>
        <w:ind w:firstLine="539"/>
        <w:jc w:val="both"/>
        <w:rPr>
          <w:szCs w:val="24"/>
        </w:rPr>
      </w:pPr>
    </w:p>
    <w:p w:rsidR="00024ED7" w:rsidRDefault="00024ED7" w:rsidP="00024ED7">
      <w:pPr>
        <w:jc w:val="center"/>
        <w:rPr>
          <w:b/>
          <w:szCs w:val="24"/>
        </w:rPr>
      </w:pPr>
    </w:p>
    <w:p w:rsidR="00024ED7" w:rsidRDefault="00024ED7" w:rsidP="00024ED7">
      <w:pPr>
        <w:jc w:val="center"/>
        <w:rPr>
          <w:b/>
          <w:lang w:val="en-US"/>
        </w:rPr>
      </w:pPr>
      <w:r>
        <w:rPr>
          <w:b/>
          <w:lang w:val="en-US"/>
        </w:rPr>
        <w:t>VI</w:t>
      </w:r>
      <w:r>
        <w:rPr>
          <w:b/>
          <w:lang w:val="de-DE"/>
        </w:rPr>
        <w:t>I</w:t>
      </w:r>
      <w:r>
        <w:rPr>
          <w:b/>
          <w:lang w:val="en-US"/>
        </w:rPr>
        <w:t xml:space="preserve">I </w:t>
      </w:r>
      <w:r>
        <w:rPr>
          <w:b/>
        </w:rPr>
        <w:t>класс.</w:t>
      </w:r>
    </w:p>
    <w:p w:rsidR="00024ED7" w:rsidRDefault="00024ED7" w:rsidP="00024ED7">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2373"/>
        <w:gridCol w:w="2110"/>
        <w:gridCol w:w="1187"/>
        <w:gridCol w:w="1154"/>
      </w:tblGrid>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110"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41"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История страны в истории моей семьи.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Психология в повседневной жизни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занятие-тренинг</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Шефская деятельность</w:t>
            </w:r>
          </w:p>
          <w:p w:rsidR="00024ED7" w:rsidRDefault="00024ED7">
            <w:pPr>
              <w:autoSpaceDE w:val="0"/>
              <w:autoSpaceDN w:val="0"/>
              <w:adjustRightInd w:val="0"/>
              <w:spacing w:line="256" w:lineRule="auto"/>
              <w:rPr>
                <w:rFonts w:eastAsia="Times New Roman"/>
                <w:szCs w:val="24"/>
              </w:rPr>
            </w:pPr>
            <w:r>
              <w:t>«Путешествие в Санкт-Петербург»</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общественно-полезная практика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0/17</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Старт в науку</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проектная и экскурсионная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1/0</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17</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 ума (дебаты)</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Деятельность игра</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МногранникУм</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Занимательная математика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Английский язык в научной  и повседневной жизни.</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024ED7">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lastRenderedPageBreak/>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Петербург как феномен культуры </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занятие, экскурсионная деятельность </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Театральное пространство Петербурга</w:t>
            </w:r>
          </w:p>
        </w:tc>
        <w:tc>
          <w:tcPr>
            <w:tcW w:w="2110"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театральные уроки</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024ED7">
        <w:trPr>
          <w:trHeight w:val="20"/>
        </w:trPr>
        <w:tc>
          <w:tcPr>
            <w:tcW w:w="7090"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18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7*</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238</w:t>
            </w:r>
          </w:p>
        </w:tc>
      </w:tr>
    </w:tbl>
    <w:p w:rsidR="00024ED7" w:rsidRDefault="00024ED7" w:rsidP="00024ED7">
      <w:pPr>
        <w:pStyle w:val="afa"/>
        <w:ind w:firstLine="539"/>
        <w:jc w:val="both"/>
        <w:rPr>
          <w:szCs w:val="24"/>
        </w:rPr>
      </w:pPr>
    </w:p>
    <w:p w:rsidR="00024ED7" w:rsidRDefault="00024ED7" w:rsidP="00024ED7">
      <w:pPr>
        <w:jc w:val="center"/>
        <w:rPr>
          <w:b/>
          <w:szCs w:val="24"/>
          <w:lang w:val="en-US"/>
        </w:rPr>
      </w:pPr>
      <w:r>
        <w:rPr>
          <w:b/>
          <w:lang w:val="en-US"/>
        </w:rPr>
        <w:t>I</w:t>
      </w:r>
      <w:r>
        <w:rPr>
          <w:b/>
        </w:rPr>
        <w:t>Х</w:t>
      </w:r>
      <w:r>
        <w:rPr>
          <w:b/>
          <w:lang w:val="en-US"/>
        </w:rPr>
        <w:t xml:space="preserve"> </w:t>
      </w:r>
      <w:r>
        <w:rPr>
          <w:b/>
        </w:rPr>
        <w:t>класс</w:t>
      </w:r>
    </w:p>
    <w:p w:rsidR="00024ED7" w:rsidRDefault="00024ED7" w:rsidP="00024ED7">
      <w:pPr>
        <w:rPr>
          <w:b/>
          <w:lang w:val="en-US"/>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7"/>
        <w:gridCol w:w="2373"/>
        <w:gridCol w:w="2074"/>
        <w:gridCol w:w="1223"/>
        <w:gridCol w:w="1154"/>
      </w:tblGrid>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Направления внеурочной деятельности</w:t>
            </w:r>
          </w:p>
        </w:tc>
        <w:tc>
          <w:tcPr>
            <w:tcW w:w="2373"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Состав и структура направлений внеурочной деятельности</w:t>
            </w:r>
          </w:p>
        </w:tc>
        <w:tc>
          <w:tcPr>
            <w:tcW w:w="2074"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Формы организации</w:t>
            </w:r>
          </w:p>
        </w:tc>
        <w:tc>
          <w:tcPr>
            <w:tcW w:w="2377" w:type="dxa"/>
            <w:gridSpan w:val="2"/>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Объем внеурочной деятельности, часов</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неделю</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в год</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Спортивно-оздоровительное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Баскетбол</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Юный турист</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Духовно-нравственное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pStyle w:val="afa"/>
              <w:rPr>
                <w:szCs w:val="24"/>
              </w:rPr>
            </w:pPr>
            <w:r>
              <w:rPr>
                <w:szCs w:val="24"/>
              </w:rPr>
              <w:t>Нравственный уроки  истории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Социальное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Пятый класс. (шефская деятельность)</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общественно-полезная практика</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0/17</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Общеинтеллектуаль-ное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Старт в науку</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 ума (дебаты)</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игра</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МногранникУм</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 страницами учебника математики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Физика в экспериментах</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rPr>
                <w:sz w:val="22"/>
              </w:rPr>
              <w:t>экспериментариум</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Литературный клуб</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9F19A9"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tcPr>
          <w:p w:rsidR="009F19A9" w:rsidRDefault="009F19A9">
            <w:pPr>
              <w:rPr>
                <w:rFonts w:eastAsia="Times New Roman"/>
                <w:szCs w:val="24"/>
              </w:rPr>
            </w:pPr>
            <w:bookmarkStart w:id="412" w:name="_GoBack" w:colFirst="2" w:colLast="4"/>
          </w:p>
        </w:tc>
        <w:tc>
          <w:tcPr>
            <w:tcW w:w="2373" w:type="dxa"/>
            <w:tcBorders>
              <w:top w:val="single" w:sz="4" w:space="0" w:color="auto"/>
              <w:left w:val="single" w:sz="4" w:space="0" w:color="auto"/>
              <w:bottom w:val="single" w:sz="4" w:space="0" w:color="auto"/>
              <w:right w:val="single" w:sz="4" w:space="0" w:color="auto"/>
            </w:tcBorders>
          </w:tcPr>
          <w:p w:rsidR="009F19A9" w:rsidRDefault="009F19A9" w:rsidP="009F19A9">
            <w:r>
              <w:rPr>
                <w:szCs w:val="24"/>
              </w:rPr>
              <w:t>Стилистика и культура речи</w:t>
            </w:r>
          </w:p>
        </w:tc>
        <w:tc>
          <w:tcPr>
            <w:tcW w:w="2074" w:type="dxa"/>
            <w:tcBorders>
              <w:top w:val="single" w:sz="4" w:space="0" w:color="auto"/>
              <w:left w:val="single" w:sz="4" w:space="0" w:color="auto"/>
              <w:bottom w:val="single" w:sz="4" w:space="0" w:color="auto"/>
              <w:right w:val="single" w:sz="4" w:space="0" w:color="auto"/>
            </w:tcBorders>
          </w:tcPr>
          <w:p w:rsidR="009F19A9" w:rsidRDefault="009F19A9" w:rsidP="00F77962">
            <w:pPr>
              <w:autoSpaceDE w:val="0"/>
              <w:autoSpaceDN w:val="0"/>
              <w:adjustRightInd w:val="0"/>
              <w:spacing w:line="256" w:lineRule="auto"/>
              <w:rPr>
                <w:rFonts w:eastAsia="Times New Roman"/>
                <w:szCs w:val="24"/>
              </w:rPr>
            </w:pPr>
            <w:r>
              <w:t>занятие</w:t>
            </w:r>
          </w:p>
        </w:tc>
        <w:tc>
          <w:tcPr>
            <w:tcW w:w="1223" w:type="dxa"/>
            <w:tcBorders>
              <w:top w:val="single" w:sz="4" w:space="0" w:color="auto"/>
              <w:left w:val="single" w:sz="4" w:space="0" w:color="auto"/>
              <w:bottom w:val="single" w:sz="4" w:space="0" w:color="auto"/>
              <w:right w:val="single" w:sz="4" w:space="0" w:color="auto"/>
            </w:tcBorders>
          </w:tcPr>
          <w:p w:rsidR="009F19A9" w:rsidRDefault="009F19A9" w:rsidP="00F77962">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tcPr>
          <w:p w:rsidR="009F19A9" w:rsidRDefault="009F19A9" w:rsidP="00F77962">
            <w:pPr>
              <w:autoSpaceDE w:val="0"/>
              <w:autoSpaceDN w:val="0"/>
              <w:adjustRightInd w:val="0"/>
              <w:spacing w:line="256" w:lineRule="auto"/>
              <w:jc w:val="center"/>
              <w:rPr>
                <w:rFonts w:eastAsia="Times New Roman"/>
                <w:szCs w:val="24"/>
              </w:rPr>
            </w:pPr>
            <w:r>
              <w:t>34</w:t>
            </w:r>
          </w:p>
        </w:tc>
      </w:tr>
      <w:bookmarkEnd w:id="412"/>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Межкультурные коммуникации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проектная деятельность</w:t>
            </w:r>
          </w:p>
          <w:p w:rsidR="00024ED7" w:rsidRDefault="00024ED7">
            <w:pPr>
              <w:autoSpaceDE w:val="0"/>
              <w:autoSpaceDN w:val="0"/>
              <w:adjustRightInd w:val="0"/>
              <w:spacing w:line="256" w:lineRule="auto"/>
              <w:rPr>
                <w:rFonts w:eastAsia="Times New Roman"/>
                <w:szCs w:val="24"/>
              </w:rPr>
            </w:pPr>
            <w:r>
              <w:t>тренинг</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2</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68</w:t>
            </w:r>
          </w:p>
        </w:tc>
      </w:tr>
      <w:tr w:rsidR="00024ED7" w:rsidTr="009F19A9">
        <w:trPr>
          <w:trHeight w:val="20"/>
        </w:trPr>
        <w:tc>
          <w:tcPr>
            <w:tcW w:w="2607" w:type="dxa"/>
            <w:vMerge w:val="restart"/>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both"/>
              <w:rPr>
                <w:rFonts w:eastAsia="Times New Roman"/>
                <w:szCs w:val="24"/>
              </w:rPr>
            </w:pPr>
            <w:r>
              <w:t>Общекультурное</w:t>
            </w: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Петербург как феномен культуры </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 xml:space="preserve">занятие, экскурсионная деятельность </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024ED7" w:rsidRDefault="00024ED7">
            <w:pPr>
              <w:rPr>
                <w:rFonts w:eastAsia="Times New Roman"/>
                <w:szCs w:val="24"/>
              </w:rPr>
            </w:pPr>
          </w:p>
        </w:tc>
        <w:tc>
          <w:tcPr>
            <w:tcW w:w="237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Петербург –  современный центр науки и промышленности.</w:t>
            </w:r>
          </w:p>
        </w:tc>
        <w:tc>
          <w:tcPr>
            <w:tcW w:w="207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rPr>
                <w:rFonts w:eastAsia="Times New Roman"/>
                <w:szCs w:val="24"/>
              </w:rPr>
            </w:pPr>
            <w:r>
              <w:t>экскурсионная деятельность</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1</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szCs w:val="24"/>
              </w:rPr>
            </w:pPr>
            <w:r>
              <w:t>34</w:t>
            </w:r>
          </w:p>
        </w:tc>
      </w:tr>
      <w:tr w:rsidR="00024ED7" w:rsidTr="009F19A9">
        <w:trPr>
          <w:trHeight w:val="20"/>
        </w:trPr>
        <w:tc>
          <w:tcPr>
            <w:tcW w:w="7054" w:type="dxa"/>
            <w:gridSpan w:val="3"/>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right"/>
              <w:rPr>
                <w:rFonts w:eastAsia="Times New Roman"/>
                <w:b/>
                <w:szCs w:val="24"/>
              </w:rPr>
            </w:pPr>
            <w:r>
              <w:rPr>
                <w:b/>
              </w:rPr>
              <w:t>ИТОГО:</w:t>
            </w:r>
          </w:p>
        </w:tc>
        <w:tc>
          <w:tcPr>
            <w:tcW w:w="1223"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7*</w:t>
            </w:r>
          </w:p>
        </w:tc>
        <w:tc>
          <w:tcPr>
            <w:tcW w:w="1154" w:type="dxa"/>
            <w:tcBorders>
              <w:top w:val="single" w:sz="4" w:space="0" w:color="auto"/>
              <w:left w:val="single" w:sz="4" w:space="0" w:color="auto"/>
              <w:bottom w:val="single" w:sz="4" w:space="0" w:color="auto"/>
              <w:right w:val="single" w:sz="4" w:space="0" w:color="auto"/>
            </w:tcBorders>
            <w:hideMark/>
          </w:tcPr>
          <w:p w:rsidR="00024ED7" w:rsidRDefault="00024ED7">
            <w:pPr>
              <w:autoSpaceDE w:val="0"/>
              <w:autoSpaceDN w:val="0"/>
              <w:adjustRightInd w:val="0"/>
              <w:spacing w:line="256" w:lineRule="auto"/>
              <w:jc w:val="center"/>
              <w:rPr>
                <w:rFonts w:eastAsia="Times New Roman"/>
                <w:b/>
                <w:szCs w:val="24"/>
              </w:rPr>
            </w:pPr>
            <w:r>
              <w:rPr>
                <w:b/>
              </w:rPr>
              <w:t>238</w:t>
            </w:r>
          </w:p>
        </w:tc>
      </w:tr>
    </w:tbl>
    <w:p w:rsidR="00024ED7" w:rsidRDefault="00024ED7" w:rsidP="00024ED7">
      <w:pPr>
        <w:pStyle w:val="afa"/>
        <w:ind w:firstLine="539"/>
        <w:jc w:val="both"/>
        <w:rPr>
          <w:szCs w:val="24"/>
        </w:rPr>
      </w:pPr>
    </w:p>
    <w:p w:rsidR="00024ED7" w:rsidRDefault="00024ED7" w:rsidP="00024ED7">
      <w:pPr>
        <w:jc w:val="both"/>
        <w:rPr>
          <w:b/>
          <w:szCs w:val="24"/>
        </w:rPr>
      </w:pPr>
      <w:r>
        <w:t>*  Количество часов в неделю определяется  по выбору учащихся и родителей (законных представителей), но не более 10 часов.</w:t>
      </w:r>
    </w:p>
    <w:p w:rsidR="00024ED7" w:rsidRDefault="00024ED7" w:rsidP="00024ED7">
      <w:pPr>
        <w:pStyle w:val="afa"/>
        <w:ind w:firstLine="539"/>
        <w:jc w:val="both"/>
        <w:rPr>
          <w:szCs w:val="24"/>
        </w:rPr>
      </w:pPr>
    </w:p>
    <w:p w:rsidR="00024ED7" w:rsidRDefault="00024ED7" w:rsidP="00024ED7">
      <w:pPr>
        <w:ind w:firstLine="567"/>
        <w:jc w:val="both"/>
        <w:rPr>
          <w:szCs w:val="24"/>
        </w:rPr>
      </w:pPr>
      <w: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024ED7" w:rsidRDefault="00024ED7" w:rsidP="00024ED7">
      <w:pPr>
        <w:ind w:firstLine="567"/>
        <w:jc w:val="both"/>
      </w:pPr>
      <w:r>
        <w:t>Занятия групп проводятся на базе гимназии в учебных кабинетах, в компьютерных классах, кабинете музыки, в спортивном зале, читальном зале, конференц-зале. Занятия по внеурочной деятельности проводятся учителям, педагогами дополнительного образования, психологом, преподавателем-организатором ОБЖ.</w:t>
      </w:r>
    </w:p>
    <w:p w:rsidR="00024ED7" w:rsidRDefault="00024ED7" w:rsidP="00024ED7">
      <w:pPr>
        <w:ind w:firstLine="567"/>
        <w:jc w:val="both"/>
      </w:pPr>
    </w:p>
    <w:p w:rsidR="00024ED7" w:rsidRDefault="00024ED7" w:rsidP="00024ED7">
      <w:pPr>
        <w:ind w:firstLine="708"/>
        <w:jc w:val="both"/>
      </w:pPr>
      <w:r>
        <w:t>Таким образом, план  внеурочной деятельности на 2020/2021 учебный год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024ED7" w:rsidRDefault="00024ED7" w:rsidP="00024ED7">
      <w:pPr>
        <w:jc w:val="center"/>
        <w:rPr>
          <w:b/>
        </w:rPr>
      </w:pPr>
    </w:p>
    <w:p w:rsidR="00024ED7" w:rsidRDefault="00024ED7" w:rsidP="00024ED7"/>
    <w:p w:rsidR="00024ED7" w:rsidRDefault="00024ED7" w:rsidP="00024ED7">
      <w:pPr>
        <w:pStyle w:val="afa"/>
        <w:jc w:val="center"/>
        <w:rPr>
          <w:b/>
          <w:color w:val="000000" w:themeColor="text1"/>
          <w:szCs w:val="24"/>
        </w:rPr>
      </w:pPr>
    </w:p>
    <w:p w:rsidR="00024ED7" w:rsidRPr="003E3BEB" w:rsidRDefault="00024ED7" w:rsidP="003029FF">
      <w:pPr>
        <w:pStyle w:val="af1"/>
        <w:rPr>
          <w:b/>
        </w:rPr>
        <w:sectPr w:rsidR="00024ED7" w:rsidRPr="003E3BEB" w:rsidSect="00A243EC">
          <w:footerReference w:type="default" r:id="rId98"/>
          <w:footnotePr>
            <w:numRestart w:val="eachPage"/>
          </w:footnotePr>
          <w:pgSz w:w="11906" w:h="16838"/>
          <w:pgMar w:top="1134" w:right="1134" w:bottom="1134" w:left="1985" w:header="709" w:footer="709" w:gutter="0"/>
          <w:cols w:space="720"/>
          <w:titlePg/>
          <w:docGrid w:linePitch="326"/>
        </w:sectPr>
      </w:pPr>
    </w:p>
    <w:p w:rsidR="003029FF" w:rsidRPr="003E3BEB" w:rsidRDefault="003029FF" w:rsidP="003029FF">
      <w:pPr>
        <w:pStyle w:val="af1"/>
        <w:rPr>
          <w:rStyle w:val="FontStyle22"/>
          <w:sz w:val="24"/>
          <w:szCs w:val="24"/>
        </w:rPr>
      </w:pPr>
      <w:r w:rsidRPr="003E3BEB">
        <w:rPr>
          <w:rStyle w:val="FontStyle21"/>
          <w:sz w:val="24"/>
          <w:szCs w:val="24"/>
        </w:rPr>
        <w:lastRenderedPageBreak/>
        <w:t xml:space="preserve">ГБОУ    гимназия № 498 Невского района Санкт-Петербурга </w:t>
      </w:r>
      <w:r w:rsidRPr="003E3BEB">
        <w:rPr>
          <w:rStyle w:val="FontStyle22"/>
          <w:sz w:val="24"/>
          <w:szCs w:val="24"/>
        </w:rPr>
        <w:t>укомплектовано кадрами полностью: в гимназии всего работает 95 человек из них 70 педагогических работников и 25 обслуживающего персонала. Педагогический состав в основном стабилен. Образовательную работу в среднем и старшем звене осуществляют 57 педагогических работников. Из них 54 человек (94,7%) имеют высшее профессиональное образование, 3 человек (5,3 %) - среднее специальное. Это свидетельствует о высоком образовательном уровне педагогов.</w:t>
      </w:r>
    </w:p>
    <w:p w:rsidR="003029FF" w:rsidRPr="003E3BEB" w:rsidRDefault="003029FF" w:rsidP="003029FF">
      <w:pPr>
        <w:pStyle w:val="af1"/>
        <w:rPr>
          <w:rStyle w:val="FontStyle22"/>
          <w:sz w:val="24"/>
          <w:szCs w:val="24"/>
        </w:rPr>
      </w:pPr>
    </w:p>
    <w:p w:rsidR="003029FF" w:rsidRPr="003E3BEB" w:rsidRDefault="003029FF" w:rsidP="003029FF">
      <w:pPr>
        <w:pStyle w:val="af1"/>
        <w:rPr>
          <w:rStyle w:val="FontStyle22"/>
          <w:sz w:val="24"/>
          <w:szCs w:val="24"/>
        </w:rPr>
      </w:pPr>
      <w:r w:rsidRPr="003E3BEB">
        <w:rPr>
          <w:rStyle w:val="FontStyle22"/>
          <w:sz w:val="24"/>
          <w:szCs w:val="24"/>
        </w:rPr>
        <w:t>Все педагогические работники систематически повышают уровень своей квалификации. На данный момент 38 (66,8%) педагогов имеют высшую квалификационную категорию, 11 (19,2%) педагогов - первую, 3 (5,3%) педагогов - вторую, 5 (8,7%) - не имеют квалификационную категорию (диаграмма 1).</w:t>
      </w:r>
    </w:p>
    <w:p w:rsidR="003029FF" w:rsidRPr="003E3BEB" w:rsidRDefault="003029FF" w:rsidP="003029FF">
      <w:pPr>
        <w:pStyle w:val="af1"/>
        <w:rPr>
          <w:rStyle w:val="FontStyle22"/>
          <w:sz w:val="24"/>
          <w:szCs w:val="24"/>
        </w:rPr>
      </w:pPr>
    </w:p>
    <w:p w:rsidR="003029FF" w:rsidRPr="003E3BEB" w:rsidRDefault="003029FF" w:rsidP="003029FF">
      <w:pPr>
        <w:pStyle w:val="af1"/>
      </w:pPr>
    </w:p>
    <w:p w:rsidR="003029FF" w:rsidRPr="006E5789" w:rsidRDefault="003029FF" w:rsidP="003029FF">
      <w:pPr>
        <w:pStyle w:val="af1"/>
        <w:rPr>
          <w:sz w:val="24"/>
          <w:szCs w:val="24"/>
        </w:rPr>
      </w:pPr>
      <w:r w:rsidRPr="006E5789">
        <w:rPr>
          <w:b/>
          <w:bCs/>
          <w:sz w:val="24"/>
          <w:szCs w:val="24"/>
        </w:rPr>
        <w:t>Ожидаемый результат повышения квалификации — профессиональная готовность работников образования к реализации ФГОС:</w:t>
      </w:r>
    </w:p>
    <w:p w:rsidR="003029FF" w:rsidRPr="006E5789" w:rsidRDefault="003029FF" w:rsidP="003029FF">
      <w:pPr>
        <w:pStyle w:val="af1"/>
        <w:rPr>
          <w:sz w:val="24"/>
          <w:szCs w:val="24"/>
        </w:rPr>
      </w:pPr>
      <w:r w:rsidRPr="006E5789">
        <w:rPr>
          <w:b/>
          <w:bCs/>
          <w:sz w:val="24"/>
          <w:szCs w:val="24"/>
        </w:rPr>
        <w:t>• обеспечение</w:t>
      </w:r>
      <w:r w:rsidRPr="006E5789">
        <w:rPr>
          <w:sz w:val="24"/>
          <w:szCs w:val="24"/>
        </w:rPr>
        <w:t xml:space="preserve"> оптимального вхождения работников образования в систему ценностей современного образования;</w:t>
      </w:r>
    </w:p>
    <w:p w:rsidR="003029FF" w:rsidRPr="006E5789" w:rsidRDefault="003029FF" w:rsidP="003029FF">
      <w:pPr>
        <w:pStyle w:val="af1"/>
        <w:rPr>
          <w:sz w:val="24"/>
          <w:szCs w:val="24"/>
        </w:rPr>
      </w:pPr>
      <w:r w:rsidRPr="006E5789">
        <w:rPr>
          <w:b/>
          <w:bCs/>
          <w:sz w:val="24"/>
          <w:szCs w:val="24"/>
        </w:rPr>
        <w:t xml:space="preserve">• принятие </w:t>
      </w:r>
      <w:r w:rsidRPr="006E5789">
        <w:rPr>
          <w:sz w:val="24"/>
          <w:szCs w:val="24"/>
        </w:rPr>
        <w:t>идеологии ФГОС общего образования;</w:t>
      </w:r>
    </w:p>
    <w:p w:rsidR="003029FF" w:rsidRPr="006E5789" w:rsidRDefault="003029FF" w:rsidP="003029FF">
      <w:pPr>
        <w:pStyle w:val="af1"/>
        <w:rPr>
          <w:sz w:val="24"/>
          <w:szCs w:val="24"/>
        </w:rPr>
      </w:pPr>
      <w:r w:rsidRPr="006E5789">
        <w:rPr>
          <w:b/>
          <w:bCs/>
          <w:sz w:val="24"/>
          <w:szCs w:val="24"/>
        </w:rPr>
        <w:t>• освоение</w:t>
      </w:r>
      <w:r w:rsidRPr="006E578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029FF" w:rsidRPr="006E5789" w:rsidRDefault="003029FF" w:rsidP="003029FF">
      <w:pPr>
        <w:pStyle w:val="af1"/>
        <w:rPr>
          <w:sz w:val="24"/>
          <w:szCs w:val="24"/>
        </w:rPr>
      </w:pPr>
      <w:r w:rsidRPr="006E5789">
        <w:rPr>
          <w:b/>
          <w:bCs/>
          <w:sz w:val="24"/>
          <w:szCs w:val="24"/>
        </w:rPr>
        <w:t>• овладение</w:t>
      </w:r>
      <w:r w:rsidRPr="006E5789">
        <w:rPr>
          <w:sz w:val="24"/>
          <w:szCs w:val="24"/>
        </w:rPr>
        <w:t xml:space="preserve"> учебно-методическими и информационно-методическими ресурсами, необходимыми для успешного решения задач ФГОС.</w:t>
      </w:r>
    </w:p>
    <w:p w:rsidR="003029FF" w:rsidRPr="006E5789" w:rsidRDefault="003029FF" w:rsidP="003029FF">
      <w:pPr>
        <w:pStyle w:val="af1"/>
        <w:rPr>
          <w:sz w:val="24"/>
          <w:szCs w:val="24"/>
        </w:rPr>
      </w:pPr>
      <w:r w:rsidRPr="006E5789">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029FF" w:rsidRPr="006E5789" w:rsidRDefault="003029FF" w:rsidP="003029FF">
      <w:pPr>
        <w:pStyle w:val="af1"/>
        <w:rPr>
          <w:b/>
          <w:sz w:val="24"/>
          <w:szCs w:val="24"/>
        </w:rPr>
      </w:pPr>
    </w:p>
    <w:p w:rsidR="003029FF" w:rsidRPr="006E5789" w:rsidRDefault="003029FF" w:rsidP="003029FF">
      <w:pPr>
        <w:pStyle w:val="af1"/>
        <w:rPr>
          <w:b/>
          <w:sz w:val="24"/>
          <w:szCs w:val="24"/>
        </w:rPr>
      </w:pPr>
      <w:r w:rsidRPr="006E5789">
        <w:rPr>
          <w:b/>
          <w:sz w:val="24"/>
          <w:szCs w:val="24"/>
        </w:rPr>
        <w:t>3.2.2. П</w:t>
      </w:r>
      <w:r w:rsidRPr="006E5789">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3029FF" w:rsidRPr="006E5789" w:rsidRDefault="003029FF" w:rsidP="003029FF">
      <w:pPr>
        <w:pStyle w:val="af1"/>
        <w:rPr>
          <w:sz w:val="24"/>
          <w:szCs w:val="24"/>
        </w:rPr>
      </w:pPr>
      <w:r w:rsidRPr="006E5789">
        <w:rPr>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rsidR="003029FF" w:rsidRPr="006E5789" w:rsidRDefault="003029FF" w:rsidP="003029FF">
      <w:pPr>
        <w:pStyle w:val="af1"/>
        <w:rPr>
          <w:sz w:val="24"/>
          <w:szCs w:val="24"/>
        </w:rPr>
      </w:pPr>
      <w:r w:rsidRPr="006E5789">
        <w:rPr>
          <w:b/>
          <w:bCs/>
          <w:sz w:val="24"/>
          <w:szCs w:val="24"/>
        </w:rPr>
        <w:t>• </w:t>
      </w:r>
      <w:r w:rsidRPr="006E5789">
        <w:rPr>
          <w:sz w:val="24"/>
          <w:szCs w:val="24"/>
        </w:rPr>
        <w:t xml:space="preserve">обеспечение </w:t>
      </w:r>
      <w:r w:rsidRPr="006E5789">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029FF" w:rsidRPr="006E5789" w:rsidRDefault="003029FF" w:rsidP="003029FF">
      <w:pPr>
        <w:pStyle w:val="af1"/>
        <w:rPr>
          <w:rStyle w:val="dash041e005f0431005f044b005f0447005f043d005f044b005f0439005f005fchar1char1"/>
        </w:rPr>
      </w:pPr>
      <w:r w:rsidRPr="006E5789">
        <w:rPr>
          <w:b/>
          <w:bCs/>
          <w:sz w:val="24"/>
          <w:szCs w:val="24"/>
        </w:rPr>
        <w:t>• </w:t>
      </w:r>
      <w:r w:rsidRPr="006E5789">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3029FF" w:rsidRPr="006E5789" w:rsidRDefault="003029FF" w:rsidP="003029FF">
      <w:pPr>
        <w:pStyle w:val="af1"/>
        <w:rPr>
          <w:sz w:val="24"/>
          <w:szCs w:val="24"/>
        </w:rPr>
      </w:pPr>
      <w:r w:rsidRPr="006E5789">
        <w:rPr>
          <w:b/>
          <w:bCs/>
          <w:sz w:val="24"/>
          <w:szCs w:val="24"/>
        </w:rPr>
        <w:t>• </w:t>
      </w:r>
      <w:r w:rsidRPr="006E5789">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029FF" w:rsidRPr="006E5789" w:rsidRDefault="00D13AC5" w:rsidP="003029FF">
      <w:pPr>
        <w:pStyle w:val="af1"/>
        <w:jc w:val="center"/>
        <w:rPr>
          <w:b/>
          <w:sz w:val="24"/>
          <w:szCs w:val="24"/>
        </w:rPr>
      </w:pPr>
      <w:r>
        <w:rPr>
          <w:b/>
          <w:sz w:val="24"/>
          <w:szCs w:val="24"/>
        </w:rPr>
        <w:lastRenderedPageBreak/>
        <w:t>О</w:t>
      </w:r>
      <w:r w:rsidR="003029FF" w:rsidRPr="006E5789">
        <w:rPr>
          <w:b/>
          <w:sz w:val="24"/>
          <w:szCs w:val="24"/>
        </w:rPr>
        <w:t>рганизация методической работы</w:t>
      </w:r>
    </w:p>
    <w:p w:rsidR="003029FF" w:rsidRPr="006E5789" w:rsidRDefault="003029FF" w:rsidP="003029FF">
      <w:pPr>
        <w:pStyle w:val="af1"/>
        <w:jc w:val="center"/>
        <w:rPr>
          <w:b/>
          <w:sz w:val="24"/>
          <w:szCs w:val="24"/>
        </w:rPr>
      </w:pPr>
      <w:r w:rsidRPr="006E5789">
        <w:rPr>
          <w:b/>
          <w:sz w:val="24"/>
          <w:szCs w:val="24"/>
        </w:rPr>
        <w:t>в ГБОУ   гимназии № 498 Невского района Санкт-Петербурга</w:t>
      </w:r>
    </w:p>
    <w:p w:rsidR="003029FF" w:rsidRPr="006E5789" w:rsidRDefault="003029FF" w:rsidP="003029FF">
      <w:pPr>
        <w:pStyle w:val="af1"/>
        <w:rPr>
          <w:b/>
          <w:sz w:val="24"/>
          <w:szCs w:val="24"/>
        </w:rPr>
      </w:pPr>
    </w:p>
    <w:p w:rsidR="003029FF" w:rsidRPr="006E5789" w:rsidRDefault="003029FF" w:rsidP="003029FF">
      <w:pPr>
        <w:pStyle w:val="af1"/>
        <w:rPr>
          <w:sz w:val="24"/>
          <w:szCs w:val="24"/>
        </w:rPr>
      </w:pPr>
      <w:r w:rsidRPr="006E5789">
        <w:rPr>
          <w:b/>
          <w:sz w:val="24"/>
          <w:szCs w:val="24"/>
        </w:rPr>
        <w:t xml:space="preserve">Цель: </w:t>
      </w:r>
      <w:r w:rsidRPr="006E5789">
        <w:rPr>
          <w:sz w:val="24"/>
          <w:szCs w:val="24"/>
        </w:rPr>
        <w:t>Создание научно-методической базы для успешной реализации ФГОС ООО</w:t>
      </w:r>
    </w:p>
    <w:p w:rsidR="003029FF" w:rsidRPr="006E5789" w:rsidRDefault="003029FF" w:rsidP="003029FF">
      <w:pPr>
        <w:pStyle w:val="af1"/>
        <w:rPr>
          <w:sz w:val="24"/>
          <w:szCs w:val="24"/>
        </w:rPr>
      </w:pPr>
      <w:r w:rsidRPr="006E5789">
        <w:rPr>
          <w:sz w:val="24"/>
          <w:szCs w:val="24"/>
        </w:rPr>
        <w:t xml:space="preserve">Задачи: </w:t>
      </w:r>
    </w:p>
    <w:p w:rsidR="003029FF" w:rsidRPr="006E5789" w:rsidRDefault="003029FF" w:rsidP="003029FF">
      <w:pPr>
        <w:pStyle w:val="af1"/>
        <w:rPr>
          <w:sz w:val="24"/>
          <w:szCs w:val="24"/>
        </w:rPr>
      </w:pPr>
      <w:r w:rsidRPr="006E5789">
        <w:rPr>
          <w:sz w:val="24"/>
          <w:szCs w:val="24"/>
        </w:rPr>
        <w:t>эффективное использование и развитие профессиональных умений педагогов,  работающих в условиях введения ФГОС ООО в5-х – 6-х классах;</w:t>
      </w:r>
    </w:p>
    <w:p w:rsidR="003029FF" w:rsidRPr="006E5789" w:rsidRDefault="003029FF" w:rsidP="003029FF">
      <w:pPr>
        <w:pStyle w:val="af1"/>
        <w:rPr>
          <w:sz w:val="24"/>
          <w:szCs w:val="24"/>
        </w:rPr>
      </w:pPr>
      <w:r w:rsidRPr="006E5789">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3029FF" w:rsidRPr="006E5789" w:rsidRDefault="003029FF" w:rsidP="003029FF">
      <w:pPr>
        <w:pStyle w:val="af1"/>
        <w:rPr>
          <w:sz w:val="24"/>
          <w:szCs w:val="24"/>
        </w:rPr>
      </w:pPr>
      <w:r w:rsidRPr="006E5789">
        <w:rPr>
          <w:sz w:val="24"/>
          <w:szCs w:val="24"/>
        </w:rPr>
        <w:t>отбор содержания и составление рабочих программ по предметам с учетом требований ФГОС ООО;</w:t>
      </w:r>
    </w:p>
    <w:p w:rsidR="003029FF" w:rsidRPr="006E5789" w:rsidRDefault="003029FF" w:rsidP="003029FF">
      <w:pPr>
        <w:pStyle w:val="af1"/>
        <w:rPr>
          <w:sz w:val="24"/>
          <w:szCs w:val="24"/>
        </w:rPr>
      </w:pPr>
      <w:r w:rsidRPr="006E5789">
        <w:rPr>
          <w:sz w:val="24"/>
          <w:szCs w:val="24"/>
        </w:rPr>
        <w:t>выработка единых требований к системе оценки достижений учащихся и инструментарий для оценивания результатов обучения;</w:t>
      </w:r>
    </w:p>
    <w:p w:rsidR="003029FF" w:rsidRPr="006E5789" w:rsidRDefault="003029FF" w:rsidP="003029FF">
      <w:pPr>
        <w:pStyle w:val="af1"/>
        <w:rPr>
          <w:sz w:val="24"/>
          <w:szCs w:val="24"/>
        </w:rPr>
      </w:pPr>
      <w:r w:rsidRPr="006E5789">
        <w:rPr>
          <w:sz w:val="24"/>
          <w:szCs w:val="24"/>
        </w:rPr>
        <w:t>разработка системы промежуточного и итогового мониторинга учащихся;</w:t>
      </w:r>
    </w:p>
    <w:p w:rsidR="003029FF" w:rsidRPr="006E5789" w:rsidRDefault="003029FF" w:rsidP="003029FF">
      <w:pPr>
        <w:pStyle w:val="af1"/>
        <w:rPr>
          <w:sz w:val="24"/>
          <w:szCs w:val="24"/>
        </w:rPr>
      </w:pPr>
      <w:r w:rsidRPr="006E5789">
        <w:rPr>
          <w:sz w:val="24"/>
          <w:szCs w:val="24"/>
        </w:rPr>
        <w:t>выявление запросов родителей и учащихся к организации внеурочной деятельности;</w:t>
      </w:r>
    </w:p>
    <w:p w:rsidR="003029FF" w:rsidRPr="006E5789" w:rsidRDefault="003029FF" w:rsidP="003029FF">
      <w:pPr>
        <w:pStyle w:val="af1"/>
        <w:rPr>
          <w:sz w:val="24"/>
          <w:szCs w:val="24"/>
        </w:rPr>
      </w:pPr>
      <w:r w:rsidRPr="006E5789">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3029FF" w:rsidRPr="006E5789" w:rsidRDefault="003029FF" w:rsidP="003029FF">
      <w:pPr>
        <w:pStyle w:val="af1"/>
        <w:rPr>
          <w:sz w:val="24"/>
          <w:szCs w:val="24"/>
        </w:rPr>
      </w:pPr>
    </w:p>
    <w:p w:rsidR="003029FF" w:rsidRPr="006E5789" w:rsidRDefault="003029FF" w:rsidP="003029FF">
      <w:pPr>
        <w:pStyle w:val="af1"/>
        <w:rPr>
          <w:b/>
          <w:i/>
          <w:color w:val="FF0000"/>
          <w:sz w:val="24"/>
          <w:szCs w:val="24"/>
        </w:rPr>
      </w:pPr>
      <w:r w:rsidRPr="006E5789">
        <w:rPr>
          <w:b/>
          <w:i/>
          <w:sz w:val="24"/>
          <w:szCs w:val="24"/>
        </w:rPr>
        <w:t>Критерии готовности образовательного учреждения к введению ФГОС ООО:</w:t>
      </w:r>
    </w:p>
    <w:p w:rsidR="003029FF" w:rsidRPr="006E5789" w:rsidRDefault="003029FF" w:rsidP="003029FF">
      <w:pPr>
        <w:pStyle w:val="af1"/>
        <w:rPr>
          <w:sz w:val="24"/>
          <w:szCs w:val="24"/>
        </w:rPr>
      </w:pPr>
      <w:r w:rsidRPr="006E5789">
        <w:rPr>
          <w:sz w:val="24"/>
          <w:szCs w:val="24"/>
        </w:rPr>
        <w:t xml:space="preserve">разработана и утверждена основная образовательная программа основного общего образования гимназии; </w:t>
      </w:r>
    </w:p>
    <w:p w:rsidR="003029FF" w:rsidRPr="006E5789" w:rsidRDefault="003029FF" w:rsidP="003029FF">
      <w:pPr>
        <w:pStyle w:val="af1"/>
        <w:rPr>
          <w:sz w:val="24"/>
          <w:szCs w:val="24"/>
        </w:rPr>
      </w:pPr>
      <w:r w:rsidRPr="006E5789">
        <w:rPr>
          <w:sz w:val="24"/>
          <w:szCs w:val="24"/>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3029FF" w:rsidRPr="006E5789" w:rsidRDefault="003029FF" w:rsidP="003029FF">
      <w:pPr>
        <w:pStyle w:val="af1"/>
        <w:rPr>
          <w:sz w:val="24"/>
          <w:szCs w:val="24"/>
        </w:rPr>
      </w:pPr>
      <w:r w:rsidRPr="006E5789">
        <w:rPr>
          <w:sz w:val="24"/>
          <w:szCs w:val="24"/>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гимназии; </w:t>
      </w:r>
    </w:p>
    <w:p w:rsidR="003029FF" w:rsidRPr="006E5789" w:rsidRDefault="003029FF" w:rsidP="003029FF">
      <w:pPr>
        <w:pStyle w:val="af1"/>
        <w:rPr>
          <w:sz w:val="24"/>
          <w:szCs w:val="24"/>
        </w:rPr>
      </w:pPr>
      <w:r w:rsidRPr="006E5789">
        <w:rPr>
          <w:sz w:val="24"/>
          <w:szCs w:val="24"/>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3029FF" w:rsidRPr="006E5789" w:rsidRDefault="003029FF" w:rsidP="003029FF">
      <w:pPr>
        <w:pStyle w:val="af1"/>
        <w:rPr>
          <w:sz w:val="24"/>
          <w:szCs w:val="24"/>
        </w:rPr>
      </w:pPr>
      <w:r w:rsidRPr="006E5789">
        <w:rPr>
          <w:sz w:val="24"/>
          <w:szCs w:val="24"/>
        </w:rPr>
        <w:t xml:space="preserve">разработаны локальные акты, регламентирующие установление заработной платы педагогических работников гимназии,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3029FF" w:rsidRPr="006E5789" w:rsidRDefault="003029FF" w:rsidP="003029FF">
      <w:pPr>
        <w:pStyle w:val="af1"/>
        <w:rPr>
          <w:sz w:val="24"/>
          <w:szCs w:val="24"/>
        </w:rPr>
      </w:pPr>
      <w:r w:rsidRPr="006E5789">
        <w:rPr>
          <w:sz w:val="24"/>
          <w:szCs w:val="24"/>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в 5-х – 6-х классах; </w:t>
      </w:r>
    </w:p>
    <w:p w:rsidR="003029FF" w:rsidRPr="006E5789" w:rsidRDefault="003029FF" w:rsidP="003029FF">
      <w:pPr>
        <w:pStyle w:val="af1"/>
        <w:rPr>
          <w:sz w:val="24"/>
          <w:szCs w:val="24"/>
        </w:rPr>
      </w:pPr>
      <w:r w:rsidRPr="006E5789">
        <w:rPr>
          <w:sz w:val="24"/>
          <w:szCs w:val="24"/>
        </w:rPr>
        <w:t>осуществлено повышение квалификации всех учителей будущих 5-х – 6-х  классов;</w:t>
      </w:r>
    </w:p>
    <w:p w:rsidR="003029FF" w:rsidRPr="006E5789" w:rsidRDefault="003029FF" w:rsidP="003029FF">
      <w:pPr>
        <w:pStyle w:val="af1"/>
        <w:rPr>
          <w:sz w:val="24"/>
          <w:szCs w:val="24"/>
        </w:rPr>
      </w:pPr>
      <w:r w:rsidRPr="006E5789">
        <w:rPr>
          <w:sz w:val="24"/>
          <w:szCs w:val="24"/>
        </w:rPr>
        <w:lastRenderedPageBreak/>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3029FF" w:rsidRPr="006E5789" w:rsidRDefault="003029FF" w:rsidP="003029FF">
      <w:pPr>
        <w:pStyle w:val="af1"/>
        <w:rPr>
          <w:b/>
          <w:sz w:val="24"/>
          <w:szCs w:val="24"/>
        </w:rPr>
      </w:pPr>
    </w:p>
    <w:p w:rsidR="003029FF" w:rsidRPr="006E5789" w:rsidRDefault="003029FF" w:rsidP="003029FF">
      <w:pPr>
        <w:pStyle w:val="af1"/>
        <w:rPr>
          <w:b/>
          <w:sz w:val="24"/>
          <w:szCs w:val="24"/>
        </w:rPr>
      </w:pPr>
    </w:p>
    <w:p w:rsidR="003029FF" w:rsidRPr="006E5789" w:rsidRDefault="003029FF" w:rsidP="003029FF">
      <w:pPr>
        <w:pStyle w:val="af1"/>
        <w:rPr>
          <w:b/>
          <w:sz w:val="24"/>
          <w:szCs w:val="24"/>
        </w:rPr>
      </w:pPr>
      <w:r w:rsidRPr="006E5789">
        <w:rPr>
          <w:b/>
          <w:sz w:val="24"/>
          <w:szCs w:val="24"/>
        </w:rPr>
        <w:t>Модель аналитической таблицы для оценки базовых компетентностей педагогов</w:t>
      </w:r>
    </w:p>
    <w:p w:rsidR="003029FF" w:rsidRPr="006E5789" w:rsidRDefault="003029FF" w:rsidP="003029FF">
      <w:pPr>
        <w:pStyle w:val="af1"/>
        <w:rPr>
          <w:b/>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 п/п</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Показатели оценки компетентности</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 Личностные качества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Умение создавать ситуацию успеха для обучающихся;</w:t>
            </w:r>
          </w:p>
          <w:p w:rsidR="003029FF" w:rsidRPr="006E5789" w:rsidRDefault="003029FF" w:rsidP="006E5789">
            <w:pPr>
              <w:pStyle w:val="af1"/>
              <w:ind w:firstLine="0"/>
              <w:rPr>
                <w:sz w:val="24"/>
                <w:szCs w:val="24"/>
              </w:rPr>
            </w:pPr>
            <w:r w:rsidRPr="006E5789">
              <w:rPr>
                <w:sz w:val="24"/>
                <w:szCs w:val="24"/>
              </w:rPr>
              <w:t>— умение осуществлять грамотное педагогическое оценивание, мобилизующее академическую активность;</w:t>
            </w:r>
          </w:p>
          <w:p w:rsidR="003029FF" w:rsidRPr="006E5789" w:rsidRDefault="003029FF" w:rsidP="006E5789">
            <w:pPr>
              <w:pStyle w:val="af1"/>
              <w:ind w:firstLine="0"/>
              <w:rPr>
                <w:sz w:val="24"/>
                <w:szCs w:val="24"/>
              </w:rPr>
            </w:pPr>
            <w:r w:rsidRPr="006E578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029FF" w:rsidRPr="006E5789" w:rsidRDefault="003029FF" w:rsidP="006E5789">
            <w:pPr>
              <w:pStyle w:val="af1"/>
              <w:ind w:firstLine="0"/>
              <w:rPr>
                <w:sz w:val="24"/>
                <w:szCs w:val="24"/>
              </w:rPr>
            </w:pPr>
            <w:r w:rsidRPr="006E5789">
              <w:rPr>
                <w:sz w:val="24"/>
                <w:szCs w:val="24"/>
              </w:rPr>
              <w:t>— умение разрабатывать индивидуально-ориентированные образовательные проекты</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предполагает не просто знание их индивидуальных и возрастных особенностей, но </w:t>
            </w:r>
            <w:r w:rsidRPr="006E5789">
              <w:rPr>
                <w:sz w:val="24"/>
                <w:szCs w:val="24"/>
              </w:rPr>
              <w:lastRenderedPageBreak/>
              <w:t>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3029FF" w:rsidRPr="006E5789" w:rsidRDefault="003029FF" w:rsidP="006E5789">
            <w:pPr>
              <w:pStyle w:val="af1"/>
              <w:ind w:firstLine="0"/>
              <w:rPr>
                <w:sz w:val="24"/>
                <w:szCs w:val="24"/>
              </w:rPr>
            </w:pPr>
            <w:r w:rsidRPr="006E5789">
              <w:rPr>
                <w:sz w:val="24"/>
                <w:szCs w:val="24"/>
              </w:rPr>
              <w:lastRenderedPageBreak/>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029FF" w:rsidRPr="006E5789" w:rsidRDefault="003029FF" w:rsidP="006E5789">
            <w:pPr>
              <w:pStyle w:val="af1"/>
              <w:ind w:firstLine="0"/>
              <w:rPr>
                <w:sz w:val="24"/>
                <w:szCs w:val="24"/>
              </w:rPr>
            </w:pPr>
            <w:r w:rsidRPr="006E5789">
              <w:rPr>
                <w:sz w:val="24"/>
                <w:szCs w:val="24"/>
              </w:rPr>
              <w:t>— умение построить индивидуализированную образовательную программу;</w:t>
            </w:r>
          </w:p>
          <w:p w:rsidR="003029FF" w:rsidRPr="006E5789" w:rsidRDefault="003029FF" w:rsidP="006E5789">
            <w:pPr>
              <w:pStyle w:val="af1"/>
              <w:ind w:firstLine="0"/>
              <w:rPr>
                <w:sz w:val="24"/>
                <w:szCs w:val="24"/>
              </w:rPr>
            </w:pPr>
            <w:r w:rsidRPr="006E5789">
              <w:rPr>
                <w:sz w:val="24"/>
                <w:szCs w:val="24"/>
              </w:rPr>
              <w:t>— умение показать личностный смысл обучения с учётом индивидуальных характеристик внутреннего мира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Убеждённость, что истина может быть не одна;</w:t>
            </w:r>
          </w:p>
          <w:p w:rsidR="003029FF" w:rsidRPr="006E5789" w:rsidRDefault="003029FF" w:rsidP="006E5789">
            <w:pPr>
              <w:pStyle w:val="af1"/>
              <w:ind w:firstLine="0"/>
              <w:rPr>
                <w:sz w:val="24"/>
                <w:szCs w:val="24"/>
              </w:rPr>
            </w:pPr>
            <w:r w:rsidRPr="006E5789">
              <w:rPr>
                <w:sz w:val="24"/>
                <w:szCs w:val="24"/>
              </w:rPr>
              <w:t>— интерес к мнениям и позициям других;</w:t>
            </w:r>
          </w:p>
          <w:p w:rsidR="003029FF" w:rsidRPr="006E5789" w:rsidRDefault="003029FF" w:rsidP="006E5789">
            <w:pPr>
              <w:pStyle w:val="af1"/>
              <w:ind w:firstLine="0"/>
              <w:rPr>
                <w:sz w:val="24"/>
                <w:szCs w:val="24"/>
              </w:rPr>
            </w:pPr>
            <w:r w:rsidRPr="006E5789">
              <w:rPr>
                <w:sz w:val="24"/>
                <w:szCs w:val="24"/>
              </w:rPr>
              <w:t>— учёт других точек зрения в процессе оценивания обучающихся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Ориентация в основных сферах материальной и духовной жизни;</w:t>
            </w:r>
          </w:p>
          <w:p w:rsidR="003029FF" w:rsidRPr="006E5789" w:rsidRDefault="003029FF" w:rsidP="006E5789">
            <w:pPr>
              <w:pStyle w:val="af1"/>
              <w:ind w:firstLine="0"/>
              <w:rPr>
                <w:sz w:val="24"/>
                <w:szCs w:val="24"/>
              </w:rPr>
            </w:pPr>
            <w:r w:rsidRPr="006E5789">
              <w:rPr>
                <w:sz w:val="24"/>
                <w:szCs w:val="24"/>
              </w:rPr>
              <w:t>— знание материальных и духовных интересов молодёжи;</w:t>
            </w:r>
          </w:p>
          <w:p w:rsidR="003029FF" w:rsidRPr="006E5789" w:rsidRDefault="003029FF" w:rsidP="006E5789">
            <w:pPr>
              <w:pStyle w:val="af1"/>
              <w:ind w:firstLine="0"/>
              <w:rPr>
                <w:sz w:val="24"/>
                <w:szCs w:val="24"/>
              </w:rPr>
            </w:pPr>
            <w:r w:rsidRPr="006E5789">
              <w:rPr>
                <w:sz w:val="24"/>
                <w:szCs w:val="24"/>
              </w:rPr>
              <w:t>— возможность продемонстрировать свои достижения;</w:t>
            </w:r>
          </w:p>
          <w:p w:rsidR="003029FF" w:rsidRPr="006E5789" w:rsidRDefault="003029FF" w:rsidP="006E5789">
            <w:pPr>
              <w:pStyle w:val="af1"/>
              <w:ind w:firstLine="0"/>
              <w:rPr>
                <w:sz w:val="24"/>
                <w:szCs w:val="24"/>
              </w:rPr>
            </w:pPr>
            <w:r w:rsidRPr="006E5789">
              <w:rPr>
                <w:sz w:val="24"/>
                <w:szCs w:val="24"/>
              </w:rPr>
              <w:t>— руководство кружками и секциями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В трудных ситуациях педагог сохраняет спокойствие;</w:t>
            </w:r>
          </w:p>
          <w:p w:rsidR="003029FF" w:rsidRPr="006E5789" w:rsidRDefault="003029FF" w:rsidP="006E5789">
            <w:pPr>
              <w:pStyle w:val="af1"/>
              <w:ind w:firstLine="0"/>
              <w:rPr>
                <w:sz w:val="24"/>
                <w:szCs w:val="24"/>
              </w:rPr>
            </w:pPr>
            <w:r w:rsidRPr="006E5789">
              <w:rPr>
                <w:sz w:val="24"/>
                <w:szCs w:val="24"/>
              </w:rPr>
              <w:t>— эмоциональный конфликт не влияет на объективность оценки;</w:t>
            </w:r>
          </w:p>
          <w:p w:rsidR="003029FF" w:rsidRPr="006E5789" w:rsidRDefault="003029FF" w:rsidP="006E5789">
            <w:pPr>
              <w:pStyle w:val="af1"/>
              <w:ind w:firstLine="0"/>
              <w:rPr>
                <w:sz w:val="24"/>
                <w:szCs w:val="24"/>
              </w:rPr>
            </w:pPr>
            <w:r w:rsidRPr="006E5789">
              <w:rPr>
                <w:sz w:val="24"/>
                <w:szCs w:val="24"/>
              </w:rPr>
              <w:t>— не стремится избежать эмоционально-напряжённых ситуаций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Осознание целей и ценностей педагогической деятельности;</w:t>
            </w:r>
          </w:p>
          <w:p w:rsidR="003029FF" w:rsidRPr="006E5789" w:rsidRDefault="003029FF" w:rsidP="006E5789">
            <w:pPr>
              <w:pStyle w:val="af1"/>
              <w:ind w:firstLine="0"/>
              <w:rPr>
                <w:sz w:val="24"/>
                <w:szCs w:val="24"/>
              </w:rPr>
            </w:pPr>
            <w:r w:rsidRPr="006E5789">
              <w:rPr>
                <w:sz w:val="24"/>
                <w:szCs w:val="24"/>
              </w:rPr>
              <w:t>— позитивное настроение;</w:t>
            </w:r>
          </w:p>
          <w:p w:rsidR="003029FF" w:rsidRPr="006E5789" w:rsidRDefault="003029FF" w:rsidP="006E5789">
            <w:pPr>
              <w:pStyle w:val="af1"/>
              <w:ind w:firstLine="0"/>
              <w:rPr>
                <w:sz w:val="24"/>
                <w:szCs w:val="24"/>
              </w:rPr>
            </w:pPr>
            <w:r w:rsidRPr="006E5789">
              <w:rPr>
                <w:sz w:val="24"/>
                <w:szCs w:val="24"/>
              </w:rPr>
              <w:t>— желание работать;</w:t>
            </w:r>
          </w:p>
          <w:p w:rsidR="003029FF" w:rsidRPr="006E5789" w:rsidRDefault="003029FF" w:rsidP="006E5789">
            <w:pPr>
              <w:pStyle w:val="af1"/>
              <w:ind w:firstLine="0"/>
              <w:rPr>
                <w:sz w:val="24"/>
                <w:szCs w:val="24"/>
              </w:rPr>
            </w:pPr>
            <w:r w:rsidRPr="006E5789">
              <w:rPr>
                <w:sz w:val="24"/>
                <w:szCs w:val="24"/>
              </w:rPr>
              <w:t>— высокая профессиональная самооценка</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 Постановка целей и задач педагогической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образовательных ФГОС ОООов и реализующих их программ;</w:t>
            </w:r>
          </w:p>
          <w:p w:rsidR="003029FF" w:rsidRPr="006E5789" w:rsidRDefault="003029FF" w:rsidP="006E5789">
            <w:pPr>
              <w:pStyle w:val="af1"/>
              <w:ind w:firstLine="0"/>
              <w:rPr>
                <w:sz w:val="24"/>
                <w:szCs w:val="24"/>
              </w:rPr>
            </w:pPr>
            <w:r w:rsidRPr="006E5789">
              <w:rPr>
                <w:sz w:val="24"/>
                <w:szCs w:val="24"/>
              </w:rPr>
              <w:t>— осознание нетождественности темы урока и цели урока;</w:t>
            </w:r>
          </w:p>
          <w:p w:rsidR="003029FF" w:rsidRPr="006E5789" w:rsidRDefault="003029FF" w:rsidP="006E5789">
            <w:pPr>
              <w:pStyle w:val="af1"/>
              <w:ind w:firstLine="0"/>
              <w:rPr>
                <w:sz w:val="24"/>
                <w:szCs w:val="24"/>
              </w:rPr>
            </w:pPr>
            <w:r w:rsidRPr="006E5789">
              <w:rPr>
                <w:sz w:val="24"/>
                <w:szCs w:val="24"/>
              </w:rPr>
              <w:t>— владение конкретным набором способов перевода темы в задачу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возрастных особенностей обучающихся;</w:t>
            </w:r>
          </w:p>
          <w:p w:rsidR="003029FF" w:rsidRPr="006E5789" w:rsidRDefault="003029FF" w:rsidP="006E5789">
            <w:pPr>
              <w:pStyle w:val="af1"/>
              <w:ind w:firstLine="0"/>
              <w:rPr>
                <w:sz w:val="24"/>
                <w:szCs w:val="24"/>
              </w:rPr>
            </w:pPr>
            <w:r w:rsidRPr="006E5789">
              <w:rPr>
                <w:sz w:val="24"/>
                <w:szCs w:val="24"/>
              </w:rPr>
              <w:t>— владение методами перевода цели в учебную задачу на конкретном возрасте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III. Мотивация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возможностей конкретных учеников;</w:t>
            </w:r>
          </w:p>
          <w:p w:rsidR="003029FF" w:rsidRPr="006E5789" w:rsidRDefault="003029FF" w:rsidP="006E5789">
            <w:pPr>
              <w:pStyle w:val="af1"/>
              <w:ind w:firstLine="0"/>
              <w:rPr>
                <w:sz w:val="24"/>
                <w:szCs w:val="24"/>
              </w:rPr>
            </w:pPr>
            <w:r w:rsidRPr="006E5789">
              <w:rPr>
                <w:sz w:val="24"/>
                <w:szCs w:val="24"/>
              </w:rPr>
              <w:t>— постановка учебных задач в соответствии с возможностями ученика;</w:t>
            </w:r>
          </w:p>
          <w:p w:rsidR="003029FF" w:rsidRPr="006E5789" w:rsidRDefault="003029FF" w:rsidP="006E5789">
            <w:pPr>
              <w:pStyle w:val="af1"/>
              <w:ind w:firstLine="0"/>
              <w:rPr>
                <w:sz w:val="24"/>
                <w:szCs w:val="24"/>
              </w:rPr>
            </w:pPr>
            <w:r w:rsidRPr="006E5789">
              <w:rPr>
                <w:sz w:val="24"/>
                <w:szCs w:val="24"/>
              </w:rPr>
              <w:t>— демонстрация успехов обучающихся родителям, одноклассникам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w:t>
            </w:r>
            <w:r w:rsidRPr="006E5789">
              <w:rPr>
                <w:sz w:val="24"/>
                <w:szCs w:val="24"/>
              </w:rPr>
              <w:lastRenderedPageBreak/>
              <w:t>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многообразия педагогических оценок;</w:t>
            </w:r>
          </w:p>
          <w:p w:rsidR="003029FF" w:rsidRPr="006E5789" w:rsidRDefault="003029FF" w:rsidP="006E5789">
            <w:pPr>
              <w:pStyle w:val="af1"/>
              <w:ind w:firstLine="0"/>
              <w:rPr>
                <w:sz w:val="24"/>
                <w:szCs w:val="24"/>
              </w:rPr>
            </w:pPr>
            <w:r w:rsidRPr="006E5789">
              <w:rPr>
                <w:sz w:val="24"/>
                <w:szCs w:val="24"/>
              </w:rPr>
              <w:t>— знакомство с литературой по данному вопросу;</w:t>
            </w:r>
          </w:p>
          <w:p w:rsidR="003029FF" w:rsidRPr="006E5789" w:rsidRDefault="003029FF" w:rsidP="006E5789">
            <w:pPr>
              <w:pStyle w:val="af1"/>
              <w:ind w:firstLine="0"/>
              <w:rPr>
                <w:sz w:val="24"/>
                <w:szCs w:val="24"/>
              </w:rPr>
            </w:pPr>
            <w:r w:rsidRPr="006E5789">
              <w:rPr>
                <w:sz w:val="24"/>
                <w:szCs w:val="24"/>
              </w:rPr>
              <w:t>— владение различными методами оценивания и их применение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3.3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превращать учебную задачу в личностно значимую</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интересов обучающихся, их внутреннего мира;</w:t>
            </w:r>
          </w:p>
          <w:p w:rsidR="003029FF" w:rsidRPr="006E5789" w:rsidRDefault="003029FF" w:rsidP="006E5789">
            <w:pPr>
              <w:pStyle w:val="af1"/>
              <w:ind w:firstLine="0"/>
              <w:rPr>
                <w:sz w:val="24"/>
                <w:szCs w:val="24"/>
              </w:rPr>
            </w:pPr>
            <w:r w:rsidRPr="006E5789">
              <w:rPr>
                <w:sz w:val="24"/>
                <w:szCs w:val="24"/>
              </w:rPr>
              <w:t>— ориентация в культуре;</w:t>
            </w:r>
          </w:p>
          <w:p w:rsidR="003029FF" w:rsidRPr="006E5789" w:rsidRDefault="003029FF" w:rsidP="006E5789">
            <w:pPr>
              <w:pStyle w:val="af1"/>
              <w:ind w:firstLine="0"/>
              <w:rPr>
                <w:sz w:val="24"/>
                <w:szCs w:val="24"/>
              </w:rPr>
            </w:pPr>
            <w:r w:rsidRPr="006E5789">
              <w:rPr>
                <w:sz w:val="24"/>
                <w:szCs w:val="24"/>
              </w:rPr>
              <w:t>— умение показать роль и значение изучаемого материала в реализации личных планов</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IV. Информационная компетентность</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генезиса формирования предметного знания (история, персоналии, для решения каких проблем разрабатывалось);</w:t>
            </w:r>
          </w:p>
          <w:p w:rsidR="003029FF" w:rsidRPr="006E5789" w:rsidRDefault="003029FF" w:rsidP="006E5789">
            <w:pPr>
              <w:pStyle w:val="af1"/>
              <w:ind w:firstLine="0"/>
              <w:rPr>
                <w:sz w:val="24"/>
                <w:szCs w:val="24"/>
              </w:rPr>
            </w:pPr>
            <w:r w:rsidRPr="006E5789">
              <w:rPr>
                <w:sz w:val="24"/>
                <w:szCs w:val="24"/>
              </w:rPr>
              <w:t>— возможности применения получаемых знаний для объяснения социальных и природных явлений;</w:t>
            </w:r>
          </w:p>
          <w:p w:rsidR="003029FF" w:rsidRPr="006E5789" w:rsidRDefault="003029FF" w:rsidP="006E5789">
            <w:pPr>
              <w:pStyle w:val="af1"/>
              <w:ind w:firstLine="0"/>
              <w:rPr>
                <w:sz w:val="24"/>
                <w:szCs w:val="24"/>
              </w:rPr>
            </w:pPr>
            <w:r w:rsidRPr="006E5789">
              <w:rPr>
                <w:sz w:val="24"/>
                <w:szCs w:val="24"/>
              </w:rPr>
              <w:t>— владение методами решения различных задач;</w:t>
            </w:r>
          </w:p>
          <w:p w:rsidR="003029FF" w:rsidRPr="006E5789" w:rsidRDefault="003029FF" w:rsidP="006E5789">
            <w:pPr>
              <w:pStyle w:val="af1"/>
              <w:ind w:firstLine="0"/>
              <w:rPr>
                <w:sz w:val="24"/>
                <w:szCs w:val="24"/>
              </w:rPr>
            </w:pPr>
            <w:r w:rsidRPr="006E5789">
              <w:rPr>
                <w:sz w:val="24"/>
                <w:szCs w:val="24"/>
              </w:rPr>
              <w:t>— свободное решение задач ЕГЭ, олимпиад: региональных, российских, международных</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нормативных методов и методик;</w:t>
            </w:r>
          </w:p>
          <w:p w:rsidR="003029FF" w:rsidRPr="006E5789" w:rsidRDefault="003029FF" w:rsidP="006E5789">
            <w:pPr>
              <w:pStyle w:val="af1"/>
              <w:ind w:firstLine="0"/>
              <w:rPr>
                <w:sz w:val="24"/>
                <w:szCs w:val="24"/>
              </w:rPr>
            </w:pPr>
            <w:r w:rsidRPr="006E5789">
              <w:rPr>
                <w:sz w:val="24"/>
                <w:szCs w:val="24"/>
              </w:rPr>
              <w:t>— демонстрация личностно ориентированных методов образования;</w:t>
            </w:r>
          </w:p>
          <w:p w:rsidR="003029FF" w:rsidRPr="006E5789" w:rsidRDefault="003029FF" w:rsidP="006E5789">
            <w:pPr>
              <w:pStyle w:val="af1"/>
              <w:ind w:firstLine="0"/>
              <w:rPr>
                <w:sz w:val="24"/>
                <w:szCs w:val="24"/>
              </w:rPr>
            </w:pPr>
            <w:r w:rsidRPr="006E5789">
              <w:rPr>
                <w:sz w:val="24"/>
                <w:szCs w:val="24"/>
              </w:rPr>
              <w:t>— наличие своих находок и методов, авторской школы;</w:t>
            </w:r>
          </w:p>
          <w:p w:rsidR="003029FF" w:rsidRPr="006E5789" w:rsidRDefault="003029FF" w:rsidP="006E5789">
            <w:pPr>
              <w:pStyle w:val="af1"/>
              <w:ind w:firstLine="0"/>
              <w:rPr>
                <w:sz w:val="24"/>
                <w:szCs w:val="24"/>
              </w:rPr>
            </w:pPr>
            <w:r w:rsidRPr="006E5789">
              <w:rPr>
                <w:sz w:val="24"/>
                <w:szCs w:val="24"/>
              </w:rPr>
              <w:t>— знание современных достижений в области методики обучения, в том числе использование новых информационных технологий;</w:t>
            </w:r>
          </w:p>
          <w:p w:rsidR="003029FF" w:rsidRPr="006E5789" w:rsidRDefault="003029FF" w:rsidP="006E5789">
            <w:pPr>
              <w:pStyle w:val="af1"/>
              <w:ind w:firstLine="0"/>
              <w:rPr>
                <w:sz w:val="24"/>
                <w:szCs w:val="24"/>
              </w:rPr>
            </w:pPr>
            <w:r w:rsidRPr="006E5789">
              <w:rPr>
                <w:sz w:val="24"/>
                <w:szCs w:val="24"/>
              </w:rPr>
              <w:t>— использование в учебном процессе современных методов обучения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теоретического материала по психологии, характеризующего индивидуальные особенности обучающихся;</w:t>
            </w:r>
          </w:p>
          <w:p w:rsidR="003029FF" w:rsidRPr="006E5789" w:rsidRDefault="003029FF" w:rsidP="006E5789">
            <w:pPr>
              <w:pStyle w:val="af1"/>
              <w:ind w:firstLine="0"/>
              <w:rPr>
                <w:sz w:val="24"/>
                <w:szCs w:val="24"/>
              </w:rPr>
            </w:pPr>
            <w:r w:rsidRPr="006E5789">
              <w:rPr>
                <w:sz w:val="24"/>
                <w:szCs w:val="24"/>
              </w:rPr>
              <w:t xml:space="preserve">— владение методами диагностики индивидуальных особенностей (возможно, со </w:t>
            </w:r>
            <w:r w:rsidRPr="006E5789">
              <w:rPr>
                <w:sz w:val="24"/>
                <w:szCs w:val="24"/>
              </w:rPr>
              <w:lastRenderedPageBreak/>
              <w:t>школьным психологом);</w:t>
            </w:r>
          </w:p>
          <w:p w:rsidR="003029FF" w:rsidRPr="006E5789" w:rsidRDefault="003029FF" w:rsidP="006E5789">
            <w:pPr>
              <w:pStyle w:val="af1"/>
              <w:ind w:firstLine="0"/>
              <w:rPr>
                <w:sz w:val="24"/>
                <w:szCs w:val="24"/>
              </w:rPr>
            </w:pPr>
            <w:r w:rsidRPr="006E5789">
              <w:rPr>
                <w:sz w:val="24"/>
                <w:szCs w:val="24"/>
              </w:rPr>
              <w:t>— использование знаний по психологии в организации учебного процесса;</w:t>
            </w:r>
          </w:p>
          <w:p w:rsidR="003029FF" w:rsidRPr="006E5789" w:rsidRDefault="003029FF" w:rsidP="006E5789">
            <w:pPr>
              <w:pStyle w:val="af1"/>
              <w:ind w:firstLine="0"/>
              <w:rPr>
                <w:sz w:val="24"/>
                <w:szCs w:val="24"/>
              </w:rPr>
            </w:pPr>
            <w:r w:rsidRPr="006E5789">
              <w:rPr>
                <w:sz w:val="24"/>
                <w:szCs w:val="24"/>
              </w:rPr>
              <w:t>— разработка индивидуальных проектов на основе личных характеристик обучающихся;</w:t>
            </w:r>
          </w:p>
          <w:p w:rsidR="003029FF" w:rsidRPr="006E5789" w:rsidRDefault="003029FF" w:rsidP="006E5789">
            <w:pPr>
              <w:pStyle w:val="af1"/>
              <w:ind w:firstLine="0"/>
              <w:rPr>
                <w:sz w:val="24"/>
                <w:szCs w:val="24"/>
              </w:rPr>
            </w:pPr>
            <w:r w:rsidRPr="006E5789">
              <w:rPr>
                <w:sz w:val="24"/>
                <w:szCs w:val="24"/>
              </w:rPr>
              <w:t>— владение методами социометрии;</w:t>
            </w:r>
          </w:p>
          <w:p w:rsidR="003029FF" w:rsidRPr="006E5789" w:rsidRDefault="003029FF" w:rsidP="006E5789">
            <w:pPr>
              <w:pStyle w:val="af1"/>
              <w:ind w:firstLine="0"/>
              <w:rPr>
                <w:sz w:val="24"/>
                <w:szCs w:val="24"/>
              </w:rPr>
            </w:pPr>
            <w:r w:rsidRPr="006E5789">
              <w:rPr>
                <w:sz w:val="24"/>
                <w:szCs w:val="24"/>
              </w:rPr>
              <w:t>— учёт особенностей учебных коллективов в педагогическом процессе;</w:t>
            </w:r>
          </w:p>
          <w:p w:rsidR="003029FF" w:rsidRPr="006E5789" w:rsidRDefault="003029FF" w:rsidP="006E5789">
            <w:pPr>
              <w:pStyle w:val="af1"/>
              <w:ind w:firstLine="0"/>
              <w:rPr>
                <w:sz w:val="24"/>
                <w:szCs w:val="24"/>
              </w:rPr>
            </w:pPr>
            <w:r w:rsidRPr="006E5789">
              <w:rPr>
                <w:sz w:val="24"/>
                <w:szCs w:val="24"/>
              </w:rPr>
              <w:t>— знание (рефлексия) своих индивидуальных особенностей и их учёт в своей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4.4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Обеспечивает постоянный профессиональный рост и творческий подход к педагогической деятельности. </w:t>
            </w:r>
          </w:p>
          <w:p w:rsidR="003029FF" w:rsidRPr="006E5789" w:rsidRDefault="003029FF" w:rsidP="006E5789">
            <w:pPr>
              <w:pStyle w:val="af1"/>
              <w:ind w:firstLine="0"/>
              <w:rPr>
                <w:sz w:val="24"/>
                <w:szCs w:val="24"/>
              </w:rPr>
            </w:pPr>
            <w:r w:rsidRPr="006E5789">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Профессиональная любознательность;</w:t>
            </w:r>
          </w:p>
          <w:p w:rsidR="003029FF" w:rsidRPr="006E5789" w:rsidRDefault="003029FF" w:rsidP="006E5789">
            <w:pPr>
              <w:pStyle w:val="af1"/>
              <w:ind w:firstLine="0"/>
              <w:rPr>
                <w:sz w:val="24"/>
                <w:szCs w:val="24"/>
              </w:rPr>
            </w:pPr>
            <w:r w:rsidRPr="006E5789">
              <w:rPr>
                <w:sz w:val="24"/>
                <w:szCs w:val="24"/>
              </w:rPr>
              <w:t>— умение пользоваться различными информационно-поисковыми технологиями;</w:t>
            </w:r>
          </w:p>
          <w:p w:rsidR="003029FF" w:rsidRPr="006E5789" w:rsidRDefault="003029FF" w:rsidP="006E5789">
            <w:pPr>
              <w:pStyle w:val="af1"/>
              <w:ind w:firstLine="0"/>
              <w:rPr>
                <w:sz w:val="24"/>
                <w:szCs w:val="24"/>
              </w:rPr>
            </w:pPr>
            <w:r w:rsidRPr="006E5789">
              <w:rPr>
                <w:sz w:val="24"/>
                <w:szCs w:val="24"/>
              </w:rPr>
              <w:t>— использование различных баз данных в образовательном процессе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V. Разработка программ педагогической деятельности и принятие педагогических решений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5.1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разработать образовательную 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029FF" w:rsidRPr="006E5789" w:rsidRDefault="003029FF" w:rsidP="006E5789">
            <w:pPr>
              <w:pStyle w:val="af1"/>
              <w:ind w:firstLine="0"/>
              <w:rPr>
                <w:sz w:val="24"/>
                <w:szCs w:val="24"/>
              </w:rPr>
            </w:pPr>
            <w:r w:rsidRPr="006E5789">
              <w:rPr>
                <w:sz w:val="24"/>
                <w:szCs w:val="24"/>
              </w:rPr>
              <w:t xml:space="preserve">Образовательные программы выступают </w:t>
            </w:r>
            <w:r w:rsidRPr="006E5789">
              <w:rPr>
                <w:sz w:val="24"/>
                <w:szCs w:val="24"/>
              </w:rPr>
              <w:lastRenderedPageBreak/>
              <w:t>средствами целенаправленного влияния на развитие обучающихся.</w:t>
            </w:r>
          </w:p>
          <w:p w:rsidR="003029FF" w:rsidRPr="006E5789" w:rsidRDefault="003029FF" w:rsidP="006E5789">
            <w:pPr>
              <w:pStyle w:val="af1"/>
              <w:ind w:firstLine="0"/>
              <w:rPr>
                <w:sz w:val="24"/>
                <w:szCs w:val="24"/>
              </w:rPr>
            </w:pPr>
            <w:r w:rsidRPr="006E5789">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029FF" w:rsidRPr="006E5789" w:rsidRDefault="003029FF" w:rsidP="006E5789">
            <w:pPr>
              <w:pStyle w:val="af1"/>
              <w:ind w:firstLine="0"/>
              <w:rPr>
                <w:sz w:val="24"/>
                <w:szCs w:val="24"/>
              </w:rPr>
            </w:pPr>
            <w:r w:rsidRPr="006E5789">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образовательных стандартов и примерных программ;</w:t>
            </w:r>
          </w:p>
          <w:p w:rsidR="003029FF" w:rsidRPr="006E5789" w:rsidRDefault="003029FF" w:rsidP="006E5789">
            <w:pPr>
              <w:pStyle w:val="af1"/>
              <w:ind w:firstLine="0"/>
              <w:rPr>
                <w:sz w:val="24"/>
                <w:szCs w:val="24"/>
              </w:rPr>
            </w:pPr>
            <w:r w:rsidRPr="006E5789">
              <w:rPr>
                <w:sz w:val="24"/>
                <w:szCs w:val="24"/>
              </w:rPr>
              <w:t>— наличие персонально разработанных образовательных программ:</w:t>
            </w:r>
          </w:p>
          <w:p w:rsidR="003029FF" w:rsidRPr="006E5789" w:rsidRDefault="003029FF" w:rsidP="006E5789">
            <w:pPr>
              <w:pStyle w:val="af1"/>
              <w:ind w:firstLine="0"/>
              <w:rPr>
                <w:sz w:val="24"/>
                <w:szCs w:val="24"/>
              </w:rPr>
            </w:pPr>
            <w:r w:rsidRPr="006E5789">
              <w:rPr>
                <w:sz w:val="24"/>
                <w:szCs w:val="24"/>
              </w:rPr>
              <w:t>характеристика этих программ по содержанию, источникам информации;</w:t>
            </w:r>
          </w:p>
          <w:p w:rsidR="003029FF" w:rsidRPr="006E5789" w:rsidRDefault="003029FF" w:rsidP="006E5789">
            <w:pPr>
              <w:pStyle w:val="af1"/>
              <w:ind w:firstLine="0"/>
              <w:rPr>
                <w:sz w:val="24"/>
                <w:szCs w:val="24"/>
              </w:rPr>
            </w:pPr>
            <w:r w:rsidRPr="006E5789">
              <w:rPr>
                <w:sz w:val="24"/>
                <w:szCs w:val="24"/>
              </w:rPr>
              <w:t>по материальной базе, на которой должны реализовываться программы;</w:t>
            </w:r>
          </w:p>
          <w:p w:rsidR="003029FF" w:rsidRPr="006E5789" w:rsidRDefault="003029FF" w:rsidP="006E5789">
            <w:pPr>
              <w:pStyle w:val="af1"/>
              <w:ind w:firstLine="0"/>
              <w:rPr>
                <w:sz w:val="24"/>
                <w:szCs w:val="24"/>
              </w:rPr>
            </w:pPr>
            <w:r w:rsidRPr="006E5789">
              <w:rPr>
                <w:sz w:val="24"/>
                <w:szCs w:val="24"/>
              </w:rPr>
              <w:t>по учёту индивидуальных характеристик обучающихся;</w:t>
            </w:r>
          </w:p>
          <w:p w:rsidR="003029FF" w:rsidRPr="006E5789" w:rsidRDefault="003029FF" w:rsidP="006E5789">
            <w:pPr>
              <w:pStyle w:val="af1"/>
              <w:ind w:firstLine="0"/>
              <w:rPr>
                <w:sz w:val="24"/>
                <w:szCs w:val="24"/>
              </w:rPr>
            </w:pPr>
            <w:r w:rsidRPr="006E5789">
              <w:rPr>
                <w:sz w:val="24"/>
                <w:szCs w:val="24"/>
              </w:rPr>
              <w:lastRenderedPageBreak/>
              <w:t>— обоснованность используемых образовательных программ;</w:t>
            </w:r>
          </w:p>
          <w:p w:rsidR="003029FF" w:rsidRPr="006E5789" w:rsidRDefault="003029FF" w:rsidP="006E5789">
            <w:pPr>
              <w:pStyle w:val="af1"/>
              <w:ind w:firstLine="0"/>
              <w:rPr>
                <w:sz w:val="24"/>
                <w:szCs w:val="24"/>
              </w:rPr>
            </w:pPr>
            <w:r w:rsidRPr="006E5789">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029FF" w:rsidRPr="006E5789" w:rsidRDefault="003029FF" w:rsidP="006E5789">
            <w:pPr>
              <w:pStyle w:val="af1"/>
              <w:ind w:firstLine="0"/>
              <w:rPr>
                <w:sz w:val="24"/>
                <w:szCs w:val="24"/>
              </w:rPr>
            </w:pPr>
            <w:r w:rsidRPr="006E5789">
              <w:rPr>
                <w:sz w:val="24"/>
                <w:szCs w:val="24"/>
              </w:rPr>
              <w:t>— участие работодателей в разработке образовательной программы;</w:t>
            </w:r>
          </w:p>
          <w:p w:rsidR="003029FF" w:rsidRPr="006E5789" w:rsidRDefault="003029FF" w:rsidP="006E5789">
            <w:pPr>
              <w:pStyle w:val="af1"/>
              <w:ind w:firstLine="0"/>
              <w:rPr>
                <w:sz w:val="24"/>
                <w:szCs w:val="24"/>
              </w:rPr>
            </w:pPr>
            <w:r w:rsidRPr="006E5789">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029FF" w:rsidRPr="006E5789" w:rsidRDefault="003029FF" w:rsidP="006E5789">
            <w:pPr>
              <w:pStyle w:val="af1"/>
              <w:ind w:firstLine="0"/>
              <w:rPr>
                <w:sz w:val="24"/>
                <w:szCs w:val="24"/>
              </w:rPr>
            </w:pPr>
            <w:r w:rsidRPr="006E5789">
              <w:rPr>
                <w:sz w:val="24"/>
                <w:szCs w:val="24"/>
              </w:rPr>
              <w:t>— обоснованность выбора учебников и учебно-методических комплектов, используемых педагогом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5.2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Педагогу приходится постоянно принимать решения:</w:t>
            </w:r>
          </w:p>
          <w:p w:rsidR="003029FF" w:rsidRPr="006E5789" w:rsidRDefault="003029FF" w:rsidP="006E5789">
            <w:pPr>
              <w:pStyle w:val="af1"/>
              <w:ind w:firstLine="0"/>
              <w:rPr>
                <w:sz w:val="24"/>
                <w:szCs w:val="24"/>
              </w:rPr>
            </w:pPr>
            <w:r w:rsidRPr="006E5789">
              <w:rPr>
                <w:sz w:val="24"/>
                <w:szCs w:val="24"/>
              </w:rPr>
              <w:t>— как установить дисциплину;</w:t>
            </w:r>
          </w:p>
          <w:p w:rsidR="003029FF" w:rsidRPr="006E5789" w:rsidRDefault="003029FF" w:rsidP="006E5789">
            <w:pPr>
              <w:pStyle w:val="af1"/>
              <w:ind w:firstLine="0"/>
              <w:rPr>
                <w:sz w:val="24"/>
                <w:szCs w:val="24"/>
              </w:rPr>
            </w:pPr>
            <w:r w:rsidRPr="006E5789">
              <w:rPr>
                <w:sz w:val="24"/>
                <w:szCs w:val="24"/>
              </w:rPr>
              <w:t>— как мотивировать академическую активность;</w:t>
            </w:r>
          </w:p>
          <w:p w:rsidR="003029FF" w:rsidRPr="006E5789" w:rsidRDefault="003029FF" w:rsidP="006E5789">
            <w:pPr>
              <w:pStyle w:val="af1"/>
              <w:ind w:firstLine="0"/>
              <w:rPr>
                <w:sz w:val="24"/>
                <w:szCs w:val="24"/>
              </w:rPr>
            </w:pPr>
            <w:r w:rsidRPr="006E5789">
              <w:rPr>
                <w:sz w:val="24"/>
                <w:szCs w:val="24"/>
              </w:rPr>
              <w:t>— как вызвать интерес у конкретного ученика;</w:t>
            </w:r>
          </w:p>
          <w:p w:rsidR="003029FF" w:rsidRPr="006E5789" w:rsidRDefault="003029FF" w:rsidP="006E5789">
            <w:pPr>
              <w:pStyle w:val="af1"/>
              <w:ind w:firstLine="0"/>
              <w:rPr>
                <w:sz w:val="24"/>
                <w:szCs w:val="24"/>
              </w:rPr>
            </w:pPr>
            <w:r w:rsidRPr="006E5789">
              <w:rPr>
                <w:sz w:val="24"/>
                <w:szCs w:val="24"/>
              </w:rPr>
              <w:t>— как обеспечить понимание и т. д.</w:t>
            </w:r>
          </w:p>
          <w:p w:rsidR="003029FF" w:rsidRPr="006E5789" w:rsidRDefault="003029FF" w:rsidP="006E5789">
            <w:pPr>
              <w:pStyle w:val="af1"/>
              <w:ind w:firstLine="0"/>
              <w:rPr>
                <w:sz w:val="24"/>
                <w:szCs w:val="24"/>
              </w:rPr>
            </w:pPr>
            <w:r w:rsidRPr="006E5789">
              <w:rPr>
                <w:sz w:val="24"/>
                <w:szCs w:val="24"/>
              </w:rPr>
              <w:t>Разрешение педагогических проблем составляет суть педагогической деятельности.</w:t>
            </w:r>
          </w:p>
          <w:p w:rsidR="003029FF" w:rsidRPr="006E5789" w:rsidRDefault="003029FF" w:rsidP="006E5789">
            <w:pPr>
              <w:pStyle w:val="af1"/>
              <w:ind w:firstLine="0"/>
              <w:rPr>
                <w:sz w:val="24"/>
                <w:szCs w:val="24"/>
              </w:rPr>
            </w:pPr>
            <w:r w:rsidRPr="006E5789">
              <w:rPr>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3029FF" w:rsidRPr="006E5789" w:rsidRDefault="003029FF" w:rsidP="006E5789">
            <w:pPr>
              <w:pStyle w:val="af1"/>
              <w:ind w:firstLine="0"/>
              <w:rPr>
                <w:sz w:val="24"/>
                <w:szCs w:val="24"/>
              </w:rPr>
            </w:pP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типичных педагогических ситуаций, требующих участия педагога для своего решения;</w:t>
            </w:r>
          </w:p>
          <w:p w:rsidR="003029FF" w:rsidRPr="006E5789" w:rsidRDefault="003029FF" w:rsidP="006E5789">
            <w:pPr>
              <w:pStyle w:val="af1"/>
              <w:ind w:firstLine="0"/>
              <w:rPr>
                <w:sz w:val="24"/>
                <w:szCs w:val="24"/>
              </w:rPr>
            </w:pPr>
            <w:r w:rsidRPr="006E5789">
              <w:rPr>
                <w:sz w:val="24"/>
                <w:szCs w:val="24"/>
              </w:rPr>
              <w:t>— владение набором решающих правил, используемых для различных ситуаций;</w:t>
            </w:r>
          </w:p>
          <w:p w:rsidR="003029FF" w:rsidRPr="006E5789" w:rsidRDefault="003029FF" w:rsidP="006E5789">
            <w:pPr>
              <w:pStyle w:val="af1"/>
              <w:ind w:firstLine="0"/>
              <w:rPr>
                <w:sz w:val="24"/>
                <w:szCs w:val="24"/>
              </w:rPr>
            </w:pPr>
            <w:r w:rsidRPr="006E5789">
              <w:rPr>
                <w:sz w:val="24"/>
                <w:szCs w:val="24"/>
              </w:rPr>
              <w:t>— владение критерием предпочтительности при выборе того или иного решающего правила;</w:t>
            </w:r>
          </w:p>
          <w:p w:rsidR="003029FF" w:rsidRPr="006E5789" w:rsidRDefault="003029FF" w:rsidP="006E5789">
            <w:pPr>
              <w:pStyle w:val="af1"/>
              <w:ind w:firstLine="0"/>
              <w:rPr>
                <w:sz w:val="24"/>
                <w:szCs w:val="24"/>
              </w:rPr>
            </w:pPr>
            <w:r w:rsidRPr="006E5789">
              <w:rPr>
                <w:sz w:val="24"/>
                <w:szCs w:val="24"/>
              </w:rPr>
              <w:t>— знание критериев достижения цели;</w:t>
            </w:r>
          </w:p>
          <w:p w:rsidR="003029FF" w:rsidRPr="006E5789" w:rsidRDefault="003029FF" w:rsidP="006E5789">
            <w:pPr>
              <w:pStyle w:val="af1"/>
              <w:ind w:firstLine="0"/>
              <w:rPr>
                <w:sz w:val="24"/>
                <w:szCs w:val="24"/>
              </w:rPr>
            </w:pPr>
            <w:r w:rsidRPr="006E5789">
              <w:rPr>
                <w:sz w:val="24"/>
                <w:szCs w:val="24"/>
              </w:rPr>
              <w:t>— знание нетипичных конфликтных ситуаций;</w:t>
            </w:r>
          </w:p>
          <w:p w:rsidR="003029FF" w:rsidRPr="006E5789" w:rsidRDefault="003029FF" w:rsidP="006E5789">
            <w:pPr>
              <w:pStyle w:val="af1"/>
              <w:ind w:firstLine="0"/>
              <w:rPr>
                <w:sz w:val="24"/>
                <w:szCs w:val="24"/>
              </w:rPr>
            </w:pPr>
            <w:r w:rsidRPr="006E5789">
              <w:rPr>
                <w:sz w:val="24"/>
                <w:szCs w:val="24"/>
              </w:rPr>
              <w:t>— примеры разрешения конкретных педагогических ситуаций;</w:t>
            </w:r>
          </w:p>
          <w:p w:rsidR="003029FF" w:rsidRPr="006E5789" w:rsidRDefault="003029FF" w:rsidP="006E5789">
            <w:pPr>
              <w:pStyle w:val="af1"/>
              <w:ind w:firstLine="0"/>
              <w:rPr>
                <w:sz w:val="24"/>
                <w:szCs w:val="24"/>
              </w:rPr>
            </w:pPr>
            <w:r w:rsidRPr="006E5789">
              <w:rPr>
                <w:sz w:val="24"/>
                <w:szCs w:val="24"/>
              </w:rPr>
              <w:t>— развитость педагогического мышления</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VI. Компетенции в организации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Является одной из ведущих в системе гуманистической педагогики. Предполагает способность педагога к взаимопониманию, </w:t>
            </w:r>
            <w:r w:rsidRPr="006E5789">
              <w:rPr>
                <w:sz w:val="24"/>
                <w:szCs w:val="24"/>
              </w:rPr>
              <w:lastRenderedPageBreak/>
              <w:t>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обучающихся;</w:t>
            </w:r>
          </w:p>
          <w:p w:rsidR="003029FF" w:rsidRPr="006E5789" w:rsidRDefault="003029FF" w:rsidP="006E5789">
            <w:pPr>
              <w:pStyle w:val="af1"/>
              <w:ind w:firstLine="0"/>
              <w:rPr>
                <w:sz w:val="24"/>
                <w:szCs w:val="24"/>
              </w:rPr>
            </w:pPr>
            <w:r w:rsidRPr="006E5789">
              <w:rPr>
                <w:sz w:val="24"/>
                <w:szCs w:val="24"/>
              </w:rPr>
              <w:t>— компетентность в целеполагании;</w:t>
            </w:r>
          </w:p>
          <w:p w:rsidR="003029FF" w:rsidRPr="006E5789" w:rsidRDefault="003029FF" w:rsidP="006E5789">
            <w:pPr>
              <w:pStyle w:val="af1"/>
              <w:ind w:firstLine="0"/>
              <w:rPr>
                <w:sz w:val="24"/>
                <w:szCs w:val="24"/>
              </w:rPr>
            </w:pPr>
            <w:r w:rsidRPr="006E5789">
              <w:rPr>
                <w:sz w:val="24"/>
                <w:szCs w:val="24"/>
              </w:rPr>
              <w:t>— предметная компетентность;</w:t>
            </w:r>
          </w:p>
          <w:p w:rsidR="003029FF" w:rsidRPr="006E5789" w:rsidRDefault="003029FF" w:rsidP="006E5789">
            <w:pPr>
              <w:pStyle w:val="af1"/>
              <w:ind w:firstLine="0"/>
              <w:rPr>
                <w:sz w:val="24"/>
                <w:szCs w:val="24"/>
              </w:rPr>
            </w:pPr>
            <w:r w:rsidRPr="006E5789">
              <w:rPr>
                <w:sz w:val="24"/>
                <w:szCs w:val="24"/>
              </w:rPr>
              <w:lastRenderedPageBreak/>
              <w:t>— методическая компетентность;</w:t>
            </w:r>
          </w:p>
          <w:p w:rsidR="003029FF" w:rsidRPr="006E5789" w:rsidRDefault="003029FF" w:rsidP="006E5789">
            <w:pPr>
              <w:pStyle w:val="af1"/>
              <w:ind w:firstLine="0"/>
              <w:rPr>
                <w:sz w:val="24"/>
                <w:szCs w:val="24"/>
              </w:rPr>
            </w:pPr>
            <w:r w:rsidRPr="006E5789">
              <w:rPr>
                <w:sz w:val="24"/>
                <w:szCs w:val="24"/>
              </w:rPr>
              <w:t>— готовность к сотрудничеству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того, что знают и понимают ученики;</w:t>
            </w:r>
          </w:p>
          <w:p w:rsidR="003029FF" w:rsidRPr="006E5789" w:rsidRDefault="003029FF" w:rsidP="006E5789">
            <w:pPr>
              <w:pStyle w:val="af1"/>
              <w:ind w:firstLine="0"/>
              <w:rPr>
                <w:sz w:val="24"/>
                <w:szCs w:val="24"/>
              </w:rPr>
            </w:pPr>
            <w:r w:rsidRPr="006E5789">
              <w:rPr>
                <w:sz w:val="24"/>
                <w:szCs w:val="24"/>
              </w:rPr>
              <w:t>— свободное владение изучаемым материалом;</w:t>
            </w:r>
          </w:p>
          <w:p w:rsidR="003029FF" w:rsidRPr="006E5789" w:rsidRDefault="003029FF" w:rsidP="006E5789">
            <w:pPr>
              <w:pStyle w:val="af1"/>
              <w:ind w:firstLine="0"/>
              <w:rPr>
                <w:sz w:val="24"/>
                <w:szCs w:val="24"/>
              </w:rPr>
            </w:pPr>
            <w:r w:rsidRPr="006E5789">
              <w:rPr>
                <w:sz w:val="24"/>
                <w:szCs w:val="24"/>
              </w:rPr>
              <w:t>— осознанное включение нового учебного материала в систему освоенных знаний обучающихся;</w:t>
            </w:r>
          </w:p>
          <w:p w:rsidR="003029FF" w:rsidRPr="006E5789" w:rsidRDefault="003029FF" w:rsidP="006E5789">
            <w:pPr>
              <w:pStyle w:val="af1"/>
              <w:ind w:firstLine="0"/>
              <w:rPr>
                <w:sz w:val="24"/>
                <w:szCs w:val="24"/>
              </w:rPr>
            </w:pPr>
            <w:r w:rsidRPr="006E5789">
              <w:rPr>
                <w:sz w:val="24"/>
                <w:szCs w:val="24"/>
              </w:rPr>
              <w:t>— демонстрация практического применения изучаемого материала;</w:t>
            </w:r>
          </w:p>
          <w:p w:rsidR="003029FF" w:rsidRPr="006E5789" w:rsidRDefault="003029FF" w:rsidP="006E5789">
            <w:pPr>
              <w:pStyle w:val="af1"/>
              <w:ind w:firstLine="0"/>
              <w:rPr>
                <w:sz w:val="24"/>
                <w:szCs w:val="24"/>
              </w:rPr>
            </w:pPr>
            <w:r w:rsidRPr="006E5789">
              <w:rPr>
                <w:sz w:val="24"/>
                <w:szCs w:val="24"/>
              </w:rPr>
              <w:t>— опора на чувственное восприятие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функций педагогической оценки;</w:t>
            </w:r>
          </w:p>
          <w:p w:rsidR="003029FF" w:rsidRPr="006E5789" w:rsidRDefault="003029FF" w:rsidP="006E5789">
            <w:pPr>
              <w:pStyle w:val="af1"/>
              <w:ind w:firstLine="0"/>
              <w:rPr>
                <w:sz w:val="24"/>
                <w:szCs w:val="24"/>
              </w:rPr>
            </w:pPr>
            <w:r w:rsidRPr="006E5789">
              <w:rPr>
                <w:sz w:val="24"/>
                <w:szCs w:val="24"/>
              </w:rPr>
              <w:t>— знание видов педагогической оценки;</w:t>
            </w:r>
          </w:p>
          <w:p w:rsidR="003029FF" w:rsidRPr="006E5789" w:rsidRDefault="003029FF" w:rsidP="006E5789">
            <w:pPr>
              <w:pStyle w:val="af1"/>
              <w:ind w:firstLine="0"/>
              <w:rPr>
                <w:sz w:val="24"/>
                <w:szCs w:val="24"/>
              </w:rPr>
            </w:pPr>
            <w:r w:rsidRPr="006E5789">
              <w:rPr>
                <w:sz w:val="24"/>
                <w:szCs w:val="24"/>
              </w:rPr>
              <w:t>— знание того, что подлежит оцениванию в педагогической деятельности;</w:t>
            </w:r>
          </w:p>
          <w:p w:rsidR="003029FF" w:rsidRPr="006E5789" w:rsidRDefault="003029FF" w:rsidP="006E5789">
            <w:pPr>
              <w:pStyle w:val="af1"/>
              <w:ind w:firstLine="0"/>
              <w:rPr>
                <w:sz w:val="24"/>
                <w:szCs w:val="24"/>
              </w:rPr>
            </w:pPr>
            <w:r w:rsidRPr="006E5789">
              <w:rPr>
                <w:sz w:val="24"/>
                <w:szCs w:val="24"/>
              </w:rPr>
              <w:t>— владение методами педагогического оценивания;</w:t>
            </w:r>
          </w:p>
          <w:p w:rsidR="003029FF" w:rsidRPr="006E5789" w:rsidRDefault="003029FF" w:rsidP="006E5789">
            <w:pPr>
              <w:pStyle w:val="af1"/>
              <w:ind w:firstLine="0"/>
              <w:rPr>
                <w:sz w:val="24"/>
                <w:szCs w:val="24"/>
              </w:rPr>
            </w:pPr>
            <w:r w:rsidRPr="006E5789">
              <w:rPr>
                <w:sz w:val="24"/>
                <w:szCs w:val="24"/>
              </w:rPr>
              <w:t>— умение продемонстрировать эти методы на конкретных примерах;</w:t>
            </w:r>
          </w:p>
          <w:p w:rsidR="003029FF" w:rsidRPr="006E5789" w:rsidRDefault="003029FF" w:rsidP="006E5789">
            <w:pPr>
              <w:pStyle w:val="af1"/>
              <w:ind w:firstLine="0"/>
              <w:rPr>
                <w:sz w:val="24"/>
                <w:szCs w:val="24"/>
              </w:rPr>
            </w:pPr>
            <w:r w:rsidRPr="006E5789">
              <w:rPr>
                <w:sz w:val="24"/>
                <w:szCs w:val="24"/>
              </w:rPr>
              <w:t>— умение перейти от педагогического оценивания к самооценке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Свободное владение учебным материалом;</w:t>
            </w:r>
          </w:p>
          <w:p w:rsidR="003029FF" w:rsidRPr="006E5789" w:rsidRDefault="003029FF" w:rsidP="006E5789">
            <w:pPr>
              <w:pStyle w:val="af1"/>
              <w:ind w:firstLine="0"/>
              <w:rPr>
                <w:sz w:val="24"/>
                <w:szCs w:val="24"/>
              </w:rPr>
            </w:pPr>
            <w:r w:rsidRPr="006E5789">
              <w:rPr>
                <w:sz w:val="24"/>
                <w:szCs w:val="24"/>
              </w:rPr>
              <w:t>— знание типичных трудностей при изучении конкретных тем;</w:t>
            </w:r>
          </w:p>
          <w:p w:rsidR="003029FF" w:rsidRPr="006E5789" w:rsidRDefault="003029FF" w:rsidP="006E5789">
            <w:pPr>
              <w:pStyle w:val="af1"/>
              <w:ind w:firstLine="0"/>
              <w:rPr>
                <w:sz w:val="24"/>
                <w:szCs w:val="24"/>
              </w:rPr>
            </w:pPr>
            <w:r w:rsidRPr="006E5789">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029FF" w:rsidRPr="006E5789" w:rsidRDefault="003029FF" w:rsidP="006E5789">
            <w:pPr>
              <w:pStyle w:val="af1"/>
              <w:ind w:firstLine="0"/>
              <w:rPr>
                <w:sz w:val="24"/>
                <w:szCs w:val="24"/>
              </w:rPr>
            </w:pPr>
            <w:r w:rsidRPr="006E5789">
              <w:rPr>
                <w:sz w:val="24"/>
                <w:szCs w:val="24"/>
              </w:rPr>
              <w:lastRenderedPageBreak/>
              <w:t>— умение выявить уровень развития обучающихся;</w:t>
            </w:r>
          </w:p>
          <w:p w:rsidR="003029FF" w:rsidRPr="006E5789" w:rsidRDefault="003029FF" w:rsidP="006E5789">
            <w:pPr>
              <w:pStyle w:val="af1"/>
              <w:ind w:firstLine="0"/>
              <w:rPr>
                <w:sz w:val="24"/>
                <w:szCs w:val="24"/>
              </w:rPr>
            </w:pPr>
            <w:r w:rsidRPr="006E5789">
              <w:rPr>
                <w:sz w:val="24"/>
                <w:szCs w:val="24"/>
              </w:rPr>
              <w:t>— владение методами объективного контроля и оценивания;</w:t>
            </w:r>
          </w:p>
          <w:p w:rsidR="003029FF" w:rsidRPr="006E5789" w:rsidRDefault="003029FF" w:rsidP="006E5789">
            <w:pPr>
              <w:pStyle w:val="af1"/>
              <w:ind w:firstLine="0"/>
              <w:rPr>
                <w:sz w:val="24"/>
                <w:szCs w:val="24"/>
              </w:rPr>
            </w:pPr>
            <w:r w:rsidRPr="006E5789">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 Знание современных средств и методов построения образовательного процесса;</w:t>
            </w:r>
          </w:p>
          <w:p w:rsidR="003029FF" w:rsidRPr="006E5789" w:rsidRDefault="003029FF" w:rsidP="006E5789">
            <w:pPr>
              <w:pStyle w:val="af1"/>
              <w:ind w:firstLine="0"/>
              <w:rPr>
                <w:sz w:val="24"/>
                <w:szCs w:val="24"/>
              </w:rPr>
            </w:pPr>
            <w:r w:rsidRPr="006E5789">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29FF" w:rsidRPr="006E5789" w:rsidRDefault="003029FF" w:rsidP="006E5789">
            <w:pPr>
              <w:pStyle w:val="af1"/>
              <w:ind w:firstLine="0"/>
              <w:rPr>
                <w:sz w:val="24"/>
                <w:szCs w:val="24"/>
              </w:rPr>
            </w:pPr>
            <w:r w:rsidRPr="006E5789">
              <w:rPr>
                <w:sz w:val="24"/>
                <w:szCs w:val="24"/>
              </w:rPr>
              <w:t>— умение обосновать выбранные методы и средства обучения</w:t>
            </w:r>
          </w:p>
          <w:p w:rsidR="003029FF" w:rsidRPr="006E5789" w:rsidRDefault="003029FF" w:rsidP="006E5789">
            <w:pPr>
              <w:pStyle w:val="af1"/>
              <w:ind w:firstLine="0"/>
              <w:rPr>
                <w:sz w:val="24"/>
                <w:szCs w:val="24"/>
              </w:rPr>
            </w:pP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системы интеллектуальных операций;</w:t>
            </w:r>
          </w:p>
          <w:p w:rsidR="003029FF" w:rsidRPr="006E5789" w:rsidRDefault="003029FF" w:rsidP="006E5789">
            <w:pPr>
              <w:pStyle w:val="af1"/>
              <w:ind w:firstLine="0"/>
              <w:rPr>
                <w:sz w:val="24"/>
                <w:szCs w:val="24"/>
              </w:rPr>
            </w:pPr>
            <w:r w:rsidRPr="006E5789">
              <w:rPr>
                <w:sz w:val="24"/>
                <w:szCs w:val="24"/>
              </w:rPr>
              <w:t>— владение интеллектуальными операциями;</w:t>
            </w:r>
          </w:p>
          <w:p w:rsidR="003029FF" w:rsidRPr="006E5789" w:rsidRDefault="003029FF" w:rsidP="006E5789">
            <w:pPr>
              <w:pStyle w:val="af1"/>
              <w:ind w:firstLine="0"/>
              <w:rPr>
                <w:sz w:val="24"/>
                <w:szCs w:val="24"/>
              </w:rPr>
            </w:pPr>
            <w:r w:rsidRPr="006E5789">
              <w:rPr>
                <w:sz w:val="24"/>
                <w:szCs w:val="24"/>
              </w:rPr>
              <w:t>— умение сформировать интеллектуальные операции у учеников;</w:t>
            </w:r>
          </w:p>
          <w:p w:rsidR="003029FF" w:rsidRPr="006E5789" w:rsidRDefault="003029FF" w:rsidP="006E5789">
            <w:pPr>
              <w:pStyle w:val="af1"/>
              <w:ind w:firstLine="0"/>
              <w:rPr>
                <w:sz w:val="24"/>
                <w:szCs w:val="24"/>
              </w:rPr>
            </w:pPr>
            <w:r w:rsidRPr="006E5789">
              <w:rPr>
                <w:sz w:val="24"/>
                <w:szCs w:val="24"/>
              </w:rPr>
              <w:t>— умение организовать использование интеллектуальных операций, адекватных решаемой задаче</w:t>
            </w:r>
          </w:p>
        </w:tc>
      </w:tr>
    </w:tbl>
    <w:p w:rsidR="003029FF" w:rsidRPr="003E3BEB" w:rsidRDefault="003029FF" w:rsidP="003029FF">
      <w:pPr>
        <w:pStyle w:val="af1"/>
        <w:rPr>
          <w:b/>
        </w:rPr>
      </w:pPr>
    </w:p>
    <w:p w:rsidR="003029FF" w:rsidRPr="003E3BEB" w:rsidRDefault="003029FF" w:rsidP="003029FF">
      <w:pPr>
        <w:pStyle w:val="af1"/>
        <w:rPr>
          <w:b/>
          <w:lang w:bidi="en-US"/>
        </w:rPr>
        <w:sectPr w:rsidR="003029FF" w:rsidRPr="003E3BEB">
          <w:footnotePr>
            <w:numRestart w:val="eachPage"/>
          </w:footnotePr>
          <w:pgSz w:w="16838" w:h="11906" w:orient="landscape"/>
          <w:pgMar w:top="1985" w:right="1134" w:bottom="567" w:left="1134" w:header="709" w:footer="709" w:gutter="0"/>
          <w:cols w:space="720"/>
        </w:sectPr>
      </w:pPr>
    </w:p>
    <w:p w:rsidR="003029FF" w:rsidRPr="003E3BEB" w:rsidRDefault="003029FF" w:rsidP="003029FF">
      <w:pPr>
        <w:pStyle w:val="af1"/>
        <w:rPr>
          <w:rStyle w:val="1921"/>
          <w:b/>
          <w:sz w:val="24"/>
          <w:szCs w:val="24"/>
        </w:rPr>
      </w:pPr>
      <w:r w:rsidRPr="003E3BEB">
        <w:rPr>
          <w:rStyle w:val="1921"/>
          <w:b/>
          <w:sz w:val="24"/>
          <w:szCs w:val="24"/>
        </w:rPr>
        <w:lastRenderedPageBreak/>
        <w:t>Модель психолого-педагогического сопровождения участников</w:t>
      </w:r>
      <w:r w:rsidRPr="003E3BEB">
        <w:rPr>
          <w:rStyle w:val="1920"/>
          <w:b/>
          <w:sz w:val="24"/>
          <w:szCs w:val="24"/>
        </w:rPr>
        <w:t xml:space="preserve"> </w:t>
      </w:r>
      <w:r w:rsidRPr="003E3BEB">
        <w:rPr>
          <w:rStyle w:val="1921"/>
          <w:b/>
          <w:sz w:val="24"/>
          <w:szCs w:val="24"/>
        </w:rPr>
        <w:t>образовательного процесса на основной ступени</w:t>
      </w:r>
      <w:r w:rsidRPr="003E3BEB">
        <w:rPr>
          <w:rStyle w:val="1920"/>
          <w:b/>
          <w:sz w:val="24"/>
          <w:szCs w:val="24"/>
        </w:rPr>
        <w:t xml:space="preserve"> </w:t>
      </w:r>
      <w:r w:rsidRPr="003E3BEB">
        <w:rPr>
          <w:rStyle w:val="1921"/>
          <w:b/>
          <w:sz w:val="24"/>
          <w:szCs w:val="24"/>
        </w:rPr>
        <w:t>общего образования</w:t>
      </w:r>
    </w:p>
    <w:p w:rsidR="003029FF" w:rsidRPr="003E3BEB" w:rsidRDefault="003029FF" w:rsidP="003029FF">
      <w:pPr>
        <w:pStyle w:val="af1"/>
        <w:rPr>
          <w:b/>
        </w:rPr>
      </w:pPr>
    </w:p>
    <w:p w:rsidR="003029FF" w:rsidRPr="003E3BEB" w:rsidRDefault="003029FF" w:rsidP="003029FF">
      <w:pPr>
        <w:pStyle w:val="af1"/>
        <w:rPr>
          <w:rStyle w:val="1921"/>
          <w:b/>
          <w:bCs/>
          <w:sz w:val="24"/>
          <w:szCs w:val="24"/>
        </w:rPr>
      </w:pPr>
      <w:r w:rsidRPr="003E3BEB">
        <w:rPr>
          <w:rStyle w:val="1921"/>
          <w:b/>
          <w:bCs/>
          <w:sz w:val="24"/>
          <w:szCs w:val="24"/>
        </w:rPr>
        <w:t>Уровни психолого-педагогического сопровождения</w:t>
      </w:r>
      <w:r w:rsidR="00547B4E">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20.5pt;margin-top:-202.95pt;width:27pt;height:468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qY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"/>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Cs/>
          <w:sz w:val="24"/>
          <w:szCs w:val="24"/>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2"/>
        <w:gridCol w:w="2292"/>
      </w:tblGrid>
      <w:tr w:rsidR="003029FF" w:rsidRPr="003E3BEB" w:rsidTr="003029FF">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3029FF">
            <w:pPr>
              <w:pStyle w:val="af1"/>
              <w:rPr>
                <w:rStyle w:val="1921"/>
                <w:b/>
                <w:bCs/>
                <w:sz w:val="24"/>
                <w:szCs w:val="24"/>
              </w:rPr>
            </w:pPr>
            <w:r w:rsidRPr="003E3BEB">
              <w:rPr>
                <w:rStyle w:val="1921"/>
                <w:b/>
                <w:bCs/>
                <w:sz w:val="24"/>
                <w:szCs w:val="24"/>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3029FF" w:rsidRPr="003E3BEB" w:rsidRDefault="003029FF" w:rsidP="002776FD">
            <w:pPr>
              <w:pStyle w:val="af1"/>
              <w:ind w:firstLine="0"/>
              <w:rPr>
                <w:rStyle w:val="1921"/>
                <w:b/>
                <w:bCs/>
                <w:sz w:val="24"/>
                <w:szCs w:val="24"/>
              </w:rPr>
            </w:pPr>
            <w:r w:rsidRPr="003E3BEB">
              <w:rPr>
                <w:rStyle w:val="1921"/>
                <w:b/>
                <w:bCs/>
                <w:sz w:val="24"/>
                <w:szCs w:val="24"/>
              </w:rPr>
              <w:t>На уровне гимназии</w:t>
            </w:r>
          </w:p>
        </w:tc>
      </w:tr>
    </w:tbl>
    <w:p w:rsidR="003029FF" w:rsidRPr="003E3BEB" w:rsidRDefault="003029FF" w:rsidP="003029FF">
      <w:pPr>
        <w:pStyle w:val="af1"/>
        <w:rPr>
          <w:rStyle w:val="1921"/>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формы сопровождения</w:t>
      </w:r>
    </w:p>
    <w:p w:rsidR="003029FF" w:rsidRPr="003E3BEB" w:rsidRDefault="00547B4E" w:rsidP="003029FF">
      <w:pPr>
        <w:pStyle w:val="af1"/>
        <w:rPr>
          <w:rStyle w:val="1921"/>
          <w:bCs/>
          <w:sz w:val="24"/>
          <w:szCs w:val="24"/>
        </w:rPr>
      </w:pPr>
      <w:r>
        <w:rPr>
          <w:noProof/>
          <w:lang w:eastAsia="ru-RU"/>
        </w:rPr>
        <w:pict>
          <v:shape id="Правая фигурная скобка 24" o:spid="_x0000_s1045" type="#_x0000_t88" style="position:absolute;left:0;text-align:left;margin-left:228pt;margin-top:-217.3pt;width:27pt;height:468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"/>
        </w:pict>
      </w:r>
      <w:r>
        <w:rPr>
          <w:noProof/>
          <w:lang w:eastAsia="ru-RU"/>
        </w:rPr>
        <w:pict>
          <v:rect id="Прямоугольник 23" o:spid="_x0000_s1044" style="position:absolute;left:0;text-align:left;margin-left:0;margin-top:92.75pt;width:108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">
            <v:textbox>
              <w:txbxContent>
                <w:p w:rsidR="00547B4E" w:rsidRDefault="00547B4E" w:rsidP="006E5789">
                  <w:pPr>
                    <w:ind w:firstLine="0"/>
                    <w:jc w:val="center"/>
                  </w:pPr>
                  <w:r>
                    <w:t>Развивающая работа</w:t>
                  </w:r>
                </w:p>
              </w:txbxContent>
            </v:textbox>
          </v:rect>
        </w:pict>
      </w:r>
      <w:r>
        <w:rPr>
          <w:noProof/>
          <w:lang w:eastAsia="ru-RU"/>
        </w:rPr>
        <w:pict>
          <v:rect id="Прямоугольник 22" o:spid="_x0000_s1027" style="position:absolute;left:0;text-align:left;margin-left:342pt;margin-top:74.75pt;width:108pt;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">
            <v:textbox>
              <w:txbxContent>
                <w:p w:rsidR="00547B4E" w:rsidRDefault="00547B4E" w:rsidP="006E5789">
                  <w:pPr>
                    <w:ind w:firstLine="0"/>
                    <w:jc w:val="center"/>
                  </w:pPr>
                  <w:r>
                    <w:t>Просвещение</w:t>
                  </w:r>
                </w:p>
              </w:txbxContent>
            </v:textbox>
          </v:rect>
        </w:pict>
      </w:r>
      <w:r>
        <w:rPr>
          <w:noProof/>
          <w:lang w:eastAsia="ru-RU"/>
        </w:rPr>
        <w:pict>
          <v:rect id="Прямоугольник 21" o:spid="_x0000_s1028" style="position:absolute;left:0;text-align:left;margin-left:162pt;margin-top:111.35pt;width:126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">
            <v:textbox>
              <w:txbxContent>
                <w:p w:rsidR="00547B4E" w:rsidRDefault="00547B4E" w:rsidP="006E5789">
                  <w:pPr>
                    <w:ind w:firstLine="0"/>
                    <w:jc w:val="center"/>
                  </w:pPr>
                  <w:r>
                    <w:t>Коррекционная работа</w:t>
                  </w:r>
                </w:p>
              </w:txbxContent>
            </v:textbox>
          </v:rect>
        </w:pict>
      </w:r>
      <w:r>
        <w:rPr>
          <w:noProof/>
          <w:lang w:eastAsia="ru-RU"/>
        </w:rPr>
        <w:pict>
          <v:rect id="Прямоугольник 20" o:spid="_x0000_s1029" style="position:absolute;left:0;text-align:left;margin-left:0;margin-top:37.55pt;width:90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">
            <v:textbox>
              <w:txbxContent>
                <w:p w:rsidR="00547B4E" w:rsidRDefault="00547B4E" w:rsidP="006E5789">
                  <w:pPr>
                    <w:ind w:firstLine="0"/>
                    <w:jc w:val="center"/>
                  </w:pPr>
                  <w:r>
                    <w:t>Консуль-тирование</w:t>
                  </w:r>
                </w:p>
              </w:txbxContent>
            </v:textbox>
          </v:rect>
        </w:pict>
      </w:r>
      <w:r>
        <w:rPr>
          <w:noProof/>
          <w:lang w:eastAsia="ru-RU"/>
        </w:rPr>
        <w:pict>
          <v:rect id="Прямоугольник 19" o:spid="_x0000_s1030" style="position:absolute;left:0;text-align:left;margin-left:342pt;margin-top:37.55pt;width:108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">
            <v:textbox>
              <w:txbxContent>
                <w:p w:rsidR="00547B4E" w:rsidRDefault="00547B4E" w:rsidP="006E5789">
                  <w:pPr>
                    <w:ind w:firstLine="0"/>
                    <w:jc w:val="center"/>
                  </w:pPr>
                  <w:r>
                    <w:t>Экспертиза</w:t>
                  </w:r>
                </w:p>
              </w:txbxContent>
            </v:textbox>
          </v:rect>
        </w:pict>
      </w:r>
      <w:r>
        <w:rPr>
          <w:noProof/>
          <w:lang w:eastAsia="ru-RU"/>
        </w:rPr>
        <w:pict>
          <v:rect id="Прямоугольник 18" o:spid="_x0000_s1031" style="position:absolute;left:0;text-align:left;margin-left:171pt;margin-top:74.75pt;width:108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">
            <v:textbox>
              <w:txbxContent>
                <w:p w:rsidR="00547B4E" w:rsidRDefault="00547B4E" w:rsidP="003029FF">
                  <w:pPr>
                    <w:jc w:val="center"/>
                    <w:rPr>
                      <w:sz w:val="28"/>
                      <w:szCs w:val="28"/>
                    </w:rPr>
                  </w:pPr>
                  <w:r>
                    <w:t>Профилактика</w:t>
                  </w:r>
                </w:p>
              </w:txbxContent>
            </v:textbox>
          </v:rect>
        </w:pict>
      </w:r>
      <w:r>
        <w:rPr>
          <w:noProof/>
          <w:lang w:eastAsia="ru-RU"/>
        </w:rPr>
        <w:pict>
          <v:rect id="Прямоугольник 17" o:spid="_x0000_s1032" style="position:absolute;left:0;text-align:left;margin-left:180pt;margin-top:37.55pt;width:99pt;height:24.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">
            <v:textbox>
              <w:txbxContent>
                <w:p w:rsidR="00547B4E" w:rsidRDefault="00547B4E" w:rsidP="006E5789">
                  <w:pPr>
                    <w:ind w:firstLine="0"/>
                    <w:jc w:val="center"/>
                    <w:rPr>
                      <w:sz w:val="28"/>
                      <w:szCs w:val="28"/>
                    </w:rPr>
                  </w:pPr>
                  <w:r>
                    <w:t>Диагностика</w:t>
                  </w:r>
                </w:p>
              </w:txbxContent>
            </v:textbox>
          </v:rect>
        </w:pict>
      </w: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r w:rsidRPr="003E3BEB">
        <w:rPr>
          <w:rStyle w:val="1921"/>
          <w:b/>
          <w:bCs/>
          <w:sz w:val="24"/>
          <w:szCs w:val="24"/>
        </w:rPr>
        <w:t>Основные направления психолого-педагогического сопровождения</w:t>
      </w:r>
    </w:p>
    <w:p w:rsidR="003029FF" w:rsidRPr="003E3BEB" w:rsidRDefault="00547B4E" w:rsidP="003029FF">
      <w:pPr>
        <w:pStyle w:val="af1"/>
        <w:rPr>
          <w:rStyle w:val="1921"/>
          <w:b/>
          <w:bCs/>
          <w:sz w:val="24"/>
          <w:szCs w:val="24"/>
        </w:rPr>
      </w:pPr>
      <w:r>
        <w:rPr>
          <w:noProof/>
          <w:lang w:eastAsia="ru-RU"/>
        </w:rPr>
        <w:pict>
          <v:shape id="Правая фигурная скобка 16" o:spid="_x0000_s1043" type="#_x0000_t88" style="position:absolute;left:0;text-align:left;margin-left:228pt;margin-top:-208.9pt;width:27pt;height:468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"/>
        </w:pict>
      </w:r>
      <w:r>
        <w:rPr>
          <w:noProof/>
          <w:lang w:eastAsia="ru-RU"/>
        </w:rPr>
        <w:pict>
          <v:rect id="Прямоугольник 15" o:spid="_x0000_s1033" style="position:absolute;left:0;text-align:left;margin-left:0;margin-top:263.7pt;width:108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">
            <v:textbox>
              <w:txbxContent>
                <w:p w:rsidR="00547B4E" w:rsidRDefault="00547B4E" w:rsidP="006E5789">
                  <w:pPr>
                    <w:ind w:firstLine="0"/>
                    <w:jc w:val="center"/>
                  </w:pPr>
                  <w:r>
                    <w:t>Развитие экологической культуры</w:t>
                  </w:r>
                </w:p>
              </w:txbxContent>
            </v:textbox>
          </v:rect>
        </w:pict>
      </w:r>
      <w:r>
        <w:rPr>
          <w:noProof/>
          <w:lang w:eastAsia="ru-RU"/>
        </w:rPr>
        <w:pict>
          <v:rect id="Прямоугольник 14" o:spid="_x0000_s1034" style="position:absolute;left:0;text-align:left;margin-left:135pt;margin-top:80.1pt;width:135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">
            <v:textbox>
              <w:txbxContent>
                <w:p w:rsidR="00547B4E" w:rsidRDefault="00547B4E" w:rsidP="006E5789">
                  <w:pPr>
                    <w:ind w:firstLine="0"/>
                    <w:jc w:val="center"/>
                  </w:pPr>
                  <w:r>
                    <w:t>Мониторинг возможностей и способностей учащихся</w:t>
                  </w:r>
                </w:p>
              </w:txbxContent>
            </v:textbox>
          </v:rect>
        </w:pict>
      </w:r>
      <w:r>
        <w:rPr>
          <w:noProof/>
          <w:lang w:eastAsia="ru-RU"/>
        </w:rPr>
        <w:pict>
          <v:rect id="Прямоугольник 13" o:spid="_x0000_s1035" style="position:absolute;left:0;text-align:left;margin-left:297pt;margin-top:263.7pt;width:162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">
            <v:textbox>
              <w:txbxContent>
                <w:p w:rsidR="00547B4E" w:rsidRDefault="00547B4E" w:rsidP="006E5789">
                  <w:pPr>
                    <w:ind w:firstLine="0"/>
                    <w:jc w:val="center"/>
                  </w:pPr>
                  <w:r>
                    <w:t>Формирование коммуникативных навыков в разновозрастной среде и среде</w:t>
                  </w:r>
                  <w:r>
                    <w:rPr>
                      <w:sz w:val="28"/>
                      <w:szCs w:val="28"/>
                    </w:rPr>
                    <w:t xml:space="preserve"> </w:t>
                  </w:r>
                  <w:r>
                    <w:t>сверстников</w:t>
                  </w:r>
                </w:p>
              </w:txbxContent>
            </v:textbox>
          </v:rect>
        </w:pict>
      </w:r>
      <w:r>
        <w:rPr>
          <w:noProof/>
          <w:lang w:eastAsia="ru-RU"/>
        </w:rPr>
        <w:pict>
          <v:rect id="Прямоугольник 10" o:spid="_x0000_s1036" style="position:absolute;left:0;text-align:left;margin-left:306pt;margin-top:42.3pt;width:153pt;height:90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">
            <v:textbox>
              <w:txbxContent>
                <w:p w:rsidR="00547B4E" w:rsidRDefault="00547B4E" w:rsidP="006E5789">
                  <w:pPr>
                    <w:ind w:firstLine="0"/>
                    <w:jc w:val="center"/>
                  </w:pPr>
                  <w:r>
                    <w:t>Психолого-педагогическая поддержка участников олимпиадного</w:t>
                  </w:r>
                  <w:r>
                    <w:rPr>
                      <w:sz w:val="28"/>
                      <w:szCs w:val="28"/>
                    </w:rPr>
                    <w:t xml:space="preserve"> </w:t>
                  </w:r>
                  <w:r>
                    <w:t>движения</w:t>
                  </w:r>
                </w:p>
              </w:txbxContent>
            </v:textbox>
          </v:rect>
        </w:pict>
      </w:r>
      <w:r>
        <w:rPr>
          <w:noProof/>
          <w:lang w:eastAsia="ru-RU"/>
        </w:rPr>
        <w:pict>
          <v:rect id="Прямоугольник 9" o:spid="_x0000_s1037" style="position:absolute;left:0;text-align:left;margin-left:135pt;margin-top:166.7pt;width:135pt;height:9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">
            <v:textbox>
              <w:txbxContent>
                <w:p w:rsidR="00547B4E" w:rsidRDefault="00547B4E" w:rsidP="006E5789">
                  <w:pPr>
                    <w:ind w:firstLine="0"/>
                    <w:jc w:val="center"/>
                  </w:pPr>
                  <w:r>
                    <w:t>Выявление и поддержка детей с особыми образовательными потребностями</w:t>
                  </w:r>
                </w:p>
              </w:txbxContent>
            </v:textbox>
          </v:rect>
        </w:pict>
      </w:r>
      <w:r>
        <w:rPr>
          <w:noProof/>
          <w:lang w:eastAsia="ru-RU"/>
        </w:rPr>
        <w:pict>
          <v:rect id="Прямоугольник 8" o:spid="_x0000_s1038" style="position:absolute;left:0;text-align:left;margin-left:131.5pt;margin-top:282.7pt;width:135pt;height:6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">
            <v:textbox>
              <w:txbxContent>
                <w:p w:rsidR="00547B4E" w:rsidRDefault="00547B4E" w:rsidP="006E5789">
                  <w:pPr>
                    <w:ind w:firstLine="0"/>
                    <w:jc w:val="center"/>
                  </w:pPr>
                  <w:r>
                    <w:t>Выявление и поддержка одарённых детей</w:t>
                  </w:r>
                </w:p>
              </w:txbxContent>
            </v:textbox>
          </v:rect>
        </w:pict>
      </w:r>
      <w:r>
        <w:rPr>
          <w:noProof/>
          <w:lang w:eastAsia="ru-RU"/>
        </w:rPr>
        <w:pict>
          <v:rect id="Прямоугольник 7" o:spid="_x0000_s1039" style="position:absolute;left:0;text-align:left;margin-left:297pt;margin-top:143.7pt;width:162pt;height:10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">
            <v:textbox>
              <w:txbxContent>
                <w:p w:rsidR="00547B4E" w:rsidRDefault="00547B4E" w:rsidP="006E5789">
                  <w:pPr>
                    <w:ind w:firstLine="0"/>
                    <w:jc w:val="center"/>
                  </w:pPr>
                  <w:r>
                    <w:t>Обеспечение осознанного и ответственного выбора дальнейшей профессиональной сферы деятельности</w:t>
                  </w:r>
                </w:p>
              </w:txbxContent>
            </v:textbox>
          </v:rect>
        </w:pict>
      </w:r>
      <w:r>
        <w:rPr>
          <w:noProof/>
          <w:lang w:eastAsia="ru-RU"/>
        </w:rPr>
        <w:pict>
          <v:rect id="Прямоугольник 6" o:spid="_x0000_s1040" style="position:absolute;left:0;text-align:left;margin-left:297pt;margin-top:365.15pt;width:162pt;height:1in;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">
            <v:textbox>
              <w:txbxContent>
                <w:p w:rsidR="00547B4E" w:rsidRDefault="00547B4E" w:rsidP="006E5789">
                  <w:pPr>
                    <w:ind w:firstLine="0"/>
                    <w:jc w:val="center"/>
                  </w:pPr>
                  <w:r>
                    <w:t>Поддержка детских объединений и ученического самоуправления</w:t>
                  </w:r>
                </w:p>
              </w:txbxContent>
            </v:textbox>
          </v:rect>
        </w:pict>
      </w:r>
      <w:r>
        <w:rPr>
          <w:noProof/>
          <w:lang w:eastAsia="ru-RU"/>
        </w:rPr>
        <w:pict>
          <v:rect id="Прямоугольник 5" o:spid="_x0000_s1041" style="position:absolute;left:0;text-align:left;margin-left:0;margin-top:143.7pt;width:108pt;height:9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">
            <v:textbox>
              <w:txbxContent>
                <w:p w:rsidR="00547B4E" w:rsidRDefault="00547B4E" w:rsidP="006E5789">
                  <w:pPr>
                    <w:ind w:firstLine="0"/>
                    <w:jc w:val="center"/>
                  </w:pPr>
                  <w:r>
                    <w:t>Формирование ценности здоровья и безопасного образа жизни</w:t>
                  </w:r>
                </w:p>
              </w:txbxContent>
            </v:textbox>
          </v:rect>
        </w:pict>
      </w:r>
      <w:r>
        <w:rPr>
          <w:noProof/>
          <w:lang w:eastAsia="ru-RU"/>
        </w:rPr>
        <w:pict>
          <v:rect id="Прямоугольник 4" o:spid="_x0000_s1042" style="position:absolute;left:0;text-align:left;margin-left:0;margin-top:42.9pt;width:108pt;height:1in;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">
            <v:textbox>
              <w:txbxContent>
                <w:p w:rsidR="00547B4E" w:rsidRDefault="00547B4E" w:rsidP="006E5789">
                  <w:pPr>
                    <w:ind w:firstLine="0"/>
                    <w:jc w:val="center"/>
                    <w:rPr>
                      <w:sz w:val="28"/>
                      <w:szCs w:val="28"/>
                    </w:rPr>
                  </w:pPr>
                  <w:r>
                    <w:t>Сохранение и укрепление психологичес-кого</w:t>
                  </w:r>
                  <w:r>
                    <w:rPr>
                      <w:sz w:val="28"/>
                      <w:szCs w:val="28"/>
                    </w:rPr>
                    <w:t xml:space="preserve"> </w:t>
                  </w:r>
                  <w:r>
                    <w:t>здоровья</w:t>
                  </w:r>
                </w:p>
              </w:txbxContent>
            </v:textbox>
          </v:rect>
        </w:pict>
      </w: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rPr>
          <w:rStyle w:val="1921"/>
          <w:b/>
          <w:bCs/>
          <w:sz w:val="24"/>
          <w:szCs w:val="24"/>
        </w:rPr>
      </w:pPr>
    </w:p>
    <w:p w:rsidR="003029FF" w:rsidRPr="003E3BEB" w:rsidRDefault="003029FF" w:rsidP="003029FF">
      <w:pPr>
        <w:pStyle w:val="af1"/>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3E3BEB" w:rsidRDefault="003029FF" w:rsidP="003029FF">
      <w:pPr>
        <w:pStyle w:val="af1"/>
        <w:rPr>
          <w:b/>
        </w:rPr>
      </w:pPr>
    </w:p>
    <w:p w:rsidR="003029FF" w:rsidRPr="006E5789" w:rsidRDefault="003029FF" w:rsidP="003029FF">
      <w:pPr>
        <w:pStyle w:val="af1"/>
        <w:rPr>
          <w:b/>
          <w:sz w:val="24"/>
          <w:szCs w:val="24"/>
        </w:rPr>
      </w:pPr>
      <w:r w:rsidRPr="006E5789">
        <w:rPr>
          <w:b/>
          <w:sz w:val="24"/>
          <w:szCs w:val="24"/>
        </w:rPr>
        <w:lastRenderedPageBreak/>
        <w:t>3.2.3. Финансовое обеспечение реализации основной образовательной программы основного  общего образования</w:t>
      </w:r>
    </w:p>
    <w:p w:rsidR="003029FF" w:rsidRPr="006E5789" w:rsidRDefault="003029FF" w:rsidP="003029FF">
      <w:pPr>
        <w:pStyle w:val="af1"/>
        <w:rPr>
          <w:b/>
          <w:sz w:val="24"/>
          <w:szCs w:val="24"/>
        </w:rPr>
      </w:pPr>
    </w:p>
    <w:p w:rsidR="003029FF" w:rsidRPr="006E5789" w:rsidRDefault="003029FF" w:rsidP="003029FF">
      <w:pPr>
        <w:pStyle w:val="af1"/>
        <w:rPr>
          <w:sz w:val="24"/>
          <w:szCs w:val="24"/>
        </w:rPr>
      </w:pPr>
      <w:r w:rsidRPr="006E5789">
        <w:rPr>
          <w:rStyle w:val="afff9"/>
          <w:rFonts w:eastAsia="Calibri"/>
          <w:sz w:val="24"/>
          <w:szCs w:val="24"/>
        </w:rPr>
        <w:t>Финансовое обеспечение</w:t>
      </w:r>
      <w:r w:rsidRPr="006E5789">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029FF" w:rsidRPr="006E5789" w:rsidRDefault="003029FF" w:rsidP="003029FF">
      <w:pPr>
        <w:pStyle w:val="af1"/>
        <w:rPr>
          <w:sz w:val="24"/>
          <w:szCs w:val="24"/>
        </w:rPr>
      </w:pPr>
      <w:r w:rsidRPr="006E5789">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029FF" w:rsidRPr="006E5789" w:rsidRDefault="003029FF" w:rsidP="003029FF">
      <w:pPr>
        <w:pStyle w:val="af1"/>
        <w:rPr>
          <w:sz w:val="24"/>
          <w:szCs w:val="24"/>
        </w:rPr>
      </w:pPr>
      <w:r w:rsidRPr="006E5789">
        <w:rPr>
          <w:rStyle w:val="3f3"/>
          <w:rFonts w:eastAsia="Calibri"/>
          <w:sz w:val="24"/>
          <w:szCs w:val="24"/>
        </w:rPr>
        <w:t>Финансовое обеспечение задания учредителя по реализации основной образовательной программы основного общего образования</w:t>
      </w:r>
      <w:r w:rsidRPr="006E5789">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3029FF" w:rsidRPr="006E5789" w:rsidRDefault="003029FF" w:rsidP="003029FF">
      <w:pPr>
        <w:pStyle w:val="af1"/>
        <w:rPr>
          <w:sz w:val="24"/>
          <w:szCs w:val="24"/>
        </w:rPr>
      </w:pPr>
      <w:r w:rsidRPr="006E5789">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029FF" w:rsidRPr="006E5789" w:rsidRDefault="003029FF" w:rsidP="003029FF">
      <w:pPr>
        <w:pStyle w:val="af1"/>
        <w:rPr>
          <w:sz w:val="24"/>
          <w:szCs w:val="24"/>
        </w:rPr>
      </w:pPr>
      <w:r w:rsidRPr="006E5789">
        <w:rPr>
          <w:rStyle w:val="3f3"/>
          <w:rFonts w:eastAsia="Calibri"/>
          <w:sz w:val="24"/>
          <w:szCs w:val="24"/>
        </w:rPr>
        <w:t>Региональный расчётный подушевой норматив</w:t>
      </w:r>
      <w:r w:rsidRPr="006E5789">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029FF" w:rsidRPr="006E5789" w:rsidRDefault="003029FF" w:rsidP="003029FF">
      <w:pPr>
        <w:pStyle w:val="af1"/>
        <w:rPr>
          <w:sz w:val="24"/>
          <w:szCs w:val="24"/>
        </w:rPr>
      </w:pPr>
      <w:r w:rsidRPr="006E5789">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029FF" w:rsidRPr="006E5789" w:rsidRDefault="003029FF" w:rsidP="003029FF">
      <w:pPr>
        <w:pStyle w:val="af1"/>
        <w:rPr>
          <w:sz w:val="24"/>
          <w:szCs w:val="24"/>
        </w:rPr>
      </w:pPr>
      <w:bookmarkStart w:id="413" w:name="bookmark418"/>
      <w:r w:rsidRPr="006E5789">
        <w:rPr>
          <w:sz w:val="24"/>
          <w:szCs w:val="24"/>
        </w:rPr>
        <w:t>Региональный расчётный подушевой норматив должен</w:t>
      </w:r>
      <w:r w:rsidRPr="006E5789">
        <w:rPr>
          <w:rStyle w:val="322"/>
          <w:sz w:val="24"/>
          <w:szCs w:val="24"/>
        </w:rPr>
        <w:t xml:space="preserve"> </w:t>
      </w:r>
      <w:r w:rsidRPr="006E5789">
        <w:rPr>
          <w:sz w:val="24"/>
          <w:szCs w:val="24"/>
        </w:rPr>
        <w:t>покрывать следующие расходы на год:</w:t>
      </w:r>
      <w:bookmarkEnd w:id="413"/>
    </w:p>
    <w:p w:rsidR="003029FF" w:rsidRPr="006E5789" w:rsidRDefault="003029FF" w:rsidP="003029FF">
      <w:pPr>
        <w:pStyle w:val="af1"/>
        <w:rPr>
          <w:sz w:val="24"/>
          <w:szCs w:val="24"/>
        </w:rPr>
      </w:pPr>
      <w:r w:rsidRPr="006E5789">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029FF" w:rsidRPr="006E5789" w:rsidRDefault="003029FF" w:rsidP="003029FF">
      <w:pPr>
        <w:pStyle w:val="af1"/>
        <w:rPr>
          <w:sz w:val="24"/>
          <w:szCs w:val="24"/>
        </w:rPr>
      </w:pPr>
      <w:r w:rsidRPr="006E5789">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29FF" w:rsidRPr="006E5789" w:rsidRDefault="003029FF" w:rsidP="003029FF">
      <w:pPr>
        <w:pStyle w:val="af1"/>
        <w:rPr>
          <w:sz w:val="24"/>
          <w:szCs w:val="24"/>
        </w:rPr>
      </w:pPr>
      <w:r w:rsidRPr="006E5789">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029FF" w:rsidRPr="006E5789" w:rsidRDefault="003029FF" w:rsidP="003029FF">
      <w:pPr>
        <w:pStyle w:val="af1"/>
        <w:rPr>
          <w:sz w:val="24"/>
          <w:szCs w:val="24"/>
        </w:rPr>
      </w:pPr>
      <w:r w:rsidRPr="006E5789">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029FF" w:rsidRPr="006E5789" w:rsidRDefault="003029FF" w:rsidP="003029FF">
      <w:pPr>
        <w:pStyle w:val="af1"/>
        <w:rPr>
          <w:sz w:val="24"/>
          <w:szCs w:val="24"/>
        </w:rPr>
      </w:pPr>
      <w:r w:rsidRPr="006E5789">
        <w:rPr>
          <w:rStyle w:val="1430"/>
          <w:i/>
          <w:iCs/>
          <w:sz w:val="24"/>
          <w:szCs w:val="24"/>
        </w:rPr>
        <w:t>Реализация принципа нормативного подушевого финансирования осуществляется на трёх следующих уровнях:</w:t>
      </w:r>
    </w:p>
    <w:p w:rsidR="003029FF" w:rsidRPr="006E5789" w:rsidRDefault="003029FF" w:rsidP="003029FF">
      <w:pPr>
        <w:pStyle w:val="af1"/>
        <w:rPr>
          <w:sz w:val="24"/>
          <w:szCs w:val="24"/>
        </w:rPr>
      </w:pPr>
      <w:r w:rsidRPr="006E5789">
        <w:rPr>
          <w:sz w:val="24"/>
          <w:szCs w:val="24"/>
        </w:rPr>
        <w:lastRenderedPageBreak/>
        <w:t>• межбюджетных отношений (бюджет субъекта РФ — муниципальный бюджет);</w:t>
      </w:r>
    </w:p>
    <w:p w:rsidR="003029FF" w:rsidRPr="006E5789" w:rsidRDefault="003029FF" w:rsidP="003029FF">
      <w:pPr>
        <w:pStyle w:val="af1"/>
        <w:rPr>
          <w:sz w:val="24"/>
          <w:szCs w:val="24"/>
        </w:rPr>
      </w:pPr>
      <w:r w:rsidRPr="006E5789">
        <w:rPr>
          <w:sz w:val="24"/>
          <w:szCs w:val="24"/>
        </w:rPr>
        <w:t>• внутрибюджетных отношений (муниципальный бюджет — образовательное учреждение);</w:t>
      </w:r>
    </w:p>
    <w:p w:rsidR="003029FF" w:rsidRPr="006E5789" w:rsidRDefault="003029FF" w:rsidP="003029FF">
      <w:pPr>
        <w:pStyle w:val="af1"/>
        <w:rPr>
          <w:sz w:val="24"/>
          <w:szCs w:val="24"/>
        </w:rPr>
      </w:pPr>
      <w:r w:rsidRPr="006E5789">
        <w:rPr>
          <w:sz w:val="24"/>
          <w:szCs w:val="24"/>
        </w:rPr>
        <w:t>• образовательного учреждения.</w:t>
      </w:r>
    </w:p>
    <w:p w:rsidR="003029FF" w:rsidRPr="006E5789" w:rsidRDefault="003029FF" w:rsidP="003029FF">
      <w:pPr>
        <w:pStyle w:val="af1"/>
        <w:rPr>
          <w:sz w:val="24"/>
          <w:szCs w:val="24"/>
        </w:rPr>
      </w:pPr>
      <w:r w:rsidRPr="006E5789">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29FF" w:rsidRPr="006E5789" w:rsidRDefault="003029FF" w:rsidP="003029FF">
      <w:pPr>
        <w:pStyle w:val="af1"/>
        <w:rPr>
          <w:sz w:val="24"/>
          <w:szCs w:val="24"/>
        </w:rPr>
      </w:pPr>
      <w:r w:rsidRPr="006E5789">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029FF" w:rsidRPr="006E5789" w:rsidRDefault="003029FF" w:rsidP="003029FF">
      <w:pPr>
        <w:pStyle w:val="af1"/>
        <w:rPr>
          <w:sz w:val="24"/>
          <w:szCs w:val="24"/>
        </w:rPr>
      </w:pPr>
      <w:r w:rsidRPr="006E5789">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029FF" w:rsidRPr="006E5789" w:rsidRDefault="003029FF" w:rsidP="003029FF">
      <w:pPr>
        <w:pStyle w:val="af1"/>
        <w:rPr>
          <w:sz w:val="24"/>
          <w:szCs w:val="24"/>
        </w:rPr>
      </w:pPr>
      <w:r w:rsidRPr="006E5789">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029FF" w:rsidRPr="006E5789" w:rsidRDefault="003029FF" w:rsidP="003029FF">
      <w:pPr>
        <w:pStyle w:val="af1"/>
        <w:rPr>
          <w:sz w:val="24"/>
          <w:szCs w:val="24"/>
        </w:rPr>
      </w:pPr>
      <w:r w:rsidRPr="006E5789">
        <w:rPr>
          <w:rStyle w:val="afff9"/>
          <w:rFonts w:eastAsia="Calibri"/>
          <w:sz w:val="24"/>
          <w:szCs w:val="24"/>
        </w:rPr>
        <w:t>Формирование фонда оплаты труда</w:t>
      </w:r>
      <w:r w:rsidRPr="006E5789">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029FF" w:rsidRPr="006E5789" w:rsidRDefault="003029FF" w:rsidP="003029FF">
      <w:pPr>
        <w:pStyle w:val="af1"/>
        <w:rPr>
          <w:sz w:val="24"/>
          <w:szCs w:val="24"/>
        </w:rPr>
      </w:pPr>
      <w:r w:rsidRPr="006E5789">
        <w:rPr>
          <w:rStyle w:val="afff9"/>
          <w:rFonts w:eastAsia="Calibri"/>
          <w:sz w:val="24"/>
          <w:szCs w:val="24"/>
        </w:rPr>
        <w:t>Справочно:</w:t>
      </w:r>
      <w:r w:rsidRPr="006E5789">
        <w:rPr>
          <w:sz w:val="24"/>
          <w:szCs w:val="24"/>
        </w:rPr>
        <w:t xml:space="preserve"> в соответствии с установленным порядком финансирования оплаты труда работников образовательных учреждений:</w:t>
      </w:r>
    </w:p>
    <w:p w:rsidR="003029FF" w:rsidRPr="006E5789" w:rsidRDefault="003029FF" w:rsidP="003029FF">
      <w:pPr>
        <w:pStyle w:val="af1"/>
        <w:rPr>
          <w:sz w:val="24"/>
          <w:szCs w:val="24"/>
        </w:rPr>
      </w:pPr>
      <w:r w:rsidRPr="006E5789">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3029FF" w:rsidRPr="006E5789" w:rsidRDefault="003029FF" w:rsidP="003029FF">
      <w:pPr>
        <w:pStyle w:val="af1"/>
        <w:rPr>
          <w:sz w:val="24"/>
          <w:szCs w:val="24"/>
        </w:rPr>
      </w:pPr>
      <w:r w:rsidRPr="006E5789">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029FF" w:rsidRPr="006E5789" w:rsidRDefault="003029FF" w:rsidP="003029FF">
      <w:pPr>
        <w:pStyle w:val="af1"/>
        <w:rPr>
          <w:sz w:val="24"/>
          <w:szCs w:val="24"/>
        </w:rPr>
      </w:pPr>
      <w:r w:rsidRPr="006E5789">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029FF" w:rsidRPr="006E5789" w:rsidRDefault="003029FF" w:rsidP="003029FF">
      <w:pPr>
        <w:pStyle w:val="af1"/>
        <w:rPr>
          <w:sz w:val="24"/>
          <w:szCs w:val="24"/>
        </w:rPr>
      </w:pPr>
      <w:r w:rsidRPr="006E5789">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029FF" w:rsidRPr="006E5789" w:rsidRDefault="003029FF" w:rsidP="003029FF">
      <w:pPr>
        <w:pStyle w:val="af1"/>
        <w:rPr>
          <w:sz w:val="24"/>
          <w:szCs w:val="24"/>
        </w:rPr>
      </w:pPr>
      <w:r w:rsidRPr="006E5789">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029FF" w:rsidRPr="006E5789" w:rsidRDefault="003029FF" w:rsidP="003029FF">
      <w:pPr>
        <w:pStyle w:val="af1"/>
        <w:rPr>
          <w:sz w:val="24"/>
          <w:szCs w:val="24"/>
        </w:rPr>
      </w:pPr>
      <w:r w:rsidRPr="006E5789">
        <w:rPr>
          <w:sz w:val="24"/>
          <w:szCs w:val="24"/>
        </w:rPr>
        <w:t xml:space="preserve"> </w:t>
      </w:r>
      <w:r w:rsidRPr="006E5789">
        <w:rPr>
          <w:sz w:val="24"/>
          <w:szCs w:val="24"/>
        </w:rPr>
        <w:tab/>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w:t>
      </w:r>
      <w:r w:rsidRPr="006E5789">
        <w:rPr>
          <w:sz w:val="24"/>
          <w:szCs w:val="24"/>
        </w:rPr>
        <w:lastRenderedPageBreak/>
        <w:t>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029FF" w:rsidRPr="006E5789" w:rsidRDefault="003029FF" w:rsidP="003029FF">
      <w:pPr>
        <w:pStyle w:val="af1"/>
        <w:rPr>
          <w:sz w:val="24"/>
          <w:szCs w:val="24"/>
        </w:rPr>
      </w:pPr>
      <w:bookmarkStart w:id="414" w:name="bookmark419"/>
      <w:r w:rsidRPr="006E5789">
        <w:rPr>
          <w:sz w:val="24"/>
          <w:szCs w:val="24"/>
        </w:rPr>
        <w:t>Образовательное учреждение самостоятельно определяет:</w:t>
      </w:r>
      <w:bookmarkEnd w:id="414"/>
    </w:p>
    <w:p w:rsidR="003029FF" w:rsidRPr="006E5789" w:rsidRDefault="003029FF" w:rsidP="003029FF">
      <w:pPr>
        <w:pStyle w:val="af1"/>
        <w:rPr>
          <w:sz w:val="24"/>
          <w:szCs w:val="24"/>
        </w:rPr>
      </w:pPr>
      <w:r w:rsidRPr="006E5789">
        <w:rPr>
          <w:sz w:val="24"/>
          <w:szCs w:val="24"/>
        </w:rPr>
        <w:t>• соотношение базовой и стимулирующей части фонда оплаты труда;</w:t>
      </w:r>
    </w:p>
    <w:p w:rsidR="003029FF" w:rsidRPr="006E5789" w:rsidRDefault="003029FF" w:rsidP="003029FF">
      <w:pPr>
        <w:pStyle w:val="af1"/>
        <w:rPr>
          <w:sz w:val="24"/>
          <w:szCs w:val="24"/>
        </w:rPr>
      </w:pPr>
      <w:r w:rsidRPr="006E5789">
        <w:rPr>
          <w:sz w:val="24"/>
          <w:szCs w:val="24"/>
        </w:rPr>
        <w:t>• соотношение фонда оплаты труда педагогического, административно-управленческого и учебно-вспомогательного персонала;</w:t>
      </w:r>
    </w:p>
    <w:p w:rsidR="003029FF" w:rsidRPr="006E5789" w:rsidRDefault="003029FF" w:rsidP="003029FF">
      <w:pPr>
        <w:pStyle w:val="af1"/>
        <w:rPr>
          <w:sz w:val="24"/>
          <w:szCs w:val="24"/>
        </w:rPr>
      </w:pPr>
      <w:r w:rsidRPr="006E5789">
        <w:rPr>
          <w:sz w:val="24"/>
          <w:szCs w:val="24"/>
        </w:rPr>
        <w:t>• соотношение общей и специальной частей внутри базовой части фонда оплаты труда;</w:t>
      </w:r>
    </w:p>
    <w:p w:rsidR="003029FF" w:rsidRPr="006E5789" w:rsidRDefault="003029FF" w:rsidP="003029FF">
      <w:pPr>
        <w:pStyle w:val="af1"/>
        <w:rPr>
          <w:sz w:val="24"/>
          <w:szCs w:val="24"/>
        </w:rPr>
      </w:pPr>
      <w:r w:rsidRPr="006E5789">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3029FF" w:rsidRPr="006E5789" w:rsidRDefault="003029FF" w:rsidP="003029FF">
      <w:pPr>
        <w:pStyle w:val="af1"/>
        <w:rPr>
          <w:sz w:val="24"/>
          <w:szCs w:val="24"/>
        </w:rPr>
      </w:pPr>
      <w:r w:rsidRPr="006E5789">
        <w:rPr>
          <w:sz w:val="24"/>
          <w:szCs w:val="24"/>
        </w:rPr>
        <w:t>В распределении стимулирующей части фонда оплаты труда предусматривается участие органов самоуправления гимназии.</w:t>
      </w:r>
    </w:p>
    <w:p w:rsidR="003029FF" w:rsidRPr="006E5789" w:rsidRDefault="003029FF" w:rsidP="003029FF">
      <w:pPr>
        <w:pStyle w:val="af1"/>
        <w:rPr>
          <w:sz w:val="24"/>
          <w:szCs w:val="24"/>
        </w:rPr>
      </w:pPr>
      <w:r w:rsidRPr="006E5789">
        <w:rPr>
          <w:sz w:val="24"/>
          <w:szCs w:val="24"/>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6E5789">
        <w:rPr>
          <w:rStyle w:val="15Consolas"/>
          <w:rFonts w:eastAsia="Calibri"/>
        </w:rPr>
        <w:t xml:space="preserve"> образовательное учреждение:</w:t>
      </w:r>
    </w:p>
    <w:p w:rsidR="003029FF" w:rsidRPr="006E5789" w:rsidRDefault="003029FF" w:rsidP="003029FF">
      <w:pPr>
        <w:pStyle w:val="af1"/>
        <w:rPr>
          <w:sz w:val="24"/>
          <w:szCs w:val="24"/>
        </w:rPr>
      </w:pPr>
      <w:r w:rsidRPr="006E5789">
        <w:rPr>
          <w:sz w:val="24"/>
          <w:szCs w:val="24"/>
        </w:rPr>
        <w:t>1) проводит экономический расчёт стоимости обеспечения требований ФГОС ООО по каждой позиции;</w:t>
      </w:r>
    </w:p>
    <w:p w:rsidR="003029FF" w:rsidRPr="006E5789" w:rsidRDefault="003029FF" w:rsidP="003029FF">
      <w:pPr>
        <w:pStyle w:val="af1"/>
        <w:rPr>
          <w:sz w:val="24"/>
          <w:szCs w:val="24"/>
        </w:rPr>
      </w:pPr>
      <w:r w:rsidRPr="006E5789">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029FF" w:rsidRPr="006E5789" w:rsidRDefault="003029FF" w:rsidP="003029FF">
      <w:pPr>
        <w:pStyle w:val="af1"/>
        <w:rPr>
          <w:sz w:val="24"/>
          <w:szCs w:val="24"/>
        </w:rPr>
      </w:pPr>
      <w:r w:rsidRPr="006E5789">
        <w:rPr>
          <w:sz w:val="24"/>
          <w:szCs w:val="24"/>
        </w:rPr>
        <w:t>3) определяет величину затрат на обеспечение требований к условиям реализации ООП;</w:t>
      </w:r>
    </w:p>
    <w:p w:rsidR="003029FF" w:rsidRPr="006E5789" w:rsidRDefault="003029FF" w:rsidP="003029FF">
      <w:pPr>
        <w:pStyle w:val="af1"/>
        <w:rPr>
          <w:sz w:val="24"/>
          <w:szCs w:val="24"/>
        </w:rPr>
      </w:pPr>
      <w:r w:rsidRPr="006E5789">
        <w:rPr>
          <w:sz w:val="24"/>
          <w:szCs w:val="24"/>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029FF" w:rsidRPr="006E5789" w:rsidRDefault="003029FF" w:rsidP="003029FF">
      <w:pPr>
        <w:pStyle w:val="af1"/>
        <w:rPr>
          <w:sz w:val="24"/>
          <w:szCs w:val="24"/>
        </w:rPr>
      </w:pPr>
      <w:r w:rsidRPr="006E5789">
        <w:rPr>
          <w:sz w:val="24"/>
          <w:szCs w:val="24"/>
        </w:rPr>
        <w:t>5)</w:t>
      </w:r>
      <w:r w:rsidRPr="006E5789">
        <w:rPr>
          <w:sz w:val="24"/>
          <w:szCs w:val="24"/>
          <w:lang w:val="en-US"/>
        </w:rPr>
        <w:t> </w:t>
      </w:r>
      <w:r w:rsidRPr="006E5789">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6E5789">
        <w:rPr>
          <w:rStyle w:val="3f3"/>
          <w:rFonts w:eastAsia="Calibri"/>
          <w:sz w:val="24"/>
          <w:szCs w:val="24"/>
        </w:rPr>
        <w:t xml:space="preserve"> (механизмы расчёта необходимого финансирования</w:t>
      </w:r>
      <w:r w:rsidRPr="006E5789">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3029FF" w:rsidRPr="006E5789" w:rsidRDefault="003029FF" w:rsidP="003029FF">
      <w:pPr>
        <w:pStyle w:val="af1"/>
        <w:rPr>
          <w:sz w:val="24"/>
          <w:szCs w:val="24"/>
        </w:rPr>
      </w:pPr>
      <w:r w:rsidRPr="006E5789">
        <w:rPr>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3029FF" w:rsidRPr="006E5789" w:rsidRDefault="003029FF" w:rsidP="003029FF">
      <w:pPr>
        <w:pStyle w:val="af1"/>
        <w:rPr>
          <w:sz w:val="24"/>
          <w:szCs w:val="24"/>
        </w:rPr>
      </w:pPr>
      <w:r w:rsidRPr="006E5789">
        <w:rPr>
          <w:sz w:val="24"/>
          <w:szCs w:val="24"/>
        </w:rPr>
        <w:t>При этом учитывается, что взаимодействие может осуществляться:</w:t>
      </w:r>
    </w:p>
    <w:p w:rsidR="003029FF" w:rsidRPr="006E5789" w:rsidRDefault="003029FF" w:rsidP="003029FF">
      <w:pPr>
        <w:pStyle w:val="af1"/>
        <w:rPr>
          <w:sz w:val="24"/>
          <w:szCs w:val="24"/>
        </w:rPr>
      </w:pPr>
      <w:r w:rsidRPr="006E5789">
        <w:rPr>
          <w:rStyle w:val="3f3"/>
          <w:rFonts w:eastAsia="Calibri"/>
          <w:sz w:val="24"/>
          <w:szCs w:val="24"/>
        </w:rPr>
        <w:t>— на основе договоров</w:t>
      </w:r>
      <w:r w:rsidRPr="006E5789">
        <w:rPr>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3029FF" w:rsidRPr="006E5789" w:rsidRDefault="003029FF" w:rsidP="003029FF">
      <w:pPr>
        <w:pStyle w:val="af1"/>
        <w:rPr>
          <w:sz w:val="24"/>
          <w:szCs w:val="24"/>
        </w:rPr>
      </w:pPr>
      <w:r w:rsidRPr="006E5789">
        <w:rPr>
          <w:sz w:val="24"/>
          <w:szCs w:val="24"/>
        </w:rPr>
        <w:t>— за счёт</w:t>
      </w:r>
      <w:r w:rsidRPr="006E5789">
        <w:rPr>
          <w:rStyle w:val="3f3"/>
          <w:rFonts w:eastAsia="Calibri"/>
          <w:sz w:val="24"/>
          <w:szCs w:val="24"/>
        </w:rPr>
        <w:t xml:space="preserve"> выделения ставок педагогов дополнительного</w:t>
      </w:r>
      <w:r w:rsidRPr="006E5789">
        <w:rPr>
          <w:rStyle w:val="2ff2"/>
          <w:rFonts w:eastAsia="Calibri"/>
          <w:sz w:val="24"/>
          <w:szCs w:val="24"/>
        </w:rPr>
        <w:t xml:space="preserve"> </w:t>
      </w:r>
      <w:r w:rsidRPr="006E5789">
        <w:rPr>
          <w:rStyle w:val="3f3"/>
          <w:rFonts w:eastAsia="Calibri"/>
          <w:sz w:val="24"/>
          <w:szCs w:val="24"/>
        </w:rPr>
        <w:t>образования,</w:t>
      </w:r>
      <w:r w:rsidRPr="006E5789">
        <w:rPr>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3029FF" w:rsidRPr="006E5789" w:rsidRDefault="003029FF" w:rsidP="003029FF">
      <w:pPr>
        <w:pStyle w:val="af1"/>
        <w:rPr>
          <w:sz w:val="24"/>
          <w:szCs w:val="24"/>
        </w:rPr>
      </w:pPr>
    </w:p>
    <w:p w:rsidR="003029FF" w:rsidRPr="003E3BEB" w:rsidRDefault="003029FF" w:rsidP="003029FF">
      <w:pPr>
        <w:pStyle w:val="af1"/>
        <w:rPr>
          <w:rStyle w:val="FontStyle17"/>
          <w:b/>
          <w:color w:val="000000"/>
          <w:sz w:val="24"/>
          <w:szCs w:val="24"/>
        </w:rPr>
      </w:pPr>
      <w:r w:rsidRPr="003E3BEB">
        <w:rPr>
          <w:b/>
        </w:rPr>
        <w:lastRenderedPageBreak/>
        <w:t>3.2.4.</w:t>
      </w:r>
      <w:r w:rsidRPr="003E3BEB">
        <w:t xml:space="preserve"> </w:t>
      </w:r>
      <w:r w:rsidRPr="003E3BEB">
        <w:rPr>
          <w:rStyle w:val="FontStyle17"/>
          <w:b/>
          <w:sz w:val="24"/>
          <w:szCs w:val="24"/>
        </w:rPr>
        <w:t>Материально-технические условия реализации основной образовательной</w:t>
      </w:r>
    </w:p>
    <w:p w:rsidR="003029FF" w:rsidRPr="003E3BEB" w:rsidRDefault="003029FF" w:rsidP="003029FF">
      <w:pPr>
        <w:pStyle w:val="af1"/>
        <w:rPr>
          <w:rStyle w:val="FontStyle17"/>
          <w:b/>
          <w:sz w:val="24"/>
          <w:szCs w:val="24"/>
        </w:rPr>
      </w:pPr>
      <w:r w:rsidRPr="003E3BEB">
        <w:rPr>
          <w:rStyle w:val="FontStyle17"/>
          <w:b/>
          <w:sz w:val="24"/>
          <w:szCs w:val="24"/>
        </w:rPr>
        <w:t>программы</w:t>
      </w:r>
    </w:p>
    <w:p w:rsidR="003029FF" w:rsidRPr="003E3BEB" w:rsidRDefault="003029FF" w:rsidP="003029FF">
      <w:pPr>
        <w:pStyle w:val="af1"/>
      </w:pPr>
    </w:p>
    <w:p w:rsidR="003029FF" w:rsidRPr="003E3BEB" w:rsidRDefault="003029FF" w:rsidP="003029FF">
      <w:pPr>
        <w:pStyle w:val="af1"/>
        <w:rPr>
          <w:rStyle w:val="FontStyle17"/>
          <w:sz w:val="24"/>
          <w:szCs w:val="24"/>
        </w:rPr>
      </w:pPr>
      <w:r w:rsidRPr="003E3BEB">
        <w:rPr>
          <w:rStyle w:val="FontStyle17"/>
          <w:sz w:val="24"/>
          <w:szCs w:val="24"/>
        </w:rPr>
        <w:t>Материально-техническая база государственного бюджетного общеобразовательного учреждения гимназии № 498 Невского Района Санкт-Петербурга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(карта анализа прилагается)</w:t>
      </w:r>
    </w:p>
    <w:p w:rsidR="003029FF" w:rsidRPr="003E3BEB" w:rsidRDefault="003029FF" w:rsidP="003029FF">
      <w:pPr>
        <w:pStyle w:val="af1"/>
        <w:rPr>
          <w:rStyle w:val="FontStyle17"/>
          <w:sz w:val="24"/>
          <w:szCs w:val="24"/>
        </w:rPr>
      </w:pPr>
      <w:r w:rsidRPr="003E3BEB">
        <w:rPr>
          <w:rStyle w:val="FontStyle17"/>
          <w:sz w:val="24"/>
          <w:szCs w:val="24"/>
        </w:rPr>
        <w:t>Для этого государственное бюджетное общеобразовательное учреждение гимназия № 498 Невского Района Санкт-Петербурга разрабатывает и закрепляет локальным актом перечни оснащения и оборудования образовательного учреждения (приложение).</w:t>
      </w:r>
    </w:p>
    <w:p w:rsidR="003029FF" w:rsidRPr="003E3BEB" w:rsidRDefault="003029FF" w:rsidP="003029FF">
      <w:pPr>
        <w:pStyle w:val="af1"/>
        <w:rPr>
          <w:rStyle w:val="FontStyle17"/>
          <w:sz w:val="24"/>
          <w:szCs w:val="24"/>
        </w:rPr>
      </w:pPr>
      <w:r w:rsidRPr="003E3BEB">
        <w:rPr>
          <w:rStyle w:val="FontStyle17"/>
          <w:sz w:val="24"/>
          <w:szCs w:val="24"/>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029FF" w:rsidRPr="003E3BEB" w:rsidRDefault="003029FF" w:rsidP="003029FF">
      <w:pPr>
        <w:pStyle w:val="af1"/>
        <w:rPr>
          <w:rStyle w:val="FontStyle17"/>
          <w:sz w:val="24"/>
          <w:szCs w:val="24"/>
        </w:rPr>
      </w:pPr>
      <w:r w:rsidRPr="003E3BEB">
        <w:rPr>
          <w:rStyle w:val="FontStyle17"/>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029FF" w:rsidRPr="003E3BEB" w:rsidRDefault="003029FF" w:rsidP="003029FF">
      <w:pPr>
        <w:pStyle w:val="af1"/>
        <w:rPr>
          <w:rStyle w:val="FontStyle17"/>
          <w:sz w:val="24"/>
          <w:szCs w:val="24"/>
        </w:rPr>
      </w:pPr>
      <w:r w:rsidRPr="003E3BEB">
        <w:rPr>
          <w:rStyle w:val="FontStyle17"/>
          <w:sz w:val="24"/>
          <w:szCs w:val="24"/>
        </w:rPr>
        <w:t>перечни рекомендуемой учебной литературы и цифровых образовательных ресурсов;</w:t>
      </w:r>
    </w:p>
    <w:p w:rsidR="003029FF" w:rsidRPr="003E3BEB" w:rsidRDefault="003029FF" w:rsidP="003029FF">
      <w:pPr>
        <w:pStyle w:val="af1"/>
        <w:rPr>
          <w:rStyle w:val="FontStyle17"/>
          <w:sz w:val="24"/>
          <w:szCs w:val="24"/>
        </w:rPr>
      </w:pPr>
      <w:r w:rsidRPr="003E3BEB">
        <w:rPr>
          <w:rStyle w:val="FontStyle17"/>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029FF" w:rsidRPr="003E3BEB" w:rsidRDefault="003029FF" w:rsidP="003029FF">
      <w:pPr>
        <w:pStyle w:val="af1"/>
        <w:rPr>
          <w:rStyle w:val="FontStyle17"/>
          <w:sz w:val="24"/>
          <w:szCs w:val="24"/>
        </w:rPr>
      </w:pPr>
      <w:r w:rsidRPr="003E3BEB">
        <w:rPr>
          <w:rStyle w:val="FontStyle17"/>
          <w:sz w:val="24"/>
          <w:szCs w:val="24"/>
        </w:rPr>
        <w:t>В соответствии с требованиями ФГОС в государственном бюджетном общеобразовательном учреждении гимназии № 498 Невского Района Санкт-Петербурга, реализующем основную образовательную программу основного общего образования, имеются:</w:t>
      </w:r>
    </w:p>
    <w:p w:rsidR="003029FF" w:rsidRPr="003E3BEB" w:rsidRDefault="003029FF" w:rsidP="003029FF">
      <w:pPr>
        <w:pStyle w:val="af1"/>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p w:rsidR="003029FF" w:rsidRPr="003E3BEB" w:rsidRDefault="003029FF" w:rsidP="003029FF">
      <w:pPr>
        <w:pStyle w:val="af1"/>
        <w:rPr>
          <w:rStyle w:val="FontStyle17"/>
          <w:sz w:val="24"/>
          <w:szCs w:val="24"/>
        </w:rPr>
      </w:pPr>
      <w:r w:rsidRPr="003E3BEB">
        <w:rPr>
          <w:rStyle w:val="FontStyle17"/>
          <w:sz w:val="24"/>
          <w:szCs w:val="24"/>
        </w:rPr>
        <w:t>лекционные аудитории;</w:t>
      </w:r>
    </w:p>
    <w:p w:rsidR="003029FF" w:rsidRPr="003E3BEB" w:rsidRDefault="003029FF" w:rsidP="003029FF">
      <w:pPr>
        <w:pStyle w:val="af1"/>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техническим творчеством;</w:t>
      </w:r>
    </w:p>
    <w:p w:rsidR="003029FF" w:rsidRPr="003E3BEB" w:rsidRDefault="003029FF" w:rsidP="003029FF">
      <w:pPr>
        <w:pStyle w:val="af1"/>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p w:rsidR="003029FF" w:rsidRPr="003E3BEB" w:rsidRDefault="003029FF" w:rsidP="003029FF">
      <w:pPr>
        <w:pStyle w:val="af1"/>
        <w:rPr>
          <w:rStyle w:val="FontStyle17"/>
          <w:sz w:val="24"/>
          <w:szCs w:val="24"/>
        </w:rPr>
      </w:pPr>
      <w:r w:rsidRPr="003E3BEB">
        <w:rPr>
          <w:rStyle w:val="FontStyle17"/>
          <w:sz w:val="24"/>
          <w:szCs w:val="24"/>
        </w:rPr>
        <w:t>помещения (кабинеты, мастерские, студии) для занятий музыкой и изобразительным искусством;</w:t>
      </w:r>
    </w:p>
    <w:p w:rsidR="003029FF" w:rsidRPr="003E3BEB" w:rsidRDefault="003029FF" w:rsidP="003029FF">
      <w:pPr>
        <w:pStyle w:val="af1"/>
        <w:rPr>
          <w:rStyle w:val="FontStyle17"/>
          <w:sz w:val="24"/>
          <w:szCs w:val="24"/>
        </w:rPr>
      </w:pPr>
      <w:r w:rsidRPr="003E3BEB">
        <w:rPr>
          <w:rStyle w:val="FontStyle17"/>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029FF" w:rsidRPr="003E3BEB" w:rsidRDefault="003029FF" w:rsidP="003029FF">
      <w:pPr>
        <w:pStyle w:val="af1"/>
        <w:rPr>
          <w:rStyle w:val="FontStyle17"/>
          <w:sz w:val="24"/>
          <w:szCs w:val="24"/>
        </w:rPr>
      </w:pPr>
      <w:r w:rsidRPr="003E3BEB">
        <w:rPr>
          <w:rStyle w:val="FontStyle17"/>
          <w:sz w:val="24"/>
          <w:szCs w:val="24"/>
        </w:rPr>
        <w:t>спортивный зал, стадион, спортивная площадка, оснащенные игровым, спортивным оборудованием и инвентарём;</w:t>
      </w:r>
    </w:p>
    <w:p w:rsidR="003029FF" w:rsidRPr="003E3BEB" w:rsidRDefault="003029FF" w:rsidP="003029FF">
      <w:pPr>
        <w:pStyle w:val="af1"/>
        <w:rPr>
          <w:rStyle w:val="FontStyle17"/>
          <w:sz w:val="24"/>
          <w:szCs w:val="24"/>
        </w:rPr>
      </w:pPr>
      <w:r w:rsidRPr="003E3BEB">
        <w:rPr>
          <w:rStyle w:val="FontStyle17"/>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029FF" w:rsidRPr="003E3BEB" w:rsidRDefault="003029FF" w:rsidP="003029FF">
      <w:pPr>
        <w:pStyle w:val="af1"/>
        <w:rPr>
          <w:rStyle w:val="FontStyle17"/>
          <w:sz w:val="24"/>
          <w:szCs w:val="24"/>
        </w:rPr>
      </w:pPr>
      <w:r w:rsidRPr="003E3BEB">
        <w:rPr>
          <w:rStyle w:val="FontStyle17"/>
          <w:sz w:val="24"/>
          <w:szCs w:val="24"/>
        </w:rPr>
        <w:t>помещения для медицинского персонала;</w:t>
      </w:r>
    </w:p>
    <w:p w:rsidR="003029FF" w:rsidRPr="003E3BEB" w:rsidRDefault="003029FF" w:rsidP="003029FF">
      <w:pPr>
        <w:pStyle w:val="af1"/>
        <w:rPr>
          <w:rStyle w:val="FontStyle17"/>
          <w:sz w:val="24"/>
          <w:szCs w:val="24"/>
        </w:rPr>
      </w:pPr>
      <w:r w:rsidRPr="003E3BEB">
        <w:rPr>
          <w:rStyle w:val="FontStyle17"/>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029FF" w:rsidRPr="003E3BEB" w:rsidRDefault="003029FF" w:rsidP="003029FF">
      <w:pPr>
        <w:pStyle w:val="af1"/>
        <w:rPr>
          <w:rStyle w:val="FontStyle17"/>
          <w:sz w:val="24"/>
          <w:szCs w:val="24"/>
        </w:rPr>
      </w:pPr>
      <w:r w:rsidRPr="003E3BEB">
        <w:rPr>
          <w:rStyle w:val="FontStyle17"/>
          <w:sz w:val="24"/>
          <w:szCs w:val="24"/>
        </w:rPr>
        <w:t>гардеробы, санузлы, места личной гигиены;</w:t>
      </w:r>
    </w:p>
    <w:p w:rsidR="003029FF" w:rsidRPr="003E3BEB" w:rsidRDefault="003029FF" w:rsidP="003029FF">
      <w:pPr>
        <w:pStyle w:val="af1"/>
        <w:rPr>
          <w:rStyle w:val="FontStyle17"/>
          <w:sz w:val="24"/>
          <w:szCs w:val="24"/>
        </w:rPr>
      </w:pPr>
      <w:r w:rsidRPr="003E3BEB">
        <w:rPr>
          <w:rStyle w:val="FontStyle17"/>
          <w:sz w:val="24"/>
          <w:szCs w:val="24"/>
        </w:rPr>
        <w:t>• участок (территория) с необходимым набором оснащённых зон.</w:t>
      </w:r>
    </w:p>
    <w:p w:rsidR="003029FF" w:rsidRPr="003E3BEB" w:rsidRDefault="003029FF" w:rsidP="003029FF">
      <w:pPr>
        <w:pStyle w:val="af1"/>
        <w:rPr>
          <w:rStyle w:val="FontStyle17"/>
          <w:sz w:val="24"/>
          <w:szCs w:val="24"/>
        </w:rPr>
      </w:pPr>
      <w:r w:rsidRPr="003E3BEB">
        <w:rPr>
          <w:rStyle w:val="FontStyle17"/>
          <w:sz w:val="24"/>
          <w:szCs w:val="24"/>
        </w:rPr>
        <w:lastRenderedPageBreak/>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государственном бюджетном общеобразовательном учреждении гимназии № 498 Невского Района Санкт-Петербурга осуществлена по следующей форме.</w:t>
      </w:r>
    </w:p>
    <w:p w:rsidR="003029FF" w:rsidRPr="003E3BEB" w:rsidRDefault="003029FF" w:rsidP="003029FF">
      <w:pPr>
        <w:pStyle w:val="af1"/>
      </w:pPr>
    </w:p>
    <w:p w:rsidR="003029FF" w:rsidRPr="003E3BEB" w:rsidRDefault="003029FF" w:rsidP="003029FF">
      <w:pPr>
        <w:pStyle w:val="af1"/>
        <w:rPr>
          <w:rStyle w:val="FontStyle17"/>
          <w:b/>
          <w:sz w:val="24"/>
          <w:szCs w:val="24"/>
        </w:rPr>
      </w:pPr>
      <w:r w:rsidRPr="003E3BEB">
        <w:rPr>
          <w:rStyle w:val="FontStyle17"/>
          <w:b/>
          <w:sz w:val="24"/>
          <w:szCs w:val="24"/>
        </w:rPr>
        <w:t>Оценка материально-технических условий реализации основной образовательной программы</w:t>
      </w:r>
    </w:p>
    <w:p w:rsidR="003029FF" w:rsidRPr="003E3BEB" w:rsidRDefault="003029FF" w:rsidP="003029FF">
      <w:pPr>
        <w:pStyle w:val="af1"/>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04"/>
        <w:gridCol w:w="3081"/>
        <w:gridCol w:w="2551"/>
        <w:gridCol w:w="1985"/>
        <w:gridCol w:w="1559"/>
      </w:tblGrid>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 п/п</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Требования ФГОС, нормативных и локальных актов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Компоненты оснащения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Необходимо/ имеются в наличии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Примеча-</w:t>
            </w:r>
          </w:p>
          <w:p w:rsidR="003029FF" w:rsidRPr="003E3BEB" w:rsidRDefault="003029FF" w:rsidP="006E5789">
            <w:pPr>
              <w:pStyle w:val="af1"/>
              <w:ind w:firstLine="0"/>
              <w:jc w:val="center"/>
              <w:rPr>
                <w:rStyle w:val="FontStyle17"/>
                <w:b/>
                <w:sz w:val="24"/>
                <w:szCs w:val="24"/>
              </w:rPr>
            </w:pPr>
            <w:r w:rsidRPr="003E3BEB">
              <w:rPr>
                <w:rStyle w:val="FontStyle17"/>
                <w:b/>
                <w:sz w:val="24"/>
                <w:szCs w:val="24"/>
              </w:rPr>
              <w:t>ние</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1</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32 уч. кабинетов +</w:t>
            </w:r>
          </w:p>
          <w:p w:rsidR="003029FF" w:rsidRPr="003E3BEB" w:rsidRDefault="003029FF" w:rsidP="006E5789">
            <w:pPr>
              <w:pStyle w:val="af1"/>
              <w:ind w:firstLine="0"/>
              <w:rPr>
                <w:rStyle w:val="FontStyle17"/>
                <w:sz w:val="24"/>
                <w:szCs w:val="24"/>
              </w:rPr>
            </w:pPr>
            <w:r w:rsidRPr="003E3BEB">
              <w:rPr>
                <w:rStyle w:val="FontStyle17"/>
                <w:sz w:val="24"/>
                <w:szCs w:val="24"/>
              </w:rPr>
              <w:t xml:space="preserve"> 2 лаборантских (каб. физики и каб. химии)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36/32</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2</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 xml:space="preserve">Лекционные аудитории                 </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1 конференцзал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3/1</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rPr>
                <w:rStyle w:val="FontStyle17"/>
                <w:sz w:val="24"/>
                <w:szCs w:val="24"/>
              </w:rPr>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3</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Помещения для занятий учебно-исследовательской и проектной деятельностью, моделированием и техническим творчеством, спортом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1 спортзал</w:t>
            </w:r>
          </w:p>
          <w:p w:rsidR="003029FF" w:rsidRPr="003E3BEB" w:rsidRDefault="003029FF" w:rsidP="006E5789">
            <w:pPr>
              <w:pStyle w:val="af1"/>
              <w:ind w:firstLine="0"/>
              <w:rPr>
                <w:rStyle w:val="FontStyle17"/>
                <w:sz w:val="24"/>
                <w:szCs w:val="24"/>
              </w:rPr>
            </w:pPr>
            <w:r w:rsidRPr="003E3BEB">
              <w:rPr>
                <w:rStyle w:val="FontStyle17"/>
                <w:sz w:val="24"/>
                <w:szCs w:val="24"/>
              </w:rPr>
              <w:t>1 стадион</w:t>
            </w:r>
          </w:p>
          <w:p w:rsidR="003029FF" w:rsidRPr="003E3BEB" w:rsidRDefault="003029FF" w:rsidP="006E5789">
            <w:pPr>
              <w:pStyle w:val="af1"/>
              <w:ind w:firstLine="0"/>
              <w:rPr>
                <w:rStyle w:val="FontStyle17"/>
                <w:sz w:val="24"/>
                <w:szCs w:val="24"/>
              </w:rPr>
            </w:pPr>
            <w:r w:rsidRPr="003E3BEB">
              <w:rPr>
                <w:rStyle w:val="FontStyle17"/>
                <w:sz w:val="24"/>
                <w:szCs w:val="24"/>
              </w:rPr>
              <w:t>1 спортивная площадка</w:t>
            </w:r>
          </w:p>
          <w:p w:rsidR="003029FF" w:rsidRPr="003E3BEB" w:rsidRDefault="003029FF" w:rsidP="006E5789">
            <w:pPr>
              <w:pStyle w:val="af1"/>
              <w:ind w:firstLine="0"/>
              <w:rPr>
                <w:rStyle w:val="FontStyle17"/>
                <w:sz w:val="24"/>
                <w:szCs w:val="24"/>
              </w:rPr>
            </w:pPr>
            <w:r w:rsidRPr="003E3BEB">
              <w:rPr>
                <w:rStyle w:val="FontStyle17"/>
                <w:sz w:val="24"/>
                <w:szCs w:val="24"/>
              </w:rPr>
              <w:t>1 библиотека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6/4</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4</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jc w:val="center"/>
            </w:pP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Компоненты оснащения учебного (предметного) кабинета основной школы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См ниже</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bl>
    <w:p w:rsidR="003029FF" w:rsidRPr="003E3BEB" w:rsidRDefault="003029FF" w:rsidP="003029FF">
      <w:pPr>
        <w:pStyle w:val="af1"/>
      </w:pPr>
    </w:p>
    <w:p w:rsidR="003029FF" w:rsidRPr="003E3BEB" w:rsidRDefault="003029FF" w:rsidP="003029FF">
      <w:pPr>
        <w:pStyle w:val="af1"/>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686"/>
        <w:gridCol w:w="3240"/>
      </w:tblGrid>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 xml:space="preserve">Компоненты оснащения </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Необходимое оборудование и оснащение</w:t>
            </w:r>
          </w:p>
        </w:tc>
        <w:tc>
          <w:tcPr>
            <w:tcW w:w="3240"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Необходимо/ имеется в наличии</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rStyle w:val="FontStyle17"/>
                <w:sz w:val="24"/>
                <w:szCs w:val="24"/>
              </w:rPr>
              <w:t>Компоненты оснащения учебного (предметного)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Нормативные документы, программно-методическое обеспечение, локальные акты: </w:t>
            </w:r>
          </w:p>
          <w:p w:rsidR="003029FF" w:rsidRPr="006E5789" w:rsidRDefault="003029FF" w:rsidP="006E5789">
            <w:pPr>
              <w:pStyle w:val="af1"/>
              <w:ind w:firstLine="0"/>
              <w:rPr>
                <w:rStyle w:val="FontStyle17"/>
                <w:sz w:val="24"/>
                <w:szCs w:val="24"/>
              </w:rPr>
            </w:pPr>
            <w:r w:rsidRPr="006E5789">
              <w:rPr>
                <w:rStyle w:val="FontStyle17"/>
                <w:sz w:val="24"/>
                <w:szCs w:val="24"/>
              </w:rPr>
              <w:t xml:space="preserve"> программа по предмету, рабочая программа учителя, Инструкция по охране труда учащихся, должностная инструкция учителя</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Учебно-методические материалы:</w:t>
            </w:r>
          </w:p>
          <w:p w:rsidR="003029FF" w:rsidRPr="006E5789" w:rsidRDefault="003029FF" w:rsidP="006E5789">
            <w:pPr>
              <w:pStyle w:val="af1"/>
              <w:ind w:firstLine="0"/>
              <w:rPr>
                <w:sz w:val="24"/>
                <w:szCs w:val="24"/>
              </w:rPr>
            </w:pPr>
            <w:r w:rsidRPr="006E5789">
              <w:rPr>
                <w:sz w:val="24"/>
                <w:szCs w:val="24"/>
              </w:rPr>
              <w:t>1.2.1.УМК по предмету данного учителя для каждого класса.</w:t>
            </w:r>
          </w:p>
          <w:p w:rsidR="003029FF" w:rsidRPr="006E5789" w:rsidRDefault="003029FF" w:rsidP="006E5789">
            <w:pPr>
              <w:pStyle w:val="af1"/>
              <w:ind w:firstLine="0"/>
              <w:rPr>
                <w:sz w:val="24"/>
                <w:szCs w:val="24"/>
              </w:rPr>
            </w:pPr>
            <w:r w:rsidRPr="006E5789">
              <w:rPr>
                <w:sz w:val="24"/>
                <w:szCs w:val="24"/>
              </w:rPr>
              <w:t xml:space="preserve">1.2.2.Дидактические и раздаточные материалы по </w:t>
            </w:r>
            <w:r w:rsidRPr="006E5789">
              <w:rPr>
                <w:sz w:val="24"/>
                <w:szCs w:val="24"/>
              </w:rPr>
              <w:lastRenderedPageBreak/>
              <w:t>предмету для каждого класса</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Аудиозаписи, слайды по содержанию учебного предмета: </w:t>
            </w:r>
          </w:p>
          <w:p w:rsidR="003029FF" w:rsidRPr="006E5789" w:rsidRDefault="003029FF" w:rsidP="006E5789">
            <w:pPr>
              <w:pStyle w:val="af1"/>
              <w:ind w:firstLine="0"/>
              <w:rPr>
                <w:rStyle w:val="FontStyle17"/>
                <w:sz w:val="24"/>
                <w:szCs w:val="24"/>
              </w:rPr>
            </w:pPr>
            <w:r w:rsidRPr="006E5789">
              <w:rPr>
                <w:sz w:val="24"/>
                <w:szCs w:val="24"/>
              </w:rPr>
              <w:t>аудио- и видеоматериалы, соответствующие курсу,  на электронных носителях</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1.2.4. ТСО, компьютерные, информационно-коммуникационные средства:</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tc>
      </w:tr>
      <w:tr w:rsidR="003029FF" w:rsidRPr="006E5789" w:rsidTr="003029FF">
        <w:trPr>
          <w:trHeight w:val="8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Персональные компьютеры (монитор, системный блок, клавиатура, мышь, акустическая система)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90/90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10/7</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Многофункциональные устройства (принтер, ксерокс, 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32/27</w:t>
            </w:r>
          </w:p>
        </w:tc>
      </w:tr>
      <w:tr w:rsidR="003029FF" w:rsidRPr="006E5789" w:rsidTr="003029FF">
        <w:trPr>
          <w:trHeight w:val="27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Автоматизированный комплекс мультимедиа-оборудования типовой учебной аудитории (контроллер управления, проектор короткофокусный мультимедийный, доска интерактивная инфракрасная, адаптер архитектурный сенсорный, коммутатор электропитания, монитор, ИБП, системный блок, документ-камера, система акустическая стерео активная, система интерактивного опроса, стол преподавателя)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20/5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Документ-камера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15/3</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Система интерактивного опроса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Веб-камера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трибуна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Музыкальный центр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Нгимназия  тбук</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45/41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Оверхед-проектор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Принтер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Фотоаппарат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Видеокамера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Универсальное спортивное табло</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Источник бесперебойного питания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Графический планшет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7/0</w:t>
            </w:r>
          </w:p>
        </w:tc>
      </w:tr>
      <w:tr w:rsidR="003029FF" w:rsidRPr="006E5789" w:rsidTr="003029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для работы с векторной и растровой графикой, видеомонтажа, звукомонтажа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Устройство для воспроизведения мультимедийных данных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7/0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Наушники с микрофоном</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54/24</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Широкоформатный монитор для работы с графикой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Клавиатура музыкальная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b/>
                <w:sz w:val="24"/>
                <w:szCs w:val="24"/>
              </w:rPr>
              <w:t>1.2.5. Учебно-практическое оборудование:</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Цифровой микроскоп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система печати (минитипография)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Канат для перетягивания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1.2.6. Оборудование (мебель):</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Многофункциональный комплект преподавателя «Дидактика»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двухместные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420/420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одноместные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Стулья ученические регулируемые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836/900</w:t>
            </w:r>
          </w:p>
        </w:tc>
      </w:tr>
      <w:tr w:rsidR="003029FF" w:rsidRPr="006E5789" w:rsidTr="003029FF">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 компьютерный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одноэлементная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трехэлементная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7/7</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Магнитная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Кресло компьютерное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Шведская стенка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12/12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Контейнер для мячей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Тележка для перевозки матов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Стеллаж библиотечный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12/12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 офисный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Шкафы для учебных кабинетов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50/43</w:t>
            </w:r>
          </w:p>
        </w:tc>
      </w:tr>
      <w:tr w:rsidR="003029FF" w:rsidRPr="006E5789" w:rsidTr="003029FF">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Стенд-уголок магнитно-маркерный для класса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Столы и стулья аудиторные моноблочные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Баскетбольные щиты</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6/6</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лаборатория «Архимед»</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Увлажнитель воздуха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r w:rsidRPr="006E5789">
              <w:rPr>
                <w:sz w:val="24"/>
                <w:szCs w:val="24"/>
              </w:rPr>
              <w:t>2.Компоненты оснащения методического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2.1. Нормативные документы федерального уровня </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r w:rsidRPr="006E5789">
              <w:rPr>
                <w:sz w:val="24"/>
                <w:szCs w:val="24"/>
              </w:rPr>
              <w:t>Национальная образовательная инициатива «Наша новая школа».</w:t>
            </w:r>
          </w:p>
          <w:p w:rsidR="003029FF" w:rsidRPr="006E5789" w:rsidRDefault="003029FF" w:rsidP="006E5789">
            <w:pPr>
              <w:pStyle w:val="af1"/>
              <w:ind w:firstLine="0"/>
              <w:rPr>
                <w:sz w:val="24"/>
                <w:szCs w:val="24"/>
              </w:rPr>
            </w:pPr>
            <w:r w:rsidRPr="006E5789">
              <w:rPr>
                <w:sz w:val="24"/>
                <w:szCs w:val="24"/>
              </w:rPr>
              <w:t xml:space="preserve">План действий по </w:t>
            </w:r>
            <w:r w:rsidRPr="006E5789">
              <w:rPr>
                <w:sz w:val="24"/>
                <w:szCs w:val="24"/>
              </w:rPr>
              <w:lastRenderedPageBreak/>
              <w:t>модернизации общего образования на 2011–2017 годы.</w:t>
            </w:r>
          </w:p>
          <w:p w:rsidR="003029FF" w:rsidRPr="006E5789" w:rsidRDefault="003029FF" w:rsidP="006E5789">
            <w:pPr>
              <w:pStyle w:val="af1"/>
              <w:ind w:firstLine="0"/>
              <w:rPr>
                <w:sz w:val="24"/>
                <w:szCs w:val="24"/>
              </w:rPr>
            </w:pPr>
            <w:r w:rsidRPr="006E5789">
              <w:rPr>
                <w:sz w:val="24"/>
                <w:szCs w:val="24"/>
              </w:rPr>
              <w:t>Федеральная целевая программа развития образования на 2011–2017 годы.</w:t>
            </w:r>
          </w:p>
          <w:p w:rsidR="003029FF" w:rsidRPr="006E5789" w:rsidRDefault="003029FF" w:rsidP="006E5789">
            <w:pPr>
              <w:pStyle w:val="af1"/>
              <w:ind w:firstLine="0"/>
              <w:rPr>
                <w:sz w:val="24"/>
                <w:szCs w:val="24"/>
              </w:rPr>
            </w:pPr>
            <w:r w:rsidRPr="006E5789">
              <w:rPr>
                <w:sz w:val="24"/>
                <w:szCs w:val="24"/>
              </w:rPr>
              <w:t>Приказ Минобрнауки России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2012/13 учебный год».</w:t>
            </w:r>
          </w:p>
          <w:p w:rsidR="003029FF" w:rsidRPr="006E5789" w:rsidRDefault="003029FF" w:rsidP="006E5789">
            <w:pPr>
              <w:pStyle w:val="af1"/>
              <w:ind w:firstLine="0"/>
              <w:rPr>
                <w:sz w:val="24"/>
                <w:szCs w:val="24"/>
              </w:rPr>
            </w:pPr>
            <w:r w:rsidRPr="006E5789">
              <w:rPr>
                <w:sz w:val="24"/>
                <w:szCs w:val="24"/>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3029FF" w:rsidRPr="006E5789" w:rsidRDefault="003029FF" w:rsidP="006E5789">
            <w:pPr>
              <w:pStyle w:val="af1"/>
              <w:ind w:firstLine="0"/>
              <w:rPr>
                <w:sz w:val="24"/>
                <w:szCs w:val="24"/>
              </w:rPr>
            </w:pPr>
            <w:r w:rsidRPr="006E5789">
              <w:rPr>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029FF" w:rsidRPr="006E5789" w:rsidRDefault="003029FF" w:rsidP="006E5789">
            <w:pPr>
              <w:pStyle w:val="af1"/>
              <w:ind w:firstLine="0"/>
              <w:rPr>
                <w:sz w:val="24"/>
                <w:szCs w:val="24"/>
              </w:rPr>
            </w:pPr>
            <w:r w:rsidRPr="006E5789">
              <w:rPr>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3029FF" w:rsidRPr="006E5789" w:rsidRDefault="003029FF" w:rsidP="006E5789">
            <w:pPr>
              <w:pStyle w:val="af1"/>
              <w:ind w:firstLine="0"/>
              <w:rPr>
                <w:sz w:val="24"/>
                <w:szCs w:val="24"/>
              </w:rPr>
            </w:pPr>
            <w:r w:rsidRPr="006E5789">
              <w:rPr>
                <w:bCs/>
                <w:sz w:val="24"/>
                <w:szCs w:val="24"/>
              </w:rPr>
              <w:t xml:space="preserve">Документы федерального </w:t>
            </w:r>
            <w:r w:rsidRPr="006E5789">
              <w:rPr>
                <w:bCs/>
                <w:sz w:val="24"/>
                <w:szCs w:val="24"/>
              </w:rPr>
              <w:lastRenderedPageBreak/>
              <w:t>уровня, регламентирующие введение ФГОС ООО</w:t>
            </w:r>
          </w:p>
          <w:p w:rsidR="003029FF" w:rsidRPr="006E5789" w:rsidRDefault="003029FF" w:rsidP="006E5789">
            <w:pPr>
              <w:pStyle w:val="af1"/>
              <w:ind w:firstLine="0"/>
              <w:rPr>
                <w:sz w:val="24"/>
                <w:szCs w:val="24"/>
              </w:rPr>
            </w:pPr>
            <w:r w:rsidRPr="006E5789">
              <w:rPr>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3029FF" w:rsidRPr="006E5789" w:rsidRDefault="003029FF" w:rsidP="006E5789">
            <w:pPr>
              <w:pStyle w:val="af1"/>
              <w:ind w:firstLine="0"/>
              <w:rPr>
                <w:sz w:val="24"/>
                <w:szCs w:val="24"/>
              </w:rPr>
            </w:pPr>
            <w:r w:rsidRPr="006E5789">
              <w:rPr>
                <w:sz w:val="24"/>
                <w:szCs w:val="24"/>
              </w:rPr>
              <w:t>Примерные основные образовательные программы начального и основного общего образования.</w:t>
            </w:r>
          </w:p>
          <w:p w:rsidR="003029FF" w:rsidRPr="006E5789" w:rsidRDefault="003029FF" w:rsidP="006E5789">
            <w:pPr>
              <w:pStyle w:val="af1"/>
              <w:ind w:firstLine="0"/>
              <w:rPr>
                <w:sz w:val="24"/>
                <w:szCs w:val="24"/>
              </w:rPr>
            </w:pPr>
            <w:r w:rsidRPr="006E5789">
              <w:rPr>
                <w:b/>
                <w:bCs/>
                <w:sz w:val="24"/>
                <w:szCs w:val="24"/>
              </w:rPr>
              <w:t>Инструктивно-методические письма Департамента общего образования Минобрнауки России:</w:t>
            </w:r>
          </w:p>
          <w:p w:rsidR="003029FF" w:rsidRPr="006E5789" w:rsidRDefault="003029FF" w:rsidP="006E5789">
            <w:pPr>
              <w:pStyle w:val="af1"/>
              <w:ind w:firstLine="0"/>
              <w:rPr>
                <w:sz w:val="24"/>
                <w:szCs w:val="24"/>
              </w:rPr>
            </w:pPr>
            <w:r w:rsidRPr="006E5789">
              <w:rPr>
                <w:sz w:val="24"/>
                <w:szCs w:val="24"/>
              </w:rPr>
              <w:t>О введении федеральных государственных образовательных стандартов общего образования (от 19.04.2011 № 03255);</w:t>
            </w:r>
          </w:p>
          <w:p w:rsidR="003029FF" w:rsidRPr="006E5789" w:rsidRDefault="003029FF" w:rsidP="006E5789">
            <w:pPr>
              <w:pStyle w:val="af1"/>
              <w:ind w:firstLine="0"/>
              <w:rPr>
                <w:sz w:val="24"/>
                <w:szCs w:val="24"/>
              </w:rPr>
            </w:pPr>
            <w:r w:rsidRPr="006E5789">
              <w:rPr>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3029FF" w:rsidRPr="006E5789" w:rsidRDefault="003029FF" w:rsidP="006E5789">
            <w:pPr>
              <w:pStyle w:val="af1"/>
              <w:ind w:firstLine="0"/>
              <w:rPr>
                <w:sz w:val="24"/>
                <w:szCs w:val="24"/>
              </w:rPr>
            </w:pPr>
            <w:r w:rsidRPr="006E5789">
              <w:rPr>
                <w:sz w:val="24"/>
                <w:szCs w:val="24"/>
              </w:rPr>
              <w:t>Разъяснения по применению Порядка аттестации педагогических работников государственных и муниципальных образовательных учреждений (от 18.08.2010 № 0352/46 и от 15.08.2011 № 03515/59);</w:t>
            </w:r>
          </w:p>
          <w:p w:rsidR="003029FF" w:rsidRPr="006E5789" w:rsidRDefault="003029FF" w:rsidP="006E5789">
            <w:pPr>
              <w:pStyle w:val="af1"/>
              <w:ind w:firstLine="0"/>
              <w:rPr>
                <w:sz w:val="24"/>
                <w:szCs w:val="24"/>
              </w:rPr>
            </w:pPr>
            <w:r w:rsidRPr="006E5789">
              <w:rPr>
                <w:sz w:val="24"/>
                <w:szCs w:val="24"/>
              </w:rPr>
              <w:t>О методике оценки уровня квалификации педагогических работников (от 29.11.2010№ 03339);</w:t>
            </w:r>
          </w:p>
          <w:p w:rsidR="003029FF" w:rsidRPr="006E5789" w:rsidRDefault="003029FF" w:rsidP="006E5789">
            <w:pPr>
              <w:pStyle w:val="af1"/>
              <w:ind w:firstLine="0"/>
              <w:rPr>
                <w:sz w:val="24"/>
                <w:szCs w:val="24"/>
              </w:rPr>
            </w:pPr>
            <w:r w:rsidRPr="006E5789">
              <w:rPr>
                <w:sz w:val="24"/>
                <w:szCs w:val="24"/>
              </w:rPr>
              <w:t xml:space="preserve">Рекомендации по оснащению общеобразовательных учреждений учебным и учебно-лабораторным оборудованием, </w:t>
            </w:r>
            <w:r w:rsidRPr="006E5789">
              <w:rPr>
                <w:sz w:val="24"/>
                <w:szCs w:val="24"/>
              </w:rPr>
              <w:lastRenderedPageBreak/>
              <w:t>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3029FF" w:rsidRPr="006E5789" w:rsidRDefault="003029FF" w:rsidP="006E5789">
            <w:pPr>
              <w:pStyle w:val="af1"/>
              <w:ind w:firstLine="0"/>
              <w:rPr>
                <w:sz w:val="24"/>
                <w:szCs w:val="24"/>
              </w:rPr>
            </w:pPr>
            <w:r w:rsidRPr="006E5789">
              <w:rPr>
                <w:sz w:val="24"/>
                <w:szCs w:val="24"/>
              </w:rPr>
              <w:t>Поэтапное введение Федерального государственного образовательного стандарта общего образования.  </w:t>
            </w:r>
          </w:p>
          <w:p w:rsidR="003029FF" w:rsidRPr="006E5789" w:rsidRDefault="003029FF" w:rsidP="006E5789">
            <w:pPr>
              <w:pStyle w:val="af1"/>
              <w:ind w:firstLine="0"/>
              <w:rPr>
                <w:sz w:val="24"/>
                <w:szCs w:val="24"/>
              </w:rPr>
            </w:pP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2.2.Документация ГИМНАЗИЯ  </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r w:rsidRPr="006E5789">
              <w:rPr>
                <w:sz w:val="24"/>
                <w:szCs w:val="24"/>
              </w:rPr>
              <w:t>Устав ГБОУ гимназии № 498</w:t>
            </w:r>
          </w:p>
          <w:p w:rsidR="003029FF" w:rsidRPr="006E5789" w:rsidRDefault="003029FF" w:rsidP="006E5789">
            <w:pPr>
              <w:pStyle w:val="af1"/>
              <w:ind w:firstLine="0"/>
              <w:rPr>
                <w:sz w:val="24"/>
                <w:szCs w:val="24"/>
              </w:rPr>
            </w:pPr>
            <w:r w:rsidRPr="006E5789">
              <w:rPr>
                <w:sz w:val="24"/>
                <w:szCs w:val="24"/>
              </w:rPr>
              <w:t>Основная образовательная программа ФГОС ООО</w:t>
            </w:r>
          </w:p>
          <w:p w:rsidR="003029FF" w:rsidRPr="006E5789" w:rsidRDefault="003029FF" w:rsidP="006E5789">
            <w:pPr>
              <w:pStyle w:val="af1"/>
              <w:ind w:firstLine="0"/>
              <w:rPr>
                <w:sz w:val="24"/>
                <w:szCs w:val="24"/>
              </w:rPr>
            </w:pPr>
            <w:r w:rsidRPr="006E5789">
              <w:rPr>
                <w:sz w:val="24"/>
                <w:szCs w:val="24"/>
              </w:rPr>
              <w:t>Годовой план работы гимназии</w:t>
            </w:r>
          </w:p>
          <w:p w:rsidR="003029FF" w:rsidRPr="006E5789" w:rsidRDefault="003029FF" w:rsidP="006E5789">
            <w:pPr>
              <w:pStyle w:val="af1"/>
              <w:ind w:firstLine="0"/>
              <w:rPr>
                <w:sz w:val="24"/>
                <w:szCs w:val="24"/>
              </w:rPr>
            </w:pPr>
            <w:r w:rsidRPr="006E5789">
              <w:rPr>
                <w:sz w:val="24"/>
                <w:szCs w:val="24"/>
              </w:rPr>
              <w:t xml:space="preserve">Положение о рабочей программе учителя </w:t>
            </w:r>
          </w:p>
          <w:p w:rsidR="003029FF" w:rsidRPr="006E5789" w:rsidRDefault="003029FF" w:rsidP="006E5789">
            <w:pPr>
              <w:pStyle w:val="af1"/>
              <w:ind w:firstLine="0"/>
              <w:rPr>
                <w:sz w:val="24"/>
                <w:szCs w:val="24"/>
              </w:rPr>
            </w:pPr>
            <w:r w:rsidRPr="006E5789">
              <w:rPr>
                <w:sz w:val="24"/>
                <w:szCs w:val="24"/>
              </w:rPr>
              <w:t>Рабочие программы по предметам</w:t>
            </w:r>
          </w:p>
          <w:p w:rsidR="003029FF" w:rsidRPr="006E5789" w:rsidRDefault="003029FF" w:rsidP="006E5789">
            <w:pPr>
              <w:pStyle w:val="af1"/>
              <w:ind w:firstLine="0"/>
              <w:rPr>
                <w:sz w:val="24"/>
                <w:szCs w:val="24"/>
              </w:rPr>
            </w:pPr>
            <w:r w:rsidRPr="006E5789">
              <w:rPr>
                <w:sz w:val="24"/>
                <w:szCs w:val="24"/>
              </w:rPr>
              <w:t>Положение о ВШК</w:t>
            </w:r>
          </w:p>
          <w:p w:rsidR="003029FF" w:rsidRPr="006E5789" w:rsidRDefault="003029FF" w:rsidP="006E5789">
            <w:pPr>
              <w:pStyle w:val="af1"/>
              <w:ind w:firstLine="0"/>
              <w:rPr>
                <w:sz w:val="24"/>
                <w:szCs w:val="24"/>
              </w:rPr>
            </w:pPr>
            <w:r w:rsidRPr="006E5789">
              <w:rPr>
                <w:sz w:val="24"/>
                <w:szCs w:val="24"/>
              </w:rPr>
              <w:t>Положение о промежуточной аттестации Положение о портфолио</w:t>
            </w:r>
          </w:p>
          <w:p w:rsidR="003029FF" w:rsidRPr="006E5789" w:rsidRDefault="003029FF" w:rsidP="006E5789">
            <w:pPr>
              <w:pStyle w:val="af1"/>
              <w:ind w:firstLine="0"/>
              <w:rPr>
                <w:sz w:val="24"/>
                <w:szCs w:val="24"/>
              </w:rPr>
            </w:pPr>
            <w:r w:rsidRPr="006E5789">
              <w:rPr>
                <w:sz w:val="24"/>
                <w:szCs w:val="24"/>
              </w:rPr>
              <w:t>Должностные обязанности классного руководителя в условиях перехода на ФГОС ООО</w:t>
            </w:r>
          </w:p>
          <w:p w:rsidR="003029FF" w:rsidRPr="006E5789" w:rsidRDefault="003029FF" w:rsidP="006E5789">
            <w:pPr>
              <w:pStyle w:val="af1"/>
              <w:ind w:firstLine="0"/>
              <w:rPr>
                <w:sz w:val="24"/>
                <w:szCs w:val="24"/>
              </w:rPr>
            </w:pPr>
            <w:r w:rsidRPr="006E5789">
              <w:rPr>
                <w:sz w:val="24"/>
                <w:szCs w:val="24"/>
              </w:rPr>
              <w:t>Программа внеурочной деятельности</w:t>
            </w:r>
          </w:p>
          <w:p w:rsidR="003029FF" w:rsidRPr="006E5789" w:rsidRDefault="003029FF" w:rsidP="006E5789">
            <w:pPr>
              <w:pStyle w:val="af1"/>
              <w:ind w:firstLine="0"/>
              <w:rPr>
                <w:sz w:val="24"/>
                <w:szCs w:val="24"/>
              </w:rPr>
            </w:pPr>
            <w:r w:rsidRPr="006E5789">
              <w:rPr>
                <w:sz w:val="24"/>
                <w:szCs w:val="24"/>
              </w:rPr>
              <w:t>Положение о рабочей программе по внеурочной деятельности</w:t>
            </w:r>
          </w:p>
          <w:p w:rsidR="003029FF" w:rsidRPr="006E5789" w:rsidRDefault="003029FF" w:rsidP="006E5789">
            <w:pPr>
              <w:pStyle w:val="af1"/>
              <w:ind w:firstLine="0"/>
              <w:rPr>
                <w:sz w:val="24"/>
                <w:szCs w:val="24"/>
              </w:rPr>
            </w:pPr>
            <w:r w:rsidRPr="006E5789">
              <w:rPr>
                <w:sz w:val="24"/>
                <w:szCs w:val="24"/>
              </w:rPr>
              <w:t>Рабочие программы по внеурочной деятельности</w:t>
            </w:r>
          </w:p>
          <w:p w:rsidR="003029FF" w:rsidRPr="006E5789" w:rsidRDefault="003029FF" w:rsidP="006E5789">
            <w:pPr>
              <w:pStyle w:val="af1"/>
              <w:ind w:firstLine="0"/>
              <w:rPr>
                <w:sz w:val="24"/>
                <w:szCs w:val="24"/>
              </w:rPr>
            </w:pPr>
            <w:r w:rsidRPr="006E5789">
              <w:rPr>
                <w:sz w:val="24"/>
                <w:szCs w:val="24"/>
              </w:rPr>
              <w:t>План методической работы на период введения ФГОС ООО</w:t>
            </w: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tc>
      </w:tr>
    </w:tbl>
    <w:p w:rsidR="003029FF" w:rsidRPr="003E3BEB" w:rsidRDefault="003029FF" w:rsidP="003029FF">
      <w:pPr>
        <w:pStyle w:val="af1"/>
        <w:rPr>
          <w:rStyle w:val="FontStyle17"/>
          <w:sz w:val="24"/>
          <w:szCs w:val="24"/>
        </w:rPr>
        <w:sectPr w:rsidR="003029FF" w:rsidRPr="003E3BEB" w:rsidSect="003029FF">
          <w:pgSz w:w="11905" w:h="16837"/>
          <w:pgMar w:top="1197" w:right="766" w:bottom="1350" w:left="1486" w:header="720" w:footer="720" w:gutter="0"/>
          <w:cols w:space="720"/>
          <w:docGrid w:linePitch="326"/>
        </w:sectPr>
      </w:pPr>
    </w:p>
    <w:p w:rsidR="003029FF" w:rsidRPr="006E5789" w:rsidRDefault="003029FF" w:rsidP="003029FF">
      <w:pPr>
        <w:pStyle w:val="af1"/>
        <w:rPr>
          <w:rStyle w:val="FontStyle17"/>
          <w:sz w:val="24"/>
          <w:szCs w:val="24"/>
        </w:rPr>
      </w:pPr>
      <w:r w:rsidRPr="006E5789">
        <w:rPr>
          <w:sz w:val="24"/>
          <w:szCs w:val="24"/>
        </w:rPr>
        <w:lastRenderedPageBreak/>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3029FF" w:rsidRPr="006E5789" w:rsidRDefault="003029FF" w:rsidP="003029FF">
      <w:pPr>
        <w:pStyle w:val="af1"/>
        <w:rPr>
          <w:sz w:val="24"/>
          <w:szCs w:val="24"/>
        </w:rPr>
      </w:pPr>
    </w:p>
    <w:p w:rsidR="003029FF" w:rsidRPr="006E5789" w:rsidRDefault="003029FF" w:rsidP="003029FF">
      <w:pPr>
        <w:pStyle w:val="af1"/>
        <w:rPr>
          <w:b/>
          <w:sz w:val="24"/>
          <w:szCs w:val="24"/>
        </w:rPr>
      </w:pPr>
      <w:bookmarkStart w:id="415" w:name="bookmark423"/>
      <w:r w:rsidRPr="006E5789">
        <w:rPr>
          <w:rStyle w:val="228"/>
          <w:b/>
          <w:bCs/>
          <w:sz w:val="24"/>
          <w:szCs w:val="24"/>
        </w:rPr>
        <w:t>3.2.5. Информационно-методические условия</w:t>
      </w:r>
      <w:r w:rsidRPr="006E5789">
        <w:rPr>
          <w:rStyle w:val="2220"/>
          <w:b/>
          <w:bCs/>
          <w:sz w:val="24"/>
          <w:szCs w:val="24"/>
        </w:rPr>
        <w:t xml:space="preserve"> </w:t>
      </w:r>
      <w:r w:rsidRPr="006E5789">
        <w:rPr>
          <w:rStyle w:val="228"/>
          <w:b/>
          <w:bCs/>
          <w:sz w:val="24"/>
          <w:szCs w:val="24"/>
        </w:rPr>
        <w:t>реализации основной образовательной</w:t>
      </w:r>
      <w:r w:rsidRPr="006E5789">
        <w:rPr>
          <w:rStyle w:val="2220"/>
          <w:b/>
          <w:bCs/>
          <w:sz w:val="24"/>
          <w:szCs w:val="24"/>
        </w:rPr>
        <w:t xml:space="preserve"> </w:t>
      </w:r>
      <w:r w:rsidRPr="006E5789">
        <w:rPr>
          <w:rStyle w:val="228"/>
          <w:b/>
          <w:bCs/>
          <w:sz w:val="24"/>
          <w:szCs w:val="24"/>
        </w:rPr>
        <w:t>программы основного общего образования</w:t>
      </w:r>
      <w:bookmarkEnd w:id="415"/>
    </w:p>
    <w:p w:rsidR="003029FF" w:rsidRPr="006E5789" w:rsidRDefault="003029FF" w:rsidP="003029FF">
      <w:pPr>
        <w:pStyle w:val="af1"/>
        <w:rPr>
          <w:sz w:val="24"/>
          <w:szCs w:val="24"/>
        </w:rPr>
      </w:pPr>
    </w:p>
    <w:p w:rsidR="003029FF" w:rsidRPr="006E5789" w:rsidRDefault="003029FF" w:rsidP="003029FF">
      <w:pPr>
        <w:pStyle w:val="af1"/>
        <w:rPr>
          <w:sz w:val="24"/>
          <w:szCs w:val="24"/>
        </w:rPr>
      </w:pPr>
      <w:r w:rsidRPr="006E5789">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029FF" w:rsidRPr="006E5789" w:rsidRDefault="003029FF" w:rsidP="003029FF">
      <w:pPr>
        <w:pStyle w:val="af1"/>
        <w:rPr>
          <w:sz w:val="24"/>
          <w:szCs w:val="24"/>
        </w:rPr>
      </w:pPr>
      <w:r w:rsidRPr="006E5789">
        <w:rPr>
          <w:rStyle w:val="afff9"/>
          <w:rFonts w:eastAsia="Calibri"/>
          <w:sz w:val="24"/>
          <w:szCs w:val="24"/>
        </w:rPr>
        <w:t>Под информационно-образовательной средой (или</w:t>
      </w:r>
      <w:r w:rsidRPr="006E5789">
        <w:rPr>
          <w:rStyle w:val="480"/>
          <w:rFonts w:eastAsia="Calibri"/>
          <w:sz w:val="24"/>
          <w:szCs w:val="24"/>
        </w:rPr>
        <w:t xml:space="preserve"> </w:t>
      </w:r>
      <w:r w:rsidRPr="006E5789">
        <w:rPr>
          <w:rStyle w:val="afff9"/>
          <w:rFonts w:eastAsia="Calibri"/>
          <w:sz w:val="24"/>
          <w:szCs w:val="24"/>
        </w:rPr>
        <w:t>ИОС)</w:t>
      </w:r>
      <w:r w:rsidRPr="006E5789">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029FF" w:rsidRPr="006E5789" w:rsidRDefault="003029FF" w:rsidP="003029FF">
      <w:pPr>
        <w:pStyle w:val="af1"/>
        <w:rPr>
          <w:sz w:val="24"/>
          <w:szCs w:val="24"/>
        </w:rPr>
      </w:pPr>
      <w:bookmarkStart w:id="416" w:name="bookmark424"/>
      <w:r w:rsidRPr="006E5789">
        <w:rPr>
          <w:sz w:val="24"/>
          <w:szCs w:val="24"/>
        </w:rPr>
        <w:t>Создаваемая в образовательном учреждении ИОС</w:t>
      </w:r>
      <w:r w:rsidRPr="006E5789">
        <w:rPr>
          <w:rStyle w:val="322"/>
          <w:sz w:val="24"/>
          <w:szCs w:val="24"/>
        </w:rPr>
        <w:t xml:space="preserve"> </w:t>
      </w:r>
      <w:r w:rsidRPr="006E5789">
        <w:rPr>
          <w:sz w:val="24"/>
          <w:szCs w:val="24"/>
        </w:rPr>
        <w:t>строится в соответствии со следующей иерархией:</w:t>
      </w:r>
      <w:bookmarkEnd w:id="416"/>
    </w:p>
    <w:p w:rsidR="003029FF" w:rsidRPr="006E5789" w:rsidRDefault="003029FF" w:rsidP="003029FF">
      <w:pPr>
        <w:pStyle w:val="af1"/>
        <w:rPr>
          <w:sz w:val="24"/>
          <w:szCs w:val="24"/>
        </w:rPr>
      </w:pPr>
      <w:r w:rsidRPr="006E5789">
        <w:rPr>
          <w:sz w:val="24"/>
          <w:szCs w:val="24"/>
        </w:rPr>
        <w:t>— единая информационно-образовательная среда страны;</w:t>
      </w:r>
    </w:p>
    <w:p w:rsidR="003029FF" w:rsidRPr="006E5789" w:rsidRDefault="003029FF" w:rsidP="003029FF">
      <w:pPr>
        <w:pStyle w:val="af1"/>
        <w:rPr>
          <w:sz w:val="24"/>
          <w:szCs w:val="24"/>
        </w:rPr>
      </w:pPr>
      <w:r w:rsidRPr="006E5789">
        <w:rPr>
          <w:sz w:val="24"/>
          <w:szCs w:val="24"/>
        </w:rPr>
        <w:t>— единая информационно-образовательная среда региона;</w:t>
      </w:r>
    </w:p>
    <w:p w:rsidR="003029FF" w:rsidRPr="006E5789" w:rsidRDefault="003029FF" w:rsidP="003029FF">
      <w:pPr>
        <w:pStyle w:val="af1"/>
        <w:rPr>
          <w:sz w:val="24"/>
          <w:szCs w:val="24"/>
        </w:rPr>
      </w:pPr>
      <w:r w:rsidRPr="006E5789">
        <w:rPr>
          <w:sz w:val="24"/>
          <w:szCs w:val="24"/>
        </w:rPr>
        <w:t>— информационно-образовательная среда образовательного учреждения;</w:t>
      </w:r>
    </w:p>
    <w:p w:rsidR="003029FF" w:rsidRPr="006E5789" w:rsidRDefault="003029FF" w:rsidP="003029FF">
      <w:pPr>
        <w:pStyle w:val="af1"/>
        <w:rPr>
          <w:sz w:val="24"/>
          <w:szCs w:val="24"/>
        </w:rPr>
      </w:pPr>
      <w:r w:rsidRPr="006E5789">
        <w:rPr>
          <w:sz w:val="24"/>
          <w:szCs w:val="24"/>
        </w:rPr>
        <w:t>— предметная информационно-образовательная среда;</w:t>
      </w:r>
    </w:p>
    <w:p w:rsidR="003029FF" w:rsidRPr="006E5789" w:rsidRDefault="003029FF" w:rsidP="003029FF">
      <w:pPr>
        <w:pStyle w:val="af1"/>
        <w:rPr>
          <w:sz w:val="24"/>
          <w:szCs w:val="24"/>
        </w:rPr>
      </w:pPr>
      <w:r w:rsidRPr="006E5789">
        <w:rPr>
          <w:sz w:val="24"/>
          <w:szCs w:val="24"/>
        </w:rPr>
        <w:t>— информационно-образовательная среда УМК;</w:t>
      </w:r>
    </w:p>
    <w:p w:rsidR="003029FF" w:rsidRPr="006E5789" w:rsidRDefault="003029FF" w:rsidP="003029FF">
      <w:pPr>
        <w:pStyle w:val="af1"/>
        <w:rPr>
          <w:sz w:val="24"/>
          <w:szCs w:val="24"/>
        </w:rPr>
      </w:pPr>
      <w:r w:rsidRPr="006E5789">
        <w:rPr>
          <w:sz w:val="24"/>
          <w:szCs w:val="24"/>
        </w:rPr>
        <w:t>— информационно-образовательная среда компонентов УМК;</w:t>
      </w:r>
    </w:p>
    <w:p w:rsidR="003029FF" w:rsidRPr="006E5789" w:rsidRDefault="003029FF" w:rsidP="003029FF">
      <w:pPr>
        <w:pStyle w:val="af1"/>
        <w:rPr>
          <w:sz w:val="24"/>
          <w:szCs w:val="24"/>
        </w:rPr>
      </w:pPr>
      <w:r w:rsidRPr="006E5789">
        <w:rPr>
          <w:sz w:val="24"/>
          <w:szCs w:val="24"/>
        </w:rPr>
        <w:t>— информационно-образовательная среда элементов УМК.</w:t>
      </w:r>
    </w:p>
    <w:p w:rsidR="003029FF" w:rsidRPr="006E5789" w:rsidRDefault="003029FF" w:rsidP="003029FF">
      <w:pPr>
        <w:pStyle w:val="af1"/>
        <w:rPr>
          <w:sz w:val="24"/>
          <w:szCs w:val="24"/>
        </w:rPr>
      </w:pPr>
      <w:r w:rsidRPr="006E5789">
        <w:rPr>
          <w:b/>
          <w:sz w:val="24"/>
          <w:szCs w:val="24"/>
        </w:rPr>
        <w:t>Основными элементами ИОС являются</w:t>
      </w:r>
      <w:r w:rsidRPr="006E5789">
        <w:rPr>
          <w:sz w:val="24"/>
          <w:szCs w:val="24"/>
        </w:rPr>
        <w:t>:</w:t>
      </w:r>
    </w:p>
    <w:p w:rsidR="003029FF" w:rsidRPr="006E5789" w:rsidRDefault="003029FF" w:rsidP="003029FF">
      <w:pPr>
        <w:pStyle w:val="af1"/>
        <w:rPr>
          <w:sz w:val="24"/>
          <w:szCs w:val="24"/>
        </w:rPr>
      </w:pPr>
      <w:r w:rsidRPr="006E5789">
        <w:rPr>
          <w:sz w:val="24"/>
          <w:szCs w:val="24"/>
        </w:rPr>
        <w:t>— информационно-образовательные ресурсы в виде печатной продукции;</w:t>
      </w:r>
    </w:p>
    <w:p w:rsidR="003029FF" w:rsidRPr="006E5789" w:rsidRDefault="003029FF" w:rsidP="003029FF">
      <w:pPr>
        <w:pStyle w:val="af1"/>
        <w:rPr>
          <w:sz w:val="24"/>
          <w:szCs w:val="24"/>
        </w:rPr>
      </w:pPr>
      <w:r w:rsidRPr="006E5789">
        <w:rPr>
          <w:sz w:val="24"/>
          <w:szCs w:val="24"/>
        </w:rPr>
        <w:t>— информационно-образовательные ресурсы на сменных оптических носителях;</w:t>
      </w:r>
    </w:p>
    <w:p w:rsidR="003029FF" w:rsidRPr="006E5789" w:rsidRDefault="003029FF" w:rsidP="003029FF">
      <w:pPr>
        <w:pStyle w:val="af1"/>
        <w:rPr>
          <w:sz w:val="24"/>
          <w:szCs w:val="24"/>
        </w:rPr>
      </w:pPr>
      <w:r w:rsidRPr="006E5789">
        <w:rPr>
          <w:sz w:val="24"/>
          <w:szCs w:val="24"/>
        </w:rPr>
        <w:t>— информационно-образовательные ресурсы Интернета;</w:t>
      </w:r>
    </w:p>
    <w:p w:rsidR="003029FF" w:rsidRPr="006E5789" w:rsidRDefault="003029FF" w:rsidP="003029FF">
      <w:pPr>
        <w:pStyle w:val="af1"/>
        <w:rPr>
          <w:sz w:val="24"/>
          <w:szCs w:val="24"/>
        </w:rPr>
      </w:pPr>
      <w:r w:rsidRPr="006E5789">
        <w:rPr>
          <w:sz w:val="24"/>
          <w:szCs w:val="24"/>
        </w:rPr>
        <w:t>— вычислительная и информационно-телекоммуникационная инфраструктура;</w:t>
      </w:r>
    </w:p>
    <w:p w:rsidR="003029FF" w:rsidRPr="006E5789" w:rsidRDefault="003029FF" w:rsidP="003029FF">
      <w:pPr>
        <w:pStyle w:val="af1"/>
        <w:rPr>
          <w:sz w:val="24"/>
          <w:szCs w:val="24"/>
        </w:rPr>
      </w:pPr>
      <w:r w:rsidRPr="006E5789">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029FF" w:rsidRPr="006E5789" w:rsidRDefault="003029FF" w:rsidP="003029FF">
      <w:pPr>
        <w:pStyle w:val="af1"/>
        <w:rPr>
          <w:sz w:val="24"/>
          <w:szCs w:val="24"/>
        </w:rPr>
      </w:pPr>
      <w:r w:rsidRPr="006E5789">
        <w:rPr>
          <w:rStyle w:val="15Consolas"/>
          <w:rFonts w:eastAsia="Calibri"/>
        </w:rPr>
        <w:t xml:space="preserve">Необходимое для использования </w:t>
      </w:r>
      <w:r w:rsidRPr="006E5789">
        <w:rPr>
          <w:rStyle w:val="293pt1"/>
          <w:rFonts w:eastAsia="Calibri"/>
          <w:sz w:val="24"/>
          <w:szCs w:val="24"/>
        </w:rPr>
        <w:t>ИКТ</w:t>
      </w:r>
      <w:r w:rsidRPr="006E5789">
        <w:rPr>
          <w:rStyle w:val="15Consolas"/>
          <w:rFonts w:eastAsia="Calibri"/>
        </w:rPr>
        <w:t xml:space="preserve"> оборудование</w:t>
      </w:r>
      <w:r w:rsidRPr="006E5789">
        <w:rPr>
          <w:rStyle w:val="460"/>
          <w:rFonts w:eastAsia="Calibri"/>
          <w:sz w:val="24"/>
          <w:szCs w:val="24"/>
        </w:rPr>
        <w:t xml:space="preserve"> </w:t>
      </w:r>
      <w:r w:rsidRPr="006E5789">
        <w:rPr>
          <w:sz w:val="24"/>
          <w:szCs w:val="24"/>
        </w:rPr>
        <w:t>должно отвечать современным требованиям и обеспечивать использование ИКТ:</w:t>
      </w:r>
    </w:p>
    <w:p w:rsidR="003029FF" w:rsidRPr="006E5789" w:rsidRDefault="003029FF" w:rsidP="003029FF">
      <w:pPr>
        <w:pStyle w:val="af1"/>
        <w:rPr>
          <w:sz w:val="24"/>
          <w:szCs w:val="24"/>
        </w:rPr>
      </w:pPr>
      <w:r w:rsidRPr="006E5789">
        <w:rPr>
          <w:sz w:val="24"/>
          <w:szCs w:val="24"/>
        </w:rPr>
        <w:t>— в учебной деятельности;</w:t>
      </w:r>
    </w:p>
    <w:p w:rsidR="003029FF" w:rsidRPr="006E5789" w:rsidRDefault="003029FF" w:rsidP="003029FF">
      <w:pPr>
        <w:pStyle w:val="af1"/>
        <w:rPr>
          <w:sz w:val="24"/>
          <w:szCs w:val="24"/>
        </w:rPr>
      </w:pPr>
      <w:r w:rsidRPr="006E5789">
        <w:rPr>
          <w:sz w:val="24"/>
          <w:szCs w:val="24"/>
        </w:rPr>
        <w:t>— во внеурочной деятельности;</w:t>
      </w:r>
    </w:p>
    <w:p w:rsidR="003029FF" w:rsidRPr="006E5789" w:rsidRDefault="003029FF" w:rsidP="003029FF">
      <w:pPr>
        <w:pStyle w:val="af1"/>
        <w:rPr>
          <w:sz w:val="24"/>
          <w:szCs w:val="24"/>
        </w:rPr>
      </w:pPr>
      <w:r w:rsidRPr="006E5789">
        <w:rPr>
          <w:sz w:val="24"/>
          <w:szCs w:val="24"/>
        </w:rPr>
        <w:t>— в исследовательской и проектной деятельности;</w:t>
      </w:r>
    </w:p>
    <w:p w:rsidR="003029FF" w:rsidRPr="006E5789" w:rsidRDefault="003029FF" w:rsidP="003029FF">
      <w:pPr>
        <w:pStyle w:val="af1"/>
        <w:rPr>
          <w:sz w:val="24"/>
          <w:szCs w:val="24"/>
        </w:rPr>
      </w:pPr>
      <w:r w:rsidRPr="006E5789">
        <w:rPr>
          <w:sz w:val="24"/>
          <w:szCs w:val="24"/>
        </w:rPr>
        <w:t>— при измерении, контроле и оценке результатов образования;</w:t>
      </w:r>
    </w:p>
    <w:p w:rsidR="003029FF" w:rsidRPr="006E5789" w:rsidRDefault="003029FF" w:rsidP="003029FF">
      <w:pPr>
        <w:pStyle w:val="af1"/>
        <w:rPr>
          <w:sz w:val="24"/>
          <w:szCs w:val="24"/>
        </w:rPr>
      </w:pPr>
      <w:r w:rsidRPr="006E5789">
        <w:rPr>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w:t>
      </w:r>
      <w:r w:rsidRPr="006E5789">
        <w:rPr>
          <w:sz w:val="24"/>
          <w:szCs w:val="24"/>
        </w:rPr>
        <w:lastRenderedPageBreak/>
        <w:t>а также дистанционное взаимодействие образовательного учреждения с другими организациями социальной сферы и органами управления.</w:t>
      </w:r>
    </w:p>
    <w:p w:rsidR="003029FF" w:rsidRPr="006E5789" w:rsidRDefault="003029FF" w:rsidP="003029FF">
      <w:pPr>
        <w:pStyle w:val="af1"/>
        <w:rPr>
          <w:b/>
          <w:i/>
          <w:sz w:val="24"/>
          <w:szCs w:val="24"/>
        </w:rPr>
      </w:pPr>
      <w:bookmarkStart w:id="417" w:name="bookmark425"/>
      <w:r w:rsidRPr="006E5789">
        <w:rPr>
          <w:sz w:val="24"/>
          <w:szCs w:val="24"/>
        </w:rPr>
        <w:t>Учебно-методическое и информационное оснащение</w:t>
      </w:r>
      <w:r w:rsidRPr="006E5789">
        <w:rPr>
          <w:rStyle w:val="322"/>
          <w:sz w:val="24"/>
          <w:szCs w:val="24"/>
        </w:rPr>
        <w:t xml:space="preserve"> </w:t>
      </w:r>
      <w:r w:rsidRPr="006E5789">
        <w:rPr>
          <w:sz w:val="24"/>
          <w:szCs w:val="24"/>
        </w:rPr>
        <w:t>образовательного процесса</w:t>
      </w:r>
      <w:r w:rsidRPr="006E5789">
        <w:rPr>
          <w:rStyle w:val="324"/>
          <w:sz w:val="24"/>
          <w:szCs w:val="24"/>
        </w:rPr>
        <w:t xml:space="preserve"> должно обеспечивать возможность:</w:t>
      </w:r>
      <w:bookmarkEnd w:id="417"/>
    </w:p>
    <w:p w:rsidR="003029FF" w:rsidRPr="006E5789" w:rsidRDefault="003029FF" w:rsidP="003029FF">
      <w:pPr>
        <w:pStyle w:val="af1"/>
        <w:rPr>
          <w:sz w:val="24"/>
          <w:szCs w:val="24"/>
        </w:rPr>
      </w:pPr>
      <w:r w:rsidRPr="006E5789">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029FF" w:rsidRPr="006E5789" w:rsidRDefault="003029FF" w:rsidP="003029FF">
      <w:pPr>
        <w:pStyle w:val="af1"/>
        <w:rPr>
          <w:sz w:val="24"/>
          <w:szCs w:val="24"/>
        </w:rPr>
      </w:pPr>
      <w:r w:rsidRPr="006E5789">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029FF" w:rsidRPr="006E5789" w:rsidRDefault="003029FF" w:rsidP="003029FF">
      <w:pPr>
        <w:pStyle w:val="af1"/>
        <w:rPr>
          <w:sz w:val="24"/>
          <w:szCs w:val="24"/>
        </w:rPr>
      </w:pPr>
      <w:r w:rsidRPr="006E5789">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029FF" w:rsidRPr="006E5789" w:rsidRDefault="003029FF" w:rsidP="003029FF">
      <w:pPr>
        <w:pStyle w:val="af1"/>
        <w:rPr>
          <w:sz w:val="24"/>
          <w:szCs w:val="24"/>
        </w:rPr>
      </w:pPr>
      <w:r w:rsidRPr="006E5789">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029FF" w:rsidRPr="006E5789" w:rsidRDefault="003029FF" w:rsidP="003029FF">
      <w:pPr>
        <w:pStyle w:val="af1"/>
        <w:rPr>
          <w:sz w:val="24"/>
          <w:szCs w:val="24"/>
        </w:rPr>
      </w:pPr>
      <w:r w:rsidRPr="006E5789">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029FF" w:rsidRPr="006E5789" w:rsidRDefault="003029FF" w:rsidP="003029FF">
      <w:pPr>
        <w:pStyle w:val="af1"/>
        <w:rPr>
          <w:sz w:val="24"/>
          <w:szCs w:val="24"/>
        </w:rPr>
      </w:pPr>
      <w:r w:rsidRPr="006E5789">
        <w:rPr>
          <w:sz w:val="24"/>
          <w:szCs w:val="24"/>
        </w:rPr>
        <w:t>— выступления с аудио-, видео- и графическим экранным сопровождением;</w:t>
      </w:r>
    </w:p>
    <w:p w:rsidR="003029FF" w:rsidRPr="006E5789" w:rsidRDefault="003029FF" w:rsidP="003029FF">
      <w:pPr>
        <w:pStyle w:val="af1"/>
        <w:rPr>
          <w:sz w:val="24"/>
          <w:szCs w:val="24"/>
        </w:rPr>
      </w:pPr>
      <w:r w:rsidRPr="006E5789">
        <w:rPr>
          <w:sz w:val="24"/>
          <w:szCs w:val="24"/>
        </w:rPr>
        <w:t>— вывода информации на бумагу и т. п. и в трёхмерную материальную среду (печать);</w:t>
      </w:r>
    </w:p>
    <w:p w:rsidR="003029FF" w:rsidRPr="006E5789" w:rsidRDefault="003029FF" w:rsidP="003029FF">
      <w:pPr>
        <w:pStyle w:val="af1"/>
        <w:rPr>
          <w:sz w:val="24"/>
          <w:szCs w:val="24"/>
        </w:rPr>
      </w:pPr>
      <w:r w:rsidRPr="006E5789">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029FF" w:rsidRPr="006E5789" w:rsidRDefault="003029FF" w:rsidP="003029FF">
      <w:pPr>
        <w:pStyle w:val="af1"/>
        <w:rPr>
          <w:sz w:val="24"/>
          <w:szCs w:val="24"/>
        </w:rPr>
      </w:pPr>
      <w:r w:rsidRPr="006E5789">
        <w:rPr>
          <w:sz w:val="24"/>
          <w:szCs w:val="24"/>
        </w:rPr>
        <w:t>— поиска и получения информации;</w:t>
      </w:r>
    </w:p>
    <w:p w:rsidR="003029FF" w:rsidRPr="006E5789" w:rsidRDefault="003029FF" w:rsidP="003029FF">
      <w:pPr>
        <w:pStyle w:val="af1"/>
        <w:rPr>
          <w:sz w:val="24"/>
          <w:szCs w:val="24"/>
        </w:rPr>
      </w:pPr>
      <w:r w:rsidRPr="006E5789">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029FF" w:rsidRPr="006E5789" w:rsidRDefault="003029FF" w:rsidP="003029FF">
      <w:pPr>
        <w:pStyle w:val="af1"/>
        <w:rPr>
          <w:sz w:val="24"/>
          <w:szCs w:val="24"/>
        </w:rPr>
      </w:pPr>
      <w:r w:rsidRPr="006E5789">
        <w:rPr>
          <w:sz w:val="24"/>
          <w:szCs w:val="24"/>
        </w:rPr>
        <w:t>— вещания (подкастинга), использования носимых аудио-видеоустройств для учебной деятельности на уроке и вне урока;</w:t>
      </w:r>
    </w:p>
    <w:p w:rsidR="003029FF" w:rsidRPr="006E5789" w:rsidRDefault="003029FF" w:rsidP="003029FF">
      <w:pPr>
        <w:pStyle w:val="af1"/>
        <w:rPr>
          <w:sz w:val="24"/>
          <w:szCs w:val="24"/>
        </w:rPr>
      </w:pPr>
      <w:r w:rsidRPr="006E5789">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029FF" w:rsidRPr="006E5789" w:rsidRDefault="003029FF" w:rsidP="003029FF">
      <w:pPr>
        <w:pStyle w:val="af1"/>
        <w:rPr>
          <w:sz w:val="24"/>
          <w:szCs w:val="24"/>
        </w:rPr>
      </w:pPr>
      <w:r w:rsidRPr="006E5789">
        <w:rPr>
          <w:sz w:val="24"/>
          <w:szCs w:val="24"/>
        </w:rPr>
        <w:t>— создания и заполнения баз данных, в том числе определителей; наглядного представления и анализа данных;</w:t>
      </w:r>
    </w:p>
    <w:p w:rsidR="003029FF" w:rsidRPr="006E5789" w:rsidRDefault="003029FF" w:rsidP="003029FF">
      <w:pPr>
        <w:pStyle w:val="af1"/>
        <w:rPr>
          <w:sz w:val="24"/>
          <w:szCs w:val="24"/>
        </w:rPr>
      </w:pPr>
      <w:r w:rsidRPr="006E5789">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029FF" w:rsidRPr="006E5789" w:rsidRDefault="003029FF" w:rsidP="003029FF">
      <w:pPr>
        <w:pStyle w:val="af1"/>
        <w:rPr>
          <w:sz w:val="24"/>
          <w:szCs w:val="24"/>
        </w:rPr>
      </w:pPr>
      <w:r w:rsidRPr="006E5789">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029FF" w:rsidRPr="006E5789" w:rsidRDefault="003029FF" w:rsidP="003029FF">
      <w:pPr>
        <w:pStyle w:val="af1"/>
        <w:rPr>
          <w:sz w:val="24"/>
          <w:szCs w:val="24"/>
        </w:rPr>
      </w:pPr>
      <w:r w:rsidRPr="006E5789">
        <w:rPr>
          <w:sz w:val="24"/>
          <w:szCs w:val="24"/>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029FF" w:rsidRPr="006E5789" w:rsidRDefault="003029FF" w:rsidP="003029FF">
      <w:pPr>
        <w:pStyle w:val="af1"/>
        <w:rPr>
          <w:sz w:val="24"/>
          <w:szCs w:val="24"/>
        </w:rPr>
      </w:pPr>
      <w:r w:rsidRPr="006E5789">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029FF" w:rsidRPr="006E5789" w:rsidRDefault="003029FF" w:rsidP="003029FF">
      <w:pPr>
        <w:pStyle w:val="af1"/>
        <w:rPr>
          <w:sz w:val="24"/>
          <w:szCs w:val="24"/>
        </w:rPr>
      </w:pPr>
      <w:r w:rsidRPr="006E5789">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029FF" w:rsidRPr="006E5789" w:rsidRDefault="003029FF" w:rsidP="003029FF">
      <w:pPr>
        <w:pStyle w:val="af1"/>
        <w:rPr>
          <w:sz w:val="24"/>
          <w:szCs w:val="24"/>
        </w:rPr>
      </w:pPr>
      <w:r w:rsidRPr="006E5789">
        <w:rPr>
          <w:sz w:val="24"/>
          <w:szCs w:val="24"/>
        </w:rPr>
        <w:t>— занятий по изучению правил дорожного движения с использованием игр, оборудования, а также компьютерных тренажёров;</w:t>
      </w:r>
    </w:p>
    <w:p w:rsidR="003029FF" w:rsidRPr="006E5789" w:rsidRDefault="003029FF" w:rsidP="003029FF">
      <w:pPr>
        <w:pStyle w:val="af1"/>
        <w:rPr>
          <w:sz w:val="24"/>
          <w:szCs w:val="24"/>
        </w:rPr>
      </w:pPr>
      <w:r w:rsidRPr="006E5789">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029FF" w:rsidRPr="006E5789" w:rsidRDefault="003029FF" w:rsidP="003029FF">
      <w:pPr>
        <w:pStyle w:val="af1"/>
        <w:rPr>
          <w:sz w:val="24"/>
          <w:szCs w:val="24"/>
        </w:rPr>
      </w:pPr>
      <w:r w:rsidRPr="006E5789">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029FF" w:rsidRPr="006E5789" w:rsidRDefault="003029FF" w:rsidP="003029FF">
      <w:pPr>
        <w:pStyle w:val="af1"/>
        <w:rPr>
          <w:sz w:val="24"/>
          <w:szCs w:val="24"/>
        </w:rPr>
      </w:pPr>
      <w:r w:rsidRPr="006E5789">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029FF" w:rsidRPr="006E5789" w:rsidRDefault="003029FF" w:rsidP="003029FF">
      <w:pPr>
        <w:pStyle w:val="af1"/>
        <w:rPr>
          <w:sz w:val="24"/>
          <w:szCs w:val="24"/>
        </w:rPr>
      </w:pPr>
      <w:r w:rsidRPr="006E5789">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029FF" w:rsidRPr="006E5789" w:rsidRDefault="003029FF" w:rsidP="003029FF">
      <w:pPr>
        <w:pStyle w:val="af1"/>
        <w:rPr>
          <w:sz w:val="24"/>
          <w:szCs w:val="24"/>
        </w:rPr>
      </w:pPr>
      <w:r w:rsidRPr="006E5789">
        <w:rPr>
          <w:sz w:val="24"/>
          <w:szCs w:val="24"/>
        </w:rPr>
        <w:t>— выпуска школьных печатных изданий, работы школьного телевидения.</w:t>
      </w:r>
    </w:p>
    <w:p w:rsidR="003029FF" w:rsidRPr="006E5789" w:rsidRDefault="003029FF" w:rsidP="003029FF">
      <w:pPr>
        <w:pStyle w:val="af1"/>
        <w:rPr>
          <w:sz w:val="24"/>
          <w:szCs w:val="24"/>
        </w:rPr>
      </w:pPr>
      <w:r w:rsidRPr="006E5789">
        <w:rPr>
          <w:sz w:val="24"/>
          <w:szCs w:val="24"/>
        </w:rPr>
        <w:t>Все указанные виды деятельности должны быть обеспечены расходными материалами.</w:t>
      </w:r>
    </w:p>
    <w:p w:rsidR="003029FF" w:rsidRPr="006E5789" w:rsidRDefault="003029FF" w:rsidP="003029FF">
      <w:pPr>
        <w:pStyle w:val="af1"/>
        <w:rPr>
          <w:rStyle w:val="4b"/>
          <w:b/>
          <w:bCs/>
          <w:sz w:val="24"/>
          <w:szCs w:val="24"/>
        </w:rPr>
      </w:pPr>
    </w:p>
    <w:p w:rsidR="009500B5" w:rsidRPr="0050402B" w:rsidRDefault="009500B5" w:rsidP="009500B5">
      <w:pPr>
        <w:pStyle w:val="a8"/>
        <w:ind w:firstLine="0"/>
        <w:rPr>
          <w:b/>
          <w:color w:val="1E1E1E"/>
        </w:rPr>
      </w:pPr>
      <w:r>
        <w:rPr>
          <w:rStyle w:val="228"/>
          <w:b/>
          <w:bCs/>
        </w:rPr>
        <w:t>3.2.</w:t>
      </w:r>
      <w:r w:rsidRPr="009500B5">
        <w:rPr>
          <w:rStyle w:val="228"/>
          <w:b/>
          <w:bCs/>
        </w:rPr>
        <w:t xml:space="preserve">6. </w:t>
      </w:r>
      <w:r w:rsidRPr="0050402B">
        <w:rPr>
          <w:b/>
          <w:color w:val="1E1E1E"/>
        </w:rPr>
        <w:t>Реализация программы в условиях обучения с использованием дистанционных образовательных технологий</w:t>
      </w:r>
    </w:p>
    <w:p w:rsidR="009500B5" w:rsidRPr="00BA5504" w:rsidRDefault="009500B5" w:rsidP="009500B5">
      <w:pPr>
        <w:tabs>
          <w:tab w:val="left" w:pos="3015"/>
        </w:tabs>
        <w:jc w:val="both"/>
        <w:rPr>
          <w:szCs w:val="24"/>
          <w:lang w:eastAsia="ar-SA"/>
        </w:rPr>
      </w:pPr>
      <w:r w:rsidRPr="00BA5504">
        <w:rPr>
          <w:szCs w:val="24"/>
          <w:lang w:eastAsia="ar-SA"/>
        </w:rPr>
        <w:t>Обучение учащихся осуществляется</w:t>
      </w:r>
      <w:r>
        <w:rPr>
          <w:szCs w:val="24"/>
          <w:lang w:eastAsia="ar-SA"/>
        </w:rPr>
        <w:t xml:space="preserve"> в очной форме </w:t>
      </w:r>
      <w:r w:rsidRPr="00BA5504">
        <w:rPr>
          <w:szCs w:val="24"/>
          <w:lang w:eastAsia="ar-SA"/>
        </w:rPr>
        <w:t xml:space="preserve"> с применением дистанционных технологий. Для организации обучения с использованием порталов дистанционного обучения </w:t>
      </w:r>
      <w:r>
        <w:rPr>
          <w:szCs w:val="24"/>
          <w:lang w:eastAsia="ar-SA"/>
        </w:rPr>
        <w:t xml:space="preserve">учителями применяются рекомендованные </w:t>
      </w:r>
      <w:r w:rsidRPr="00BA5504">
        <w:rPr>
          <w:szCs w:val="24"/>
          <w:lang w:eastAsia="ar-SA"/>
        </w:rPr>
        <w:t xml:space="preserve"> источники:</w:t>
      </w:r>
    </w:p>
    <w:p w:rsidR="009500B5" w:rsidRPr="0050402B" w:rsidRDefault="009500B5" w:rsidP="009500B5">
      <w:pPr>
        <w:ind w:left="360"/>
        <w:jc w:val="both"/>
        <w:rPr>
          <w:szCs w:val="24"/>
        </w:rPr>
      </w:pPr>
      <w:r w:rsidRPr="0050402B">
        <w:rPr>
          <w:b/>
          <w:szCs w:val="24"/>
        </w:rPr>
        <w:t>Портал дистанционного обучения</w:t>
      </w:r>
      <w:r w:rsidRPr="0050402B">
        <w:rPr>
          <w:szCs w:val="24"/>
        </w:rPr>
        <w:t xml:space="preserve"> (</w:t>
      </w:r>
      <w:hyperlink r:id="rId99" w:tgtFrame="_blank" w:history="1">
        <w:r w:rsidRPr="0050402B">
          <w:rPr>
            <w:rStyle w:val="af6"/>
            <w:szCs w:val="24"/>
          </w:rPr>
          <w:t>http://do2.rcokoit.ru</w:t>
        </w:r>
      </w:hyperlink>
      <w:r w:rsidRPr="0050402B">
        <w:rPr>
          <w:szCs w:val="24"/>
        </w:rPr>
        <w:t xml:space="preserve">) -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-содержит удобные тесты;</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дает возможность  учителю комментировать  работу ученика, указывать  на ошибки;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-доступ к заданиям открыт в любое время;</w:t>
      </w:r>
    </w:p>
    <w:p w:rsidR="009500B5" w:rsidRPr="0050402B" w:rsidRDefault="009500B5" w:rsidP="009500B5">
      <w:pPr>
        <w:ind w:left="360"/>
        <w:jc w:val="both"/>
        <w:rPr>
          <w:szCs w:val="24"/>
          <w:shd w:val="clear" w:color="auto" w:fill="FFFFFF"/>
        </w:rPr>
      </w:pPr>
      <w:r w:rsidRPr="0050402B">
        <w:rPr>
          <w:szCs w:val="24"/>
          <w:shd w:val="clear" w:color="auto" w:fill="FFFFFF"/>
        </w:rPr>
        <w:t>- задания портала связаны с упражнениями в учебнике, дополняют их, облегчают работу учащимся.</w:t>
      </w:r>
    </w:p>
    <w:p w:rsidR="009500B5" w:rsidRPr="0050402B" w:rsidRDefault="009500B5" w:rsidP="009500B5">
      <w:pPr>
        <w:ind w:left="360"/>
        <w:jc w:val="both"/>
        <w:rPr>
          <w:szCs w:val="24"/>
        </w:rPr>
      </w:pPr>
      <w:r w:rsidRPr="0050402B">
        <w:rPr>
          <w:b/>
          <w:szCs w:val="24"/>
        </w:rPr>
        <w:t>Учи. ру.</w:t>
      </w:r>
      <w:r w:rsidRPr="0050402B">
        <w:rPr>
          <w:szCs w:val="24"/>
        </w:rPr>
        <w:t xml:space="preserve">  </w:t>
      </w:r>
      <w:hyperlink r:id="rId100" w:history="1">
        <w:r w:rsidRPr="0050402B">
          <w:rPr>
            <w:rStyle w:val="af6"/>
            <w:szCs w:val="24"/>
          </w:rPr>
          <w:t>https://uchi.ru/</w:t>
        </w:r>
      </w:hyperlink>
      <w:r w:rsidRPr="0050402B">
        <w:rPr>
          <w:szCs w:val="24"/>
        </w:rPr>
        <w:t xml:space="preserve"> - интерактивные курсы по основным предметам 1-4 классов:</w:t>
      </w:r>
    </w:p>
    <w:p w:rsidR="009500B5" w:rsidRPr="0050402B" w:rsidRDefault="009500B5" w:rsidP="009500B5">
      <w:pPr>
        <w:ind w:left="360"/>
        <w:jc w:val="both"/>
        <w:rPr>
          <w:szCs w:val="24"/>
        </w:rPr>
      </w:pPr>
      <w:r w:rsidRPr="0050402B">
        <w:rPr>
          <w:szCs w:val="24"/>
        </w:rPr>
        <w:t>- интерактивные задания;</w:t>
      </w:r>
    </w:p>
    <w:p w:rsidR="009500B5" w:rsidRPr="0050402B" w:rsidRDefault="009500B5" w:rsidP="009500B5">
      <w:pPr>
        <w:ind w:left="360"/>
        <w:jc w:val="both"/>
        <w:rPr>
          <w:szCs w:val="24"/>
        </w:rPr>
      </w:pPr>
      <w:r w:rsidRPr="0050402B">
        <w:rPr>
          <w:szCs w:val="24"/>
        </w:rPr>
        <w:lastRenderedPageBreak/>
        <w:t>-  видеозанятия с классом;</w:t>
      </w:r>
    </w:p>
    <w:p w:rsidR="009500B5" w:rsidRPr="0050402B" w:rsidRDefault="009500B5" w:rsidP="009500B5">
      <w:pPr>
        <w:ind w:left="360"/>
        <w:jc w:val="both"/>
        <w:rPr>
          <w:szCs w:val="24"/>
        </w:rPr>
      </w:pPr>
      <w:r w:rsidRPr="0050402B">
        <w:rPr>
          <w:szCs w:val="24"/>
        </w:rPr>
        <w:t>- домашние и проверочные работы;</w:t>
      </w:r>
    </w:p>
    <w:p w:rsidR="009500B5" w:rsidRPr="0050402B" w:rsidRDefault="009500B5" w:rsidP="009500B5">
      <w:pPr>
        <w:ind w:left="360"/>
        <w:jc w:val="both"/>
        <w:rPr>
          <w:szCs w:val="24"/>
        </w:rPr>
      </w:pPr>
      <w:r w:rsidRPr="0050402B">
        <w:rPr>
          <w:szCs w:val="24"/>
        </w:rPr>
        <w:t>-  статистика достижений ученика;</w:t>
      </w:r>
    </w:p>
    <w:p w:rsidR="009500B5" w:rsidRPr="0050402B" w:rsidRDefault="009500B5" w:rsidP="009500B5">
      <w:pPr>
        <w:ind w:left="360"/>
        <w:jc w:val="both"/>
        <w:rPr>
          <w:szCs w:val="24"/>
        </w:rPr>
      </w:pPr>
      <w:r w:rsidRPr="0050402B">
        <w:rPr>
          <w:szCs w:val="24"/>
        </w:rPr>
        <w:t>- трансляции онлайн-уроков.</w:t>
      </w:r>
    </w:p>
    <w:p w:rsidR="009500B5" w:rsidRPr="0050402B" w:rsidRDefault="009500B5" w:rsidP="009500B5">
      <w:pPr>
        <w:ind w:left="360"/>
        <w:jc w:val="both"/>
        <w:rPr>
          <w:rStyle w:val="extended-textfull"/>
          <w:szCs w:val="24"/>
        </w:rPr>
      </w:pPr>
      <w:r w:rsidRPr="0050402B">
        <w:rPr>
          <w:b/>
          <w:szCs w:val="24"/>
        </w:rPr>
        <w:t>Российская электронная школа</w:t>
      </w:r>
      <w:r w:rsidRPr="0050402B">
        <w:rPr>
          <w:szCs w:val="24"/>
        </w:rPr>
        <w:t xml:space="preserve">. </w:t>
      </w:r>
      <w:hyperlink r:id="rId101" w:tgtFrame="_blank" w:history="1">
        <w:r w:rsidRPr="0050402B">
          <w:rPr>
            <w:rStyle w:val="af6"/>
            <w:szCs w:val="24"/>
          </w:rPr>
          <w:t>https://resh.edu.ru/</w:t>
        </w:r>
      </w:hyperlink>
      <w:r w:rsidRPr="0050402B">
        <w:rPr>
          <w:szCs w:val="24"/>
        </w:rPr>
        <w:t xml:space="preserve"> - </w:t>
      </w:r>
      <w:r w:rsidRPr="0050402B">
        <w:rPr>
          <w:rStyle w:val="extended-textfull"/>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9500B5" w:rsidRPr="0050402B" w:rsidRDefault="009500B5" w:rsidP="009500B5">
      <w:pPr>
        <w:ind w:left="360"/>
        <w:jc w:val="both"/>
        <w:rPr>
          <w:szCs w:val="24"/>
        </w:rPr>
      </w:pPr>
      <w:r w:rsidRPr="0050402B">
        <w:rPr>
          <w:rFonts w:eastAsia="Times New Roman"/>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9500B5" w:rsidRPr="0050402B" w:rsidRDefault="009500B5" w:rsidP="009500B5">
      <w:pPr>
        <w:ind w:left="360"/>
        <w:jc w:val="both"/>
        <w:rPr>
          <w:szCs w:val="24"/>
        </w:rPr>
      </w:pPr>
      <w:r w:rsidRPr="0050402B">
        <w:rPr>
          <w:rFonts w:eastAsia="Times New Roman"/>
          <w:szCs w:val="24"/>
        </w:rPr>
        <w:t>- доступ к дополнительным интересным материалам (например, можном посмотреть  фильм или посетить виртуальный музей);</w:t>
      </w:r>
    </w:p>
    <w:p w:rsidR="009500B5" w:rsidRPr="0050402B" w:rsidRDefault="009500B5" w:rsidP="009500B5">
      <w:pPr>
        <w:ind w:left="360"/>
        <w:jc w:val="both"/>
        <w:rPr>
          <w:rFonts w:eastAsia="Times New Roman"/>
          <w:szCs w:val="24"/>
        </w:rPr>
      </w:pPr>
      <w:r w:rsidRPr="0050402B">
        <w:rPr>
          <w:rFonts w:eastAsia="Times New Roman"/>
          <w:szCs w:val="24"/>
        </w:rPr>
        <w:t>-удобные инструменты обучения.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b/>
          <w:color w:val="000000"/>
        </w:rPr>
        <w:t>Google Класс</w:t>
      </w:r>
      <w:r w:rsidRPr="0050402B">
        <w:rPr>
          <w:color w:val="000000"/>
        </w:rPr>
        <w:t xml:space="preserve"> – бесплатный веб-сервис:</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получают задания от учителей, осуществляется обратная связь с учащимися;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 предоставляет возможность комментировать выполнение заданий детьми, поставить оценку;</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доступно проведения проверочных работ, тестов с  он-лайн результатами;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работают самостоятельно, без помощи родителей;</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предоставляется возможность работы с телефона.</w:t>
      </w:r>
    </w:p>
    <w:p w:rsidR="009500B5" w:rsidRPr="0050402B" w:rsidRDefault="009500B5" w:rsidP="009500B5">
      <w:pPr>
        <w:ind w:left="360"/>
        <w:jc w:val="both"/>
        <w:rPr>
          <w:szCs w:val="24"/>
        </w:rPr>
      </w:pPr>
      <w:r w:rsidRPr="0050402B">
        <w:rPr>
          <w:b/>
          <w:szCs w:val="24"/>
        </w:rPr>
        <w:t>Онлайн-школа английского языка Skyeng</w:t>
      </w:r>
      <w:r w:rsidRPr="0050402B">
        <w:rPr>
          <w:szCs w:val="24"/>
        </w:rPr>
        <w:t>( https://skyeng.ru/)</w:t>
      </w:r>
      <w:r w:rsidRPr="0050402B">
        <w:rPr>
          <w:szCs w:val="24"/>
        </w:rPr>
        <w:br/>
        <w:t>- бесплатно ;не требуется регистрации ;</w:t>
      </w:r>
      <w:r w:rsidRPr="0050402B">
        <w:rPr>
          <w:szCs w:val="24"/>
        </w:rPr>
        <w:br/>
        <w:t>- официальные материалы, утвержденные ФГОС;</w:t>
      </w:r>
      <w:r w:rsidRPr="0050402B">
        <w:rPr>
          <w:szCs w:val="24"/>
        </w:rPr>
        <w:br/>
        <w:t>- учителя могут за 5 минут отправить своим ученикам задания (в виде ссылки) в привычных мессенджерах - в чаты ВК и WhatsApp ;</w:t>
      </w:r>
      <w:r w:rsidRPr="0050402B">
        <w:rPr>
          <w:szCs w:val="24"/>
        </w:rPr>
        <w:br/>
        <w:t>- ученики могут решать задания прямо с телефона, а после выполнения делиться своими результатами с родителями и друзьями ;</w:t>
      </w:r>
      <w:r w:rsidRPr="0050402B">
        <w:rPr>
          <w:szCs w:val="24"/>
        </w:rPr>
        <w:br/>
        <w:t xml:space="preserve">- автоматическая проверка заданий или проверка заданий учителем на выбор; </w:t>
      </w:r>
      <w:r w:rsidRPr="0050402B">
        <w:rPr>
          <w:szCs w:val="24"/>
        </w:rPr>
        <w:br/>
        <w:t>- результат активности учеников виден моментально ;</w:t>
      </w:r>
      <w:r w:rsidRPr="0050402B">
        <w:rPr>
          <w:szCs w:val="24"/>
        </w:rPr>
        <w:br/>
        <w:t>- доступна с любого устройства: компьютер, планшет, телефон.</w:t>
      </w:r>
    </w:p>
    <w:p w:rsidR="009500B5" w:rsidRPr="0050402B" w:rsidRDefault="009500B5" w:rsidP="009500B5">
      <w:pPr>
        <w:ind w:left="360"/>
        <w:jc w:val="both"/>
        <w:rPr>
          <w:szCs w:val="24"/>
        </w:rPr>
      </w:pPr>
    </w:p>
    <w:p w:rsidR="009500B5" w:rsidRPr="0050402B" w:rsidRDefault="009500B5" w:rsidP="009500B5">
      <w:pPr>
        <w:ind w:left="360"/>
        <w:jc w:val="both"/>
        <w:rPr>
          <w:szCs w:val="24"/>
        </w:rPr>
      </w:pPr>
      <w:r w:rsidRPr="0050402B">
        <w:rPr>
          <w:b/>
          <w:szCs w:val="24"/>
        </w:rPr>
        <w:t>Якласс</w:t>
      </w:r>
      <w:r w:rsidRPr="0050402B">
        <w:rPr>
          <w:szCs w:val="24"/>
        </w:rPr>
        <w:t xml:space="preserve"> </w:t>
      </w:r>
      <w:hyperlink r:id="rId102" w:tgtFrame="_blank" w:history="1">
        <w:r w:rsidRPr="0050402B">
          <w:rPr>
            <w:rStyle w:val="af6"/>
            <w:szCs w:val="24"/>
          </w:rPr>
          <w:t>https://www.yaklass.ru/</w:t>
        </w:r>
      </w:hyperlink>
      <w:r w:rsidRPr="0050402B">
        <w:rPr>
          <w:szCs w:val="24"/>
        </w:rPr>
        <w:t xml:space="preserve">. </w:t>
      </w:r>
    </w:p>
    <w:p w:rsidR="009500B5" w:rsidRPr="0050402B" w:rsidRDefault="009500B5" w:rsidP="009500B5">
      <w:pPr>
        <w:ind w:left="360"/>
        <w:jc w:val="both"/>
        <w:rPr>
          <w:color w:val="0000FF"/>
          <w:szCs w:val="24"/>
          <w:u w:val="single"/>
        </w:rPr>
      </w:pPr>
      <w:r w:rsidRPr="0050402B">
        <w:rPr>
          <w:szCs w:val="24"/>
        </w:rPr>
        <w:t xml:space="preserve">-в разделе «Предметы» есть вся необходимая теория, чтобы ученики могли обратиться за справкой </w:t>
      </w:r>
    </w:p>
    <w:p w:rsidR="009500B5" w:rsidRPr="0050402B" w:rsidRDefault="009500B5" w:rsidP="009500B5">
      <w:pPr>
        <w:ind w:left="360"/>
        <w:jc w:val="both"/>
        <w:rPr>
          <w:color w:val="0000FF"/>
          <w:szCs w:val="24"/>
          <w:u w:val="single"/>
        </w:rPr>
      </w:pPr>
      <w:r w:rsidRPr="0050402B">
        <w:rPr>
          <w:szCs w:val="24"/>
        </w:rPr>
        <w:t xml:space="preserve">- в «Редакторе предметов» вы можете размещать собственные учебные материалы и задания, в том числе метапредметные </w:t>
      </w:r>
    </w:p>
    <w:p w:rsidR="009500B5" w:rsidRPr="0050402B" w:rsidRDefault="009500B5" w:rsidP="009500B5">
      <w:pPr>
        <w:ind w:left="360"/>
        <w:jc w:val="both"/>
        <w:rPr>
          <w:szCs w:val="24"/>
        </w:rPr>
      </w:pPr>
      <w:r w:rsidRPr="0050402B">
        <w:rPr>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9500B5" w:rsidRPr="0050402B" w:rsidRDefault="009500B5" w:rsidP="009500B5">
      <w:pPr>
        <w:ind w:left="360"/>
        <w:jc w:val="both"/>
        <w:rPr>
          <w:color w:val="000000"/>
          <w:szCs w:val="24"/>
        </w:rPr>
      </w:pPr>
      <w:r w:rsidRPr="0050402B">
        <w:rPr>
          <w:b/>
          <w:color w:val="000000"/>
          <w:szCs w:val="24"/>
        </w:rPr>
        <w:t>Портал подготовки обучающихся к государственной итоговой аттестации</w:t>
      </w:r>
      <w:r w:rsidRPr="0050402B">
        <w:rPr>
          <w:color w:val="000000"/>
          <w:szCs w:val="24"/>
        </w:rPr>
        <w:t xml:space="preserve"> “Решу ЕГЭ” </w:t>
      </w:r>
      <w:hyperlink r:id="rId103" w:history="1">
        <w:r w:rsidRPr="0050402B">
          <w:rPr>
            <w:rStyle w:val="af6"/>
            <w:color w:val="0275D8"/>
            <w:szCs w:val="24"/>
          </w:rPr>
          <w:t>(https://ege.sdamgia.ru</w:t>
        </w:r>
      </w:hyperlink>
      <w:r w:rsidRPr="0050402B">
        <w:rPr>
          <w:color w:val="000000"/>
          <w:szCs w:val="24"/>
        </w:rPr>
        <w:t>/), “Решу ОГЭ” (</w:t>
      </w:r>
      <w:hyperlink r:id="rId104" w:history="1">
        <w:r w:rsidRPr="0050402B">
          <w:rPr>
            <w:rStyle w:val="af6"/>
            <w:color w:val="0275D8"/>
            <w:szCs w:val="24"/>
          </w:rPr>
          <w:t>https://oge.sdamgia.ru/</w:t>
        </w:r>
      </w:hyperlink>
      <w:r w:rsidRPr="0050402B">
        <w:rPr>
          <w:color w:val="000000"/>
          <w:szCs w:val="24"/>
        </w:rPr>
        <w:t xml:space="preserve">) - </w:t>
      </w:r>
    </w:p>
    <w:p w:rsidR="009500B5" w:rsidRPr="0050402B" w:rsidRDefault="009500B5" w:rsidP="009500B5">
      <w:pPr>
        <w:ind w:left="360"/>
        <w:jc w:val="both"/>
        <w:rPr>
          <w:rStyle w:val="extended-textfull"/>
          <w:szCs w:val="24"/>
        </w:rPr>
      </w:pPr>
      <w:r w:rsidRPr="0050402B">
        <w:rPr>
          <w:rStyle w:val="extended-textfull"/>
          <w:szCs w:val="24"/>
        </w:rPr>
        <w:t>бесплатный онлайн сервис, доступный всем пользователям интернета:</w:t>
      </w:r>
    </w:p>
    <w:p w:rsidR="009500B5" w:rsidRPr="0050402B" w:rsidRDefault="009500B5" w:rsidP="009500B5">
      <w:pPr>
        <w:ind w:left="360"/>
        <w:jc w:val="both"/>
        <w:rPr>
          <w:szCs w:val="24"/>
        </w:rPr>
      </w:pPr>
      <w:r w:rsidRPr="0050402B">
        <w:rPr>
          <w:rStyle w:val="extended-textfull"/>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9500B5" w:rsidRPr="0050402B" w:rsidRDefault="009500B5" w:rsidP="009500B5">
      <w:pPr>
        <w:ind w:left="360"/>
        <w:jc w:val="both"/>
        <w:rPr>
          <w:szCs w:val="24"/>
        </w:rPr>
      </w:pPr>
      <w:r w:rsidRPr="0050402B">
        <w:rPr>
          <w:szCs w:val="24"/>
        </w:rPr>
        <w:t xml:space="preserve">- содержит каталог заданий по темам; </w:t>
      </w:r>
    </w:p>
    <w:p w:rsidR="009500B5" w:rsidRPr="0050402B" w:rsidRDefault="009500B5" w:rsidP="009500B5">
      <w:pPr>
        <w:ind w:left="360"/>
        <w:jc w:val="both"/>
        <w:rPr>
          <w:szCs w:val="24"/>
        </w:rPr>
      </w:pPr>
      <w:r w:rsidRPr="0050402B">
        <w:rPr>
          <w:szCs w:val="24"/>
        </w:rPr>
        <w:lastRenderedPageBreak/>
        <w:t>- предоставляет возможность централизованного контроля уровня подготовки учащихся для учителей;</w:t>
      </w:r>
    </w:p>
    <w:p w:rsidR="009500B5" w:rsidRPr="0050402B" w:rsidRDefault="009500B5" w:rsidP="009500B5">
      <w:pPr>
        <w:ind w:left="360"/>
        <w:jc w:val="both"/>
        <w:rPr>
          <w:szCs w:val="24"/>
        </w:rPr>
      </w:pPr>
      <w:r w:rsidRPr="0050402B">
        <w:rPr>
          <w:szCs w:val="24"/>
        </w:rPr>
        <w:t>- содержит справочные сведения по предмету.</w:t>
      </w:r>
    </w:p>
    <w:p w:rsidR="009500B5" w:rsidRPr="0050402B" w:rsidRDefault="009500B5" w:rsidP="009500B5">
      <w:pPr>
        <w:ind w:left="360"/>
        <w:jc w:val="both"/>
        <w:rPr>
          <w:szCs w:val="24"/>
        </w:rPr>
      </w:pPr>
      <w:r w:rsidRPr="0050402B">
        <w:rPr>
          <w:b/>
          <w:szCs w:val="24"/>
        </w:rPr>
        <w:t xml:space="preserve">Zoom </w:t>
      </w:r>
      <w:r w:rsidRPr="0050402B">
        <w:rPr>
          <w:szCs w:val="24"/>
        </w:rPr>
        <w:t xml:space="preserve">(https://zoom.us/) - простая и надежная облачная </w:t>
      </w:r>
      <w:r w:rsidRPr="0050402B">
        <w:rPr>
          <w:bCs/>
          <w:szCs w:val="24"/>
        </w:rPr>
        <w:t>платформу</w:t>
      </w:r>
      <w:r w:rsidRPr="0050402B">
        <w:rPr>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9500B5" w:rsidRPr="0050402B" w:rsidRDefault="009500B5" w:rsidP="009500B5">
      <w:pPr>
        <w:tabs>
          <w:tab w:val="left" w:pos="3015"/>
        </w:tabs>
        <w:ind w:left="360"/>
        <w:contextualSpacing/>
        <w:jc w:val="both"/>
        <w:rPr>
          <w:szCs w:val="24"/>
          <w:lang w:eastAsia="ar-SA"/>
        </w:rPr>
      </w:pPr>
      <w:r w:rsidRPr="0050402B">
        <w:rPr>
          <w:szCs w:val="24"/>
          <w:lang w:eastAsia="ar-SA"/>
        </w:rPr>
        <w:t>.</w:t>
      </w:r>
    </w:p>
    <w:p w:rsidR="009500B5" w:rsidRPr="00BA5504" w:rsidRDefault="009500B5" w:rsidP="009500B5">
      <w:pPr>
        <w:tabs>
          <w:tab w:val="left" w:pos="3015"/>
        </w:tabs>
        <w:jc w:val="both"/>
        <w:rPr>
          <w:szCs w:val="24"/>
          <w:lang w:eastAsia="ar-SA"/>
        </w:rPr>
      </w:pPr>
    </w:p>
    <w:p w:rsidR="009500B5" w:rsidRPr="00BA5504" w:rsidRDefault="009500B5" w:rsidP="009500B5">
      <w:pPr>
        <w:jc w:val="both"/>
        <w:rPr>
          <w:b/>
          <w:bCs/>
          <w:szCs w:val="24"/>
        </w:rPr>
      </w:pPr>
      <w:r w:rsidRPr="00BA5504">
        <w:rPr>
          <w:b/>
          <w:bCs/>
          <w:szCs w:val="24"/>
        </w:rPr>
        <w:t>Формы проведения занятий с использованием ДОТ</w:t>
      </w:r>
    </w:p>
    <w:p w:rsidR="009500B5" w:rsidRPr="00BA5504" w:rsidRDefault="009500B5" w:rsidP="009500B5">
      <w:pPr>
        <w:jc w:val="both"/>
        <w:rPr>
          <w:szCs w:val="24"/>
        </w:rPr>
      </w:pPr>
      <w:r w:rsidRPr="00BA5504">
        <w:rPr>
          <w:b/>
          <w:bCs/>
          <w:szCs w:val="24"/>
        </w:rPr>
        <w:t>Синхронный</w:t>
      </w:r>
      <w:r w:rsidRPr="00BA5504">
        <w:rPr>
          <w:szCs w:val="24"/>
        </w:rPr>
        <w:t xml:space="preserve"> (он-лайн обучение): коммуникация происходит в реальном времени, по расписанию, приближенному к обычному</w:t>
      </w:r>
      <w:r w:rsidRPr="00BA5504">
        <w:rPr>
          <w:szCs w:val="24"/>
        </w:rPr>
        <w:tab/>
      </w:r>
    </w:p>
    <w:p w:rsidR="009500B5" w:rsidRPr="00BA5504" w:rsidRDefault="009500B5" w:rsidP="009500B5">
      <w:pPr>
        <w:jc w:val="both"/>
        <w:rPr>
          <w:szCs w:val="24"/>
        </w:rPr>
      </w:pPr>
      <w:r w:rsidRPr="00BA5504">
        <w:rPr>
          <w:b/>
          <w:bCs/>
          <w:szCs w:val="24"/>
        </w:rPr>
        <w:t xml:space="preserve">Асинхронный: </w:t>
      </w:r>
      <w:r w:rsidRPr="00BA5504">
        <w:rPr>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т.п.). Задания высылаются учащимися к определённому сроку при помощи средств коммуникации </w:t>
      </w:r>
      <w:r w:rsidRPr="00BA5504">
        <w:rPr>
          <w:iCs/>
          <w:szCs w:val="24"/>
        </w:rPr>
        <w:t>с обратной связью: почта, чат, социальные сети, электронный дневник</w:t>
      </w:r>
      <w:r w:rsidRPr="00BA5504">
        <w:rPr>
          <w:szCs w:val="24"/>
        </w:rPr>
        <w:t>.</w:t>
      </w:r>
    </w:p>
    <w:p w:rsidR="009500B5" w:rsidRPr="00B60433" w:rsidRDefault="009500B5" w:rsidP="009500B5">
      <w:pPr>
        <w:contextualSpacing/>
        <w:jc w:val="both"/>
        <w:rPr>
          <w:szCs w:val="24"/>
        </w:rPr>
      </w:pPr>
      <w:r w:rsidRPr="00B60433">
        <w:rPr>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B60433">
        <w:rPr>
          <w:szCs w:val="24"/>
          <w:lang w:val="en-US"/>
        </w:rPr>
        <w:t>Classroom</w:t>
      </w:r>
      <w:r w:rsidRPr="00B60433">
        <w:rPr>
          <w:szCs w:val="24"/>
        </w:rPr>
        <w:t xml:space="preserve">, </w:t>
      </w:r>
      <w:r w:rsidRPr="00B60433">
        <w:rPr>
          <w:szCs w:val="24"/>
          <w:lang w:val="en-US"/>
        </w:rPr>
        <w:t>Zoom</w:t>
      </w:r>
      <w:r>
        <w:rPr>
          <w:szCs w:val="24"/>
        </w:rPr>
        <w:t>. При отсутствии электронных средств у учащихся дети работают при помощи альтернативных источников обучения.</w:t>
      </w:r>
    </w:p>
    <w:p w:rsidR="009500B5" w:rsidRPr="0050402B" w:rsidRDefault="009500B5" w:rsidP="009500B5">
      <w:pPr>
        <w:jc w:val="center"/>
        <w:rPr>
          <w:b/>
          <w:szCs w:val="24"/>
        </w:rPr>
      </w:pPr>
      <w:r w:rsidRPr="0050402B">
        <w:rPr>
          <w:b/>
          <w:szCs w:val="24"/>
        </w:rPr>
        <w:t>Перечень используемых электронных образовательных ресурсов и приложений</w:t>
      </w:r>
    </w:p>
    <w:tbl>
      <w:tblPr>
        <w:tblStyle w:val="a4"/>
        <w:tblW w:w="0" w:type="auto"/>
        <w:tblLook w:val="04A0" w:firstRow="1" w:lastRow="0" w:firstColumn="1" w:lastColumn="0" w:noHBand="0" w:noVBand="1"/>
      </w:tblPr>
      <w:tblGrid>
        <w:gridCol w:w="2022"/>
        <w:gridCol w:w="3124"/>
        <w:gridCol w:w="2611"/>
        <w:gridCol w:w="1814"/>
      </w:tblGrid>
      <w:tr w:rsidR="009500B5" w:rsidRPr="0050402B" w:rsidTr="00547B4E">
        <w:tc>
          <w:tcPr>
            <w:tcW w:w="2022" w:type="dxa"/>
          </w:tcPr>
          <w:p w:rsidR="009500B5" w:rsidRPr="009500B5" w:rsidRDefault="009500B5" w:rsidP="009500B5">
            <w:pPr>
              <w:rPr>
                <w:b/>
                <w:szCs w:val="24"/>
              </w:rPr>
            </w:pPr>
            <w:r w:rsidRPr="009500B5">
              <w:rPr>
                <w:b/>
                <w:szCs w:val="24"/>
              </w:rPr>
              <w:t>Предмет</w:t>
            </w:r>
          </w:p>
        </w:tc>
        <w:tc>
          <w:tcPr>
            <w:tcW w:w="3124" w:type="dxa"/>
          </w:tcPr>
          <w:p w:rsidR="009500B5" w:rsidRPr="009500B5" w:rsidRDefault="009500B5" w:rsidP="009500B5">
            <w:pPr>
              <w:jc w:val="center"/>
              <w:rPr>
                <w:b/>
                <w:szCs w:val="24"/>
              </w:rPr>
            </w:pPr>
            <w:r w:rsidRPr="009500B5">
              <w:rPr>
                <w:b/>
                <w:szCs w:val="24"/>
              </w:rPr>
              <w:t>Образовательные ресурсы, приложения</w:t>
            </w:r>
          </w:p>
        </w:tc>
        <w:tc>
          <w:tcPr>
            <w:tcW w:w="2611" w:type="dxa"/>
          </w:tcPr>
          <w:p w:rsidR="009500B5" w:rsidRPr="009500B5" w:rsidRDefault="009500B5" w:rsidP="009500B5">
            <w:pPr>
              <w:jc w:val="center"/>
              <w:rPr>
                <w:b/>
                <w:szCs w:val="24"/>
              </w:rPr>
            </w:pPr>
            <w:r w:rsidRPr="009500B5">
              <w:rPr>
                <w:b/>
                <w:szCs w:val="24"/>
              </w:rPr>
              <w:t>Краткая характеристика ресурса</w:t>
            </w:r>
          </w:p>
        </w:tc>
        <w:tc>
          <w:tcPr>
            <w:tcW w:w="1814" w:type="dxa"/>
          </w:tcPr>
          <w:p w:rsidR="009500B5" w:rsidRPr="009500B5" w:rsidRDefault="009500B5" w:rsidP="009500B5">
            <w:pPr>
              <w:jc w:val="center"/>
              <w:rPr>
                <w:b/>
                <w:szCs w:val="24"/>
              </w:rPr>
            </w:pPr>
            <w:r w:rsidRPr="009500B5">
              <w:rPr>
                <w:b/>
                <w:szCs w:val="24"/>
              </w:rPr>
              <w:t>Качество работы ресурса</w:t>
            </w:r>
          </w:p>
        </w:tc>
      </w:tr>
      <w:tr w:rsidR="009500B5" w:rsidRPr="0050402B" w:rsidTr="00547B4E">
        <w:trPr>
          <w:trHeight w:val="996"/>
        </w:trPr>
        <w:tc>
          <w:tcPr>
            <w:tcW w:w="2022" w:type="dxa"/>
            <w:vMerge w:val="restart"/>
          </w:tcPr>
          <w:p w:rsidR="009500B5" w:rsidRPr="009500B5" w:rsidRDefault="009500B5" w:rsidP="009500B5">
            <w:pPr>
              <w:rPr>
                <w:szCs w:val="24"/>
              </w:rPr>
            </w:pPr>
            <w:r w:rsidRPr="009500B5">
              <w:rPr>
                <w:szCs w:val="24"/>
              </w:rPr>
              <w:t>Начальная школа</w:t>
            </w:r>
          </w:p>
        </w:tc>
        <w:tc>
          <w:tcPr>
            <w:tcW w:w="3124" w:type="dxa"/>
          </w:tcPr>
          <w:p w:rsidR="009500B5" w:rsidRPr="009500B5" w:rsidRDefault="009500B5" w:rsidP="009500B5">
            <w:pPr>
              <w:rPr>
                <w:rStyle w:val="af6"/>
                <w:szCs w:val="24"/>
              </w:rPr>
            </w:pPr>
            <w:r w:rsidRPr="009500B5">
              <w:rPr>
                <w:szCs w:val="24"/>
              </w:rPr>
              <w:t xml:space="preserve">Российская электронная школа. </w:t>
            </w:r>
            <w:hyperlink r:id="rId105"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996"/>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Google Класс</w:t>
            </w:r>
          </w:p>
        </w:tc>
        <w:tc>
          <w:tcPr>
            <w:tcW w:w="2611" w:type="dxa"/>
          </w:tcPr>
          <w:p w:rsidR="009500B5" w:rsidRPr="009500B5" w:rsidRDefault="009500B5" w:rsidP="009500B5">
            <w:pPr>
              <w:rPr>
                <w:szCs w:val="24"/>
              </w:rPr>
            </w:pPr>
            <w:r w:rsidRPr="009500B5">
              <w:rPr>
                <w:rStyle w:val="extended-textfull"/>
                <w:szCs w:val="24"/>
              </w:rPr>
              <w:t>Создание, распространение и оценка заданий безбумажным способом.</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888"/>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szCs w:val="24"/>
              </w:rPr>
              <w:t>Учи. ру.  https://uchi.ru/</w:t>
            </w:r>
          </w:p>
        </w:tc>
        <w:tc>
          <w:tcPr>
            <w:tcW w:w="2611" w:type="dxa"/>
          </w:tcPr>
          <w:p w:rsidR="009500B5" w:rsidRPr="009500B5" w:rsidRDefault="009500B5" w:rsidP="009500B5">
            <w:pPr>
              <w:rPr>
                <w:szCs w:val="24"/>
              </w:rPr>
            </w:pPr>
            <w:r w:rsidRPr="009500B5">
              <w:rPr>
                <w:szCs w:val="24"/>
              </w:rPr>
              <w:t>Интерактивные курсы по основным предметам 1-4 классов</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1032"/>
        </w:trPr>
        <w:tc>
          <w:tcPr>
            <w:tcW w:w="2022" w:type="dxa"/>
            <w:vMerge w:val="restart"/>
          </w:tcPr>
          <w:p w:rsidR="009500B5" w:rsidRPr="009500B5" w:rsidRDefault="009500B5" w:rsidP="009500B5">
            <w:pPr>
              <w:rPr>
                <w:szCs w:val="24"/>
              </w:rPr>
            </w:pPr>
            <w:r w:rsidRPr="009500B5">
              <w:rPr>
                <w:szCs w:val="24"/>
              </w:rPr>
              <w:t>Русский язык</w:t>
            </w:r>
          </w:p>
          <w:p w:rsidR="009500B5" w:rsidRPr="009500B5" w:rsidRDefault="009500B5" w:rsidP="009500B5">
            <w:pPr>
              <w:rPr>
                <w:szCs w:val="24"/>
              </w:rPr>
            </w:pPr>
            <w:r w:rsidRPr="009500B5">
              <w:rPr>
                <w:szCs w:val="24"/>
              </w:rPr>
              <w:t>Литература</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06"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1032"/>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szCs w:val="24"/>
              </w:rPr>
              <w:t>Zoom (https://zoom.us/)</w:t>
            </w:r>
          </w:p>
        </w:tc>
        <w:tc>
          <w:tcPr>
            <w:tcW w:w="2611" w:type="dxa"/>
          </w:tcPr>
          <w:p w:rsidR="009500B5" w:rsidRPr="009500B5" w:rsidRDefault="009500B5" w:rsidP="009500B5">
            <w:pPr>
              <w:rPr>
                <w:szCs w:val="24"/>
              </w:rPr>
            </w:pPr>
            <w:r w:rsidRPr="009500B5">
              <w:rPr>
                <w:szCs w:val="24"/>
              </w:rPr>
              <w:t>Ресурс для проведения онлайн-видео-конференций</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2004"/>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07" w:history="1">
              <w:r w:rsidRPr="009500B5">
                <w:rPr>
                  <w:rStyle w:val="af6"/>
                  <w:color w:val="0275D8"/>
                  <w:szCs w:val="24"/>
                </w:rPr>
                <w:t>(https://ege.sdamgia.ru</w:t>
              </w:r>
            </w:hyperlink>
            <w:r w:rsidRPr="009500B5">
              <w:rPr>
                <w:color w:val="000000"/>
                <w:szCs w:val="24"/>
              </w:rPr>
              <w:t>/), “Решу ОГЭ” (</w:t>
            </w:r>
            <w:hyperlink r:id="rId108"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1080"/>
        </w:trPr>
        <w:tc>
          <w:tcPr>
            <w:tcW w:w="2022" w:type="dxa"/>
            <w:vMerge w:val="restart"/>
          </w:tcPr>
          <w:p w:rsidR="009500B5" w:rsidRPr="009500B5" w:rsidRDefault="009500B5" w:rsidP="009500B5">
            <w:pPr>
              <w:rPr>
                <w:szCs w:val="24"/>
              </w:rPr>
            </w:pPr>
            <w:r w:rsidRPr="009500B5">
              <w:rPr>
                <w:szCs w:val="24"/>
              </w:rPr>
              <w:t>Математика</w:t>
            </w:r>
          </w:p>
          <w:p w:rsidR="009500B5" w:rsidRPr="009500B5" w:rsidRDefault="009500B5" w:rsidP="009500B5">
            <w:pPr>
              <w:rPr>
                <w:szCs w:val="24"/>
              </w:rPr>
            </w:pPr>
            <w:r w:rsidRPr="009500B5">
              <w:rPr>
                <w:szCs w:val="24"/>
              </w:rPr>
              <w:t>Алгебра</w:t>
            </w:r>
          </w:p>
          <w:p w:rsidR="009500B5" w:rsidRPr="009500B5" w:rsidRDefault="009500B5" w:rsidP="009500B5">
            <w:pPr>
              <w:rPr>
                <w:szCs w:val="24"/>
              </w:rPr>
            </w:pPr>
            <w:r w:rsidRPr="009500B5">
              <w:rPr>
                <w:szCs w:val="24"/>
              </w:rPr>
              <w:t>Алгебра и начала анализа</w:t>
            </w:r>
          </w:p>
          <w:p w:rsidR="009500B5" w:rsidRPr="009500B5" w:rsidRDefault="009500B5" w:rsidP="009500B5">
            <w:pPr>
              <w:rPr>
                <w:szCs w:val="24"/>
              </w:rPr>
            </w:pPr>
            <w:r w:rsidRPr="009500B5">
              <w:rPr>
                <w:szCs w:val="24"/>
              </w:rPr>
              <w:t>Геометрия</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09"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2134"/>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10" w:history="1">
              <w:r w:rsidRPr="009500B5">
                <w:rPr>
                  <w:rStyle w:val="af6"/>
                  <w:color w:val="0275D8"/>
                  <w:szCs w:val="24"/>
                </w:rPr>
                <w:t>(https://ege.sdamgia.ru</w:t>
              </w:r>
            </w:hyperlink>
            <w:r w:rsidRPr="009500B5">
              <w:rPr>
                <w:color w:val="000000"/>
                <w:szCs w:val="24"/>
              </w:rPr>
              <w:t>/), “Решу ОГЭ” (</w:t>
            </w:r>
            <w:hyperlink r:id="rId111"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960"/>
        </w:trPr>
        <w:tc>
          <w:tcPr>
            <w:tcW w:w="2022" w:type="dxa"/>
            <w:vMerge w:val="restart"/>
          </w:tcPr>
          <w:p w:rsidR="009500B5" w:rsidRPr="009500B5" w:rsidRDefault="009500B5" w:rsidP="009500B5">
            <w:pPr>
              <w:rPr>
                <w:szCs w:val="24"/>
              </w:rPr>
            </w:pPr>
            <w:r w:rsidRPr="009500B5">
              <w:rPr>
                <w:szCs w:val="24"/>
              </w:rPr>
              <w:t>Информатика</w:t>
            </w:r>
          </w:p>
          <w:p w:rsidR="009500B5" w:rsidRPr="009500B5" w:rsidRDefault="009500B5" w:rsidP="009500B5">
            <w:pPr>
              <w:rPr>
                <w:szCs w:val="24"/>
              </w:rPr>
            </w:pPr>
            <w:r w:rsidRPr="009500B5">
              <w:rPr>
                <w:szCs w:val="24"/>
              </w:rPr>
              <w:t>Информатика и ИКТ</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12" w:tgtFrame="_blank" w:history="1">
              <w:r w:rsidRPr="009500B5">
                <w:rPr>
                  <w:rStyle w:val="af6"/>
                  <w:szCs w:val="24"/>
                </w:rPr>
                <w:t>https://resh.edu.ru/</w:t>
              </w:r>
            </w:hyperlink>
            <w:r w:rsidRPr="009500B5">
              <w:rPr>
                <w:szCs w:val="24"/>
              </w:rPr>
              <w:t xml:space="preserve">. </w:t>
            </w:r>
          </w:p>
          <w:p w:rsidR="009500B5" w:rsidRPr="009500B5" w:rsidRDefault="009500B5" w:rsidP="009500B5">
            <w:pPr>
              <w:rPr>
                <w:color w:val="000000"/>
                <w:szCs w:val="24"/>
              </w:rPr>
            </w:pPr>
          </w:p>
          <w:p w:rsidR="009500B5" w:rsidRPr="009500B5" w:rsidRDefault="009500B5" w:rsidP="009500B5">
            <w:pPr>
              <w:rPr>
                <w:szCs w:val="24"/>
              </w:rPr>
            </w:pP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color w:val="000000"/>
                <w:szCs w:val="24"/>
              </w:rPr>
            </w:pPr>
          </w:p>
        </w:tc>
        <w:tc>
          <w:tcPr>
            <w:tcW w:w="1814" w:type="dxa"/>
          </w:tcPr>
          <w:p w:rsidR="009500B5" w:rsidRPr="009500B5" w:rsidRDefault="009500B5" w:rsidP="009500B5">
            <w:pPr>
              <w:rPr>
                <w:color w:val="000000"/>
                <w:szCs w:val="24"/>
              </w:rPr>
            </w:pPr>
            <w:r w:rsidRPr="009500B5">
              <w:rPr>
                <w:color w:val="000000"/>
                <w:szCs w:val="24"/>
              </w:rPr>
              <w:t>бесперебойное</w:t>
            </w:r>
          </w:p>
        </w:tc>
      </w:tr>
      <w:tr w:rsidR="009500B5" w:rsidRPr="0050402B" w:rsidTr="00547B4E">
        <w:trPr>
          <w:trHeight w:val="2076"/>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13" w:history="1">
              <w:r w:rsidRPr="009500B5">
                <w:rPr>
                  <w:rStyle w:val="af6"/>
                  <w:color w:val="0275D8"/>
                  <w:szCs w:val="24"/>
                </w:rPr>
                <w:t>(https://ege.sdamgia.ru</w:t>
              </w:r>
            </w:hyperlink>
            <w:r w:rsidRPr="009500B5">
              <w:rPr>
                <w:color w:val="000000"/>
                <w:szCs w:val="24"/>
              </w:rPr>
              <w:t>/), “Решу ОГЭ” (</w:t>
            </w:r>
            <w:hyperlink r:id="rId114"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color w:val="000000"/>
                <w:szCs w:val="24"/>
              </w:rPr>
            </w:pPr>
            <w:r w:rsidRPr="009500B5">
              <w:rPr>
                <w:color w:val="000000"/>
                <w:szCs w:val="24"/>
              </w:rPr>
              <w:t>бесперебойное</w:t>
            </w:r>
          </w:p>
        </w:tc>
      </w:tr>
      <w:tr w:rsidR="009500B5" w:rsidRPr="0050402B" w:rsidTr="00547B4E">
        <w:trPr>
          <w:trHeight w:val="1284"/>
        </w:trPr>
        <w:tc>
          <w:tcPr>
            <w:tcW w:w="2022" w:type="dxa"/>
            <w:vMerge w:val="restart"/>
          </w:tcPr>
          <w:p w:rsidR="009500B5" w:rsidRPr="009500B5" w:rsidRDefault="009500B5" w:rsidP="009500B5">
            <w:pPr>
              <w:rPr>
                <w:szCs w:val="24"/>
              </w:rPr>
            </w:pPr>
            <w:r w:rsidRPr="009500B5">
              <w:rPr>
                <w:szCs w:val="24"/>
              </w:rPr>
              <w:t>Иностранные языки (английский, немецкий)</w:t>
            </w:r>
          </w:p>
        </w:tc>
        <w:tc>
          <w:tcPr>
            <w:tcW w:w="3124" w:type="dxa"/>
          </w:tcPr>
          <w:p w:rsidR="009500B5" w:rsidRPr="009500B5" w:rsidRDefault="009500B5" w:rsidP="009500B5">
            <w:pPr>
              <w:rPr>
                <w:szCs w:val="24"/>
              </w:rPr>
            </w:pPr>
            <w:r w:rsidRPr="009500B5">
              <w:rPr>
                <w:szCs w:val="24"/>
              </w:rPr>
              <w:t>Портал дистанционного обучения (</w:t>
            </w:r>
            <w:hyperlink r:id="rId115" w:tgtFrame="_blank" w:history="1">
              <w:r w:rsidRPr="009500B5">
                <w:rPr>
                  <w:rStyle w:val="af6"/>
                  <w:szCs w:val="24"/>
                </w:rPr>
                <w:t>http://do2.rcokoit.ru</w:t>
              </w:r>
            </w:hyperlink>
            <w:r w:rsidRPr="009500B5">
              <w:rPr>
                <w:szCs w:val="24"/>
              </w:rPr>
              <w:t xml:space="preserve">). </w:t>
            </w:r>
          </w:p>
          <w:p w:rsidR="009500B5" w:rsidRPr="009500B5" w:rsidRDefault="009500B5" w:rsidP="009500B5">
            <w:pPr>
              <w:rPr>
                <w:szCs w:val="24"/>
              </w:rPr>
            </w:pPr>
          </w:p>
          <w:p w:rsidR="009500B5" w:rsidRPr="009500B5" w:rsidRDefault="009500B5" w:rsidP="009500B5">
            <w:pPr>
              <w:rPr>
                <w:szCs w:val="24"/>
              </w:rPr>
            </w:pPr>
          </w:p>
        </w:tc>
        <w:tc>
          <w:tcPr>
            <w:tcW w:w="2611" w:type="dxa"/>
          </w:tcPr>
          <w:p w:rsidR="009500B5" w:rsidRPr="009500B5" w:rsidRDefault="009500B5" w:rsidP="009500B5">
            <w:pPr>
              <w:rPr>
                <w:szCs w:val="24"/>
              </w:rPr>
            </w:pPr>
            <w:r w:rsidRPr="009500B5">
              <w:rPr>
                <w:szCs w:val="24"/>
              </w:rPr>
              <w:t>Интерактивные курсы по основным предметам школьной программы.</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384"/>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szCs w:val="24"/>
              </w:rPr>
              <w:t>Онлайн-школа английского языка Skyeng( https://skyeng.ru/)</w:t>
            </w:r>
          </w:p>
        </w:tc>
        <w:tc>
          <w:tcPr>
            <w:tcW w:w="2611" w:type="dxa"/>
          </w:tcPr>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432"/>
        </w:trPr>
        <w:tc>
          <w:tcPr>
            <w:tcW w:w="2022" w:type="dxa"/>
            <w:vMerge w:val="restart"/>
          </w:tcPr>
          <w:p w:rsidR="009500B5" w:rsidRPr="009500B5" w:rsidRDefault="009500B5" w:rsidP="009500B5">
            <w:pPr>
              <w:rPr>
                <w:szCs w:val="24"/>
              </w:rPr>
            </w:pPr>
            <w:r w:rsidRPr="009500B5">
              <w:rPr>
                <w:szCs w:val="24"/>
              </w:rPr>
              <w:t>История</w:t>
            </w:r>
          </w:p>
          <w:p w:rsidR="009500B5" w:rsidRPr="009500B5" w:rsidRDefault="009500B5" w:rsidP="009500B5">
            <w:pPr>
              <w:rPr>
                <w:szCs w:val="24"/>
              </w:rPr>
            </w:pPr>
            <w:r w:rsidRPr="009500B5">
              <w:rPr>
                <w:szCs w:val="24"/>
              </w:rPr>
              <w:t>Обществознание</w:t>
            </w:r>
          </w:p>
        </w:tc>
        <w:tc>
          <w:tcPr>
            <w:tcW w:w="3124" w:type="dxa"/>
          </w:tcPr>
          <w:p w:rsidR="009500B5" w:rsidRPr="009500B5" w:rsidRDefault="009500B5" w:rsidP="009500B5">
            <w:pPr>
              <w:rPr>
                <w:szCs w:val="24"/>
              </w:rPr>
            </w:pPr>
            <w:r w:rsidRPr="009500B5">
              <w:rPr>
                <w:szCs w:val="24"/>
              </w:rPr>
              <w:t xml:space="preserve">Якласс </w:t>
            </w:r>
            <w:hyperlink r:id="rId116" w:tgtFrame="_blank" w:history="1">
              <w:r w:rsidRPr="009500B5">
                <w:rPr>
                  <w:rStyle w:val="af6"/>
                  <w:szCs w:val="24"/>
                </w:rPr>
                <w:t>https://www.yaklass.ru/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9500B5">
            <w:pPr>
              <w:rPr>
                <w:szCs w:val="24"/>
              </w:rPr>
            </w:pPr>
            <w:r w:rsidRPr="009500B5">
              <w:rPr>
                <w:szCs w:val="24"/>
              </w:rPr>
              <w:t>Видеоуроки и тренажеры</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rPr>
          <w:trHeight w:val="1176"/>
        </w:trPr>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szCs w:val="24"/>
              </w:rPr>
              <w:t>Zoom (https://zoom.us/)</w:t>
            </w:r>
          </w:p>
        </w:tc>
        <w:tc>
          <w:tcPr>
            <w:tcW w:w="2611" w:type="dxa"/>
          </w:tcPr>
          <w:p w:rsidR="009500B5" w:rsidRPr="009500B5" w:rsidRDefault="009500B5" w:rsidP="009500B5">
            <w:pPr>
              <w:rPr>
                <w:szCs w:val="24"/>
              </w:rPr>
            </w:pPr>
            <w:r w:rsidRPr="009500B5">
              <w:rPr>
                <w:szCs w:val="24"/>
              </w:rPr>
              <w:t>Ресурс для проведения онлайн-видео-конференций</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9500B5">
            <w:pPr>
              <w:rPr>
                <w:szCs w:val="24"/>
              </w:rPr>
            </w:pPr>
            <w:r w:rsidRPr="009500B5">
              <w:rPr>
                <w:szCs w:val="24"/>
              </w:rPr>
              <w:t>География</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17"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18" w:history="1">
              <w:r w:rsidRPr="009500B5">
                <w:rPr>
                  <w:rStyle w:val="af6"/>
                  <w:color w:val="0275D8"/>
                  <w:szCs w:val="24"/>
                </w:rPr>
                <w:t>(https://ege.sdamgia.ru</w:t>
              </w:r>
            </w:hyperlink>
            <w:r w:rsidRPr="009500B5">
              <w:rPr>
                <w:color w:val="000000"/>
                <w:szCs w:val="24"/>
              </w:rPr>
              <w:t>/), “Решу ОГЭ” (</w:t>
            </w:r>
            <w:hyperlink r:id="rId119"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9500B5">
            <w:pPr>
              <w:rPr>
                <w:szCs w:val="24"/>
              </w:rPr>
            </w:pPr>
            <w:r w:rsidRPr="009500B5">
              <w:rPr>
                <w:szCs w:val="24"/>
              </w:rPr>
              <w:t>Физика</w:t>
            </w:r>
          </w:p>
        </w:tc>
        <w:tc>
          <w:tcPr>
            <w:tcW w:w="3124" w:type="dxa"/>
          </w:tcPr>
          <w:p w:rsidR="009500B5" w:rsidRPr="009500B5" w:rsidRDefault="009500B5" w:rsidP="009500B5">
            <w:pPr>
              <w:rPr>
                <w:szCs w:val="24"/>
              </w:rPr>
            </w:pPr>
          </w:p>
          <w:p w:rsidR="009500B5" w:rsidRPr="009500B5" w:rsidRDefault="009500B5" w:rsidP="009500B5">
            <w:pPr>
              <w:rPr>
                <w:szCs w:val="24"/>
              </w:rPr>
            </w:pPr>
            <w:r w:rsidRPr="009500B5">
              <w:rPr>
                <w:szCs w:val="24"/>
              </w:rPr>
              <w:t xml:space="preserve">Российская электронная школа. </w:t>
            </w:r>
            <w:hyperlink r:id="rId120"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21" w:history="1">
              <w:r w:rsidRPr="009500B5">
                <w:rPr>
                  <w:rStyle w:val="af6"/>
                  <w:color w:val="0275D8"/>
                  <w:szCs w:val="24"/>
                </w:rPr>
                <w:t>(https://ege.sdamgia.ru</w:t>
              </w:r>
            </w:hyperlink>
            <w:r w:rsidRPr="009500B5">
              <w:rPr>
                <w:color w:val="000000"/>
                <w:szCs w:val="24"/>
              </w:rPr>
              <w:t>/), “Решу ОГЭ” (</w:t>
            </w:r>
            <w:hyperlink r:id="rId122"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t>Химия</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23" w:tgtFrame="_blank" w:history="1">
              <w:r w:rsidRPr="009500B5">
                <w:rPr>
                  <w:rStyle w:val="af6"/>
                  <w:szCs w:val="24"/>
                </w:rPr>
                <w:t>https://resh.edu.ru/</w:t>
              </w:r>
            </w:hyperlink>
            <w:r w:rsidRPr="009500B5">
              <w:rPr>
                <w:szCs w:val="24"/>
              </w:rPr>
              <w:t xml:space="preserve">. </w:t>
            </w:r>
          </w:p>
          <w:p w:rsidR="009500B5" w:rsidRPr="009500B5" w:rsidRDefault="009500B5" w:rsidP="009500B5">
            <w:pPr>
              <w:rPr>
                <w:szCs w:val="24"/>
              </w:rPr>
            </w:pP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9500B5">
            <w:pPr>
              <w:rPr>
                <w:szCs w:val="24"/>
              </w:rPr>
            </w:pPr>
            <w:r w:rsidRPr="009500B5">
              <w:rPr>
                <w:szCs w:val="24"/>
              </w:rPr>
              <w:t>Биология</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24"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9500B5">
            <w:pPr>
              <w:rPr>
                <w:rStyle w:val="af6"/>
                <w:szCs w:val="24"/>
              </w:rPr>
            </w:pPr>
            <w:r w:rsidRPr="009500B5">
              <w:rPr>
                <w:szCs w:val="24"/>
              </w:rPr>
              <w:t>Видеоуроки и тренажеры по всем учебным предметам.</w:t>
            </w:r>
          </w:p>
          <w:p w:rsidR="009500B5" w:rsidRPr="009500B5" w:rsidRDefault="009500B5" w:rsidP="009500B5">
            <w:pPr>
              <w:rPr>
                <w:szCs w:val="24"/>
              </w:rPr>
            </w:pP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vMerge/>
          </w:tcPr>
          <w:p w:rsidR="009500B5" w:rsidRPr="009500B5" w:rsidRDefault="009500B5" w:rsidP="009500B5">
            <w:pPr>
              <w:rPr>
                <w:szCs w:val="24"/>
              </w:rPr>
            </w:pPr>
          </w:p>
        </w:tc>
        <w:tc>
          <w:tcPr>
            <w:tcW w:w="3124" w:type="dxa"/>
          </w:tcPr>
          <w:p w:rsidR="009500B5" w:rsidRPr="009500B5" w:rsidRDefault="009500B5" w:rsidP="009500B5">
            <w:pPr>
              <w:rPr>
                <w:szCs w:val="24"/>
              </w:rPr>
            </w:pPr>
            <w:r w:rsidRPr="009500B5">
              <w:rPr>
                <w:color w:val="000000"/>
                <w:szCs w:val="24"/>
              </w:rPr>
              <w:t xml:space="preserve">Портал подготовки обучающихся к государственной итоговой аттестации “Решу ЕГЭ” </w:t>
            </w:r>
            <w:hyperlink r:id="rId125" w:history="1">
              <w:r w:rsidRPr="009500B5">
                <w:rPr>
                  <w:rStyle w:val="af6"/>
                  <w:color w:val="0275D8"/>
                  <w:szCs w:val="24"/>
                </w:rPr>
                <w:t>(https://ege.sdamgia.ru</w:t>
              </w:r>
            </w:hyperlink>
            <w:r w:rsidRPr="009500B5">
              <w:rPr>
                <w:color w:val="000000"/>
                <w:szCs w:val="24"/>
              </w:rPr>
              <w:t>/), “Решу ОГЭ” (</w:t>
            </w:r>
            <w:hyperlink r:id="rId126"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9500B5">
            <w:pPr>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t>Физкультура</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27"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t>ОБЖ</w:t>
            </w:r>
          </w:p>
        </w:tc>
        <w:tc>
          <w:tcPr>
            <w:tcW w:w="3124" w:type="dxa"/>
          </w:tcPr>
          <w:p w:rsidR="009500B5" w:rsidRPr="009500B5" w:rsidRDefault="009500B5" w:rsidP="009500B5">
            <w:pPr>
              <w:rPr>
                <w:rStyle w:val="af6"/>
                <w:szCs w:val="24"/>
              </w:rPr>
            </w:pPr>
            <w:r w:rsidRPr="009500B5">
              <w:rPr>
                <w:szCs w:val="24"/>
              </w:rPr>
              <w:t xml:space="preserve">Российская электронная школа. </w:t>
            </w:r>
            <w:hyperlink r:id="rId128" w:tgtFrame="_blank" w:history="1">
              <w:r w:rsidRPr="009500B5">
                <w:rPr>
                  <w:rStyle w:val="af6"/>
                  <w:szCs w:val="24"/>
                </w:rPr>
                <w:t>https://resh.edu.ru/</w:t>
              </w:r>
            </w:hyperlink>
            <w:r w:rsidRPr="009500B5">
              <w:rPr>
                <w:szCs w:val="24"/>
              </w:rPr>
              <w:t>. Видеоуроки и тренажеры по всем учебным предметам.</w:t>
            </w:r>
          </w:p>
          <w:p w:rsidR="009500B5" w:rsidRPr="009500B5" w:rsidRDefault="009500B5" w:rsidP="009500B5">
            <w:pPr>
              <w:rPr>
                <w:szCs w:val="24"/>
              </w:rPr>
            </w:pPr>
          </w:p>
        </w:tc>
        <w:tc>
          <w:tcPr>
            <w:tcW w:w="2611" w:type="dxa"/>
          </w:tcPr>
          <w:p w:rsidR="009500B5" w:rsidRPr="009500B5" w:rsidRDefault="009500B5" w:rsidP="009500B5">
            <w:pPr>
              <w:rPr>
                <w:szCs w:val="24"/>
              </w:rPr>
            </w:pPr>
            <w:r w:rsidRPr="009500B5">
              <w:rPr>
                <w:szCs w:val="24"/>
              </w:rPr>
              <w:lastRenderedPageBreak/>
              <w:t xml:space="preserve">Видеоуроки и тренажеры по всем </w:t>
            </w:r>
            <w:r w:rsidRPr="009500B5">
              <w:rPr>
                <w:szCs w:val="24"/>
              </w:rPr>
              <w:lastRenderedPageBreak/>
              <w:t>учебным предметам.</w:t>
            </w:r>
          </w:p>
        </w:tc>
        <w:tc>
          <w:tcPr>
            <w:tcW w:w="1814" w:type="dxa"/>
          </w:tcPr>
          <w:p w:rsidR="009500B5" w:rsidRPr="009500B5" w:rsidRDefault="009500B5" w:rsidP="009500B5">
            <w:pPr>
              <w:rPr>
                <w:szCs w:val="24"/>
              </w:rPr>
            </w:pPr>
            <w:r w:rsidRPr="009500B5">
              <w:rPr>
                <w:szCs w:val="24"/>
              </w:rPr>
              <w:lastRenderedPageBreak/>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lastRenderedPageBreak/>
              <w:t>Музыка</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29" w:tgtFrame="_blank" w:history="1">
              <w:r w:rsidRPr="009500B5">
                <w:rPr>
                  <w:rStyle w:val="af6"/>
                  <w:szCs w:val="24"/>
                </w:rPr>
                <w:t>https://resh.edu.ru/</w:t>
              </w:r>
            </w:hyperlink>
            <w:r w:rsidRPr="009500B5">
              <w:rPr>
                <w:szCs w:val="24"/>
              </w:rPr>
              <w:t>.</w:t>
            </w: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t>ИЗО</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30" w:tgtFrame="_blank" w:history="1">
              <w:r w:rsidRPr="009500B5">
                <w:rPr>
                  <w:rStyle w:val="af6"/>
                  <w:szCs w:val="24"/>
                </w:rPr>
                <w:t>https://resh.edu.ru/</w:t>
              </w:r>
            </w:hyperlink>
            <w:r w:rsidRPr="009500B5">
              <w:rPr>
                <w:szCs w:val="24"/>
              </w:rPr>
              <w:t>.</w:t>
            </w: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tc>
        <w:tc>
          <w:tcPr>
            <w:tcW w:w="1814" w:type="dxa"/>
          </w:tcPr>
          <w:p w:rsidR="009500B5" w:rsidRPr="009500B5" w:rsidRDefault="009500B5" w:rsidP="009500B5">
            <w:pPr>
              <w:rPr>
                <w:szCs w:val="24"/>
              </w:rPr>
            </w:pPr>
            <w:r w:rsidRPr="009500B5">
              <w:rPr>
                <w:szCs w:val="24"/>
              </w:rPr>
              <w:t>бесперебойное</w:t>
            </w:r>
          </w:p>
        </w:tc>
      </w:tr>
      <w:tr w:rsidR="009500B5" w:rsidRPr="0050402B" w:rsidTr="00547B4E">
        <w:tc>
          <w:tcPr>
            <w:tcW w:w="2022" w:type="dxa"/>
          </w:tcPr>
          <w:p w:rsidR="009500B5" w:rsidRPr="009500B5" w:rsidRDefault="009500B5" w:rsidP="009500B5">
            <w:pPr>
              <w:rPr>
                <w:szCs w:val="24"/>
              </w:rPr>
            </w:pPr>
            <w:r w:rsidRPr="009500B5">
              <w:rPr>
                <w:szCs w:val="24"/>
              </w:rPr>
              <w:t>Технология</w:t>
            </w:r>
          </w:p>
        </w:tc>
        <w:tc>
          <w:tcPr>
            <w:tcW w:w="3124" w:type="dxa"/>
          </w:tcPr>
          <w:p w:rsidR="009500B5" w:rsidRPr="009500B5" w:rsidRDefault="009500B5" w:rsidP="009500B5">
            <w:pPr>
              <w:rPr>
                <w:szCs w:val="24"/>
              </w:rPr>
            </w:pPr>
            <w:r w:rsidRPr="009500B5">
              <w:rPr>
                <w:szCs w:val="24"/>
              </w:rPr>
              <w:t xml:space="preserve">Российская электронная школа. </w:t>
            </w:r>
            <w:hyperlink r:id="rId131" w:tgtFrame="_blank" w:history="1">
              <w:r w:rsidRPr="009500B5">
                <w:rPr>
                  <w:rStyle w:val="af6"/>
                  <w:szCs w:val="24"/>
                </w:rPr>
                <w:t>https://resh.edu.ru/</w:t>
              </w:r>
            </w:hyperlink>
            <w:r w:rsidRPr="009500B5">
              <w:rPr>
                <w:szCs w:val="24"/>
              </w:rPr>
              <w:t>.</w:t>
            </w:r>
          </w:p>
        </w:tc>
        <w:tc>
          <w:tcPr>
            <w:tcW w:w="2611" w:type="dxa"/>
          </w:tcPr>
          <w:p w:rsidR="009500B5" w:rsidRPr="009500B5" w:rsidRDefault="009500B5" w:rsidP="009500B5">
            <w:pPr>
              <w:rPr>
                <w:szCs w:val="24"/>
              </w:rPr>
            </w:pPr>
            <w:r w:rsidRPr="009500B5">
              <w:rPr>
                <w:szCs w:val="24"/>
              </w:rPr>
              <w:t>Видеоуроки и тренажеры по всем учебным предметам.</w:t>
            </w:r>
          </w:p>
        </w:tc>
        <w:tc>
          <w:tcPr>
            <w:tcW w:w="1814" w:type="dxa"/>
          </w:tcPr>
          <w:p w:rsidR="009500B5" w:rsidRPr="009500B5" w:rsidRDefault="009500B5" w:rsidP="009500B5">
            <w:pPr>
              <w:rPr>
                <w:szCs w:val="24"/>
              </w:rPr>
            </w:pPr>
            <w:r w:rsidRPr="009500B5">
              <w:rPr>
                <w:szCs w:val="24"/>
              </w:rPr>
              <w:t>бесперебойное</w:t>
            </w:r>
          </w:p>
        </w:tc>
      </w:tr>
    </w:tbl>
    <w:p w:rsidR="003029FF" w:rsidRPr="006E5789" w:rsidRDefault="003029FF" w:rsidP="003029FF">
      <w:pPr>
        <w:pStyle w:val="af1"/>
        <w:rPr>
          <w:sz w:val="24"/>
          <w:szCs w:val="24"/>
        </w:rPr>
      </w:pPr>
    </w:p>
    <w:p w:rsidR="003029FF" w:rsidRPr="003E3BEB" w:rsidRDefault="003029FF" w:rsidP="003029FF">
      <w:pPr>
        <w:pStyle w:val="af1"/>
        <w:sectPr w:rsidR="003029FF" w:rsidRPr="003E3BEB">
          <w:pgSz w:w="12240" w:h="15840"/>
          <w:pgMar w:top="1324" w:right="1183" w:bottom="1440" w:left="1560" w:header="720" w:footer="720" w:gutter="0"/>
          <w:cols w:space="720"/>
        </w:sectPr>
      </w:pPr>
    </w:p>
    <w:p w:rsidR="003029FF" w:rsidRPr="00107D63" w:rsidRDefault="00D13AC5" w:rsidP="003029FF">
      <w:pPr>
        <w:pStyle w:val="af1"/>
        <w:jc w:val="center"/>
        <w:rPr>
          <w:rStyle w:val="Zag11"/>
          <w:rFonts w:eastAsia="@Arial Unicode MS"/>
          <w:b/>
          <w:sz w:val="24"/>
          <w:szCs w:val="24"/>
        </w:rPr>
      </w:pPr>
      <w:r>
        <w:rPr>
          <w:rStyle w:val="Zag11"/>
          <w:rFonts w:eastAsia="@Arial Unicode MS"/>
          <w:b/>
          <w:sz w:val="24"/>
          <w:szCs w:val="24"/>
        </w:rPr>
        <w:lastRenderedPageBreak/>
        <w:t>И</w:t>
      </w:r>
      <w:r w:rsidR="003029FF" w:rsidRPr="00107D63">
        <w:rPr>
          <w:rStyle w:val="Zag11"/>
          <w:rFonts w:eastAsia="@Arial Unicode MS"/>
          <w:b/>
          <w:sz w:val="24"/>
          <w:szCs w:val="24"/>
        </w:rPr>
        <w:t>спользуемые понятия, обозначения и сокращения</w:t>
      </w:r>
    </w:p>
    <w:p w:rsidR="003029FF" w:rsidRPr="00107D63" w:rsidRDefault="003029FF" w:rsidP="003029FF">
      <w:pPr>
        <w:pStyle w:val="af1"/>
        <w:rPr>
          <w:rStyle w:val="Zag11"/>
          <w:rFonts w:eastAsia="@Arial Unicode MS"/>
          <w:b/>
          <w:sz w:val="24"/>
          <w:szCs w:val="24"/>
        </w:rPr>
      </w:pP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 xml:space="preserve">Базовые национальные ценности </w:t>
      </w:r>
      <w:r w:rsidRPr="00107D63">
        <w:rPr>
          <w:rStyle w:val="Zag11"/>
          <w:rFonts w:eastAsia="@Arial Unicode M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Гражданское общество</w:t>
      </w:r>
      <w:r w:rsidRPr="00107D63">
        <w:rPr>
          <w:rStyle w:val="Zag11"/>
          <w:rFonts w:eastAsia="@Arial Unicode MS"/>
          <w:bCs/>
          <w:sz w:val="24"/>
          <w:szCs w:val="24"/>
        </w:rPr>
        <w:t xml:space="preserve"> </w:t>
      </w:r>
      <w:r w:rsidRPr="00107D63">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Дети с ограниченными возможностями здоровья (ОВЗ)</w:t>
      </w:r>
      <w:r w:rsidRPr="00107D63">
        <w:rPr>
          <w:rStyle w:val="Zag11"/>
          <w:rFonts w:eastAsia="@Arial Unicode MS"/>
          <w:bCs/>
          <w:sz w:val="24"/>
          <w:szCs w:val="24"/>
        </w:rPr>
        <w:t xml:space="preserve"> </w:t>
      </w:r>
      <w:r w:rsidRPr="00107D63">
        <w:rPr>
          <w:rStyle w:val="Zag11"/>
          <w:rFonts w:eastAsia="@Arial Unicode MS"/>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воспитание</w:t>
      </w:r>
      <w:r w:rsidRPr="00107D63">
        <w:rPr>
          <w:rStyle w:val="Zag11"/>
          <w:rFonts w:eastAsia="@Arial Unicode MS"/>
          <w:bCs/>
          <w:sz w:val="24"/>
          <w:szCs w:val="24"/>
        </w:rPr>
        <w:t xml:space="preserve"> </w:t>
      </w:r>
      <w:r w:rsidRPr="00107D63">
        <w:rPr>
          <w:rStyle w:val="Zag11"/>
          <w:rFonts w:eastAsia="@Arial Unicode MS"/>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развитие</w:t>
      </w:r>
      <w:r w:rsidRPr="00107D63">
        <w:rPr>
          <w:rStyle w:val="Zag11"/>
          <w:rFonts w:eastAsia="@Arial Unicode MS"/>
          <w:bCs/>
          <w:sz w:val="24"/>
          <w:szCs w:val="24"/>
        </w:rPr>
        <w:t xml:space="preserve"> </w:t>
      </w:r>
      <w:r w:rsidRPr="00107D63">
        <w:rPr>
          <w:rStyle w:val="Zag11"/>
          <w:rFonts w:eastAsia="@Arial Unicode MS"/>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Cs/>
          <w:sz w:val="24"/>
          <w:szCs w:val="24"/>
        </w:rPr>
        <w:t xml:space="preserve"> </w:t>
      </w:r>
      <w:r w:rsidRPr="00107D63">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(или информационная компетентность) профессиональная (для учителя)</w:t>
      </w:r>
      <w:r w:rsidRPr="00107D63">
        <w:rPr>
          <w:rStyle w:val="Zag11"/>
          <w:rFonts w:eastAsia="@Arial Unicode MS"/>
          <w:bCs/>
          <w:sz w:val="24"/>
          <w:szCs w:val="24"/>
        </w:rPr>
        <w:t xml:space="preserve"> </w:t>
      </w:r>
      <w:r w:rsidRPr="00107D63">
        <w:rPr>
          <w:rStyle w:val="Zag11"/>
          <w:rFonts w:eastAsia="@Arial Unicode MS"/>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учебная (для обучающегося)</w:t>
      </w:r>
      <w:r w:rsidRPr="00107D63">
        <w:rPr>
          <w:rStyle w:val="Zag11"/>
          <w:rFonts w:eastAsia="@Arial Unicode MS"/>
          <w:bCs/>
          <w:sz w:val="24"/>
          <w:szCs w:val="24"/>
        </w:rPr>
        <w:t xml:space="preserve"> </w:t>
      </w:r>
      <w:r w:rsidRPr="00107D63">
        <w:rPr>
          <w:rStyle w:val="Zag11"/>
          <w:rFonts w:eastAsia="@Arial Unicode MS"/>
          <w:sz w:val="24"/>
          <w:szCs w:val="24"/>
        </w:rPr>
        <w:t>— умение, способность и готовность решать учебные задачи квалифицированным образом, используя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Индивидуальная образовательная траектория обучающегося</w:t>
      </w:r>
      <w:r w:rsidRPr="00107D63">
        <w:rPr>
          <w:rStyle w:val="Zag11"/>
          <w:rFonts w:eastAsia="@Arial Unicode MS"/>
          <w:bCs/>
          <w:sz w:val="24"/>
          <w:szCs w:val="24"/>
        </w:rPr>
        <w:t xml:space="preserve"> </w:t>
      </w:r>
      <w:r w:rsidRPr="00107D63">
        <w:rPr>
          <w:rStyle w:val="Zag11"/>
          <w:rFonts w:eastAsia="@Arial Unicode MS"/>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lastRenderedPageBreak/>
        <w:t>Инновационная профессиональная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Инновационная экономика</w:t>
      </w:r>
      <w:r w:rsidRPr="00107D63">
        <w:rPr>
          <w:rStyle w:val="Zag11"/>
          <w:rFonts w:eastAsia="@Arial Unicode MS"/>
          <w:bCs/>
          <w:sz w:val="24"/>
          <w:szCs w:val="24"/>
        </w:rPr>
        <w:t xml:space="preserve"> </w:t>
      </w:r>
      <w:r w:rsidRPr="00107D63">
        <w:rPr>
          <w:rStyle w:val="Zag11"/>
          <w:rFonts w:eastAsia="@Arial Unicode MS"/>
          <w:sz w:val="24"/>
          <w:szCs w:val="24"/>
        </w:rPr>
        <w:t>— экономика, основанная на знаниях, создании, внедрении и использовании инноваций.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Информационное общество</w:t>
      </w:r>
      <w:r w:rsidRPr="00107D63">
        <w:rPr>
          <w:rStyle w:val="Zag11"/>
          <w:rFonts w:eastAsia="@Arial Unicode MS"/>
          <w:bCs/>
          <w:sz w:val="24"/>
          <w:szCs w:val="24"/>
        </w:rPr>
        <w:t xml:space="preserve"> </w:t>
      </w:r>
      <w:r w:rsidRPr="00107D63">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Компетентность</w:t>
      </w:r>
      <w:r w:rsidRPr="00107D63">
        <w:rPr>
          <w:rStyle w:val="Zag11"/>
          <w:rFonts w:eastAsia="@Arial Unicode MS"/>
          <w:bCs/>
          <w:sz w:val="24"/>
          <w:szCs w:val="24"/>
        </w:rPr>
        <w:t xml:space="preserve"> </w:t>
      </w:r>
      <w:r w:rsidRPr="00107D63">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Компетенция</w:t>
      </w:r>
      <w:r w:rsidRPr="00107D63">
        <w:rPr>
          <w:rStyle w:val="Zag11"/>
          <w:rFonts w:eastAsia="@Arial Unicode MS"/>
          <w:bCs/>
          <w:sz w:val="24"/>
          <w:szCs w:val="24"/>
        </w:rPr>
        <w:t xml:space="preserve"> </w:t>
      </w:r>
      <w:r w:rsidRPr="00107D63">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Концепция духовно-нравственного развития и воспитания личности гражданина России</w:t>
      </w:r>
      <w:r w:rsidRPr="00107D63">
        <w:rPr>
          <w:rStyle w:val="Zag11"/>
          <w:rFonts w:eastAsia="@Arial Unicode MS"/>
          <w:bCs/>
          <w:sz w:val="24"/>
          <w:szCs w:val="24"/>
        </w:rPr>
        <w:t xml:space="preserve"> </w:t>
      </w:r>
      <w:r w:rsidRPr="00107D63">
        <w:rPr>
          <w:rStyle w:val="Zag11"/>
          <w:rFonts w:eastAsia="@Arial Unicode MS"/>
          <w:sz w:val="24"/>
          <w:szCs w:val="24"/>
        </w:rPr>
        <w:t>—</w:t>
      </w:r>
      <w:r w:rsidRPr="00107D63">
        <w:rPr>
          <w:rStyle w:val="Zag11"/>
          <w:rFonts w:eastAsia="@Arial Unicode MS"/>
          <w:bCs/>
          <w:sz w:val="24"/>
          <w:szCs w:val="24"/>
        </w:rPr>
        <w:t xml:space="preserve"> </w:t>
      </w:r>
      <w:r w:rsidRPr="00107D63">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Национальное самосознание (гражданская идентичность) </w:t>
      </w:r>
      <w:r w:rsidRPr="00107D63">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Образовательная среда</w:t>
      </w:r>
      <w:r w:rsidRPr="00107D63">
        <w:rPr>
          <w:rStyle w:val="Zag11"/>
          <w:rFonts w:eastAsia="@Arial Unicode MS"/>
          <w:bCs/>
          <w:sz w:val="24"/>
          <w:szCs w:val="24"/>
        </w:rPr>
        <w:t xml:space="preserve"> </w:t>
      </w:r>
      <w:r w:rsidRPr="00107D63">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Патриотизм</w:t>
      </w:r>
      <w:r w:rsidRPr="00107D63">
        <w:rPr>
          <w:rStyle w:val="Zag11"/>
          <w:rFonts w:eastAsia="@Arial Unicode MS"/>
          <w:bCs/>
          <w:sz w:val="24"/>
          <w:szCs w:val="24"/>
        </w:rPr>
        <w:t xml:space="preserve"> </w:t>
      </w:r>
      <w:r w:rsidRPr="00107D63">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Планируемые результаты</w:t>
      </w:r>
      <w:r w:rsidRPr="00107D63">
        <w:rPr>
          <w:rStyle w:val="Zag11"/>
          <w:rFonts w:eastAsia="@Arial Unicode MS"/>
          <w:bCs/>
          <w:sz w:val="24"/>
          <w:szCs w:val="24"/>
        </w:rPr>
        <w:t xml:space="preserve"> </w:t>
      </w:r>
      <w:r w:rsidRPr="00107D63">
        <w:rPr>
          <w:rStyle w:val="Zag11"/>
          <w:rFonts w:eastAsia="@Arial Unicode MS"/>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Программа формирования универсальных учебных действий </w:t>
      </w:r>
      <w:r w:rsidRPr="00107D63">
        <w:rPr>
          <w:rStyle w:val="Zag11"/>
          <w:rFonts w:eastAsia="@Arial Unicode MS"/>
          <w:sz w:val="24"/>
          <w:szCs w:val="24"/>
        </w:rPr>
        <w:t xml:space="preserve">— программа, регулирующая различные аспекты освоения метапредметных знаний и </w:t>
      </w:r>
      <w:r w:rsidRPr="00107D63">
        <w:rPr>
          <w:rStyle w:val="Zag11"/>
          <w:rFonts w:eastAsia="@Arial Unicode MS"/>
          <w:sz w:val="24"/>
          <w:szCs w:val="24"/>
        </w:rPr>
        <w:lastRenderedPageBreak/>
        <w:t>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Социализация</w:t>
      </w:r>
      <w:r w:rsidRPr="00107D63">
        <w:rPr>
          <w:rStyle w:val="Zag11"/>
          <w:rFonts w:eastAsia="@Arial Unicode MS"/>
          <w:bCs/>
          <w:sz w:val="24"/>
          <w:szCs w:val="24"/>
        </w:rPr>
        <w:t xml:space="preserve"> </w:t>
      </w:r>
      <w:r w:rsidRPr="00107D63">
        <w:rPr>
          <w:rStyle w:val="Zag11"/>
          <w:rFonts w:eastAsia="@Arial Unicode MS"/>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ФГОС ООО</w:t>
      </w:r>
      <w:r w:rsidRPr="00107D63">
        <w:rPr>
          <w:rStyle w:val="Zag11"/>
          <w:rFonts w:eastAsia="@Arial Unicode MS"/>
          <w:bCs/>
          <w:sz w:val="24"/>
          <w:szCs w:val="24"/>
        </w:rPr>
        <w:t xml:space="preserve"> </w:t>
      </w:r>
      <w:r w:rsidRPr="00107D63">
        <w:rPr>
          <w:rStyle w:val="Zag11"/>
          <w:rFonts w:eastAsia="@Arial Unicode MS"/>
          <w:sz w:val="24"/>
          <w:szCs w:val="24"/>
        </w:rPr>
        <w:t>— федеральный государственный образовательный ФГОС ООО основного общего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Толерантность</w:t>
      </w:r>
      <w:r w:rsidRPr="00107D63">
        <w:rPr>
          <w:rStyle w:val="Zag11"/>
          <w:rFonts w:eastAsia="@Arial Unicode MS"/>
          <w:bCs/>
          <w:sz w:val="24"/>
          <w:szCs w:val="24"/>
        </w:rPr>
        <w:t xml:space="preserve"> </w:t>
      </w:r>
      <w:r w:rsidRPr="00107D63">
        <w:rPr>
          <w:rStyle w:val="Zag11"/>
          <w:rFonts w:eastAsia="@Arial Unicode MS"/>
          <w:sz w:val="24"/>
          <w:szCs w:val="24"/>
        </w:rPr>
        <w:t>— терпимость к чужим мнениям, верованиям, поведению.</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Учебная деятельность</w:t>
      </w:r>
      <w:r w:rsidRPr="00107D63">
        <w:rPr>
          <w:rStyle w:val="Zag11"/>
          <w:rFonts w:eastAsia="@Arial Unicode MS"/>
          <w:bCs/>
          <w:sz w:val="24"/>
          <w:szCs w:val="24"/>
        </w:rPr>
        <w:t xml:space="preserve"> </w:t>
      </w:r>
      <w:r w:rsidRPr="00107D63">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029FF" w:rsidRPr="009500B5" w:rsidRDefault="003029FF" w:rsidP="003029FF">
      <w:pPr>
        <w:pStyle w:val="af1"/>
        <w:rPr>
          <w:rStyle w:val="Zag11"/>
          <w:rFonts w:eastAsia="@Arial Unicode MS"/>
          <w:sz w:val="24"/>
          <w:szCs w:val="24"/>
        </w:rPr>
      </w:pPr>
      <w:r w:rsidRPr="00107D63">
        <w:rPr>
          <w:rStyle w:val="Zag11"/>
          <w:rFonts w:eastAsia="@Arial Unicode MS"/>
          <w:b/>
          <w:bCs/>
          <w:sz w:val="24"/>
          <w:szCs w:val="24"/>
        </w:rPr>
        <w:t>Федеральные государственные образовательные стандарты </w:t>
      </w:r>
      <w:r w:rsidRPr="00107D63">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70DC3" w:rsidRPr="009500B5" w:rsidRDefault="00970DC3" w:rsidP="003029FF">
      <w:pPr>
        <w:pStyle w:val="af1"/>
        <w:rPr>
          <w:rStyle w:val="Zag11"/>
          <w:rFonts w:eastAsia="@Arial Unicode MS"/>
          <w:sz w:val="24"/>
          <w:szCs w:val="24"/>
        </w:rPr>
      </w:pPr>
    </w:p>
    <w:sectPr w:rsidR="00970DC3" w:rsidRPr="009500B5" w:rsidSect="00107D63">
      <w:footerReference w:type="default" r:id="rId132"/>
      <w:footnotePr>
        <w:numRestart w:val="eachPage"/>
      </w:footnotePr>
      <w:pgSz w:w="11906" w:h="16838"/>
      <w:pgMar w:top="1134" w:right="1134" w:bottom="1134" w:left="1985"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A89" w:rsidRDefault="003F2A89" w:rsidP="00B540EE">
      <w:r>
        <w:separator/>
      </w:r>
    </w:p>
  </w:endnote>
  <w:endnote w:type="continuationSeparator" w:id="0">
    <w:p w:rsidR="003F2A89" w:rsidRDefault="003F2A89" w:rsidP="00B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choolBookAC">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647739"/>
      <w:docPartObj>
        <w:docPartGallery w:val="Page Numbers (Bottom of Page)"/>
        <w:docPartUnique/>
      </w:docPartObj>
    </w:sdtPr>
    <w:sdtContent>
      <w:p w:rsidR="00547B4E" w:rsidRDefault="00547B4E">
        <w:pPr>
          <w:pStyle w:val="af"/>
          <w:jc w:val="right"/>
        </w:pPr>
        <w:r>
          <w:fldChar w:fldCharType="begin"/>
        </w:r>
        <w:r>
          <w:instrText>PAGE   \* MERGEFORMAT</w:instrText>
        </w:r>
        <w:r>
          <w:fldChar w:fldCharType="separate"/>
        </w:r>
        <w:r w:rsidR="009F19A9">
          <w:rPr>
            <w:noProof/>
          </w:rPr>
          <w:t>353</w:t>
        </w:r>
        <w:r>
          <w:rPr>
            <w:noProof/>
          </w:rPr>
          <w:fldChar w:fldCharType="end"/>
        </w:r>
      </w:p>
    </w:sdtContent>
  </w:sdt>
  <w:p w:rsidR="00547B4E" w:rsidRDefault="00547B4E">
    <w:pPr>
      <w:pStyle w:val="af"/>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062102"/>
      <w:docPartObj>
        <w:docPartGallery w:val="Page Numbers (Bottom of Page)"/>
        <w:docPartUnique/>
      </w:docPartObj>
    </w:sdtPr>
    <w:sdtContent>
      <w:p w:rsidR="00547B4E" w:rsidRDefault="00547B4E">
        <w:pPr>
          <w:pStyle w:val="af"/>
          <w:jc w:val="right"/>
        </w:pPr>
        <w:r>
          <w:fldChar w:fldCharType="begin"/>
        </w:r>
        <w:r>
          <w:instrText>PAGE   \* MERGEFORMAT</w:instrText>
        </w:r>
        <w:r>
          <w:fldChar w:fldCharType="separate"/>
        </w:r>
        <w:r w:rsidR="009F19A9">
          <w:rPr>
            <w:noProof/>
          </w:rPr>
          <w:t>386</w:t>
        </w:r>
        <w:r>
          <w:rPr>
            <w:noProof/>
          </w:rPr>
          <w:fldChar w:fldCharType="end"/>
        </w:r>
      </w:p>
    </w:sdtContent>
  </w:sdt>
  <w:p w:rsidR="00547B4E" w:rsidRDefault="00547B4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A89" w:rsidRDefault="003F2A89" w:rsidP="00B540EE">
      <w:r>
        <w:separator/>
      </w:r>
    </w:p>
  </w:footnote>
  <w:footnote w:type="continuationSeparator" w:id="0">
    <w:p w:rsidR="003F2A89" w:rsidRDefault="003F2A89" w:rsidP="00B540EE">
      <w:r>
        <w:continuationSeparator/>
      </w:r>
    </w:p>
  </w:footnote>
  <w:footnote w:id="1">
    <w:p w:rsidR="00547B4E" w:rsidRDefault="00547B4E">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547B4E" w:rsidRPr="006940DA" w:rsidRDefault="00547B4E"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47B4E" w:rsidRDefault="00547B4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47B4E" w:rsidRDefault="00547B4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47B4E" w:rsidRDefault="00547B4E"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47B4E" w:rsidRDefault="00547B4E"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47B4E" w:rsidRDefault="00547B4E"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47B4E" w:rsidRPr="00275F4D" w:rsidRDefault="00547B4E"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547B4E" w:rsidRPr="00C7059D" w:rsidRDefault="00547B4E" w:rsidP="0042291A">
      <w:pPr>
        <w:pStyle w:val="af4"/>
        <w:rPr>
          <w:sz w:val="22"/>
          <w:szCs w:val="22"/>
        </w:rPr>
      </w:pPr>
    </w:p>
  </w:footnote>
  <w:footnote w:id="9">
    <w:p w:rsidR="00547B4E" w:rsidRPr="001665A0" w:rsidRDefault="00547B4E">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547B4E" w:rsidRDefault="00547B4E"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405FF"/>
    <w:multiLevelType w:val="hybridMultilevel"/>
    <w:tmpl w:val="8B3E55FC"/>
    <w:lvl w:ilvl="0" w:tplc="C870FA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6">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E1F4E45"/>
    <w:multiLevelType w:val="hybridMultilevel"/>
    <w:tmpl w:val="88B87E12"/>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B44DC1"/>
    <w:multiLevelType w:val="hybridMultilevel"/>
    <w:tmpl w:val="6E0E9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3">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5"/>
  </w:num>
  <w:num w:numId="2">
    <w:abstractNumId w:val="148"/>
  </w:num>
  <w:num w:numId="3">
    <w:abstractNumId w:val="35"/>
  </w:num>
  <w:num w:numId="4">
    <w:abstractNumId w:val="218"/>
  </w:num>
  <w:num w:numId="5">
    <w:abstractNumId w:val="216"/>
  </w:num>
  <w:num w:numId="6">
    <w:abstractNumId w:val="59"/>
  </w:num>
  <w:num w:numId="7">
    <w:abstractNumId w:val="179"/>
  </w:num>
  <w:num w:numId="8">
    <w:abstractNumId w:val="137"/>
  </w:num>
  <w:num w:numId="9">
    <w:abstractNumId w:val="50"/>
  </w:num>
  <w:num w:numId="10">
    <w:abstractNumId w:val="37"/>
  </w:num>
  <w:num w:numId="11">
    <w:abstractNumId w:val="199"/>
  </w:num>
  <w:num w:numId="12">
    <w:abstractNumId w:val="96"/>
  </w:num>
  <w:num w:numId="13">
    <w:abstractNumId w:val="226"/>
  </w:num>
  <w:num w:numId="14">
    <w:abstractNumId w:val="113"/>
  </w:num>
  <w:num w:numId="15">
    <w:abstractNumId w:val="32"/>
  </w:num>
  <w:num w:numId="16">
    <w:abstractNumId w:val="208"/>
  </w:num>
  <w:num w:numId="17">
    <w:abstractNumId w:val="30"/>
  </w:num>
  <w:num w:numId="18">
    <w:abstractNumId w:val="161"/>
  </w:num>
  <w:num w:numId="19">
    <w:abstractNumId w:val="47"/>
  </w:num>
  <w:num w:numId="20">
    <w:abstractNumId w:val="153"/>
  </w:num>
  <w:num w:numId="21">
    <w:abstractNumId w:val="54"/>
  </w:num>
  <w:num w:numId="22">
    <w:abstractNumId w:val="177"/>
  </w:num>
  <w:num w:numId="23">
    <w:abstractNumId w:val="183"/>
  </w:num>
  <w:num w:numId="24">
    <w:abstractNumId w:val="181"/>
  </w:num>
  <w:num w:numId="25">
    <w:abstractNumId w:val="146"/>
  </w:num>
  <w:num w:numId="26">
    <w:abstractNumId w:val="124"/>
  </w:num>
  <w:num w:numId="27">
    <w:abstractNumId w:val="167"/>
  </w:num>
  <w:num w:numId="28">
    <w:abstractNumId w:val="190"/>
  </w:num>
  <w:num w:numId="29">
    <w:abstractNumId w:val="5"/>
  </w:num>
  <w:num w:numId="30">
    <w:abstractNumId w:val="56"/>
  </w:num>
  <w:num w:numId="31">
    <w:abstractNumId w:val="114"/>
  </w:num>
  <w:num w:numId="32">
    <w:abstractNumId w:val="43"/>
  </w:num>
  <w:num w:numId="33">
    <w:abstractNumId w:val="85"/>
  </w:num>
  <w:num w:numId="34">
    <w:abstractNumId w:val="44"/>
  </w:num>
  <w:num w:numId="35">
    <w:abstractNumId w:val="64"/>
  </w:num>
  <w:num w:numId="36">
    <w:abstractNumId w:val="155"/>
  </w:num>
  <w:num w:numId="37">
    <w:abstractNumId w:val="41"/>
  </w:num>
  <w:num w:numId="38">
    <w:abstractNumId w:val="79"/>
  </w:num>
  <w:num w:numId="39">
    <w:abstractNumId w:val="225"/>
  </w:num>
  <w:num w:numId="40">
    <w:abstractNumId w:val="102"/>
  </w:num>
  <w:num w:numId="41">
    <w:abstractNumId w:val="192"/>
  </w:num>
  <w:num w:numId="42">
    <w:abstractNumId w:val="73"/>
  </w:num>
  <w:num w:numId="43">
    <w:abstractNumId w:val="174"/>
  </w:num>
  <w:num w:numId="44">
    <w:abstractNumId w:val="134"/>
  </w:num>
  <w:num w:numId="45">
    <w:abstractNumId w:val="207"/>
  </w:num>
  <w:num w:numId="46">
    <w:abstractNumId w:val="10"/>
  </w:num>
  <w:num w:numId="47">
    <w:abstractNumId w:val="193"/>
  </w:num>
  <w:num w:numId="48">
    <w:abstractNumId w:val="211"/>
  </w:num>
  <w:num w:numId="49">
    <w:abstractNumId w:val="169"/>
  </w:num>
  <w:num w:numId="50">
    <w:abstractNumId w:val="154"/>
  </w:num>
  <w:num w:numId="51">
    <w:abstractNumId w:val="105"/>
  </w:num>
  <w:num w:numId="52">
    <w:abstractNumId w:val="17"/>
  </w:num>
  <w:num w:numId="53">
    <w:abstractNumId w:val="18"/>
  </w:num>
  <w:num w:numId="54">
    <w:abstractNumId w:val="212"/>
  </w:num>
  <w:num w:numId="55">
    <w:abstractNumId w:val="222"/>
  </w:num>
  <w:num w:numId="56">
    <w:abstractNumId w:val="138"/>
  </w:num>
  <w:num w:numId="57">
    <w:abstractNumId w:val="13"/>
  </w:num>
  <w:num w:numId="58">
    <w:abstractNumId w:val="28"/>
  </w:num>
  <w:num w:numId="59">
    <w:abstractNumId w:val="118"/>
  </w:num>
  <w:num w:numId="60">
    <w:abstractNumId w:val="77"/>
  </w:num>
  <w:num w:numId="61">
    <w:abstractNumId w:val="152"/>
  </w:num>
  <w:num w:numId="62">
    <w:abstractNumId w:val="4"/>
  </w:num>
  <w:num w:numId="63">
    <w:abstractNumId w:val="157"/>
  </w:num>
  <w:num w:numId="64">
    <w:abstractNumId w:val="149"/>
  </w:num>
  <w:num w:numId="65">
    <w:abstractNumId w:val="61"/>
  </w:num>
  <w:num w:numId="66">
    <w:abstractNumId w:val="194"/>
  </w:num>
  <w:num w:numId="67">
    <w:abstractNumId w:val="189"/>
  </w:num>
  <w:num w:numId="68">
    <w:abstractNumId w:val="90"/>
  </w:num>
  <w:num w:numId="69">
    <w:abstractNumId w:val="214"/>
  </w:num>
  <w:num w:numId="70">
    <w:abstractNumId w:val="133"/>
  </w:num>
  <w:num w:numId="71">
    <w:abstractNumId w:val="175"/>
  </w:num>
  <w:num w:numId="72">
    <w:abstractNumId w:val="78"/>
  </w:num>
  <w:num w:numId="73">
    <w:abstractNumId w:val="217"/>
  </w:num>
  <w:num w:numId="74">
    <w:abstractNumId w:val="206"/>
  </w:num>
  <w:num w:numId="75">
    <w:abstractNumId w:val="186"/>
  </w:num>
  <w:num w:numId="76">
    <w:abstractNumId w:val="6"/>
  </w:num>
  <w:num w:numId="77">
    <w:abstractNumId w:val="82"/>
  </w:num>
  <w:num w:numId="78">
    <w:abstractNumId w:val="106"/>
  </w:num>
  <w:num w:numId="79">
    <w:abstractNumId w:val="26"/>
  </w:num>
  <w:num w:numId="80">
    <w:abstractNumId w:val="129"/>
  </w:num>
  <w:num w:numId="81">
    <w:abstractNumId w:val="162"/>
  </w:num>
  <w:num w:numId="82">
    <w:abstractNumId w:val="40"/>
  </w:num>
  <w:num w:numId="83">
    <w:abstractNumId w:val="46"/>
  </w:num>
  <w:num w:numId="84">
    <w:abstractNumId w:val="23"/>
  </w:num>
  <w:num w:numId="85">
    <w:abstractNumId w:val="209"/>
  </w:num>
  <w:num w:numId="86">
    <w:abstractNumId w:val="98"/>
  </w:num>
  <w:num w:numId="87">
    <w:abstractNumId w:val="112"/>
  </w:num>
  <w:num w:numId="88">
    <w:abstractNumId w:val="9"/>
  </w:num>
  <w:num w:numId="89">
    <w:abstractNumId w:val="19"/>
  </w:num>
  <w:num w:numId="90">
    <w:abstractNumId w:val="203"/>
  </w:num>
  <w:num w:numId="91">
    <w:abstractNumId w:val="201"/>
  </w:num>
  <w:num w:numId="92">
    <w:abstractNumId w:val="166"/>
  </w:num>
  <w:num w:numId="93">
    <w:abstractNumId w:val="121"/>
  </w:num>
  <w:num w:numId="94">
    <w:abstractNumId w:val="83"/>
  </w:num>
  <w:num w:numId="95">
    <w:abstractNumId w:val="143"/>
  </w:num>
  <w:num w:numId="96">
    <w:abstractNumId w:val="49"/>
  </w:num>
  <w:num w:numId="97">
    <w:abstractNumId w:val="95"/>
  </w:num>
  <w:num w:numId="98">
    <w:abstractNumId w:val="159"/>
  </w:num>
  <w:num w:numId="99">
    <w:abstractNumId w:val="57"/>
  </w:num>
  <w:num w:numId="100">
    <w:abstractNumId w:val="51"/>
  </w:num>
  <w:num w:numId="101">
    <w:abstractNumId w:val="123"/>
  </w:num>
  <w:num w:numId="102">
    <w:abstractNumId w:val="69"/>
  </w:num>
  <w:num w:numId="103">
    <w:abstractNumId w:val="151"/>
  </w:num>
  <w:num w:numId="104">
    <w:abstractNumId w:val="80"/>
  </w:num>
  <w:num w:numId="105">
    <w:abstractNumId w:val="108"/>
  </w:num>
  <w:num w:numId="106">
    <w:abstractNumId w:val="111"/>
  </w:num>
  <w:num w:numId="107">
    <w:abstractNumId w:val="25"/>
  </w:num>
  <w:num w:numId="108">
    <w:abstractNumId w:val="103"/>
  </w:num>
  <w:num w:numId="109">
    <w:abstractNumId w:val="160"/>
  </w:num>
  <w:num w:numId="110">
    <w:abstractNumId w:val="87"/>
  </w:num>
  <w:num w:numId="111">
    <w:abstractNumId w:val="74"/>
  </w:num>
  <w:num w:numId="112">
    <w:abstractNumId w:val="68"/>
  </w:num>
  <w:num w:numId="113">
    <w:abstractNumId w:val="104"/>
  </w:num>
  <w:num w:numId="114">
    <w:abstractNumId w:val="147"/>
  </w:num>
  <w:num w:numId="115">
    <w:abstractNumId w:val="180"/>
  </w:num>
  <w:num w:numId="116">
    <w:abstractNumId w:val="170"/>
  </w:num>
  <w:num w:numId="117">
    <w:abstractNumId w:val="132"/>
  </w:num>
  <w:num w:numId="118">
    <w:abstractNumId w:val="72"/>
  </w:num>
  <w:num w:numId="119">
    <w:abstractNumId w:val="48"/>
  </w:num>
  <w:num w:numId="120">
    <w:abstractNumId w:val="171"/>
  </w:num>
  <w:num w:numId="121">
    <w:abstractNumId w:val="53"/>
  </w:num>
  <w:num w:numId="122">
    <w:abstractNumId w:val="91"/>
  </w:num>
  <w:num w:numId="123">
    <w:abstractNumId w:val="140"/>
  </w:num>
  <w:num w:numId="124">
    <w:abstractNumId w:val="173"/>
  </w:num>
  <w:num w:numId="125">
    <w:abstractNumId w:val="71"/>
  </w:num>
  <w:num w:numId="126">
    <w:abstractNumId w:val="52"/>
  </w:num>
  <w:num w:numId="127">
    <w:abstractNumId w:val="8"/>
  </w:num>
  <w:num w:numId="128">
    <w:abstractNumId w:val="188"/>
  </w:num>
  <w:num w:numId="129">
    <w:abstractNumId w:val="196"/>
  </w:num>
  <w:num w:numId="130">
    <w:abstractNumId w:val="200"/>
  </w:num>
  <w:num w:numId="131">
    <w:abstractNumId w:val="116"/>
  </w:num>
  <w:num w:numId="132">
    <w:abstractNumId w:val="182"/>
  </w:num>
  <w:num w:numId="133">
    <w:abstractNumId w:val="220"/>
  </w:num>
  <w:num w:numId="134">
    <w:abstractNumId w:val="93"/>
    <w:lvlOverride w:ilvl="0">
      <w:startOverride w:val="1"/>
    </w:lvlOverride>
  </w:num>
  <w:num w:numId="135">
    <w:abstractNumId w:val="185"/>
  </w:num>
  <w:num w:numId="136">
    <w:abstractNumId w:val="122"/>
  </w:num>
  <w:num w:numId="137">
    <w:abstractNumId w:val="81"/>
  </w:num>
  <w:num w:numId="138">
    <w:abstractNumId w:val="97"/>
  </w:num>
  <w:num w:numId="139">
    <w:abstractNumId w:val="165"/>
  </w:num>
  <w:num w:numId="140">
    <w:abstractNumId w:val="16"/>
  </w:num>
  <w:num w:numId="141">
    <w:abstractNumId w:val="100"/>
  </w:num>
  <w:num w:numId="142">
    <w:abstractNumId w:val="84"/>
  </w:num>
  <w:num w:numId="143">
    <w:abstractNumId w:val="221"/>
  </w:num>
  <w:num w:numId="144">
    <w:abstractNumId w:val="62"/>
  </w:num>
  <w:num w:numId="145">
    <w:abstractNumId w:val="63"/>
  </w:num>
  <w:num w:numId="146">
    <w:abstractNumId w:val="110"/>
  </w:num>
  <w:num w:numId="147">
    <w:abstractNumId w:val="117"/>
  </w:num>
  <w:num w:numId="148">
    <w:abstractNumId w:val="14"/>
  </w:num>
  <w:num w:numId="149">
    <w:abstractNumId w:val="144"/>
  </w:num>
  <w:num w:numId="150">
    <w:abstractNumId w:val="39"/>
  </w:num>
  <w:num w:numId="151">
    <w:abstractNumId w:val="101"/>
  </w:num>
  <w:num w:numId="152">
    <w:abstractNumId w:val="125"/>
  </w:num>
  <w:num w:numId="153">
    <w:abstractNumId w:val="60"/>
  </w:num>
  <w:num w:numId="154">
    <w:abstractNumId w:val="22"/>
  </w:num>
  <w:num w:numId="155">
    <w:abstractNumId w:val="38"/>
  </w:num>
  <w:num w:numId="156">
    <w:abstractNumId w:val="156"/>
  </w:num>
  <w:num w:numId="157">
    <w:abstractNumId w:val="88"/>
  </w:num>
  <w:num w:numId="158">
    <w:abstractNumId w:val="164"/>
  </w:num>
  <w:num w:numId="159">
    <w:abstractNumId w:val="215"/>
  </w:num>
  <w:num w:numId="160">
    <w:abstractNumId w:val="184"/>
  </w:num>
  <w:num w:numId="161">
    <w:abstractNumId w:val="27"/>
  </w:num>
  <w:num w:numId="162">
    <w:abstractNumId w:val="20"/>
  </w:num>
  <w:num w:numId="163">
    <w:abstractNumId w:val="12"/>
  </w:num>
  <w:num w:numId="164">
    <w:abstractNumId w:val="198"/>
  </w:num>
  <w:num w:numId="165">
    <w:abstractNumId w:val="163"/>
  </w:num>
  <w:num w:numId="166">
    <w:abstractNumId w:val="195"/>
  </w:num>
  <w:num w:numId="167">
    <w:abstractNumId w:val="127"/>
  </w:num>
  <w:num w:numId="168">
    <w:abstractNumId w:val="45"/>
  </w:num>
  <w:num w:numId="169">
    <w:abstractNumId w:val="42"/>
  </w:num>
  <w:num w:numId="170">
    <w:abstractNumId w:val="109"/>
  </w:num>
  <w:num w:numId="171">
    <w:abstractNumId w:val="187"/>
  </w:num>
  <w:num w:numId="172">
    <w:abstractNumId w:val="145"/>
  </w:num>
  <w:num w:numId="173">
    <w:abstractNumId w:val="158"/>
  </w:num>
  <w:num w:numId="174">
    <w:abstractNumId w:val="130"/>
  </w:num>
  <w:num w:numId="175">
    <w:abstractNumId w:val="204"/>
  </w:num>
  <w:num w:numId="176">
    <w:abstractNumId w:val="86"/>
  </w:num>
  <w:num w:numId="177">
    <w:abstractNumId w:val="67"/>
  </w:num>
  <w:num w:numId="178">
    <w:abstractNumId w:val="58"/>
  </w:num>
  <w:num w:numId="179">
    <w:abstractNumId w:val="24"/>
  </w:num>
  <w:num w:numId="180">
    <w:abstractNumId w:val="172"/>
  </w:num>
  <w:num w:numId="181">
    <w:abstractNumId w:val="205"/>
  </w:num>
  <w:num w:numId="182">
    <w:abstractNumId w:val="15"/>
  </w:num>
  <w:num w:numId="183">
    <w:abstractNumId w:val="150"/>
  </w:num>
  <w:num w:numId="184">
    <w:abstractNumId w:val="119"/>
  </w:num>
  <w:num w:numId="185">
    <w:abstractNumId w:val="178"/>
  </w:num>
  <w:num w:numId="186">
    <w:abstractNumId w:val="92"/>
  </w:num>
  <w:num w:numId="187">
    <w:abstractNumId w:val="126"/>
  </w:num>
  <w:num w:numId="188">
    <w:abstractNumId w:val="75"/>
  </w:num>
  <w:num w:numId="189">
    <w:abstractNumId w:val="176"/>
  </w:num>
  <w:num w:numId="190">
    <w:abstractNumId w:val="224"/>
  </w:num>
  <w:num w:numId="191">
    <w:abstractNumId w:val="29"/>
  </w:num>
  <w:num w:numId="192">
    <w:abstractNumId w:val="223"/>
  </w:num>
  <w:num w:numId="193">
    <w:abstractNumId w:val="33"/>
  </w:num>
  <w:num w:numId="194">
    <w:abstractNumId w:val="36"/>
  </w:num>
  <w:num w:numId="195">
    <w:abstractNumId w:val="76"/>
  </w:num>
  <w:num w:numId="196">
    <w:abstractNumId w:val="191"/>
  </w:num>
  <w:num w:numId="197">
    <w:abstractNumId w:val="202"/>
  </w:num>
  <w:num w:numId="198">
    <w:abstractNumId w:val="142"/>
  </w:num>
  <w:num w:numId="199">
    <w:abstractNumId w:val="213"/>
  </w:num>
  <w:num w:numId="200">
    <w:abstractNumId w:val="65"/>
  </w:num>
  <w:num w:numId="201">
    <w:abstractNumId w:val="136"/>
  </w:num>
  <w:num w:numId="202">
    <w:abstractNumId w:val="107"/>
  </w:num>
  <w:num w:numId="203">
    <w:abstractNumId w:val="34"/>
  </w:num>
  <w:num w:numId="204">
    <w:abstractNumId w:val="128"/>
  </w:num>
  <w:num w:numId="205">
    <w:abstractNumId w:val="31"/>
  </w:num>
  <w:num w:numId="206">
    <w:abstractNumId w:val="55"/>
  </w:num>
  <w:num w:numId="207">
    <w:abstractNumId w:val="141"/>
  </w:num>
  <w:num w:numId="208">
    <w:abstractNumId w:val="219"/>
  </w:num>
  <w:num w:numId="209">
    <w:abstractNumId w:val="197"/>
  </w:num>
  <w:num w:numId="210">
    <w:abstractNumId w:val="210"/>
  </w:num>
  <w:num w:numId="211">
    <w:abstractNumId w:val="21"/>
  </w:num>
  <w:num w:numId="212">
    <w:abstractNumId w:val="89"/>
  </w:num>
  <w:num w:numId="213">
    <w:abstractNumId w:val="66"/>
  </w:num>
  <w:num w:numId="214">
    <w:abstractNumId w:val="94"/>
  </w:num>
  <w:num w:numId="215">
    <w:abstractNumId w:val="70"/>
  </w:num>
  <w:num w:numId="216">
    <w:abstractNumId w:val="131"/>
  </w:num>
  <w:num w:numId="217">
    <w:abstractNumId w:val="11"/>
  </w:num>
  <w:num w:numId="218">
    <w:abstractNumId w:val="115"/>
  </w:num>
  <w:num w:numId="21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9"/>
  </w:num>
  <w:num w:numId="221">
    <w:abstractNumId w:val="120"/>
  </w:num>
  <w:num w:numId="2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
  </w:num>
  <w:num w:numId="225">
    <w:abstractNumId w:val="3"/>
  </w:num>
  <w:num w:numId="226">
    <w:abstractNumId w:val="2"/>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425344"/>
    <w:rsid w:val="00004970"/>
    <w:rsid w:val="00007D82"/>
    <w:rsid w:val="000154EC"/>
    <w:rsid w:val="0002076A"/>
    <w:rsid w:val="0002260B"/>
    <w:rsid w:val="00023C18"/>
    <w:rsid w:val="00024ED7"/>
    <w:rsid w:val="00025D75"/>
    <w:rsid w:val="00026BC9"/>
    <w:rsid w:val="00027367"/>
    <w:rsid w:val="000313D7"/>
    <w:rsid w:val="0004126E"/>
    <w:rsid w:val="0004371E"/>
    <w:rsid w:val="00043962"/>
    <w:rsid w:val="0005174D"/>
    <w:rsid w:val="000527FE"/>
    <w:rsid w:val="000529E5"/>
    <w:rsid w:val="000541DA"/>
    <w:rsid w:val="0005656B"/>
    <w:rsid w:val="00056684"/>
    <w:rsid w:val="00064403"/>
    <w:rsid w:val="00065DAD"/>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07D63"/>
    <w:rsid w:val="00114E15"/>
    <w:rsid w:val="00117308"/>
    <w:rsid w:val="0011766B"/>
    <w:rsid w:val="0012022C"/>
    <w:rsid w:val="0012121B"/>
    <w:rsid w:val="001225ED"/>
    <w:rsid w:val="00133A00"/>
    <w:rsid w:val="001341D0"/>
    <w:rsid w:val="00137599"/>
    <w:rsid w:val="00140CF3"/>
    <w:rsid w:val="00144B4D"/>
    <w:rsid w:val="00147EDA"/>
    <w:rsid w:val="00150EE8"/>
    <w:rsid w:val="00152BA1"/>
    <w:rsid w:val="001546F0"/>
    <w:rsid w:val="00155853"/>
    <w:rsid w:val="00155B8F"/>
    <w:rsid w:val="001570E4"/>
    <w:rsid w:val="001665A0"/>
    <w:rsid w:val="0016758F"/>
    <w:rsid w:val="00171AC2"/>
    <w:rsid w:val="001726DC"/>
    <w:rsid w:val="001736F6"/>
    <w:rsid w:val="00173759"/>
    <w:rsid w:val="00175DBF"/>
    <w:rsid w:val="00180CC0"/>
    <w:rsid w:val="00185AF1"/>
    <w:rsid w:val="00185FEB"/>
    <w:rsid w:val="00186E59"/>
    <w:rsid w:val="001917AA"/>
    <w:rsid w:val="001937F7"/>
    <w:rsid w:val="00194CEC"/>
    <w:rsid w:val="001A0618"/>
    <w:rsid w:val="001A3544"/>
    <w:rsid w:val="001A3908"/>
    <w:rsid w:val="001A41D8"/>
    <w:rsid w:val="001A54F7"/>
    <w:rsid w:val="001A69C5"/>
    <w:rsid w:val="001B16E6"/>
    <w:rsid w:val="001B2D5B"/>
    <w:rsid w:val="001B41F4"/>
    <w:rsid w:val="001B47C8"/>
    <w:rsid w:val="001B698B"/>
    <w:rsid w:val="001C5377"/>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30229"/>
    <w:rsid w:val="00230A5D"/>
    <w:rsid w:val="00235CF8"/>
    <w:rsid w:val="0023748C"/>
    <w:rsid w:val="00240807"/>
    <w:rsid w:val="00243496"/>
    <w:rsid w:val="00243C14"/>
    <w:rsid w:val="002455AC"/>
    <w:rsid w:val="00245F1D"/>
    <w:rsid w:val="00257FAF"/>
    <w:rsid w:val="002626F3"/>
    <w:rsid w:val="00265811"/>
    <w:rsid w:val="002658F5"/>
    <w:rsid w:val="0026599D"/>
    <w:rsid w:val="002703AE"/>
    <w:rsid w:val="00277366"/>
    <w:rsid w:val="002776FD"/>
    <w:rsid w:val="00280649"/>
    <w:rsid w:val="002818BE"/>
    <w:rsid w:val="00282434"/>
    <w:rsid w:val="002838FE"/>
    <w:rsid w:val="00283B5A"/>
    <w:rsid w:val="0028720C"/>
    <w:rsid w:val="00291BAB"/>
    <w:rsid w:val="00292DD6"/>
    <w:rsid w:val="00293218"/>
    <w:rsid w:val="00297DD4"/>
    <w:rsid w:val="002A1C7E"/>
    <w:rsid w:val="002A6FE7"/>
    <w:rsid w:val="002B3133"/>
    <w:rsid w:val="002B4028"/>
    <w:rsid w:val="002B6F34"/>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BAC"/>
    <w:rsid w:val="00337D47"/>
    <w:rsid w:val="00344FFD"/>
    <w:rsid w:val="00346B21"/>
    <w:rsid w:val="00353142"/>
    <w:rsid w:val="00353937"/>
    <w:rsid w:val="00353CAF"/>
    <w:rsid w:val="00356107"/>
    <w:rsid w:val="00357C6D"/>
    <w:rsid w:val="0036263B"/>
    <w:rsid w:val="003726A0"/>
    <w:rsid w:val="003749CE"/>
    <w:rsid w:val="003753EE"/>
    <w:rsid w:val="00375955"/>
    <w:rsid w:val="00380679"/>
    <w:rsid w:val="00382905"/>
    <w:rsid w:val="0038638B"/>
    <w:rsid w:val="00387BEC"/>
    <w:rsid w:val="003A2BB4"/>
    <w:rsid w:val="003B3426"/>
    <w:rsid w:val="003B5AC2"/>
    <w:rsid w:val="003C1C81"/>
    <w:rsid w:val="003C1F55"/>
    <w:rsid w:val="003C525B"/>
    <w:rsid w:val="003D2480"/>
    <w:rsid w:val="003D4330"/>
    <w:rsid w:val="003E1723"/>
    <w:rsid w:val="003E2FF0"/>
    <w:rsid w:val="003E7F3F"/>
    <w:rsid w:val="003F2A89"/>
    <w:rsid w:val="003F3D78"/>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5674"/>
    <w:rsid w:val="00465A4E"/>
    <w:rsid w:val="00465EEE"/>
    <w:rsid w:val="004701A4"/>
    <w:rsid w:val="00477646"/>
    <w:rsid w:val="00477D4E"/>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47B4E"/>
    <w:rsid w:val="0055194B"/>
    <w:rsid w:val="00556039"/>
    <w:rsid w:val="00560D2E"/>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35AF"/>
    <w:rsid w:val="005B46CD"/>
    <w:rsid w:val="005B481D"/>
    <w:rsid w:val="005B681D"/>
    <w:rsid w:val="005B6F0D"/>
    <w:rsid w:val="005C1EE4"/>
    <w:rsid w:val="005C6C27"/>
    <w:rsid w:val="005D0ECB"/>
    <w:rsid w:val="005D39F5"/>
    <w:rsid w:val="005D5B28"/>
    <w:rsid w:val="005D5F24"/>
    <w:rsid w:val="005E3B99"/>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777F"/>
    <w:rsid w:val="00701DD8"/>
    <w:rsid w:val="00703E5B"/>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686A"/>
    <w:rsid w:val="007525A9"/>
    <w:rsid w:val="00755F9D"/>
    <w:rsid w:val="007565F9"/>
    <w:rsid w:val="00760E3A"/>
    <w:rsid w:val="00762F87"/>
    <w:rsid w:val="0076453B"/>
    <w:rsid w:val="0076495E"/>
    <w:rsid w:val="00764A38"/>
    <w:rsid w:val="007655E6"/>
    <w:rsid w:val="007708D1"/>
    <w:rsid w:val="007729E0"/>
    <w:rsid w:val="007750FB"/>
    <w:rsid w:val="00775BAD"/>
    <w:rsid w:val="00776C10"/>
    <w:rsid w:val="00780D94"/>
    <w:rsid w:val="007818C2"/>
    <w:rsid w:val="00783FEF"/>
    <w:rsid w:val="00787E5B"/>
    <w:rsid w:val="007929B5"/>
    <w:rsid w:val="007A1E4C"/>
    <w:rsid w:val="007A1ECF"/>
    <w:rsid w:val="007A4063"/>
    <w:rsid w:val="007A41C0"/>
    <w:rsid w:val="007B228B"/>
    <w:rsid w:val="007B37F7"/>
    <w:rsid w:val="007B3D17"/>
    <w:rsid w:val="007B584E"/>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2AA1"/>
    <w:rsid w:val="00863848"/>
    <w:rsid w:val="00883CFB"/>
    <w:rsid w:val="00884F75"/>
    <w:rsid w:val="00885C54"/>
    <w:rsid w:val="00886104"/>
    <w:rsid w:val="00891514"/>
    <w:rsid w:val="00892DBA"/>
    <w:rsid w:val="0089459E"/>
    <w:rsid w:val="008A39FC"/>
    <w:rsid w:val="008A6CA4"/>
    <w:rsid w:val="008B20BB"/>
    <w:rsid w:val="008B5960"/>
    <w:rsid w:val="008C053C"/>
    <w:rsid w:val="008C26AB"/>
    <w:rsid w:val="008D29FE"/>
    <w:rsid w:val="008E08E2"/>
    <w:rsid w:val="008E46E5"/>
    <w:rsid w:val="008E46FF"/>
    <w:rsid w:val="008E7CA7"/>
    <w:rsid w:val="008F111A"/>
    <w:rsid w:val="008F45DF"/>
    <w:rsid w:val="008F5461"/>
    <w:rsid w:val="008F6420"/>
    <w:rsid w:val="008F7666"/>
    <w:rsid w:val="00900E75"/>
    <w:rsid w:val="00902E25"/>
    <w:rsid w:val="00906E95"/>
    <w:rsid w:val="009114D7"/>
    <w:rsid w:val="00913573"/>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0B5"/>
    <w:rsid w:val="0095261D"/>
    <w:rsid w:val="0095315B"/>
    <w:rsid w:val="009670A3"/>
    <w:rsid w:val="00970DC3"/>
    <w:rsid w:val="00974D0F"/>
    <w:rsid w:val="00977AF7"/>
    <w:rsid w:val="00980C1E"/>
    <w:rsid w:val="009817A1"/>
    <w:rsid w:val="00982D7D"/>
    <w:rsid w:val="00990DC4"/>
    <w:rsid w:val="00991E84"/>
    <w:rsid w:val="00994D34"/>
    <w:rsid w:val="009957D0"/>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19A9"/>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AF6"/>
    <w:rsid w:val="00A2432E"/>
    <w:rsid w:val="00A243EC"/>
    <w:rsid w:val="00A25B35"/>
    <w:rsid w:val="00A274AB"/>
    <w:rsid w:val="00A27BA4"/>
    <w:rsid w:val="00A309E2"/>
    <w:rsid w:val="00A339D1"/>
    <w:rsid w:val="00A34B02"/>
    <w:rsid w:val="00A40444"/>
    <w:rsid w:val="00A404B2"/>
    <w:rsid w:val="00A42504"/>
    <w:rsid w:val="00A428B9"/>
    <w:rsid w:val="00A45144"/>
    <w:rsid w:val="00A45C4D"/>
    <w:rsid w:val="00A50ED3"/>
    <w:rsid w:val="00A50F7F"/>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514A"/>
    <w:rsid w:val="00A96AE6"/>
    <w:rsid w:val="00AA1567"/>
    <w:rsid w:val="00AA456A"/>
    <w:rsid w:val="00AA5786"/>
    <w:rsid w:val="00AA64F7"/>
    <w:rsid w:val="00AB0A45"/>
    <w:rsid w:val="00AB0D2A"/>
    <w:rsid w:val="00AB3E7F"/>
    <w:rsid w:val="00AB455B"/>
    <w:rsid w:val="00AB475B"/>
    <w:rsid w:val="00AB7055"/>
    <w:rsid w:val="00AC2389"/>
    <w:rsid w:val="00AC5FC7"/>
    <w:rsid w:val="00AC7420"/>
    <w:rsid w:val="00AD272E"/>
    <w:rsid w:val="00AD617F"/>
    <w:rsid w:val="00AE0A36"/>
    <w:rsid w:val="00AE165E"/>
    <w:rsid w:val="00AE383C"/>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0108"/>
    <w:rsid w:val="00B6507D"/>
    <w:rsid w:val="00B66309"/>
    <w:rsid w:val="00B67BC2"/>
    <w:rsid w:val="00B708A8"/>
    <w:rsid w:val="00B71638"/>
    <w:rsid w:val="00B73C9A"/>
    <w:rsid w:val="00B74657"/>
    <w:rsid w:val="00B76965"/>
    <w:rsid w:val="00B83074"/>
    <w:rsid w:val="00B90E74"/>
    <w:rsid w:val="00B91398"/>
    <w:rsid w:val="00B92AEB"/>
    <w:rsid w:val="00B970C6"/>
    <w:rsid w:val="00BA27BB"/>
    <w:rsid w:val="00BA3770"/>
    <w:rsid w:val="00BA3892"/>
    <w:rsid w:val="00BA73B4"/>
    <w:rsid w:val="00BA7B5B"/>
    <w:rsid w:val="00BB0671"/>
    <w:rsid w:val="00BB0AD5"/>
    <w:rsid w:val="00BB1915"/>
    <w:rsid w:val="00BB62D2"/>
    <w:rsid w:val="00BB67A0"/>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7DB8"/>
    <w:rsid w:val="00C255C0"/>
    <w:rsid w:val="00C25AB4"/>
    <w:rsid w:val="00C26BFF"/>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8308D"/>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4630"/>
    <w:rsid w:val="00CD6A00"/>
    <w:rsid w:val="00CE20E9"/>
    <w:rsid w:val="00CE4A6B"/>
    <w:rsid w:val="00CE5404"/>
    <w:rsid w:val="00CE7866"/>
    <w:rsid w:val="00CE79C8"/>
    <w:rsid w:val="00CF0178"/>
    <w:rsid w:val="00CF0D68"/>
    <w:rsid w:val="00CF1EA1"/>
    <w:rsid w:val="00CF3D3C"/>
    <w:rsid w:val="00CF61AC"/>
    <w:rsid w:val="00D011CF"/>
    <w:rsid w:val="00D051E4"/>
    <w:rsid w:val="00D11E29"/>
    <w:rsid w:val="00D13AC5"/>
    <w:rsid w:val="00D14C2C"/>
    <w:rsid w:val="00D15416"/>
    <w:rsid w:val="00D20553"/>
    <w:rsid w:val="00D20C93"/>
    <w:rsid w:val="00D21562"/>
    <w:rsid w:val="00D23249"/>
    <w:rsid w:val="00D2339C"/>
    <w:rsid w:val="00D2425F"/>
    <w:rsid w:val="00D25A11"/>
    <w:rsid w:val="00D32726"/>
    <w:rsid w:val="00D40BEE"/>
    <w:rsid w:val="00D46213"/>
    <w:rsid w:val="00D5053F"/>
    <w:rsid w:val="00D50E0C"/>
    <w:rsid w:val="00D56A0F"/>
    <w:rsid w:val="00D56BAC"/>
    <w:rsid w:val="00D61201"/>
    <w:rsid w:val="00D61E5E"/>
    <w:rsid w:val="00D66950"/>
    <w:rsid w:val="00D70D37"/>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32F"/>
    <w:rsid w:val="00DD6D6D"/>
    <w:rsid w:val="00DE5E81"/>
    <w:rsid w:val="00DE720B"/>
    <w:rsid w:val="00DF0AB7"/>
    <w:rsid w:val="00DF1E1B"/>
    <w:rsid w:val="00DF4250"/>
    <w:rsid w:val="00E04E9D"/>
    <w:rsid w:val="00E11165"/>
    <w:rsid w:val="00E126E2"/>
    <w:rsid w:val="00E137AE"/>
    <w:rsid w:val="00E17BFA"/>
    <w:rsid w:val="00E21C68"/>
    <w:rsid w:val="00E235E2"/>
    <w:rsid w:val="00E23955"/>
    <w:rsid w:val="00E2772E"/>
    <w:rsid w:val="00E30F6F"/>
    <w:rsid w:val="00E32CA3"/>
    <w:rsid w:val="00E33388"/>
    <w:rsid w:val="00E33C23"/>
    <w:rsid w:val="00E37666"/>
    <w:rsid w:val="00E436E3"/>
    <w:rsid w:val="00E43C3E"/>
    <w:rsid w:val="00E45809"/>
    <w:rsid w:val="00E503E5"/>
    <w:rsid w:val="00E5241E"/>
    <w:rsid w:val="00E531DE"/>
    <w:rsid w:val="00E53743"/>
    <w:rsid w:val="00E5382A"/>
    <w:rsid w:val="00E53CA6"/>
    <w:rsid w:val="00E60BFA"/>
    <w:rsid w:val="00E6348D"/>
    <w:rsid w:val="00E63D8D"/>
    <w:rsid w:val="00E664F6"/>
    <w:rsid w:val="00E70135"/>
    <w:rsid w:val="00E71F8B"/>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B5329"/>
    <w:rsid w:val="00EC1040"/>
    <w:rsid w:val="00EC3D40"/>
    <w:rsid w:val="00EC3D62"/>
    <w:rsid w:val="00EC4A32"/>
    <w:rsid w:val="00EC5938"/>
    <w:rsid w:val="00EC713E"/>
    <w:rsid w:val="00EC777D"/>
    <w:rsid w:val="00ED4AB1"/>
    <w:rsid w:val="00EE31C6"/>
    <w:rsid w:val="00EE358F"/>
    <w:rsid w:val="00EF653B"/>
    <w:rsid w:val="00F004B2"/>
    <w:rsid w:val="00F00CDA"/>
    <w:rsid w:val="00F01082"/>
    <w:rsid w:val="00F0133A"/>
    <w:rsid w:val="00F03F48"/>
    <w:rsid w:val="00F07CFF"/>
    <w:rsid w:val="00F17097"/>
    <w:rsid w:val="00F2086F"/>
    <w:rsid w:val="00F21876"/>
    <w:rsid w:val="00F2291F"/>
    <w:rsid w:val="00F30679"/>
    <w:rsid w:val="00F32B1F"/>
    <w:rsid w:val="00F336E0"/>
    <w:rsid w:val="00F41556"/>
    <w:rsid w:val="00F46B1B"/>
    <w:rsid w:val="00F4751F"/>
    <w:rsid w:val="00F50449"/>
    <w:rsid w:val="00F53E38"/>
    <w:rsid w:val="00F556C7"/>
    <w:rsid w:val="00F572CD"/>
    <w:rsid w:val="00F6182D"/>
    <w:rsid w:val="00F61AB1"/>
    <w:rsid w:val="00F61CB7"/>
    <w:rsid w:val="00F61CD2"/>
    <w:rsid w:val="00F62AD8"/>
    <w:rsid w:val="00F637C6"/>
    <w:rsid w:val="00F7508F"/>
    <w:rsid w:val="00F77A40"/>
    <w:rsid w:val="00F82BEA"/>
    <w:rsid w:val="00F90668"/>
    <w:rsid w:val="00F91598"/>
    <w:rsid w:val="00F91F55"/>
    <w:rsid w:val="00F956D1"/>
    <w:rsid w:val="00F95F84"/>
    <w:rsid w:val="00F962DD"/>
    <w:rsid w:val="00F97FF4"/>
    <w:rsid w:val="00FA26AC"/>
    <w:rsid w:val="00FA4054"/>
    <w:rsid w:val="00FA438B"/>
    <w:rsid w:val="00FA53E2"/>
    <w:rsid w:val="00FA7A95"/>
    <w:rsid w:val="00FB0A6D"/>
    <w:rsid w:val="00FB26A1"/>
    <w:rsid w:val="00FB2B16"/>
    <w:rsid w:val="00FC5D0E"/>
    <w:rsid w:val="00FC65AF"/>
    <w:rsid w:val="00FD0854"/>
    <w:rsid w:val="00FD2528"/>
    <w:rsid w:val="00FD4BD9"/>
    <w:rsid w:val="00FD6B7E"/>
    <w:rsid w:val="00FE3342"/>
    <w:rsid w:val="00FE3385"/>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uiPriority w:val="99"/>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
    <w:name w:val="nobr"/>
    <w:basedOn w:val="a1"/>
    <w:rsid w:val="00D13AC5"/>
  </w:style>
  <w:style w:type="character" w:customStyle="1" w:styleId="extended-textfull">
    <w:name w:val="extended-text__full"/>
    <w:basedOn w:val="a1"/>
    <w:rsid w:val="009500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99"/>
    <w:qFormat/>
    <w:rsid w:val="00B540EE"/>
    <w:pPr>
      <w:ind w:left="720"/>
      <w:contextualSpacing/>
    </w:pPr>
    <w:rPr>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12469341">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018233939">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5816544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1833527624">
      <w:bodyDiv w:val="1"/>
      <w:marLeft w:val="0"/>
      <w:marRight w:val="0"/>
      <w:marTop w:val="0"/>
      <w:marBottom w:val="0"/>
      <w:divBdr>
        <w:top w:val="none" w:sz="0" w:space="0" w:color="auto"/>
        <w:left w:val="none" w:sz="0" w:space="0" w:color="auto"/>
        <w:bottom w:val="none" w:sz="0" w:space="0" w:color="auto"/>
        <w:right w:val="none" w:sz="0" w:space="0" w:color="auto"/>
      </w:divBdr>
    </w:div>
    <w:div w:id="2078476130">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hyperlink" Target="https://resh.edu.ru/" TargetMode="External"/><Relationship Id="rId21" Type="http://schemas.openxmlformats.org/officeDocument/2006/relationships/oleObject" Target="embeddings/oleObject6.bin"/><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image" Target="media/image22.wmf"/><Relationship Id="rId68" Type="http://schemas.openxmlformats.org/officeDocument/2006/relationships/hyperlink" Target="http://pandia.ru/text/category/informatcionnie_tehnologii/" TargetMode="External"/><Relationship Id="rId84" Type="http://schemas.openxmlformats.org/officeDocument/2006/relationships/hyperlink" Target="http://pandia.ru/text/category/florentciya/" TargetMode="External"/><Relationship Id="rId89" Type="http://schemas.openxmlformats.org/officeDocument/2006/relationships/hyperlink" Target="http://www.pandia.ru/text/category/vitrazh/" TargetMode="External"/><Relationship Id="rId112" Type="http://schemas.openxmlformats.org/officeDocument/2006/relationships/hyperlink" Target="https://resh.edu.ru/" TargetMode="External"/><Relationship Id="rId133"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hyperlink" Target="https://ege.sdamgia.ru/" TargetMode="External"/><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3.wmf"/><Relationship Id="rId53" Type="http://schemas.openxmlformats.org/officeDocument/2006/relationships/oleObject" Target="embeddings/oleObject27.bin"/><Relationship Id="rId58" Type="http://schemas.openxmlformats.org/officeDocument/2006/relationships/oleObject" Target="embeddings/oleObject30.bin"/><Relationship Id="rId74" Type="http://schemas.openxmlformats.org/officeDocument/2006/relationships/hyperlink" Target="http://pandia.ru/text/category/uchebnie_posobiya/" TargetMode="External"/><Relationship Id="rId79" Type="http://schemas.openxmlformats.org/officeDocument/2006/relationships/hyperlink" Target="http://pandia.ru/text/category/krovelmznie_materiali/" TargetMode="External"/><Relationship Id="rId102" Type="http://schemas.openxmlformats.org/officeDocument/2006/relationships/hyperlink" Target="https://www.yaklass.ru/" TargetMode="External"/><Relationship Id="rId123" Type="http://schemas.openxmlformats.org/officeDocument/2006/relationships/hyperlink" Target="https://resh.edu.ru/" TargetMode="External"/><Relationship Id="rId128" Type="http://schemas.openxmlformats.org/officeDocument/2006/relationships/hyperlink" Target="https://resh.edu.ru/" TargetMode="External"/><Relationship Id="rId5" Type="http://schemas.openxmlformats.org/officeDocument/2006/relationships/settings" Target="settings.xml"/><Relationship Id="rId90" Type="http://schemas.openxmlformats.org/officeDocument/2006/relationships/hyperlink" Target="http://www.pandia.ru/text/category/vlazhnostmz/" TargetMode="External"/><Relationship Id="rId95" Type="http://schemas.openxmlformats.org/officeDocument/2006/relationships/hyperlink" Target="http://k-obr.spb.ru/media/uploads/userfiles/2019/04/22/1010-%D1%80_19.PDF" TargetMode="External"/><Relationship Id="rId14" Type="http://schemas.openxmlformats.org/officeDocument/2006/relationships/image" Target="media/image4.wmf"/><Relationship Id="rId22" Type="http://schemas.openxmlformats.org/officeDocument/2006/relationships/image" Target="NULL"/><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image" Target="media/image19.wmf"/><Relationship Id="rId64" Type="http://schemas.openxmlformats.org/officeDocument/2006/relationships/oleObject" Target="embeddings/oleObject33.bin"/><Relationship Id="rId69" Type="http://schemas.openxmlformats.org/officeDocument/2006/relationships/hyperlink" Target="http://pandia.ru/text/category/razvitie_rebenka/" TargetMode="External"/><Relationship Id="rId77" Type="http://schemas.openxmlformats.org/officeDocument/2006/relationships/hyperlink" Target="http://www.pandia.ru/text/category/vishnya/" TargetMode="External"/><Relationship Id="rId100" Type="http://schemas.openxmlformats.org/officeDocument/2006/relationships/hyperlink" Target="https://uchi.ru/" TargetMode="External"/><Relationship Id="rId105" Type="http://schemas.openxmlformats.org/officeDocument/2006/relationships/hyperlink" Target="https://resh.edu.ru/" TargetMode="External"/><Relationship Id="rId113" Type="http://schemas.openxmlformats.org/officeDocument/2006/relationships/hyperlink" Target="https://ege.sdamgia.ru/" TargetMode="External"/><Relationship Id="rId118" Type="http://schemas.openxmlformats.org/officeDocument/2006/relationships/hyperlink" Target="https://ege.sdamgia.ru/" TargetMode="External"/><Relationship Id="rId126" Type="http://schemas.openxmlformats.org/officeDocument/2006/relationships/hyperlink" Target="https://oge.sdamgia.ru/"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6.bin"/><Relationship Id="rId72" Type="http://schemas.openxmlformats.org/officeDocument/2006/relationships/hyperlink" Target="http://pandia.ru/text/category/obrazovatelmznaya_deyatelmznostmz/" TargetMode="External"/><Relationship Id="rId80" Type="http://schemas.openxmlformats.org/officeDocument/2006/relationships/hyperlink" Target="http://www.pandia.ru/text/category/barokko/" TargetMode="External"/><Relationship Id="rId85" Type="http://schemas.openxmlformats.org/officeDocument/2006/relationships/hyperlink" Target="http://pandia.ru/text/category/drezden/" TargetMode="External"/><Relationship Id="rId93" Type="http://schemas.openxmlformats.org/officeDocument/2006/relationships/hyperlink" Target="http://k-obr.spb.ru/media/uploads/userfiles/2019/04/22/796-%D1%80_19.PDF" TargetMode="External"/><Relationship Id="rId98" Type="http://schemas.openxmlformats.org/officeDocument/2006/relationships/footer" Target="footer1.xml"/><Relationship Id="rId121" Type="http://schemas.openxmlformats.org/officeDocument/2006/relationships/hyperlink" Target="https://ege.sdamgia.ru/"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image" Target="media/image20.wmf"/><Relationship Id="rId67" Type="http://schemas.openxmlformats.org/officeDocument/2006/relationships/hyperlink" Target="http://pandia.ru/text/category/inostrannie_yaziki/" TargetMode="External"/><Relationship Id="rId103" Type="http://schemas.openxmlformats.org/officeDocument/2006/relationships/hyperlink" Target="https://ege.sdamgia.ru/" TargetMode="External"/><Relationship Id="rId108" Type="http://schemas.openxmlformats.org/officeDocument/2006/relationships/hyperlink" Target="https://oge.sdamgia.ru/" TargetMode="External"/><Relationship Id="rId116" Type="http://schemas.openxmlformats.org/officeDocument/2006/relationships/hyperlink" Target="https://www.yaklass.ru/" TargetMode="External"/><Relationship Id="rId124" Type="http://schemas.openxmlformats.org/officeDocument/2006/relationships/hyperlink" Target="https://resh.edu.ru/" TargetMode="External"/><Relationship Id="rId129" Type="http://schemas.openxmlformats.org/officeDocument/2006/relationships/hyperlink" Target="https://resh.edu.ru/" TargetMode="External"/><Relationship Id="rId20" Type="http://schemas.openxmlformats.org/officeDocument/2006/relationships/image" Target="media/image7.wmf"/><Relationship Id="rId41" Type="http://schemas.openxmlformats.org/officeDocument/2006/relationships/image" Target="media/image15.wmf"/><Relationship Id="rId54" Type="http://schemas.openxmlformats.org/officeDocument/2006/relationships/image" Target="media/image18.wmf"/><Relationship Id="rId62" Type="http://schemas.openxmlformats.org/officeDocument/2006/relationships/oleObject" Target="embeddings/oleObject32.bin"/><Relationship Id="rId70" Type="http://schemas.openxmlformats.org/officeDocument/2006/relationships/hyperlink" Target="http://pandia.ru/text/category/akvarelmz/" TargetMode="External"/><Relationship Id="rId75" Type="http://schemas.openxmlformats.org/officeDocument/2006/relationships/hyperlink" Target="http://pandia.ru/text/category/proektnaya_deyatelmznostmz/" TargetMode="External"/><Relationship Id="rId83" Type="http://schemas.openxmlformats.org/officeDocument/2006/relationships/hyperlink" Target="http://www.pandia.ru/text/category/veteran/" TargetMode="External"/><Relationship Id="rId88" Type="http://schemas.openxmlformats.org/officeDocument/2006/relationships/hyperlink" Target="http://pandia.ru/text/category/voronezhskaya_obl_/" TargetMode="External"/><Relationship Id="rId91" Type="http://schemas.openxmlformats.org/officeDocument/2006/relationships/hyperlink" Target="http://www.consultant.ru/document/cons_doc_LAW_99661/?dst=100004" TargetMode="External"/><Relationship Id="rId96" Type="http://schemas.openxmlformats.org/officeDocument/2006/relationships/hyperlink" Target="http://k-obr.spb.ru/media/uploads/userfiles/2019/04/22/796-%D1%80_19.PDF" TargetMode="External"/><Relationship Id="rId111" Type="http://schemas.openxmlformats.org/officeDocument/2006/relationships/hyperlink" Target="https://oge.sdamgia.ru/"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15.bin"/><Relationship Id="rId49" Type="http://schemas.openxmlformats.org/officeDocument/2006/relationships/oleObject" Target="embeddings/oleObject25.bin"/><Relationship Id="rId57" Type="http://schemas.openxmlformats.org/officeDocument/2006/relationships/oleObject" Target="embeddings/oleObject29.bin"/><Relationship Id="rId106" Type="http://schemas.openxmlformats.org/officeDocument/2006/relationships/hyperlink" Target="https://resh.edu.ru/" TargetMode="External"/><Relationship Id="rId114" Type="http://schemas.openxmlformats.org/officeDocument/2006/relationships/hyperlink" Target="https://oge.sdamgia.ru/" TargetMode="External"/><Relationship Id="rId119" Type="http://schemas.openxmlformats.org/officeDocument/2006/relationships/hyperlink" Target="https://oge.sdamgia.ru/" TargetMode="External"/><Relationship Id="rId127" Type="http://schemas.openxmlformats.org/officeDocument/2006/relationships/hyperlink" Target="https://resh.edu.ru/" TargetMode="External"/><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oleObject" Target="embeddings/oleObject20.bin"/><Relationship Id="rId52" Type="http://schemas.openxmlformats.org/officeDocument/2006/relationships/image" Target="media/image17.wmf"/><Relationship Id="rId60" Type="http://schemas.openxmlformats.org/officeDocument/2006/relationships/oleObject" Target="embeddings/oleObject31.bin"/><Relationship Id="rId65" Type="http://schemas.openxmlformats.org/officeDocument/2006/relationships/hyperlink" Target="http://pandia.ru/text/category/prakticheskie_raboti/" TargetMode="External"/><Relationship Id="rId73" Type="http://schemas.openxmlformats.org/officeDocument/2006/relationships/hyperlink" Target="http://pandia.ru/text/category/proektnie_raboti/" TargetMode="External"/><Relationship Id="rId78" Type="http://schemas.openxmlformats.org/officeDocument/2006/relationships/hyperlink" Target="http://pandia.ru/text/category/russkaya_literatura/" TargetMode="External"/><Relationship Id="rId81" Type="http://schemas.openxmlformats.org/officeDocument/2006/relationships/hyperlink" Target="http://pandia.ru/text/category/pechatnaya_produktciya/" TargetMode="External"/><Relationship Id="rId86" Type="http://schemas.openxmlformats.org/officeDocument/2006/relationships/hyperlink" Target="http://pandia.ru/text/category/myunhen/" TargetMode="External"/><Relationship Id="rId94" Type="http://schemas.openxmlformats.org/officeDocument/2006/relationships/hyperlink" Target="http://k-obr.spb.ru/media/uploads/userfiles/2019/04/22/03-28-2905_19-0-0.PDF" TargetMode="External"/><Relationship Id="rId99" Type="http://schemas.openxmlformats.org/officeDocument/2006/relationships/hyperlink" Target="http://do2.rcokoit.ru/" TargetMode="External"/><Relationship Id="rId101" Type="http://schemas.openxmlformats.org/officeDocument/2006/relationships/hyperlink" Target="https://resh.edu.ru/" TargetMode="External"/><Relationship Id="rId122" Type="http://schemas.openxmlformats.org/officeDocument/2006/relationships/hyperlink" Target="https://oge.sdamgia.ru/" TargetMode="External"/><Relationship Id="rId130" Type="http://schemas.openxmlformats.org/officeDocument/2006/relationships/hyperlink" Target="https://resh.edu.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4.wmf"/><Relationship Id="rId109" Type="http://schemas.openxmlformats.org/officeDocument/2006/relationships/hyperlink" Target="https://resh.edu.ru/" TargetMode="External"/><Relationship Id="rId34" Type="http://schemas.openxmlformats.org/officeDocument/2006/relationships/oleObject" Target="embeddings/oleObject13.bin"/><Relationship Id="rId50" Type="http://schemas.openxmlformats.org/officeDocument/2006/relationships/image" Target="media/image16.wmf"/><Relationship Id="rId55" Type="http://schemas.openxmlformats.org/officeDocument/2006/relationships/oleObject" Target="embeddings/oleObject28.bin"/><Relationship Id="rId76" Type="http://schemas.openxmlformats.org/officeDocument/2006/relationships/hyperlink" Target="http://pandia.ru/text/category/ohrana_prirodi/" TargetMode="External"/><Relationship Id="rId97" Type="http://schemas.openxmlformats.org/officeDocument/2006/relationships/hyperlink" Target="http://k-obr.spb.ru/media/uploads/userfiles/2019/04/22/03-28-2905_19-0-0.PDF" TargetMode="External"/><Relationship Id="rId104" Type="http://schemas.openxmlformats.org/officeDocument/2006/relationships/hyperlink" Target="https://oge.sdamgia.ru/" TargetMode="External"/><Relationship Id="rId120" Type="http://schemas.openxmlformats.org/officeDocument/2006/relationships/hyperlink" Target="https://resh.edu.ru/" TargetMode="External"/><Relationship Id="rId125" Type="http://schemas.openxmlformats.org/officeDocument/2006/relationships/hyperlink" Target="https://ege.sdamgia.ru/" TargetMode="External"/><Relationship Id="rId7" Type="http://schemas.openxmlformats.org/officeDocument/2006/relationships/footnotes" Target="footnotes.xml"/><Relationship Id="rId71" Type="http://schemas.openxmlformats.org/officeDocument/2006/relationships/hyperlink" Target="http://pandia.ru/text/category/applikatciya/" TargetMode="External"/><Relationship Id="rId92" Type="http://schemas.openxmlformats.org/officeDocument/2006/relationships/hyperlink" Target="http://k-obr.spb.ru/media/uploads/userfiles/2019/04/22/1010-%D1%80_19.PDF"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oleObject" Target="embeddings/oleObject17.bin"/><Relationship Id="rId45" Type="http://schemas.openxmlformats.org/officeDocument/2006/relationships/oleObject" Target="embeddings/oleObject21.bin"/><Relationship Id="rId66" Type="http://schemas.openxmlformats.org/officeDocument/2006/relationships/hyperlink" Target="http://pandia.ru/text/category/russkij_yazik/" TargetMode="External"/><Relationship Id="rId87" Type="http://schemas.openxmlformats.org/officeDocument/2006/relationships/hyperlink" Target="http://pandia.ru/text/category/tulmzskaya_obl_/" TargetMode="External"/><Relationship Id="rId110" Type="http://schemas.openxmlformats.org/officeDocument/2006/relationships/hyperlink" Target="https://ege.sdamgia.ru/" TargetMode="External"/><Relationship Id="rId115" Type="http://schemas.openxmlformats.org/officeDocument/2006/relationships/hyperlink" Target="http://do2.rcokoit.ru/" TargetMode="External"/><Relationship Id="rId131" Type="http://schemas.openxmlformats.org/officeDocument/2006/relationships/hyperlink" Target="https://resh.edu.ru/" TargetMode="External"/><Relationship Id="rId61" Type="http://schemas.openxmlformats.org/officeDocument/2006/relationships/image" Target="media/image21.wmf"/><Relationship Id="rId82" Type="http://schemas.openxmlformats.org/officeDocument/2006/relationships/hyperlink" Target="http://pandia.ru/text/category/forzatc/" TargetMode="External"/><Relationship Id="rId1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4E34C-8674-4DC6-8849-8074F04F2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386</Pages>
  <Words>155312</Words>
  <Characters>885281</Characters>
  <Application>Microsoft Office Word</Application>
  <DocSecurity>0</DocSecurity>
  <Lines>7377</Lines>
  <Paragraphs>2077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1038516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User6</cp:lastModifiedBy>
  <cp:revision>5</cp:revision>
  <cp:lastPrinted>2016-09-01T11:10:00Z</cp:lastPrinted>
  <dcterms:created xsi:type="dcterms:W3CDTF">2020-08-27T11:36:00Z</dcterms:created>
  <dcterms:modified xsi:type="dcterms:W3CDTF">2020-09-07T11:59:00Z</dcterms:modified>
</cp:coreProperties>
</file>