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1" w:rsidRPr="00F84A53" w:rsidRDefault="001B6621" w:rsidP="001B6621">
      <w:pPr>
        <w:rPr>
          <w:b/>
        </w:rPr>
      </w:pPr>
      <w:r w:rsidRPr="00F84A53">
        <w:rPr>
          <w:b/>
        </w:rPr>
        <w:t xml:space="preserve">                                   </w:t>
      </w:r>
    </w:p>
    <w:p w:rsidR="001B6621" w:rsidRDefault="001B6621" w:rsidP="001B6621">
      <w:pPr>
        <w:rPr>
          <w:b/>
        </w:rPr>
      </w:pPr>
    </w:p>
    <w:p w:rsidR="001B6621" w:rsidRPr="00BE59C7" w:rsidRDefault="001B6621" w:rsidP="001B6621">
      <w:pPr>
        <w:rPr>
          <w:b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1B6621" w:rsidTr="0095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1" w:rsidRPr="00522636" w:rsidRDefault="001B6621" w:rsidP="0095555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1" w:rsidRPr="00522636" w:rsidRDefault="001B6621" w:rsidP="009555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3</w:t>
            </w:r>
          </w:p>
        </w:tc>
      </w:tr>
      <w:tr w:rsidR="001B6621" w:rsidTr="0095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1" w:rsidRPr="00522636" w:rsidRDefault="001B6621" w:rsidP="0095555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1" w:rsidRPr="00522636" w:rsidRDefault="001B6621" w:rsidP="009555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Физика</w:t>
            </w:r>
          </w:p>
        </w:tc>
      </w:tr>
      <w:tr w:rsidR="001B6621" w:rsidTr="0095555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1" w:rsidRPr="00522636" w:rsidRDefault="001B6621" w:rsidP="0095555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52263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1" w:rsidRPr="006B1666" w:rsidRDefault="001B6621" w:rsidP="009555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1B6621" w:rsidRDefault="001B6621" w:rsidP="001B6621">
      <w:pPr>
        <w:rPr>
          <w:b/>
          <w:lang w:val="en-US"/>
        </w:rPr>
      </w:pPr>
      <w:r w:rsidRPr="00304C8C">
        <w:rPr>
          <w:b/>
        </w:rPr>
        <w:t>Об</w:t>
      </w:r>
      <w:r>
        <w:rPr>
          <w:b/>
        </w:rPr>
        <w:t>яза</w:t>
      </w:r>
      <w:r w:rsidRPr="00304C8C">
        <w:rPr>
          <w:b/>
        </w:rPr>
        <w:t xml:space="preserve">тельный минимум </w:t>
      </w:r>
      <w:r>
        <w:rPr>
          <w:b/>
        </w:rPr>
        <w:t>знаний</w:t>
      </w:r>
      <w:r w:rsidRPr="00304C8C">
        <w:rPr>
          <w:b/>
        </w:rPr>
        <w:t xml:space="preserve">                                                </w:t>
      </w:r>
    </w:p>
    <w:p w:rsidR="001B6621" w:rsidRDefault="001B6621" w:rsidP="001B6621">
      <w:pPr>
        <w:rPr>
          <w:b/>
          <w:lang w:val="en-US"/>
        </w:rPr>
      </w:pPr>
    </w:p>
    <w:p w:rsidR="001B6621" w:rsidRDefault="001B6621" w:rsidP="001B6621">
      <w:r w:rsidRPr="00304C8C">
        <w:rPr>
          <w:b/>
        </w:rPr>
        <w:t xml:space="preserve">   </w:t>
      </w:r>
      <w:r>
        <w:t xml:space="preserve">   </w:t>
      </w:r>
    </w:p>
    <w:p w:rsidR="001B6621" w:rsidRDefault="001B6621" w:rsidP="001B6621">
      <w:pPr>
        <w:jc w:val="both"/>
      </w:pPr>
      <w:r w:rsidRPr="00A1304C">
        <w:rPr>
          <w:b/>
        </w:rPr>
        <w:t>Электрическое поле</w:t>
      </w:r>
      <w:r>
        <w:t>- это особый вид материи, отличающийся от вещества.</w:t>
      </w:r>
    </w:p>
    <w:p w:rsidR="001B6621" w:rsidRDefault="001B6621" w:rsidP="001B6621">
      <w:pPr>
        <w:jc w:val="both"/>
      </w:pPr>
      <w:r>
        <w:t xml:space="preserve">Сила, с которой электрическое поле действует на внесённый в него электрический заряд, называется </w:t>
      </w:r>
      <w:r w:rsidRPr="00A1304C">
        <w:rPr>
          <w:b/>
        </w:rPr>
        <w:t>электрической силой</w:t>
      </w:r>
      <w:r>
        <w:t>.</w:t>
      </w:r>
    </w:p>
    <w:p w:rsidR="001B6621" w:rsidRDefault="001B6621" w:rsidP="001B6621">
      <w:pPr>
        <w:jc w:val="both"/>
      </w:pPr>
    </w:p>
    <w:p w:rsidR="001B6621" w:rsidRDefault="001B6621" w:rsidP="001B6621">
      <w:pPr>
        <w:jc w:val="both"/>
        <w:rPr>
          <w:b/>
        </w:rPr>
      </w:pPr>
      <w:r w:rsidRPr="00BE59C7">
        <w:rPr>
          <w:b/>
        </w:rPr>
        <w:t>Закон сохранения электрического заряда</w:t>
      </w:r>
      <w:r>
        <w:rPr>
          <w:b/>
        </w:rPr>
        <w:t>.</w:t>
      </w:r>
    </w:p>
    <w:p w:rsidR="001B6621" w:rsidRDefault="001B6621" w:rsidP="001B6621">
      <w:pPr>
        <w:jc w:val="both"/>
        <w:rPr>
          <w:b/>
        </w:rPr>
      </w:pPr>
      <w:r>
        <w:t>Алгебраическая сумма электрических зарядов остаётся постоянной при любых взаимодействиях в замкнутой системе</w:t>
      </w:r>
      <w:r w:rsidRPr="00235618">
        <w:t xml:space="preserve">  </w:t>
      </w:r>
      <w:r w:rsidRPr="00A1304C">
        <w:rPr>
          <w:b/>
        </w:rPr>
        <w:t>q+q+q+q+…+q=</w:t>
      </w:r>
      <w:r w:rsidRPr="00A1304C">
        <w:rPr>
          <w:b/>
          <w:lang w:val="en-US"/>
        </w:rPr>
        <w:t>const</w:t>
      </w:r>
    </w:p>
    <w:p w:rsidR="001B6621" w:rsidRPr="00237BD3" w:rsidRDefault="001B6621" w:rsidP="001B6621">
      <w:pPr>
        <w:jc w:val="both"/>
        <w:rPr>
          <w:b/>
        </w:rPr>
      </w:pPr>
    </w:p>
    <w:p w:rsidR="001B6621" w:rsidRDefault="001B6621" w:rsidP="001B6621">
      <w:pPr>
        <w:jc w:val="both"/>
      </w:pPr>
      <w:r w:rsidRPr="00A1304C">
        <w:rPr>
          <w:b/>
        </w:rPr>
        <w:t>Электрическим током</w:t>
      </w:r>
      <w:r>
        <w:t xml:space="preserve"> называется упорядоченное (направленное) движение заряженных частиц.</w:t>
      </w:r>
    </w:p>
    <w:p w:rsidR="001B6621" w:rsidRDefault="001B6621" w:rsidP="001B6621">
      <w:pPr>
        <w:jc w:val="both"/>
      </w:pPr>
      <w:r>
        <w:t>Электрический ток в металлах представляет собой упорядоченное движение свободных электронов.</w:t>
      </w:r>
    </w:p>
    <w:p w:rsidR="001B6621" w:rsidRDefault="001B6621" w:rsidP="001B6621">
      <w:pPr>
        <w:jc w:val="both"/>
      </w:pPr>
      <w:r w:rsidRPr="00235618">
        <w:rPr>
          <w:b/>
        </w:rPr>
        <w:t>Действия электрического тока</w:t>
      </w:r>
      <w:r>
        <w:rPr>
          <w:b/>
        </w:rPr>
        <w:t xml:space="preserve">: </w:t>
      </w:r>
      <w:r w:rsidRPr="00235618">
        <w:t>тепловое</w:t>
      </w:r>
      <w:r>
        <w:t>, химическое, магнитное.</w:t>
      </w:r>
    </w:p>
    <w:p w:rsidR="001B6621" w:rsidRDefault="001B6621" w:rsidP="001B6621">
      <w:pPr>
        <w:jc w:val="both"/>
      </w:pPr>
      <w:r>
        <w:t xml:space="preserve">Электрический заряд, проходящий через поперечное сечение проводника в 1с,определяет </w:t>
      </w:r>
      <w:r w:rsidRPr="00A1304C">
        <w:rPr>
          <w:b/>
        </w:rPr>
        <w:t>силу</w:t>
      </w:r>
      <w:r>
        <w:t xml:space="preserve"> </w:t>
      </w:r>
      <w:r w:rsidRPr="00A1304C">
        <w:rPr>
          <w:b/>
        </w:rPr>
        <w:t>тока</w:t>
      </w:r>
      <w:r>
        <w:t xml:space="preserve">. </w:t>
      </w:r>
      <w:r w:rsidRPr="00A1304C">
        <w:rPr>
          <w:b/>
          <w:lang w:val="en-US"/>
        </w:rPr>
        <w:t>I</w:t>
      </w:r>
      <w:r w:rsidRPr="00A1304C">
        <w:rPr>
          <w:b/>
        </w:rPr>
        <w:t xml:space="preserve">= </w:t>
      </w:r>
      <w:r w:rsidRPr="00A1304C">
        <w:rPr>
          <w:b/>
          <w:sz w:val="28"/>
          <w:szCs w:val="28"/>
        </w:rPr>
        <w:t>q</w:t>
      </w:r>
      <w:r w:rsidRPr="00A1304C">
        <w:rPr>
          <w:b/>
        </w:rPr>
        <w:t>/</w:t>
      </w:r>
      <w:r w:rsidRPr="00A1304C">
        <w:rPr>
          <w:b/>
          <w:sz w:val="28"/>
          <w:szCs w:val="28"/>
          <w:lang w:val="en-US"/>
        </w:rPr>
        <w:t>t</w:t>
      </w:r>
      <w:r>
        <w:rPr>
          <w:b/>
        </w:rPr>
        <w:t xml:space="preserve">  </w:t>
      </w:r>
      <w:r w:rsidRPr="00F46F6D">
        <w:t>[</w:t>
      </w:r>
      <w:r>
        <w:rPr>
          <w:lang w:val="en-US"/>
        </w:rPr>
        <w:t>A</w:t>
      </w:r>
      <w:r w:rsidRPr="00F46F6D">
        <w:t>]</w:t>
      </w:r>
    </w:p>
    <w:p w:rsidR="001B6621" w:rsidRDefault="001B6621" w:rsidP="001B6621">
      <w:pPr>
        <w:jc w:val="both"/>
      </w:pPr>
      <w:r>
        <w:t>За единицу электрического заряда принимают электрический заряд, проходящий сквозь поперечное сечение проводника при силе тока 1А за время 1с. 1Кл=1А·1с</w:t>
      </w:r>
    </w:p>
    <w:p w:rsidR="001B6621" w:rsidRDefault="001B6621" w:rsidP="001B6621">
      <w:pPr>
        <w:jc w:val="both"/>
      </w:pPr>
    </w:p>
    <w:p w:rsidR="001B6621" w:rsidRDefault="001B6621" w:rsidP="001B6621">
      <w:pPr>
        <w:jc w:val="both"/>
      </w:pPr>
      <w:r w:rsidRPr="00A1304C">
        <w:rPr>
          <w:b/>
        </w:rPr>
        <w:t>Напряжение</w:t>
      </w:r>
      <w:r>
        <w:t xml:space="preserve"> – это физическая величина, характеризующая электрическое поле.</w:t>
      </w:r>
    </w:p>
    <w:p w:rsidR="001B6621" w:rsidRDefault="00902B05" w:rsidP="001B66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287655</wp:posOffset>
                </wp:positionV>
                <wp:extent cx="95250" cy="266700"/>
                <wp:effectExtent l="12065" t="11430" r="6985" b="762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20.2pt;margin-top:22.65pt;width: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287655</wp:posOffset>
                </wp:positionV>
                <wp:extent cx="104775" cy="266700"/>
                <wp:effectExtent l="12065" t="11430" r="698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11.95pt;margin-top:22.65pt;width:8.25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GhKg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287655</wp:posOffset>
                </wp:positionV>
                <wp:extent cx="333375" cy="333375"/>
                <wp:effectExtent l="12065" t="11430" r="698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6.7pt;margin-top:22.65pt;width:2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"/>
            </w:pict>
          </mc:Fallback>
        </mc:AlternateContent>
      </w:r>
      <w:r w:rsidR="001B6621">
        <w:t>Напряжение показывает, какую работу совершает электрическое поле при перемещении единичного положительного заряда из одной точки в другую.</w:t>
      </w:r>
      <w:r w:rsidR="001B6621" w:rsidRPr="00A1304C">
        <w:rPr>
          <w:b/>
          <w:lang w:val="en-US"/>
        </w:rPr>
        <w:t>U</w:t>
      </w:r>
      <w:r w:rsidR="001B6621" w:rsidRPr="00A1304C">
        <w:rPr>
          <w:b/>
        </w:rPr>
        <w:t>=</w:t>
      </w:r>
      <w:r w:rsidR="001B6621" w:rsidRPr="00A1304C">
        <w:rPr>
          <w:b/>
          <w:lang w:val="en-US"/>
        </w:rPr>
        <w:t>A</w:t>
      </w:r>
      <w:r w:rsidR="001B6621" w:rsidRPr="00A1304C">
        <w:rPr>
          <w:b/>
        </w:rPr>
        <w:t xml:space="preserve">/ </w:t>
      </w:r>
      <w:r w:rsidR="001B6621" w:rsidRPr="00A1304C">
        <w:rPr>
          <w:b/>
          <w:sz w:val="28"/>
          <w:szCs w:val="28"/>
        </w:rPr>
        <w:t>q</w:t>
      </w:r>
      <w:r w:rsidR="001B6621" w:rsidRPr="00F46F6D">
        <w:t xml:space="preserve"> [</w:t>
      </w:r>
      <w:r w:rsidR="001B6621">
        <w:rPr>
          <w:lang w:val="en-US"/>
        </w:rPr>
        <w:t>B</w:t>
      </w:r>
      <w:r w:rsidR="001B6621" w:rsidRPr="00F46F6D">
        <w:t>]</w:t>
      </w:r>
    </w:p>
    <w:p w:rsidR="001B6621" w:rsidRPr="00F46F6D" w:rsidRDefault="001B6621" w:rsidP="001B6621">
      <w:pPr>
        <w:jc w:val="both"/>
      </w:pPr>
    </w:p>
    <w:p w:rsidR="001B6621" w:rsidRDefault="00902B05" w:rsidP="001B6621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99695</wp:posOffset>
                </wp:positionV>
                <wp:extent cx="104775" cy="635"/>
                <wp:effectExtent l="12065" t="13970" r="6985" b="1397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15.7pt;margin-top:7.85pt;width:8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QM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99695</wp:posOffset>
                </wp:positionV>
                <wp:extent cx="57150" cy="0"/>
                <wp:effectExtent l="12065" t="13970" r="6985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15.7pt;margin-top:7.85pt;width: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osHw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90170</wp:posOffset>
                </wp:positionV>
                <wp:extent cx="57150" cy="9525"/>
                <wp:effectExtent l="12065" t="13970" r="6985" b="50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15.7pt;margin-top:7.1pt;width:4.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"/>
            </w:pict>
          </mc:Fallback>
        </mc:AlternateContent>
      </w:r>
      <w:r w:rsidR="001B6621" w:rsidRPr="00237BD3">
        <w:rPr>
          <w:b/>
        </w:rPr>
        <w:t>Сила  тока</w:t>
      </w:r>
      <w:r w:rsidR="001B6621">
        <w:t xml:space="preserve"> измеряется амперметром. В цепь включается  последовательно.</w:t>
      </w:r>
    </w:p>
    <w:p w:rsidR="001B6621" w:rsidRDefault="001B6621" w:rsidP="001B6621">
      <w:pPr>
        <w:tabs>
          <w:tab w:val="left" w:pos="8970"/>
        </w:tabs>
        <w:jc w:val="both"/>
      </w:pPr>
      <w:r>
        <w:tab/>
      </w:r>
    </w:p>
    <w:p w:rsidR="001B6621" w:rsidRDefault="00902B05" w:rsidP="001B662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168275</wp:posOffset>
                </wp:positionV>
                <wp:extent cx="400050" cy="342900"/>
                <wp:effectExtent l="12065" t="6350" r="6985" b="1270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84.2pt;margin-top:13.25pt;width:31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"/>
            </w:pict>
          </mc:Fallback>
        </mc:AlternateContent>
      </w:r>
    </w:p>
    <w:p w:rsidR="001B6621" w:rsidRDefault="00902B05" w:rsidP="001B6621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50165</wp:posOffset>
                </wp:positionV>
                <wp:extent cx="94615" cy="238125"/>
                <wp:effectExtent l="12700" t="12065" r="698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99.25pt;margin-top:3.95pt;width:7.45pt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50165</wp:posOffset>
                </wp:positionV>
                <wp:extent cx="67310" cy="238125"/>
                <wp:effectExtent l="12065" t="12065" r="6350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93.95pt;margin-top:3.95pt;width:5.3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DR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"/>
            </w:pict>
          </mc:Fallback>
        </mc:AlternateContent>
      </w:r>
      <w:r w:rsidR="001B6621" w:rsidRPr="00237BD3">
        <w:rPr>
          <w:b/>
        </w:rPr>
        <w:t>Напряжение</w:t>
      </w:r>
      <w:r w:rsidR="001B6621">
        <w:t xml:space="preserve"> измеряется вольтметром. В цепь включается параллельно.</w:t>
      </w:r>
    </w:p>
    <w:p w:rsidR="001B6621" w:rsidRDefault="001B6621" w:rsidP="001B6621">
      <w:pPr>
        <w:tabs>
          <w:tab w:val="left" w:pos="4365"/>
        </w:tabs>
      </w:pPr>
    </w:p>
    <w:p w:rsidR="001B6621" w:rsidRDefault="001B6621" w:rsidP="001B6621">
      <w:pPr>
        <w:tabs>
          <w:tab w:val="left" w:pos="4365"/>
        </w:tabs>
      </w:pPr>
      <w:r w:rsidRPr="00A1304C">
        <w:rPr>
          <w:b/>
        </w:rPr>
        <w:t>Сопротивление проводника</w:t>
      </w:r>
      <w:r>
        <w:t>- физическая величина, характеризующая</w:t>
      </w:r>
    </w:p>
    <w:p w:rsidR="001B6621" w:rsidRDefault="001B6621" w:rsidP="001B6621">
      <w:pPr>
        <w:tabs>
          <w:tab w:val="left" w:pos="4365"/>
        </w:tabs>
      </w:pPr>
      <w:r>
        <w:t xml:space="preserve"> свойство проводника оказывать сопротивление току, который проходит по нему. Сопротивление проводника зависит от его размеров, рода вещества, температуры и т. п. </w:t>
      </w:r>
      <w:r w:rsidRPr="007E732B">
        <w:rPr>
          <w:b/>
          <w:lang w:val="en-US"/>
        </w:rPr>
        <w:t>R</w:t>
      </w:r>
      <w:r w:rsidRPr="007E732B">
        <w:rPr>
          <w:b/>
        </w:rPr>
        <w:t>=</w:t>
      </w:r>
      <w:r w:rsidRPr="007E732B">
        <w:rPr>
          <w:b/>
          <w:lang w:val="en-US"/>
        </w:rPr>
        <w:t>U</w:t>
      </w:r>
      <w:r w:rsidRPr="007E732B">
        <w:rPr>
          <w:b/>
        </w:rPr>
        <w:t>/</w:t>
      </w:r>
      <w:r w:rsidRPr="007E732B">
        <w:rPr>
          <w:b/>
          <w:lang w:val="en-US"/>
        </w:rPr>
        <w:t>I</w:t>
      </w:r>
      <w:r w:rsidRPr="007E732B">
        <w:rPr>
          <w:b/>
        </w:rPr>
        <w:t xml:space="preserve">, </w:t>
      </w:r>
      <w:r w:rsidRPr="007E732B">
        <w:rPr>
          <w:b/>
          <w:lang w:val="en-US"/>
        </w:rPr>
        <w:t>R</w:t>
      </w:r>
      <w:r w:rsidRPr="007E732B">
        <w:rPr>
          <w:b/>
        </w:rPr>
        <w:t>=</w:t>
      </w:r>
      <w:r w:rsidRPr="007D0310">
        <w:rPr>
          <w:b/>
          <w:sz w:val="28"/>
          <w:szCs w:val="28"/>
        </w:rPr>
        <w:t>ρ</w:t>
      </w:r>
      <w:r w:rsidRPr="007E732B">
        <w:rPr>
          <w:b/>
        </w:rPr>
        <w:t>Ɩ/</w:t>
      </w:r>
      <w:r w:rsidRPr="007E732B">
        <w:rPr>
          <w:b/>
          <w:lang w:val="en-US"/>
        </w:rPr>
        <w:t>S</w:t>
      </w:r>
      <w:r w:rsidRPr="001F725D">
        <w:rPr>
          <w:b/>
        </w:rPr>
        <w:t xml:space="preserve"> [</w:t>
      </w:r>
      <w:r>
        <w:rPr>
          <w:lang w:val="en-US"/>
        </w:rPr>
        <w:t>O</w:t>
      </w:r>
      <w:r>
        <w:t>м]</w:t>
      </w:r>
    </w:p>
    <w:p w:rsidR="001B6621" w:rsidRPr="00C1156D" w:rsidRDefault="001B6621" w:rsidP="001B6621">
      <w:pPr>
        <w:tabs>
          <w:tab w:val="left" w:pos="4365"/>
        </w:tabs>
      </w:pPr>
    </w:p>
    <w:p w:rsidR="001B6621" w:rsidRDefault="001B6621" w:rsidP="001B6621">
      <w:pPr>
        <w:tabs>
          <w:tab w:val="left" w:pos="4365"/>
        </w:tabs>
        <w:rPr>
          <w:b/>
        </w:rPr>
      </w:pPr>
      <w:r>
        <w:rPr>
          <w:b/>
        </w:rPr>
        <w:t xml:space="preserve">Закон Ома. </w:t>
      </w:r>
      <w:r>
        <w:t>Сила тока в участке цепи прямо пропорциональна напряжению на концах этого участка и обратно пропорциональна его сопротивлению.</w:t>
      </w:r>
      <w:r w:rsidRPr="007E732B">
        <w:t xml:space="preserve"> </w:t>
      </w:r>
      <w:r w:rsidRPr="007E732B">
        <w:rPr>
          <w:b/>
          <w:lang w:val="en-US"/>
        </w:rPr>
        <w:t>I</w:t>
      </w:r>
      <w:r w:rsidRPr="007E732B">
        <w:rPr>
          <w:b/>
        </w:rPr>
        <w:t>=</w:t>
      </w:r>
      <w:r w:rsidRPr="007E732B">
        <w:rPr>
          <w:b/>
          <w:lang w:val="en-US"/>
        </w:rPr>
        <w:t>U</w:t>
      </w:r>
      <w:r w:rsidRPr="007E732B">
        <w:rPr>
          <w:b/>
        </w:rPr>
        <w:t>/</w:t>
      </w:r>
      <w:r w:rsidRPr="007E732B">
        <w:rPr>
          <w:b/>
          <w:lang w:val="en-US"/>
        </w:rPr>
        <w:t>R</w:t>
      </w:r>
    </w:p>
    <w:p w:rsidR="001B6621" w:rsidRPr="00237BD3" w:rsidRDefault="001B6621" w:rsidP="001B6621">
      <w:pPr>
        <w:tabs>
          <w:tab w:val="left" w:pos="4365"/>
        </w:tabs>
        <w:rPr>
          <w:b/>
        </w:rPr>
      </w:pPr>
    </w:p>
    <w:p w:rsidR="001B6621" w:rsidRPr="007E732B" w:rsidRDefault="001B6621" w:rsidP="001B6621">
      <w:pPr>
        <w:tabs>
          <w:tab w:val="left" w:pos="4365"/>
        </w:tabs>
        <w:rPr>
          <w:b/>
        </w:rPr>
      </w:pPr>
      <w:r w:rsidRPr="007E732B">
        <w:rPr>
          <w:b/>
        </w:rPr>
        <w:t>Последовательное соединение.</w:t>
      </w:r>
    </w:p>
    <w:p w:rsidR="001B6621" w:rsidRPr="007E732B" w:rsidRDefault="001B6621" w:rsidP="001B6621">
      <w:pPr>
        <w:tabs>
          <w:tab w:val="left" w:pos="4365"/>
        </w:tabs>
        <w:rPr>
          <w:vertAlign w:val="subscript"/>
        </w:rPr>
      </w:pPr>
      <w:r w:rsidRPr="007E732B">
        <w:rPr>
          <w:lang w:val="en-US"/>
        </w:rPr>
        <w:t>I</w:t>
      </w:r>
      <w:r w:rsidRPr="007E732B">
        <w:t>=</w:t>
      </w:r>
      <w:r w:rsidRPr="007E732B">
        <w:rPr>
          <w:lang w:val="en-US"/>
        </w:rPr>
        <w:t>I</w:t>
      </w:r>
      <w:r w:rsidRPr="007E732B">
        <w:rPr>
          <w:vertAlign w:val="subscript"/>
        </w:rPr>
        <w:t>1</w:t>
      </w:r>
      <w:r w:rsidRPr="007E732B">
        <w:t>=</w:t>
      </w:r>
      <w:r w:rsidRPr="007E732B">
        <w:rPr>
          <w:lang w:val="en-US"/>
        </w:rPr>
        <w:t>I</w:t>
      </w:r>
      <w:r w:rsidRPr="007E732B">
        <w:rPr>
          <w:vertAlign w:val="subscript"/>
        </w:rPr>
        <w:t>2</w:t>
      </w:r>
      <w:r w:rsidRPr="007E732B">
        <w:t xml:space="preserve">;  </w:t>
      </w:r>
      <w:r>
        <w:rPr>
          <w:lang w:val="en-US"/>
        </w:rPr>
        <w:t>R</w:t>
      </w:r>
      <w:r w:rsidRPr="007E732B">
        <w:t>=</w:t>
      </w:r>
      <w:r>
        <w:rPr>
          <w:lang w:val="en-US"/>
        </w:rPr>
        <w:t>R</w:t>
      </w:r>
      <w:r w:rsidRPr="007E732B">
        <w:rPr>
          <w:vertAlign w:val="subscript"/>
        </w:rPr>
        <w:t>1</w:t>
      </w:r>
      <w:r w:rsidRPr="007E732B">
        <w:t>+</w:t>
      </w:r>
      <w:r>
        <w:rPr>
          <w:lang w:val="en-US"/>
        </w:rPr>
        <w:t>R</w:t>
      </w:r>
      <w:r w:rsidRPr="007E732B">
        <w:rPr>
          <w:vertAlign w:val="subscript"/>
        </w:rPr>
        <w:t>2</w:t>
      </w:r>
      <w:r w:rsidRPr="007E732B">
        <w:t xml:space="preserve"> ;  </w:t>
      </w:r>
      <w:r>
        <w:rPr>
          <w:lang w:val="en-US"/>
        </w:rPr>
        <w:t>U</w:t>
      </w:r>
      <w:r w:rsidRPr="007E732B">
        <w:t>=</w:t>
      </w:r>
      <w:r>
        <w:rPr>
          <w:lang w:val="en-US"/>
        </w:rPr>
        <w:t>U</w:t>
      </w:r>
      <w:r w:rsidRPr="007E732B">
        <w:rPr>
          <w:vertAlign w:val="subscript"/>
        </w:rPr>
        <w:t>1</w:t>
      </w:r>
      <w:r w:rsidRPr="007E732B">
        <w:t>+</w:t>
      </w:r>
      <w:r>
        <w:rPr>
          <w:lang w:val="en-US"/>
        </w:rPr>
        <w:t>U</w:t>
      </w:r>
      <w:r w:rsidRPr="007E732B">
        <w:rPr>
          <w:vertAlign w:val="subscript"/>
        </w:rPr>
        <w:t>2</w:t>
      </w:r>
    </w:p>
    <w:p w:rsidR="009B29B0" w:rsidRDefault="001B6621" w:rsidP="001B6621">
      <w:pPr>
        <w:tabs>
          <w:tab w:val="left" w:pos="4365"/>
        </w:tabs>
      </w:pPr>
      <w:r w:rsidRPr="007E732B">
        <w:rPr>
          <w:b/>
        </w:rPr>
        <w:t>Параллельное соединение.</w:t>
      </w:r>
    </w:p>
    <w:p w:rsidR="001B6621" w:rsidRPr="007D0310" w:rsidRDefault="001B6621" w:rsidP="001B6621">
      <w:pPr>
        <w:tabs>
          <w:tab w:val="left" w:pos="4365"/>
        </w:tabs>
        <w:rPr>
          <w:vertAlign w:val="subscript"/>
        </w:rPr>
      </w:pPr>
      <w:r w:rsidRPr="00944A73">
        <w:rPr>
          <w:lang w:val="en-US"/>
        </w:rPr>
        <w:t>I</w:t>
      </w:r>
      <w:r w:rsidRPr="007D0310">
        <w:t>=</w:t>
      </w:r>
      <w:r w:rsidRPr="00944A73">
        <w:rPr>
          <w:lang w:val="en-US"/>
        </w:rPr>
        <w:t>I</w:t>
      </w:r>
      <w:r w:rsidRPr="007D0310">
        <w:rPr>
          <w:vertAlign w:val="subscript"/>
        </w:rPr>
        <w:t>1</w:t>
      </w:r>
      <w:r w:rsidRPr="007D0310">
        <w:t>+</w:t>
      </w:r>
      <w:r w:rsidRPr="00944A73">
        <w:rPr>
          <w:lang w:val="en-US"/>
        </w:rPr>
        <w:t>I</w:t>
      </w:r>
      <w:r w:rsidRPr="007D0310">
        <w:rPr>
          <w:vertAlign w:val="subscript"/>
        </w:rPr>
        <w:t xml:space="preserve">2 </w:t>
      </w:r>
      <w:r w:rsidRPr="007D0310">
        <w:t>;  1/</w:t>
      </w:r>
      <w:r>
        <w:rPr>
          <w:lang w:val="en-US"/>
        </w:rPr>
        <w:t>R</w:t>
      </w:r>
      <w:r w:rsidRPr="007D0310">
        <w:t>=1/</w:t>
      </w:r>
      <w:r>
        <w:rPr>
          <w:lang w:val="en-US"/>
        </w:rPr>
        <w:t>R</w:t>
      </w:r>
      <w:r w:rsidRPr="007D0310">
        <w:rPr>
          <w:vertAlign w:val="subscript"/>
        </w:rPr>
        <w:t>1</w:t>
      </w:r>
      <w:r w:rsidRPr="007D0310">
        <w:t>+1/</w:t>
      </w:r>
      <w:r>
        <w:rPr>
          <w:lang w:val="en-US"/>
        </w:rPr>
        <w:t>R</w:t>
      </w:r>
      <w:r w:rsidRPr="007D0310">
        <w:rPr>
          <w:vertAlign w:val="subscript"/>
        </w:rPr>
        <w:t>2</w:t>
      </w:r>
      <w:r w:rsidRPr="007D0310">
        <w:t xml:space="preserve">;   </w:t>
      </w:r>
      <w:r>
        <w:rPr>
          <w:lang w:val="en-US"/>
        </w:rPr>
        <w:t>U</w:t>
      </w:r>
      <w:r w:rsidRPr="007D0310">
        <w:t>=</w:t>
      </w:r>
      <w:r>
        <w:rPr>
          <w:lang w:val="en-US"/>
        </w:rPr>
        <w:t>U</w:t>
      </w:r>
      <w:r w:rsidRPr="007D0310">
        <w:rPr>
          <w:vertAlign w:val="subscript"/>
        </w:rPr>
        <w:t>1</w:t>
      </w:r>
      <w:r w:rsidRPr="007D0310">
        <w:t>=</w:t>
      </w:r>
      <w:r>
        <w:rPr>
          <w:lang w:val="en-US"/>
        </w:rPr>
        <w:t>U</w:t>
      </w:r>
      <w:r w:rsidRPr="007D0310">
        <w:rPr>
          <w:vertAlign w:val="subscript"/>
        </w:rPr>
        <w:t>2</w:t>
      </w:r>
    </w:p>
    <w:p w:rsidR="001B6621" w:rsidRPr="00C1156D" w:rsidRDefault="001B6621" w:rsidP="001B6621">
      <w:pPr>
        <w:tabs>
          <w:tab w:val="left" w:pos="4365"/>
        </w:tabs>
      </w:pPr>
      <w:r>
        <w:rPr>
          <w:b/>
        </w:rPr>
        <w:t xml:space="preserve">Работа </w:t>
      </w:r>
      <w:r>
        <w:t>электрического тока на участке цепи равна произведению напряжения на концах этого участка на силу тока и на время, в течение которого совершалась работа.</w:t>
      </w:r>
      <w:r w:rsidRPr="00944A73">
        <w:t xml:space="preserve"> </w:t>
      </w:r>
      <w:r w:rsidRPr="00944A73">
        <w:rPr>
          <w:b/>
          <w:lang w:val="en-US"/>
        </w:rPr>
        <w:t>A</w:t>
      </w:r>
      <w:r w:rsidRPr="00C1156D">
        <w:rPr>
          <w:b/>
        </w:rPr>
        <w:t>=</w:t>
      </w:r>
      <w:r w:rsidRPr="00944A73">
        <w:rPr>
          <w:b/>
          <w:lang w:val="en-US"/>
        </w:rPr>
        <w:t>UI</w:t>
      </w:r>
      <w:r w:rsidRPr="007D0310">
        <w:rPr>
          <w:b/>
          <w:sz w:val="28"/>
          <w:szCs w:val="28"/>
          <w:lang w:val="en-US"/>
        </w:rPr>
        <w:t>t</w:t>
      </w:r>
      <w:r w:rsidRPr="00C1156D">
        <w:rPr>
          <w:b/>
        </w:rPr>
        <w:t xml:space="preserve">  [ </w:t>
      </w:r>
      <w:r>
        <w:rPr>
          <w:b/>
        </w:rPr>
        <w:t>1</w:t>
      </w:r>
      <w:r>
        <w:t>Дж=1В·1А·1с]</w:t>
      </w:r>
    </w:p>
    <w:p w:rsidR="001B6621" w:rsidRPr="007D0310" w:rsidRDefault="001B6621" w:rsidP="001B6621">
      <w:pPr>
        <w:tabs>
          <w:tab w:val="left" w:pos="4365"/>
        </w:tabs>
      </w:pPr>
      <w:r w:rsidRPr="007D0310">
        <w:rPr>
          <w:b/>
        </w:rPr>
        <w:t>Мощность</w:t>
      </w:r>
      <w:r>
        <w:t xml:space="preserve"> электрического тока равна произведению напряжения на силу тока.</w:t>
      </w:r>
      <w:r w:rsidRPr="007D0310">
        <w:t xml:space="preserve"> </w:t>
      </w:r>
      <w:r w:rsidRPr="007D0310">
        <w:rPr>
          <w:b/>
          <w:lang w:val="en-US"/>
        </w:rPr>
        <w:t>P</w:t>
      </w:r>
      <w:r w:rsidRPr="007D0310">
        <w:rPr>
          <w:b/>
        </w:rPr>
        <w:t>=</w:t>
      </w:r>
      <w:r w:rsidRPr="007D0310">
        <w:rPr>
          <w:b/>
          <w:lang w:val="en-US"/>
        </w:rPr>
        <w:t>UI</w:t>
      </w:r>
      <w:r w:rsidRPr="007D0310">
        <w:rPr>
          <w:b/>
        </w:rPr>
        <w:t xml:space="preserve"> [</w:t>
      </w:r>
      <w:r w:rsidRPr="007D0310">
        <w:t>1Вт=1В·1с</w:t>
      </w:r>
      <w:r w:rsidRPr="007D0310">
        <w:rPr>
          <w:b/>
        </w:rPr>
        <w:t>]</w:t>
      </w:r>
    </w:p>
    <w:p w:rsidR="001B6621" w:rsidRDefault="001B6621" w:rsidP="001B6621">
      <w:pPr>
        <w:tabs>
          <w:tab w:val="left" w:pos="8685"/>
        </w:tabs>
        <w:rPr>
          <w:b/>
        </w:rPr>
      </w:pPr>
      <w:r>
        <w:rPr>
          <w:b/>
        </w:rPr>
        <w:t>Закон Джоуля- Ленца.</w:t>
      </w:r>
    </w:p>
    <w:p w:rsidR="001B6621" w:rsidRDefault="001B6621" w:rsidP="001B6621">
      <w:pPr>
        <w:tabs>
          <w:tab w:val="left" w:pos="8685"/>
        </w:tabs>
        <w:rPr>
          <w:sz w:val="28"/>
          <w:szCs w:val="28"/>
        </w:rPr>
      </w:pPr>
      <w:r w:rsidRPr="007D0310">
        <w:t>Количество</w:t>
      </w:r>
      <w:r>
        <w:t xml:space="preserve"> теплоты, выделяемое проводником с током, равно произведению квадрата силы тока, сопротивления проводника и времени. </w:t>
      </w:r>
      <w:r w:rsidRPr="00A1304C">
        <w:rPr>
          <w:b/>
        </w:rPr>
        <w:t>Q=</w:t>
      </w:r>
      <w:r w:rsidRPr="00A1304C">
        <w:rPr>
          <w:b/>
          <w:lang w:val="en-US"/>
        </w:rPr>
        <w:t>I</w:t>
      </w:r>
      <w:r w:rsidRPr="00A1304C">
        <w:rPr>
          <w:b/>
          <w:vertAlign w:val="superscript"/>
        </w:rPr>
        <w:t>2</w:t>
      </w:r>
      <w:r w:rsidRPr="00A1304C">
        <w:rPr>
          <w:b/>
          <w:lang w:val="en-US"/>
        </w:rPr>
        <w:t>R</w:t>
      </w:r>
      <w:r w:rsidRPr="00A1304C">
        <w:rPr>
          <w:b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Pr="007D0310">
        <w:rPr>
          <w:sz w:val="28"/>
          <w:szCs w:val="28"/>
        </w:rPr>
        <w:t xml:space="preserve"> </w:t>
      </w:r>
      <w:r w:rsidRPr="00A1304C">
        <w:rPr>
          <w:sz w:val="28"/>
          <w:szCs w:val="28"/>
        </w:rPr>
        <w:t>[</w:t>
      </w:r>
      <w:r>
        <w:rPr>
          <w:sz w:val="28"/>
          <w:szCs w:val="28"/>
        </w:rPr>
        <w:t>Дж</w:t>
      </w:r>
      <w:r w:rsidRPr="00A1304C">
        <w:rPr>
          <w:sz w:val="28"/>
          <w:szCs w:val="28"/>
        </w:rPr>
        <w:t xml:space="preserve"> ]</w:t>
      </w:r>
      <w:r w:rsidR="009B29B0">
        <w:rPr>
          <w:sz w:val="28"/>
          <w:szCs w:val="28"/>
        </w:rPr>
        <w:t xml:space="preserve"> </w:t>
      </w:r>
    </w:p>
    <w:p w:rsidR="001B6621" w:rsidRDefault="001B6621" w:rsidP="00902B05">
      <w:pPr>
        <w:tabs>
          <w:tab w:val="left" w:pos="8685"/>
        </w:tabs>
      </w:pPr>
      <w:r w:rsidRPr="00A1304C">
        <w:rPr>
          <w:b/>
          <w:sz w:val="22"/>
          <w:szCs w:val="22"/>
        </w:rPr>
        <w:t>Коротким замыканием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называют соединение концов участка цепи проводником, сопротивление которого очень мало по сравнению с сопротивлением участка цепи.</w:t>
      </w:r>
      <w:bookmarkStart w:id="0" w:name="_GoBack"/>
      <w:bookmarkEnd w:id="0"/>
    </w:p>
    <w:sectPr w:rsidR="001B6621" w:rsidSect="001B662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21"/>
    <w:rsid w:val="001B6621"/>
    <w:rsid w:val="004477D3"/>
    <w:rsid w:val="007A6D44"/>
    <w:rsid w:val="007D5896"/>
    <w:rsid w:val="00902B05"/>
    <w:rsid w:val="009605C8"/>
    <w:rsid w:val="009B29B0"/>
    <w:rsid w:val="00A32A11"/>
    <w:rsid w:val="00A61F2D"/>
    <w:rsid w:val="00A92485"/>
    <w:rsid w:val="00BC42B5"/>
    <w:rsid w:val="00D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2</cp:revision>
  <dcterms:created xsi:type="dcterms:W3CDTF">2014-03-07T10:22:00Z</dcterms:created>
  <dcterms:modified xsi:type="dcterms:W3CDTF">2014-03-07T10:22:00Z</dcterms:modified>
</cp:coreProperties>
</file>