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F7" w:rsidRDefault="00AE27F7" w:rsidP="00AE27F7">
      <w:pPr>
        <w:pStyle w:val="2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Государственное бюджетное</w:t>
      </w:r>
    </w:p>
    <w:p w:rsidR="00AE27F7" w:rsidRDefault="00AE27F7" w:rsidP="00AE27F7">
      <w:pPr>
        <w:pStyle w:val="2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общеобразовательное учреждение</w:t>
      </w:r>
    </w:p>
    <w:p w:rsidR="00AE27F7" w:rsidRDefault="00AE27F7" w:rsidP="00AE27F7">
      <w:pPr>
        <w:pStyle w:val="2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гимназия № 498</w:t>
      </w:r>
    </w:p>
    <w:p w:rsidR="00AE27F7" w:rsidRDefault="00AE27F7" w:rsidP="00AE27F7">
      <w:pPr>
        <w:pStyle w:val="2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Невского района Санкт-Петербурга</w:t>
      </w:r>
    </w:p>
    <w:tbl>
      <w:tblPr>
        <w:tblpPr w:leftFromText="180" w:rightFromText="180" w:bottomFromText="200" w:vertAnchor="text" w:horzAnchor="margin" w:tblpXSpec="center" w:tblpY="518"/>
        <w:tblW w:w="10172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AE27F7" w:rsidTr="00AE27F7">
        <w:tc>
          <w:tcPr>
            <w:tcW w:w="3791" w:type="dxa"/>
          </w:tcPr>
          <w:p w:rsidR="00AE27F7" w:rsidRP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  <w:p w:rsidR="00AE27F7" w:rsidRP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E27F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Рекомендована к использованию Педагогическим советом  ГБОУ гимназии № 498</w:t>
            </w:r>
          </w:p>
          <w:p w:rsidR="00AE27F7" w:rsidRP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AE27F7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Протокол  от ___________ № __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 w:eastAsia="en-US"/>
              </w:rPr>
              <w:t xml:space="preserve">  </w:t>
            </w:r>
          </w:p>
        </w:tc>
        <w:tc>
          <w:tcPr>
            <w:tcW w:w="3190" w:type="dxa"/>
          </w:tcPr>
          <w:p w:rsid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191" w:type="dxa"/>
          </w:tcPr>
          <w:p w:rsidR="00AE27F7" w:rsidRP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E27F7" w:rsidRP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E27F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«Утверждаю»</w:t>
            </w:r>
          </w:p>
          <w:p w:rsidR="00AE27F7" w:rsidRP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E27F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Приказ от ________ № ___</w:t>
            </w:r>
            <w:r w:rsidRPr="00AE27F7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en-US"/>
              </w:rPr>
              <w:t xml:space="preserve">      </w:t>
            </w:r>
          </w:p>
          <w:p w:rsidR="00AE27F7" w:rsidRP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E27F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Директор гимназии</w:t>
            </w:r>
          </w:p>
          <w:p w:rsidR="00AE27F7" w:rsidRP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E27F7" w:rsidRPr="00AE27F7" w:rsidRDefault="00AE27F7">
            <w:pPr>
              <w:pStyle w:val="21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u w:val="double"/>
                <w:lang w:eastAsia="en-US"/>
              </w:rPr>
            </w:pPr>
            <w:r w:rsidRPr="00AE27F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___________ Н.В.Медведь</w:t>
            </w:r>
            <w:r w:rsidRPr="00AE27F7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422BD" w:rsidRPr="00E15647" w:rsidRDefault="006422BD" w:rsidP="00E15647">
      <w:pPr>
        <w:pStyle w:val="2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BD" w:rsidRPr="00E15647" w:rsidRDefault="006422BD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47D0" w:rsidRDefault="002247D0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47D0" w:rsidRDefault="002247D0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0E65" w:rsidRPr="00E15647" w:rsidRDefault="008D0E65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647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8D0E65" w:rsidRPr="00E15647" w:rsidRDefault="008D0E65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0E65" w:rsidRPr="00E15647" w:rsidRDefault="008D0E65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647">
        <w:rPr>
          <w:rFonts w:ascii="Times New Roman" w:hAnsi="Times New Roman" w:cs="Times New Roman"/>
          <w:b/>
          <w:bCs/>
          <w:iCs/>
          <w:sz w:val="24"/>
          <w:szCs w:val="24"/>
        </w:rPr>
        <w:t>для  1</w:t>
      </w:r>
      <w:r w:rsidR="00841DE5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E27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156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класса</w:t>
      </w:r>
    </w:p>
    <w:p w:rsidR="008D0E65" w:rsidRPr="00E15647" w:rsidRDefault="008D0E65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0E65" w:rsidRPr="00E15647" w:rsidRDefault="008D0E65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647">
        <w:rPr>
          <w:rFonts w:ascii="Times New Roman" w:hAnsi="Times New Roman" w:cs="Times New Roman"/>
          <w:b/>
          <w:bCs/>
          <w:iCs/>
          <w:sz w:val="24"/>
          <w:szCs w:val="24"/>
        </w:rPr>
        <w:t>по экономике</w:t>
      </w:r>
    </w:p>
    <w:p w:rsidR="00E00D69" w:rsidRPr="00E15647" w:rsidRDefault="00E00D69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647">
        <w:rPr>
          <w:rFonts w:ascii="Times New Roman" w:hAnsi="Times New Roman" w:cs="Times New Roman"/>
          <w:b/>
          <w:bCs/>
          <w:iCs/>
          <w:sz w:val="24"/>
          <w:szCs w:val="24"/>
        </w:rPr>
        <w:t>(Для социально-экономического профиля)</w:t>
      </w:r>
    </w:p>
    <w:p w:rsidR="006D3581" w:rsidRPr="00E15647" w:rsidRDefault="006D3581" w:rsidP="00E156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sz w:val="24"/>
          <w:szCs w:val="24"/>
        </w:rPr>
        <w:t>Количество часов по учебному плану - 68</w:t>
      </w:r>
    </w:p>
    <w:p w:rsidR="006D3581" w:rsidRPr="00E15647" w:rsidRDefault="006D3581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3581" w:rsidRPr="00E15647" w:rsidRDefault="006D3581" w:rsidP="00E1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среднего общего образования по, утвержденного приказом Министерства образования и науки РФ от от 07.06.2012 № 1578 (ред. от 31.12.2015) «Об утверждении федерального государственного образовательного стандарта среднего общего образования», приказа Минобрнауки РФ от 17.05.2012 №413 «Об утверждении ФГОС СОО» (с изменениями и дополнениями) и </w:t>
      </w:r>
      <w:r w:rsidRPr="00E15647">
        <w:rPr>
          <w:rFonts w:ascii="Times New Roman" w:hAnsi="Times New Roman" w:cs="Times New Roman"/>
          <w:sz w:val="24"/>
          <w:szCs w:val="24"/>
        </w:rPr>
        <w:t xml:space="preserve"> Примерной ООП СОО</w:t>
      </w:r>
    </w:p>
    <w:p w:rsidR="00B3285A" w:rsidRPr="00E15647" w:rsidRDefault="00B3285A" w:rsidP="00E1564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0E65" w:rsidRPr="00E15647" w:rsidRDefault="00E15647" w:rsidP="00E1564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D0E65" w:rsidRPr="00E15647">
        <w:rPr>
          <w:rFonts w:ascii="Times New Roman" w:hAnsi="Times New Roman"/>
          <w:sz w:val="24"/>
          <w:szCs w:val="24"/>
        </w:rPr>
        <w:t>анкт-Петербург</w:t>
      </w:r>
    </w:p>
    <w:p w:rsidR="008D0E65" w:rsidRPr="00E15647" w:rsidRDefault="008D0E65" w:rsidP="00E1564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15647">
        <w:rPr>
          <w:rFonts w:ascii="Times New Roman" w:hAnsi="Times New Roman"/>
          <w:sz w:val="24"/>
          <w:szCs w:val="24"/>
        </w:rPr>
        <w:t>201</w:t>
      </w:r>
      <w:r w:rsidR="00841DE5">
        <w:rPr>
          <w:rFonts w:ascii="Times New Roman" w:hAnsi="Times New Roman"/>
          <w:sz w:val="24"/>
          <w:szCs w:val="24"/>
        </w:rPr>
        <w:t>9</w:t>
      </w:r>
    </w:p>
    <w:p w:rsidR="006422BD" w:rsidRPr="00E15647" w:rsidRDefault="006422BD" w:rsidP="002247D0">
      <w:pPr>
        <w:rPr>
          <w:b/>
          <w:sz w:val="24"/>
          <w:szCs w:val="24"/>
        </w:rPr>
      </w:pPr>
      <w:r w:rsidRPr="00E15647">
        <w:rPr>
          <w:b/>
          <w:sz w:val="24"/>
          <w:szCs w:val="24"/>
        </w:rPr>
        <w:lastRenderedPageBreak/>
        <w:t>Содержание.</w:t>
      </w: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9328830"/>
      </w:sdtPr>
      <w:sdtEndPr/>
      <w:sdtContent>
        <w:p w:rsidR="006422BD" w:rsidRPr="00E15647" w:rsidRDefault="006422BD" w:rsidP="00E15647">
          <w:pPr>
            <w:pStyle w:val="ab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247D0" w:rsidRDefault="007F6678">
          <w:pPr>
            <w:pStyle w:val="11"/>
            <w:tabs>
              <w:tab w:val="right" w:leader="dot" w:pos="9345"/>
            </w:tabs>
            <w:rPr>
              <w:noProof/>
            </w:rPr>
          </w:pPr>
          <w:r w:rsidRPr="00E1564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422BD" w:rsidRPr="00E1564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1564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331482" w:history="1">
            <w:r w:rsidR="002247D0" w:rsidRPr="001A237B">
              <w:rPr>
                <w:rStyle w:val="a3"/>
                <w:rFonts w:ascii="Times New Roman" w:hAnsi="Times New Roman" w:cs="Times New Roman"/>
                <w:noProof/>
              </w:rPr>
              <w:t>Пояснительная записка.</w:t>
            </w:r>
            <w:r w:rsidR="002247D0">
              <w:rPr>
                <w:noProof/>
                <w:webHidden/>
              </w:rPr>
              <w:tab/>
            </w:r>
            <w:r w:rsidR="002247D0">
              <w:rPr>
                <w:noProof/>
                <w:webHidden/>
              </w:rPr>
              <w:fldChar w:fldCharType="begin"/>
            </w:r>
            <w:r w:rsidR="002247D0">
              <w:rPr>
                <w:noProof/>
                <w:webHidden/>
              </w:rPr>
              <w:instrText xml:space="preserve"> PAGEREF _Toc8331482 \h </w:instrText>
            </w:r>
            <w:r w:rsidR="002247D0">
              <w:rPr>
                <w:noProof/>
                <w:webHidden/>
              </w:rPr>
            </w:r>
            <w:r w:rsidR="002247D0">
              <w:rPr>
                <w:noProof/>
                <w:webHidden/>
              </w:rPr>
              <w:fldChar w:fldCharType="separate"/>
            </w:r>
            <w:r w:rsidR="002247D0">
              <w:rPr>
                <w:noProof/>
                <w:webHidden/>
              </w:rPr>
              <w:t>3</w:t>
            </w:r>
            <w:r w:rsidR="002247D0">
              <w:rPr>
                <w:noProof/>
                <w:webHidden/>
              </w:rPr>
              <w:fldChar w:fldCharType="end"/>
            </w:r>
          </w:hyperlink>
        </w:p>
        <w:p w:rsidR="002247D0" w:rsidRDefault="00783B6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31483" w:history="1">
            <w:r w:rsidR="002247D0" w:rsidRPr="001A237B">
              <w:rPr>
                <w:rStyle w:val="a3"/>
                <w:rFonts w:ascii="Times New Roman" w:hAnsi="Times New Roman" w:cs="Times New Roman"/>
                <w:noProof/>
              </w:rPr>
              <w:t>Тематическое (поурочное) планирование.</w:t>
            </w:r>
            <w:r w:rsidR="002247D0">
              <w:rPr>
                <w:noProof/>
                <w:webHidden/>
              </w:rPr>
              <w:tab/>
            </w:r>
            <w:r w:rsidR="002247D0">
              <w:rPr>
                <w:noProof/>
                <w:webHidden/>
              </w:rPr>
              <w:fldChar w:fldCharType="begin"/>
            </w:r>
            <w:r w:rsidR="002247D0">
              <w:rPr>
                <w:noProof/>
                <w:webHidden/>
              </w:rPr>
              <w:instrText xml:space="preserve"> PAGEREF _Toc8331483 \h </w:instrText>
            </w:r>
            <w:r w:rsidR="002247D0">
              <w:rPr>
                <w:noProof/>
                <w:webHidden/>
              </w:rPr>
            </w:r>
            <w:r w:rsidR="002247D0">
              <w:rPr>
                <w:noProof/>
                <w:webHidden/>
              </w:rPr>
              <w:fldChar w:fldCharType="separate"/>
            </w:r>
            <w:r w:rsidR="002247D0">
              <w:rPr>
                <w:noProof/>
                <w:webHidden/>
              </w:rPr>
              <w:t>6</w:t>
            </w:r>
            <w:r w:rsidR="002247D0">
              <w:rPr>
                <w:noProof/>
                <w:webHidden/>
              </w:rPr>
              <w:fldChar w:fldCharType="end"/>
            </w:r>
          </w:hyperlink>
        </w:p>
        <w:p w:rsidR="002247D0" w:rsidRDefault="00783B6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31484" w:history="1">
            <w:r w:rsidR="002247D0" w:rsidRPr="001A237B">
              <w:rPr>
                <w:rStyle w:val="a3"/>
                <w:rFonts w:ascii="Times New Roman" w:hAnsi="Times New Roman" w:cs="Times New Roman"/>
                <w:noProof/>
              </w:rPr>
              <w:t>Планируемые результаты освоения данного курса.</w:t>
            </w:r>
            <w:r w:rsidR="002247D0">
              <w:rPr>
                <w:noProof/>
                <w:webHidden/>
              </w:rPr>
              <w:tab/>
            </w:r>
            <w:r w:rsidR="002247D0">
              <w:rPr>
                <w:noProof/>
                <w:webHidden/>
              </w:rPr>
              <w:fldChar w:fldCharType="begin"/>
            </w:r>
            <w:r w:rsidR="002247D0">
              <w:rPr>
                <w:noProof/>
                <w:webHidden/>
              </w:rPr>
              <w:instrText xml:space="preserve"> PAGEREF _Toc8331484 \h </w:instrText>
            </w:r>
            <w:r w:rsidR="002247D0">
              <w:rPr>
                <w:noProof/>
                <w:webHidden/>
              </w:rPr>
            </w:r>
            <w:r w:rsidR="002247D0">
              <w:rPr>
                <w:noProof/>
                <w:webHidden/>
              </w:rPr>
              <w:fldChar w:fldCharType="separate"/>
            </w:r>
            <w:r w:rsidR="002247D0">
              <w:rPr>
                <w:noProof/>
                <w:webHidden/>
              </w:rPr>
              <w:t>10</w:t>
            </w:r>
            <w:r w:rsidR="002247D0">
              <w:rPr>
                <w:noProof/>
                <w:webHidden/>
              </w:rPr>
              <w:fldChar w:fldCharType="end"/>
            </w:r>
          </w:hyperlink>
        </w:p>
        <w:p w:rsidR="002247D0" w:rsidRDefault="00783B6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31485" w:history="1">
            <w:r w:rsidR="002247D0" w:rsidRPr="001A237B">
              <w:rPr>
                <w:rStyle w:val="a3"/>
                <w:rFonts w:ascii="Times New Roman" w:hAnsi="Times New Roman" w:cs="Times New Roman"/>
                <w:noProof/>
              </w:rPr>
              <w:t>Перечень учебно-методического и материально-технического обеспечения.</w:t>
            </w:r>
            <w:r w:rsidR="002247D0">
              <w:rPr>
                <w:noProof/>
                <w:webHidden/>
              </w:rPr>
              <w:tab/>
            </w:r>
            <w:r w:rsidR="002247D0">
              <w:rPr>
                <w:noProof/>
                <w:webHidden/>
              </w:rPr>
              <w:fldChar w:fldCharType="begin"/>
            </w:r>
            <w:r w:rsidR="002247D0">
              <w:rPr>
                <w:noProof/>
                <w:webHidden/>
              </w:rPr>
              <w:instrText xml:space="preserve"> PAGEREF _Toc8331485 \h </w:instrText>
            </w:r>
            <w:r w:rsidR="002247D0">
              <w:rPr>
                <w:noProof/>
                <w:webHidden/>
              </w:rPr>
            </w:r>
            <w:r w:rsidR="002247D0">
              <w:rPr>
                <w:noProof/>
                <w:webHidden/>
              </w:rPr>
              <w:fldChar w:fldCharType="separate"/>
            </w:r>
            <w:r w:rsidR="002247D0">
              <w:rPr>
                <w:noProof/>
                <w:webHidden/>
              </w:rPr>
              <w:t>12</w:t>
            </w:r>
            <w:r w:rsidR="002247D0">
              <w:rPr>
                <w:noProof/>
                <w:webHidden/>
              </w:rPr>
              <w:fldChar w:fldCharType="end"/>
            </w:r>
          </w:hyperlink>
        </w:p>
        <w:p w:rsidR="006422BD" w:rsidRPr="00E15647" w:rsidRDefault="007F6678" w:rsidP="00E15647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1564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Pr="00E15647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6422BD" w:rsidRDefault="006422BD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E15647" w:rsidRDefault="00E15647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E15647" w:rsidRDefault="00E15647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E15647" w:rsidRPr="00E15647" w:rsidRDefault="00E15647" w:rsidP="00E15647">
      <w:pPr>
        <w:pStyle w:val="12"/>
        <w:spacing w:line="360" w:lineRule="auto"/>
        <w:jc w:val="center"/>
        <w:rPr>
          <w:b/>
          <w:sz w:val="24"/>
          <w:szCs w:val="24"/>
        </w:rPr>
      </w:pPr>
    </w:p>
    <w:p w:rsidR="002247D0" w:rsidRDefault="002247D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22BD" w:rsidRPr="00E15647" w:rsidRDefault="006422BD" w:rsidP="00E15647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8331482"/>
      <w:r w:rsidRPr="00E15647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записка.</w:t>
      </w:r>
      <w:bookmarkEnd w:id="0"/>
    </w:p>
    <w:p w:rsidR="006422BD" w:rsidRPr="00E15647" w:rsidRDefault="006422BD" w:rsidP="00E15647">
      <w:pPr>
        <w:widowControl w:val="0"/>
        <w:tabs>
          <w:tab w:val="left" w:pos="8364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 xml:space="preserve">Цели и задачи, решаемые при реализации рабочей программы: </w:t>
      </w:r>
    </w:p>
    <w:p w:rsidR="006422BD" w:rsidRPr="00E15647" w:rsidRDefault="006422BD" w:rsidP="00E15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выработка системы жизненных ценностей, социальной компетентности человека в период его личностного становления;</w:t>
      </w:r>
    </w:p>
    <w:p w:rsidR="006422BD" w:rsidRPr="00E15647" w:rsidRDefault="006422BD" w:rsidP="00E15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422BD" w:rsidRPr="00E15647" w:rsidRDefault="006422BD" w:rsidP="00E15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личности на исключительно важном этапе ее социализации,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самореализации, самоконтроля; повышению мотивации к высокопроизводительной, наукоемкой трудовой деятельности;</w:t>
      </w:r>
    </w:p>
    <w:p w:rsidR="006422BD" w:rsidRPr="00E15647" w:rsidRDefault="006422BD" w:rsidP="00E15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учащихся целостной картины общества, адекватной современному уровню знаний о нем и доступной по содержанию для младшего и среднего подросткового возраста; освоению учащимися тех знаний</w:t>
      </w:r>
    </w:p>
    <w:p w:rsidR="006422BD" w:rsidRPr="00E15647" w:rsidRDefault="006422BD" w:rsidP="00E15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-   обеспечение информации о защите прав и законных интересов детей от негативных процессов и явлений, связанных с коррупцией.</w:t>
      </w:r>
    </w:p>
    <w:p w:rsidR="006422BD" w:rsidRPr="00E15647" w:rsidRDefault="006422BD" w:rsidP="00E156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концептуальных подходов к современному обществоведческому образованию и особенностей учащихся подросткового возраста, программа призвана решать следующие </w:t>
      </w:r>
      <w:r w:rsidRPr="00E1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422BD" w:rsidRPr="00E15647" w:rsidRDefault="003D7795" w:rsidP="00E15647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22BD"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 содержательные и организационно-педагогические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422BD" w:rsidRPr="00E15647" w:rsidRDefault="003D7795" w:rsidP="00E15647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22BD"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6422BD" w:rsidRPr="00E15647" w:rsidRDefault="003D7795" w:rsidP="00E15647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422BD"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422BD" w:rsidRPr="00E15647" w:rsidRDefault="003D7795" w:rsidP="00E15647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22BD"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одействовать освоению на информационном и эмпирическом уровне основных социальных ролей в пределах дееспособности личности в подростковом возрасте </w:t>
      </w:r>
      <w:r w:rsidR="006422BD"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(член семьи, учащийся основной школы, труженик, собственник, потребитель, гражданин);</w:t>
      </w:r>
    </w:p>
    <w:p w:rsidR="006422BD" w:rsidRPr="00E15647" w:rsidRDefault="003D7795" w:rsidP="00E15647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422BD"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422BD" w:rsidRPr="00E15647" w:rsidRDefault="003D7795" w:rsidP="00E15647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422BD"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422BD" w:rsidRPr="00E15647" w:rsidRDefault="003D7795" w:rsidP="00E15647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422BD"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6422BD" w:rsidRPr="00E15647" w:rsidRDefault="003D7795" w:rsidP="00E15647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422BD"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6D3581" w:rsidRPr="00E15647" w:rsidRDefault="006D3581" w:rsidP="00E15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Рабочая программа по экономике в  1</w:t>
      </w:r>
      <w:r w:rsidR="00841DE5">
        <w:rPr>
          <w:rFonts w:ascii="Times New Roman" w:hAnsi="Times New Roman" w:cs="Times New Roman"/>
          <w:sz w:val="24"/>
          <w:szCs w:val="24"/>
        </w:rPr>
        <w:t>1</w:t>
      </w:r>
      <w:r w:rsidRPr="00E15647">
        <w:rPr>
          <w:rFonts w:ascii="Times New Roman" w:hAnsi="Times New Roman" w:cs="Times New Roman"/>
          <w:sz w:val="24"/>
          <w:szCs w:val="24"/>
        </w:rPr>
        <w:t xml:space="preserve"> классе составлена в соответствии  с Основной образовательной программой среднего общего образования гимназии №498, принятой</w:t>
      </w:r>
      <w:r w:rsidR="00AE27F7">
        <w:rPr>
          <w:rFonts w:ascii="Times New Roman" w:hAnsi="Times New Roman" w:cs="Times New Roman"/>
          <w:sz w:val="24"/>
          <w:szCs w:val="24"/>
        </w:rPr>
        <w:t xml:space="preserve"> педсоветом ГБОУ гимназии №498</w:t>
      </w:r>
      <w:bookmarkStart w:id="1" w:name="_GoBack"/>
      <w:bookmarkEnd w:id="1"/>
    </w:p>
    <w:p w:rsidR="006D3581" w:rsidRPr="00E15647" w:rsidRDefault="006D3581" w:rsidP="00E15647">
      <w:pPr>
        <w:widowControl w:val="0"/>
        <w:tabs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68 учебных часов из расчета 2 учебных часа в неделю. </w:t>
      </w:r>
    </w:p>
    <w:p w:rsidR="006D3581" w:rsidRPr="00E15647" w:rsidRDefault="006D3581" w:rsidP="00E1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Учебно-методическое обеспечение.</w:t>
      </w:r>
    </w:p>
    <w:p w:rsidR="006D3581" w:rsidRPr="00841DE5" w:rsidRDefault="00841DE5" w:rsidP="00841D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1DE5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E5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E5">
        <w:rPr>
          <w:rFonts w:ascii="Times New Roman" w:hAnsi="Times New Roman"/>
          <w:sz w:val="24"/>
          <w:szCs w:val="24"/>
        </w:rPr>
        <w:t xml:space="preserve">Хасбулатов. «Экономика». 11 класс,  </w:t>
      </w:r>
      <w:r w:rsidR="006D3581" w:rsidRPr="00E15647">
        <w:rPr>
          <w:rFonts w:ascii="Times New Roman" w:hAnsi="Times New Roman" w:cs="Times New Roman"/>
          <w:sz w:val="24"/>
          <w:szCs w:val="24"/>
        </w:rPr>
        <w:t>— 5-е изд., стереотип. — М.: Дрофа, 2017.</w:t>
      </w:r>
    </w:p>
    <w:p w:rsidR="002247D0" w:rsidRDefault="002247D0" w:rsidP="00E156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22BD" w:rsidRPr="00E15647" w:rsidRDefault="006422BD" w:rsidP="00E15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организации учебного процесса:</w:t>
      </w:r>
    </w:p>
    <w:p w:rsidR="006422BD" w:rsidRPr="00E15647" w:rsidRDefault="006422BD" w:rsidP="00E15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6422BD" w:rsidRPr="00E15647" w:rsidRDefault="006422BD" w:rsidP="00E15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групповая;</w:t>
      </w:r>
    </w:p>
    <w:p w:rsidR="006422BD" w:rsidRPr="00E15647" w:rsidRDefault="006422BD" w:rsidP="00E15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- фронтальная.</w:t>
      </w:r>
    </w:p>
    <w:p w:rsidR="006422BD" w:rsidRPr="00E15647" w:rsidRDefault="006422BD" w:rsidP="00E15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Преобладающие </w:t>
      </w:r>
      <w:r w:rsidRPr="00E156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текущего контроля</w:t>
      </w: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знаний, умений, навыков, промежуточной и итоговой аттестации учащихся:</w:t>
      </w:r>
    </w:p>
    <w:p w:rsidR="006422BD" w:rsidRPr="00E15647" w:rsidRDefault="006422BD" w:rsidP="00E156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тестирование);</w:t>
      </w:r>
    </w:p>
    <w:p w:rsidR="006422BD" w:rsidRPr="00E15647" w:rsidRDefault="006422BD" w:rsidP="00E15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-Письменные виды контроля (выполнение самостоятельной работы, письменной проверочной работы, творческой работы, подготовка реферата, тестирование).</w:t>
      </w:r>
    </w:p>
    <w:p w:rsidR="006422BD" w:rsidRPr="00E15647" w:rsidRDefault="006422BD" w:rsidP="00E15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наряду </w:t>
      </w:r>
      <w:r w:rsidRPr="00E15647">
        <w:rPr>
          <w:rFonts w:ascii="Times New Roman" w:eastAsia="Times New Roman" w:hAnsi="Times New Roman" w:cs="Times New Roman"/>
          <w:bCs/>
          <w:sz w:val="24"/>
          <w:szCs w:val="24"/>
        </w:rPr>
        <w:t>с традиционными нетрадиционные формы организации образовательного процесса:</w:t>
      </w:r>
      <w:r w:rsidRPr="00E15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5647">
        <w:rPr>
          <w:rFonts w:ascii="Times New Roman" w:eastAsia="Times New Roman" w:hAnsi="Times New Roman" w:cs="Times New Roman"/>
          <w:sz w:val="24"/>
          <w:szCs w:val="24"/>
        </w:rPr>
        <w:t xml:space="preserve">дискуссии, дебаты, круглые столы, презентации, конференции; предусматривает использование различных современных технологий обучения (интерактивное обучение с использованием ИКТ ), что способствует развитию коммуникативных навыков, развитию критического мышления. </w:t>
      </w:r>
    </w:p>
    <w:p w:rsidR="006422BD" w:rsidRPr="00E15647" w:rsidRDefault="006422BD" w:rsidP="00E15647">
      <w:pPr>
        <w:pStyle w:val="text"/>
        <w:spacing w:line="36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</w:p>
    <w:p w:rsidR="006422BD" w:rsidRPr="00E15647" w:rsidRDefault="006422BD" w:rsidP="00E15647">
      <w:pPr>
        <w:pStyle w:val="text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5647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E15647">
        <w:rPr>
          <w:rFonts w:ascii="Times New Roman" w:hAnsi="Times New Roman" w:cs="Times New Roman"/>
          <w:color w:val="auto"/>
          <w:sz w:val="24"/>
          <w:szCs w:val="24"/>
        </w:rPr>
        <w:t>иды и формы промежуточного и итогового контроля.</w:t>
      </w:r>
    </w:p>
    <w:p w:rsidR="006422BD" w:rsidRPr="00E15647" w:rsidRDefault="006422BD" w:rsidP="00E1564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sz w:val="24"/>
          <w:szCs w:val="24"/>
        </w:rPr>
        <w:t>ОМЗ - обязательный минимум знаний (зачет/незачет)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422BD" w:rsidRPr="00E15647" w:rsidTr="006422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BD" w:rsidRPr="00E15647" w:rsidRDefault="006422BD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BD" w:rsidRPr="00E15647" w:rsidRDefault="006422BD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BD" w:rsidRPr="00E15647" w:rsidRDefault="006422BD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 (год)</w:t>
            </w:r>
          </w:p>
        </w:tc>
      </w:tr>
      <w:tr w:rsidR="006422BD" w:rsidRPr="00E15647" w:rsidTr="006422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BD" w:rsidRPr="00E15647" w:rsidRDefault="006422BD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ОМЗ </w:t>
            </w:r>
          </w:p>
          <w:p w:rsidR="006422BD" w:rsidRPr="00E15647" w:rsidRDefault="006422BD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BD" w:rsidRPr="00E15647" w:rsidRDefault="006422BD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ОМЗ</w:t>
            </w:r>
          </w:p>
          <w:p w:rsidR="006422BD" w:rsidRPr="00E15647" w:rsidRDefault="006422BD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зачёт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BD" w:rsidRPr="00E15647" w:rsidRDefault="006422BD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  <w:p w:rsidR="006422BD" w:rsidRPr="00E15647" w:rsidRDefault="006422BD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формате ЕГЭ</w:t>
            </w:r>
          </w:p>
        </w:tc>
      </w:tr>
    </w:tbl>
    <w:p w:rsidR="00841DE5" w:rsidRDefault="00841DE5" w:rsidP="00E156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581" w:rsidRPr="00E15647" w:rsidRDefault="006D3581" w:rsidP="00E156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47">
        <w:rPr>
          <w:rFonts w:ascii="Times New Roman" w:hAnsi="Times New Roman" w:cs="Times New Roman"/>
          <w:b/>
          <w:sz w:val="24"/>
          <w:szCs w:val="24"/>
        </w:rPr>
        <w:t>Содержание программы (тематическое планирование)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2835"/>
      </w:tblGrid>
      <w:tr w:rsidR="006D3581" w:rsidRPr="00E15647" w:rsidTr="00E15647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81" w:rsidRPr="00E15647" w:rsidRDefault="006D3581" w:rsidP="00E15647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81" w:rsidRPr="00E15647" w:rsidRDefault="006D3581" w:rsidP="00E15647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1" w:rsidRPr="00E15647" w:rsidRDefault="006D3581" w:rsidP="00E15647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1" w:rsidRPr="00E15647" w:rsidRDefault="006D3581" w:rsidP="00841DE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Кол-во практических и лабораторных работ (если такие есть в программе)</w:t>
            </w:r>
          </w:p>
        </w:tc>
      </w:tr>
      <w:tr w:rsidR="00841DE5" w:rsidRPr="00E15647" w:rsidTr="005E71C2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5" w:rsidRPr="00E15647" w:rsidRDefault="00841DE5" w:rsidP="00E156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Менеджмент. Маркетинг. Банкротство фирмы.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E15647" w:rsidRDefault="00841DE5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DE5" w:rsidRPr="00E15647" w:rsidTr="005E71C2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5" w:rsidRPr="00E15647" w:rsidRDefault="00841DE5" w:rsidP="00E156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Государственные финансы.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E15647" w:rsidRDefault="00841DE5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DE5" w:rsidRPr="00E15647" w:rsidTr="005E71C2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5" w:rsidRPr="00E15647" w:rsidRDefault="00841DE5" w:rsidP="00E156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Государство и экономика.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E15647" w:rsidRDefault="00841DE5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DE5" w:rsidRPr="00E15647" w:rsidTr="005E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5" w:rsidRPr="00E15647" w:rsidRDefault="00841DE5" w:rsidP="00E156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Основные макроэкономические показатели.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E15647" w:rsidRDefault="00841DE5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DE5" w:rsidRPr="00E15647" w:rsidTr="005E71C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5" w:rsidRPr="00E15647" w:rsidRDefault="00841DE5" w:rsidP="00E156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Экономический рост.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E15647" w:rsidRDefault="00841DE5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DE5" w:rsidRPr="00E15647" w:rsidTr="005E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5" w:rsidRPr="00E15647" w:rsidRDefault="00841DE5" w:rsidP="00E156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Цикличность развития экономики.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E15647" w:rsidRDefault="00841DE5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DE5" w:rsidRPr="00E15647" w:rsidTr="005E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5" w:rsidRPr="00E15647" w:rsidRDefault="00841DE5" w:rsidP="00E156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Международная торговля. Валютные курсы.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E15647" w:rsidRDefault="00841DE5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DE5" w:rsidRPr="00E15647" w:rsidTr="005E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5" w:rsidRPr="00E15647" w:rsidRDefault="00841DE5" w:rsidP="00E156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Альтернативные системы и модели современной экономики.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E15647" w:rsidRDefault="00841DE5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DE5" w:rsidRPr="00E15647" w:rsidTr="005E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5" w:rsidRPr="00E15647" w:rsidRDefault="00841DE5" w:rsidP="00E156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Российская федерация в системе мирового хозяйства.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E15647" w:rsidRDefault="00841DE5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DE5" w:rsidRPr="00E15647" w:rsidTr="005E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5" w:rsidRDefault="00841DE5" w:rsidP="00E156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Глобальные экономические проблемы и индекс развития человеческого потенциала.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E15647" w:rsidRDefault="00841DE5" w:rsidP="00E15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1DE5" w:rsidRPr="00E15647" w:rsidTr="005E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 w:rsidRPr="009A4E19">
              <w:rPr>
                <w:b w:val="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5" w:rsidRPr="009A4E19" w:rsidRDefault="00841DE5" w:rsidP="005E71C2">
            <w:pPr>
              <w:pStyle w:val="zag3"/>
              <w:spacing w:before="0" w:beforeAutospacing="0" w:after="0" w:afterAutospacing="0"/>
              <w:jc w:val="both"/>
              <w:rPr>
                <w:b w:val="0"/>
              </w:rPr>
            </w:pPr>
          </w:p>
        </w:tc>
      </w:tr>
    </w:tbl>
    <w:p w:rsidR="006422BD" w:rsidRPr="00E15647" w:rsidRDefault="006422BD" w:rsidP="00464CCB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331483"/>
      <w:r w:rsidRPr="00E15647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Тематическое (поурочное) планирование.</w:t>
      </w:r>
      <w:bookmarkEnd w:id="2"/>
    </w:p>
    <w:p w:rsidR="006422BD" w:rsidRPr="00E15647" w:rsidRDefault="006422BD" w:rsidP="00464CCB">
      <w:pPr>
        <w:pStyle w:val="a4"/>
        <w:spacing w:before="0" w:beforeAutospacing="0" w:line="360" w:lineRule="auto"/>
        <w:rPr>
          <w:rFonts w:eastAsiaTheme="minorEastAsia"/>
        </w:rPr>
      </w:pPr>
      <w:r w:rsidRPr="00E15647">
        <w:rPr>
          <w:rFonts w:eastAsiaTheme="minorEastAsia"/>
        </w:rPr>
        <w:t>1 - урок открытия новых знаний</w:t>
      </w:r>
    </w:p>
    <w:p w:rsidR="006422BD" w:rsidRPr="00E15647" w:rsidRDefault="006422BD" w:rsidP="00464CCB">
      <w:pPr>
        <w:pStyle w:val="a4"/>
        <w:spacing w:before="0" w:beforeAutospacing="0" w:line="360" w:lineRule="auto"/>
        <w:rPr>
          <w:rFonts w:eastAsiaTheme="minorEastAsia"/>
        </w:rPr>
      </w:pPr>
      <w:r w:rsidRPr="00E15647">
        <w:rPr>
          <w:rFonts w:eastAsiaTheme="minorEastAsia"/>
        </w:rPr>
        <w:t>2 - урок развития умений</w:t>
      </w:r>
    </w:p>
    <w:p w:rsidR="006422BD" w:rsidRPr="00E15647" w:rsidRDefault="006422BD" w:rsidP="00464CCB">
      <w:pPr>
        <w:pStyle w:val="a4"/>
        <w:spacing w:before="0" w:beforeAutospacing="0" w:line="360" w:lineRule="auto"/>
        <w:rPr>
          <w:rFonts w:eastAsiaTheme="minorEastAsia"/>
        </w:rPr>
      </w:pPr>
      <w:r w:rsidRPr="00E15647">
        <w:rPr>
          <w:rFonts w:eastAsiaTheme="minorEastAsia"/>
        </w:rPr>
        <w:t>3 - урок обобщения и систематизации изученного</w:t>
      </w:r>
    </w:p>
    <w:p w:rsidR="006422BD" w:rsidRPr="00E15647" w:rsidRDefault="006422BD" w:rsidP="00464CCB">
      <w:pPr>
        <w:pStyle w:val="a4"/>
        <w:spacing w:before="0" w:beforeAutospacing="0" w:line="360" w:lineRule="auto"/>
        <w:rPr>
          <w:rFonts w:eastAsiaTheme="minorEastAsia"/>
        </w:rPr>
      </w:pPr>
      <w:r w:rsidRPr="00E15647">
        <w:rPr>
          <w:rFonts w:eastAsiaTheme="minorEastAsia"/>
        </w:rPr>
        <w:t>4 - урок контроля</w:t>
      </w:r>
    </w:p>
    <w:tbl>
      <w:tblPr>
        <w:tblW w:w="10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708"/>
        <w:gridCol w:w="3828"/>
        <w:gridCol w:w="1134"/>
        <w:gridCol w:w="830"/>
      </w:tblGrid>
      <w:tr w:rsidR="00E15647" w:rsidRPr="00E15647" w:rsidTr="002247D0">
        <w:trPr>
          <w:trHeight w:val="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7" w:rsidRPr="00E15647" w:rsidRDefault="00E15647" w:rsidP="004A2EA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7" w:rsidRPr="00E15647" w:rsidRDefault="00E15647" w:rsidP="004A2EA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7" w:rsidRPr="00E15647" w:rsidRDefault="00E15647" w:rsidP="004A2EA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Формы урока и виды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7" w:rsidRPr="00E15647" w:rsidRDefault="00E15647" w:rsidP="004A2EA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7" w:rsidRPr="00E15647" w:rsidRDefault="00E15647" w:rsidP="004A2EA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Формы контроля (в соответствии с АИС «Параграф)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7" w:rsidRPr="00E15647" w:rsidRDefault="00E15647" w:rsidP="004A2EA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Кол-во часов план/факт</w:t>
            </w: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Общее понятие о менеджменте. Исторические этапы становления менеджмента.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10">
              <w:rPr>
                <w:rFonts w:ascii="Times New Roman" w:hAnsi="Times New Roman"/>
              </w:rPr>
              <w:t>Знать : основные понятия, типы менеджмента, Уметь вести дискуссию, выражать и отстаивать собственное мнение,</w:t>
            </w:r>
          </w:p>
          <w:p w:rsidR="00A81610" w:rsidRPr="00A81610" w:rsidRDefault="00A81610" w:rsidP="005E71C2">
            <w:pPr>
              <w:pStyle w:val="a9"/>
              <w:spacing w:line="360" w:lineRule="auto"/>
              <w:jc w:val="both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 xml:space="preserve">Знать: этапы становление маркетинга как сферы управленческой деятельности, отличия маркетинга от менеджмента, основные принципы маркетинга. </w:t>
            </w:r>
          </w:p>
          <w:p w:rsidR="00A81610" w:rsidRPr="00A81610" w:rsidRDefault="00A81610" w:rsidP="005E71C2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10">
              <w:rPr>
                <w:rFonts w:ascii="Times New Roman" w:hAnsi="Times New Roman"/>
              </w:rPr>
              <w:t>Уметь: выделять конституирующие признаки каждой экономической системы и на их основе анализировать экономические системы. Выделять слабые и сильные стороны административно – плановой системы, рыночной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Современные тенденции менеджмента. Менеджмент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5E71C2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Маркетинг.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5E71C2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письменная работа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Банкротство фирмы.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Государственные финансы. Министерство финансов.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 xml:space="preserve">Знать: понятия государственных финансов и бюджета, функции бюджета, почему с развитием экономики образуется и растет государственный долг и насколько он опасен для экономического развития </w:t>
            </w:r>
          </w:p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10">
              <w:rPr>
                <w:rFonts w:ascii="Times New Roman" w:hAnsi="Times New Roman"/>
              </w:rPr>
              <w:t>Уметь: формулировать бюджетные принципы, рассчитывать сумму поступлений бюджета, сравнивать гос.политику в различных типах экономических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Налоги – главный источник государственного бюджета. Историческая эволюция налогообложения.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rPr>
          <w:trHeight w:val="2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Виды налогов. Механизм налогообложения.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 и тестом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Причины государственной экспансии в экономику.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 xml:space="preserve">Знать: разницу показателей ВВП и ВНП Дефлятор ВВП </w:t>
            </w:r>
          </w:p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>Уметь: математически выражать темп прироста ВВП</w:t>
            </w:r>
          </w:p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 xml:space="preserve">Знать: потребительские расходы, инвестиции, государственные, чистый экспорт, номинальный и реальный ВВП, уровень благосостояния расходы. </w:t>
            </w:r>
          </w:p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10">
              <w:rPr>
                <w:rFonts w:ascii="Times New Roman" w:hAnsi="Times New Roman"/>
              </w:rPr>
              <w:t xml:space="preserve">Уметь на конкретных примерах </w:t>
            </w:r>
            <w:r w:rsidRPr="00A81610">
              <w:rPr>
                <w:rFonts w:ascii="Times New Roman" w:hAnsi="Times New Roman"/>
              </w:rPr>
              <w:lastRenderedPageBreak/>
              <w:t>определять ВВП по доходам и расходам, номинальный и реальный ВВП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(тест)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Экономические функции государства.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Виды национализации.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Формы участия государства в экономике в современных условиях.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Основные макроэкономические показатели.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ВВП и ВНП на душу населения. Национальный доход.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Экономический рост. Факторы экономического роста.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 xml:space="preserve">Знать: Экстенсивные факторы, интенсивные факторы экономического роста </w:t>
            </w:r>
          </w:p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>Уметь: проводить сравнительный анализ факторов роста, высказывать свою точку зрения, вести аргументированный диалог, использовать графическую и табличную информацию в освещении вопроса</w:t>
            </w:r>
          </w:p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 xml:space="preserve">Знать: Мультипликатор и акселератор, диверсификация </w:t>
            </w:r>
          </w:p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10">
              <w:rPr>
                <w:rFonts w:ascii="Times New Roman" w:hAnsi="Times New Roman"/>
              </w:rPr>
              <w:t>Уметь: конкретизировать примерами факторы экономического роста, выявлять сущность эффектов мультипликатора и акселератора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Современная трактовка экономического роста.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Циклическое развитие – свойство капиталистической экономической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 xml:space="preserve">Знать: депрессия, стагнация, бум, рецессия как фазы экономического цикла </w:t>
            </w:r>
          </w:p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10">
              <w:rPr>
                <w:rFonts w:ascii="Times New Roman" w:hAnsi="Times New Roman"/>
              </w:rPr>
              <w:t xml:space="preserve">Уметь: характеризовать механизмы циклического движения; называть компоненты показателей цикла, высказывать свою точку зрения, вести аргументированный диалог, </w:t>
            </w:r>
            <w:r w:rsidRPr="00A81610">
              <w:rPr>
                <w:rFonts w:ascii="Times New Roman" w:hAnsi="Times New Roman"/>
              </w:rPr>
              <w:lastRenderedPageBreak/>
              <w:t>использовать графическую и табличную информацию в освещении 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Мировой финансово-экономический кризис 2008-2010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письменная работа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Международная торговля.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Валютные курсы.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2247D0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7D0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Альтернативные экономические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10">
              <w:rPr>
                <w:rFonts w:ascii="Times New Roman" w:hAnsi="Times New Roman"/>
              </w:rPr>
              <w:t>Знать: финансово-промышленные группы, свободные экономические зоны Уметь: определять черты переходного типа экономики; применять графики рыночной ситуации для анализа экономической ситуации, применять навыки публичного выступления, представлять исследования для обсуждения, создавать мультимедийные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Национальные модели современной экономики.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Японская, Китайская и Российская модели смешанной экономики.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Место РФ в системе мирового хозяйства.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 xml:space="preserve">Знать: платежный баланс, отраслевые квоты и индексы, уровень инфляции, монополизация экономики </w:t>
            </w:r>
          </w:p>
          <w:p w:rsidR="00A81610" w:rsidRPr="00A81610" w:rsidRDefault="00A81610" w:rsidP="00E15647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1610">
              <w:rPr>
                <w:rFonts w:ascii="Times New Roman" w:hAnsi="Times New Roman"/>
              </w:rPr>
              <w:t>Уметь: использовать и анализировать табличные данные для характеристики российской экономики, применять навыки публичного выступления, представлять исследования для обсуждения, создавать мультимедийные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письменная работа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Основные торговые партнеры РФ.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Приоритетные направления внешнеэкономической деятельности РФ.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Глобальные экономические проблемы современности.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</w:rPr>
            </w:pPr>
            <w:r w:rsidRPr="00A81610">
              <w:rPr>
                <w:rFonts w:ascii="Times New Roman" w:hAnsi="Times New Roman"/>
              </w:rPr>
              <w:t xml:space="preserve">Знать: Глобальные экономические проблемы, неравное потребление, положительные и отрицательные факторы глобализации современной экономики </w:t>
            </w:r>
          </w:p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10">
              <w:rPr>
                <w:rFonts w:ascii="Times New Roman" w:hAnsi="Times New Roman"/>
              </w:rPr>
              <w:t>Уметь: выявлять взаимосвязь между факторами экономического роста и глобальными проблемами современности, высказывать свою точку зрения, вести аргументированный диалог, использовать графическую и табличную информацию в освещении 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Обострение экологической проблемы.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Неравномерная структура распределения.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0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9A4E19" w:rsidRDefault="00A81610" w:rsidP="005E71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E19">
              <w:rPr>
                <w:rFonts w:ascii="Times New Roman" w:hAnsi="Times New Roman"/>
                <w:sz w:val="24"/>
                <w:szCs w:val="24"/>
              </w:rPr>
              <w:t>Индекс развития человеческого потенциала.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A81610" w:rsidRDefault="00A81610" w:rsidP="00E1564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письменная работа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0" w:rsidRPr="00E15647" w:rsidRDefault="00A81610" w:rsidP="00E156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C2" w:rsidRPr="00E15647" w:rsidTr="002247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2" w:rsidRPr="00E15647" w:rsidRDefault="005E71C2" w:rsidP="00224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2" w:rsidRPr="002247D0" w:rsidRDefault="005E71C2" w:rsidP="002247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7D0">
              <w:rPr>
                <w:rFonts w:ascii="Times New Roman" w:hAnsi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2" w:rsidRPr="00E15647" w:rsidRDefault="005E71C2" w:rsidP="00224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2" w:rsidRPr="00A81610" w:rsidRDefault="00A81610" w:rsidP="002247D0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10">
              <w:rPr>
                <w:rFonts w:ascii="Times New Roman" w:hAnsi="Times New Roman"/>
              </w:rPr>
              <w:t>Знать: основные понятия, термины курса экономики Уметь: выполнять задания различного уровня сложности в формате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2" w:rsidRPr="00E15647" w:rsidRDefault="005E71C2" w:rsidP="00224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7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2" w:rsidRPr="00E15647" w:rsidRDefault="005E71C2" w:rsidP="00224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BD" w:rsidRPr="002247D0" w:rsidRDefault="006422BD" w:rsidP="002247D0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8331484"/>
      <w:r w:rsidRPr="002247D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освоения данного курса.</w:t>
      </w:r>
      <w:bookmarkEnd w:id="3"/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В результате изучения экономики   ученик 1</w:t>
      </w:r>
      <w:r w:rsidR="00887B15" w:rsidRPr="002247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 xml:space="preserve"> класса достигнет: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самостоятельной исследовательской деятельности в области экономики;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lastRenderedPageBreak/>
        <w:t>6)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овладение системными экономическими знаниями, включая современные научные методы познания;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коммуникативные умения и навыки в сфере экономической деятельности: умение выстраивать деловые  отношения, доносить до слушателя свои предложения, принимать высказывания и суждения других;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соблюдение правил техники безопасности, эргономики, ресурсосбережения, гигиены, правовых и этических норм, норм информационной безопасности;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b/>
          <w:sz w:val="24"/>
          <w:szCs w:val="24"/>
        </w:rPr>
        <w:t>Предметные  результаты: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представления об экономике как о научной дисциплине и как сфере деятельности индивидов, семей, фирм и государств;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понимание сущности экономических институтов, их роли в социально-экономическом развитии  общества;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проявление экономического мышления: умение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окружающих и общества в целом;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знание факторов, влияющих на изменение спроса и предложения товара, понимание сущности закона убывающей предельной полезности;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знание особенностей традиционной, централизованной, рыночной и смешанной экономических систем; понимание роли государства в рыночной экономике, пределов его вмешательства в экономику и его последствий;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знание роли и функций денег, особенностей денежного об ращения; получение представления, как работает банковская система, умение просчитывать риски по кредитам и депозитам;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знание различных видов фирм, форм собственности, ответственности бизнеса; знание рыночных структур с совершенной и несовершенной конкуренцией, приёмов конкурентной борьбы;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применение полученных знаний и сформированных навыков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2302B4" w:rsidRPr="002247D0" w:rsidRDefault="002302B4" w:rsidP="002247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знание особенностей современного рынка труда, владение этикой трудовых отношений;</w:t>
      </w:r>
    </w:p>
    <w:p w:rsidR="006422BD" w:rsidRPr="002247D0" w:rsidRDefault="002302B4" w:rsidP="002247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2247D0">
        <w:rPr>
          <w:rFonts w:ascii="Times New Roman" w:eastAsia="Times New Roman" w:hAnsi="Times New Roman" w:cs="Times New Roman"/>
          <w:sz w:val="24"/>
          <w:szCs w:val="24"/>
        </w:rPr>
        <w:tab/>
        <w:t>понимание места и роли России в современной мировой экономике, умение ориентироваться в современных экономических событиях в России и в мире.</w:t>
      </w:r>
    </w:p>
    <w:p w:rsidR="006422BD" w:rsidRPr="004A2EAB" w:rsidRDefault="006422BD" w:rsidP="002247D0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8331485"/>
      <w:r w:rsidRPr="00E1564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учебно-методического и материально-технического обеспечения.</w:t>
      </w:r>
      <w:bookmarkEnd w:id="4"/>
    </w:p>
    <w:p w:rsidR="007C25B2" w:rsidRPr="00E15647" w:rsidRDefault="007C25B2" w:rsidP="002247D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4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887B15" w:rsidRPr="002247D0" w:rsidRDefault="00887B15" w:rsidP="002247D0">
      <w:pPr>
        <w:pStyle w:val="aa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47D0">
        <w:rPr>
          <w:rFonts w:ascii="Times New Roman" w:hAnsi="Times New Roman"/>
          <w:sz w:val="24"/>
          <w:szCs w:val="24"/>
        </w:rPr>
        <w:t xml:space="preserve">Р. И. Хасбулатов. «Экономика». 11 класс,  </w:t>
      </w:r>
      <w:r w:rsidRPr="002247D0">
        <w:rPr>
          <w:rFonts w:ascii="Times New Roman" w:hAnsi="Times New Roman" w:cs="Times New Roman"/>
          <w:sz w:val="24"/>
          <w:szCs w:val="24"/>
        </w:rPr>
        <w:t>— 5-е изд., стереотип. — М.: Дрофа, 2017.</w:t>
      </w:r>
    </w:p>
    <w:p w:rsidR="007C25B2" w:rsidRPr="00E15647" w:rsidRDefault="007C25B2" w:rsidP="002247D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47">
        <w:rPr>
          <w:rFonts w:ascii="Times New Roman" w:hAnsi="Times New Roman" w:cs="Times New Roman"/>
          <w:b/>
          <w:sz w:val="24"/>
          <w:szCs w:val="24"/>
        </w:rPr>
        <w:t xml:space="preserve"> Список литературы.</w:t>
      </w:r>
    </w:p>
    <w:p w:rsidR="007C25B2" w:rsidRPr="00E15647" w:rsidRDefault="007C25B2" w:rsidP="002247D0">
      <w:pPr>
        <w:pStyle w:val="a5"/>
        <w:numPr>
          <w:ilvl w:val="0"/>
          <w:numId w:val="14"/>
        </w:numPr>
        <w:tabs>
          <w:tab w:val="left" w:pos="3582"/>
        </w:tabs>
        <w:spacing w:after="0" w:line="36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Дихтяр, Т. Л. Экономика. Рабочая программа : 10—11 классы : учебно- методическое пособие / Т. Л. Дихтяр. — М. : Дрофа, 2017. — 56 с.</w:t>
      </w:r>
    </w:p>
    <w:p w:rsidR="007C25B2" w:rsidRPr="00E15647" w:rsidRDefault="007C25B2" w:rsidP="002247D0">
      <w:pPr>
        <w:pStyle w:val="a5"/>
        <w:numPr>
          <w:ilvl w:val="0"/>
          <w:numId w:val="14"/>
        </w:numPr>
        <w:tabs>
          <w:tab w:val="left" w:pos="3582"/>
        </w:tabs>
        <w:spacing w:after="0" w:line="360" w:lineRule="auto"/>
        <w:ind w:right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647">
        <w:rPr>
          <w:rFonts w:ascii="Times New Roman" w:hAnsi="Times New Roman" w:cs="Times New Roman"/>
          <w:sz w:val="24"/>
          <w:szCs w:val="24"/>
        </w:rPr>
        <w:lastRenderedPageBreak/>
        <w:t xml:space="preserve">Савицкая Е. В. </w:t>
      </w:r>
      <w:r w:rsidRPr="00E15647">
        <w:rPr>
          <w:rFonts w:ascii="Times New Roman" w:hAnsi="Times New Roman" w:cs="Times New Roman"/>
          <w:spacing w:val="-5"/>
          <w:sz w:val="24"/>
          <w:szCs w:val="24"/>
        </w:rPr>
        <w:t xml:space="preserve">Уроки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экономики </w:t>
      </w:r>
      <w:r w:rsidRPr="00E15647">
        <w:rPr>
          <w:rFonts w:ascii="Times New Roman" w:hAnsi="Times New Roman" w:cs="Times New Roman"/>
          <w:sz w:val="24"/>
          <w:szCs w:val="24"/>
        </w:rPr>
        <w:t xml:space="preserve">в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школе: </w:t>
      </w:r>
      <w:r w:rsidRPr="00E15647">
        <w:rPr>
          <w:rFonts w:ascii="Times New Roman" w:hAnsi="Times New Roman" w:cs="Times New Roman"/>
          <w:sz w:val="24"/>
          <w:szCs w:val="24"/>
        </w:rPr>
        <w:t xml:space="preserve">методическое пособие. М : Вита-пресс, 2012. Практикум по основам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экономической </w:t>
      </w:r>
      <w:r w:rsidRPr="00E15647">
        <w:rPr>
          <w:rFonts w:ascii="Times New Roman" w:hAnsi="Times New Roman" w:cs="Times New Roman"/>
          <w:sz w:val="24"/>
          <w:szCs w:val="24"/>
        </w:rPr>
        <w:t xml:space="preserve">теории /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под </w:t>
      </w:r>
      <w:r w:rsidRPr="00E15647">
        <w:rPr>
          <w:rFonts w:ascii="Times New Roman" w:hAnsi="Times New Roman" w:cs="Times New Roman"/>
          <w:sz w:val="24"/>
          <w:szCs w:val="24"/>
        </w:rPr>
        <w:t>ред. С. И. Иванова. М : Вита-пресс, 2014.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47">
        <w:rPr>
          <w:rFonts w:ascii="Times New Roman" w:hAnsi="Times New Roman" w:cs="Times New Roman"/>
          <w:b/>
          <w:sz w:val="24"/>
          <w:szCs w:val="24"/>
        </w:rPr>
        <w:t>Методическая литература для учителя</w:t>
      </w:r>
    </w:p>
    <w:p w:rsidR="007C25B2" w:rsidRPr="00E15647" w:rsidRDefault="007C25B2" w:rsidP="002247D0">
      <w:pPr>
        <w:pStyle w:val="aa"/>
        <w:widowControl w:val="0"/>
        <w:numPr>
          <w:ilvl w:val="0"/>
          <w:numId w:val="12"/>
        </w:numPr>
        <w:tabs>
          <w:tab w:val="left" w:pos="0"/>
          <w:tab w:val="left" w:pos="4667"/>
          <w:tab w:val="left" w:pos="5885"/>
          <w:tab w:val="left" w:pos="6394"/>
          <w:tab w:val="left" w:pos="7528"/>
          <w:tab w:val="left" w:pos="8621"/>
        </w:tabs>
        <w:spacing w:after="0" w:line="360" w:lineRule="auto"/>
        <w:ind w:right="4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Концепция профильного обучения на старшей ступени образования</w:t>
      </w:r>
      <w:r w:rsidRPr="00E15647">
        <w:rPr>
          <w:rFonts w:ascii="Times New Roman" w:hAnsi="Times New Roman" w:cs="Times New Roman"/>
          <w:sz w:val="24"/>
          <w:szCs w:val="24"/>
        </w:rPr>
        <w:tab/>
        <w:t>// Официальные документы в образовании. – 2002. - №</w:t>
      </w:r>
      <w:r w:rsidRPr="00E1564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</w:rPr>
        <w:t>6.</w:t>
      </w:r>
    </w:p>
    <w:p w:rsidR="007C25B2" w:rsidRPr="00E15647" w:rsidRDefault="007C25B2" w:rsidP="002247D0">
      <w:pPr>
        <w:pStyle w:val="aa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right="4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 xml:space="preserve">Линьков А. Я., Иванов С. И.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Экономика: </w:t>
      </w:r>
      <w:r w:rsidRPr="00E15647">
        <w:rPr>
          <w:rFonts w:ascii="Times New Roman" w:hAnsi="Times New Roman" w:cs="Times New Roman"/>
          <w:sz w:val="24"/>
          <w:szCs w:val="24"/>
        </w:rPr>
        <w:t>практикум для учащихся 10-11 кл: Вита-пресс,2011</w:t>
      </w:r>
    </w:p>
    <w:p w:rsidR="007C25B2" w:rsidRPr="00E15647" w:rsidRDefault="007C25B2" w:rsidP="002247D0">
      <w:pPr>
        <w:pStyle w:val="aa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right="4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Любимов Л. Л., Раннева Н. А. Основы экономических знаний. – М: Вита-пресс, 2013</w:t>
      </w:r>
    </w:p>
    <w:p w:rsidR="007C25B2" w:rsidRPr="00E15647" w:rsidRDefault="007C25B2" w:rsidP="002247D0">
      <w:pPr>
        <w:pStyle w:val="aa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 xml:space="preserve">Равичев С.,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Григорьев </w:t>
      </w:r>
      <w:r w:rsidRPr="00E15647">
        <w:rPr>
          <w:rFonts w:ascii="Times New Roman" w:hAnsi="Times New Roman" w:cs="Times New Roman"/>
          <w:sz w:val="24"/>
          <w:szCs w:val="24"/>
        </w:rPr>
        <w:t xml:space="preserve">С., Протасевич </w:t>
      </w:r>
      <w:r w:rsidRPr="00E15647">
        <w:rPr>
          <w:rFonts w:ascii="Times New Roman" w:hAnsi="Times New Roman" w:cs="Times New Roman"/>
          <w:spacing w:val="-13"/>
          <w:sz w:val="24"/>
          <w:szCs w:val="24"/>
        </w:rPr>
        <w:t xml:space="preserve">Т. </w:t>
      </w:r>
      <w:r w:rsidRPr="00E15647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задач </w:t>
      </w:r>
      <w:r w:rsidRPr="00E15647">
        <w:rPr>
          <w:rFonts w:ascii="Times New Roman" w:hAnsi="Times New Roman" w:cs="Times New Roman"/>
          <w:sz w:val="24"/>
          <w:szCs w:val="24"/>
        </w:rPr>
        <w:t xml:space="preserve">по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экономике </w:t>
      </w:r>
      <w:r w:rsidRPr="00E15647">
        <w:rPr>
          <w:rFonts w:ascii="Times New Roman" w:hAnsi="Times New Roman" w:cs="Times New Roman"/>
          <w:sz w:val="24"/>
          <w:szCs w:val="24"/>
        </w:rPr>
        <w:t xml:space="preserve">с </w:t>
      </w:r>
      <w:r w:rsidRPr="00E1564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</w:rPr>
        <w:t>решениями.– М : МЦБО, 2014</w:t>
      </w:r>
    </w:p>
    <w:p w:rsidR="007C25B2" w:rsidRPr="00E15647" w:rsidRDefault="007C25B2" w:rsidP="002247D0">
      <w:pPr>
        <w:pStyle w:val="aa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right="4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Райзберг Б. А. Словарь современных экономических терминов . М: Айрис- пресс,2016</w:t>
      </w:r>
    </w:p>
    <w:p w:rsidR="007C25B2" w:rsidRPr="00E15647" w:rsidRDefault="007C25B2" w:rsidP="002247D0">
      <w:pPr>
        <w:pStyle w:val="aa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 xml:space="preserve">Савицкая Е. В., Серегина С. Ф. </w:t>
      </w:r>
      <w:r w:rsidRPr="00E15647">
        <w:rPr>
          <w:rFonts w:ascii="Times New Roman" w:hAnsi="Times New Roman" w:cs="Times New Roman"/>
          <w:spacing w:val="-5"/>
          <w:sz w:val="24"/>
          <w:szCs w:val="24"/>
        </w:rPr>
        <w:t xml:space="preserve">Уроки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экономики </w:t>
      </w:r>
      <w:r w:rsidRPr="00E15647">
        <w:rPr>
          <w:rFonts w:ascii="Times New Roman" w:hAnsi="Times New Roman" w:cs="Times New Roman"/>
          <w:sz w:val="24"/>
          <w:szCs w:val="24"/>
        </w:rPr>
        <w:t xml:space="preserve">в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школе. </w:t>
      </w:r>
      <w:r w:rsidRPr="00E15647">
        <w:rPr>
          <w:rFonts w:ascii="Times New Roman" w:hAnsi="Times New Roman" w:cs="Times New Roman"/>
          <w:sz w:val="24"/>
          <w:szCs w:val="24"/>
        </w:rPr>
        <w:t>– М : Вита-пресс,</w:t>
      </w:r>
      <w:r w:rsidRPr="00E1564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</w:rPr>
        <w:t xml:space="preserve">2012 Сборник нормативных документов.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Экономика </w:t>
      </w:r>
      <w:r w:rsidRPr="00E15647">
        <w:rPr>
          <w:rFonts w:ascii="Times New Roman" w:hAnsi="Times New Roman" w:cs="Times New Roman"/>
          <w:sz w:val="24"/>
          <w:szCs w:val="24"/>
        </w:rPr>
        <w:t xml:space="preserve">/ </w:t>
      </w: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сост. </w:t>
      </w:r>
      <w:r w:rsidRPr="00E15647">
        <w:rPr>
          <w:rFonts w:ascii="Times New Roman" w:hAnsi="Times New Roman" w:cs="Times New Roman"/>
          <w:sz w:val="24"/>
          <w:szCs w:val="24"/>
        </w:rPr>
        <w:t xml:space="preserve">Э.Д. Днепров, </w:t>
      </w:r>
      <w:r w:rsidRPr="00E15647">
        <w:rPr>
          <w:rFonts w:ascii="Times New Roman" w:hAnsi="Times New Roman" w:cs="Times New Roman"/>
          <w:spacing w:val="-7"/>
          <w:sz w:val="24"/>
          <w:szCs w:val="24"/>
        </w:rPr>
        <w:t xml:space="preserve">А.Г. </w:t>
      </w:r>
      <w:r w:rsidRPr="00E156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</w:rPr>
        <w:t>Аркадьев. 2-е изд., стереотип. – М.: Дрофа,</w:t>
      </w:r>
      <w:r w:rsidRPr="00E1564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</w:rPr>
        <w:t>2008.</w:t>
      </w:r>
    </w:p>
    <w:p w:rsidR="007C25B2" w:rsidRPr="00E15647" w:rsidRDefault="007C25B2" w:rsidP="002247D0">
      <w:pPr>
        <w:pStyle w:val="aa"/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pacing w:val="-3"/>
          <w:sz w:val="24"/>
          <w:szCs w:val="24"/>
        </w:rPr>
        <w:t xml:space="preserve">Экономика. </w:t>
      </w:r>
      <w:r w:rsidRPr="00E15647">
        <w:rPr>
          <w:rFonts w:ascii="Times New Roman" w:hAnsi="Times New Roman" w:cs="Times New Roman"/>
          <w:sz w:val="24"/>
          <w:szCs w:val="24"/>
        </w:rPr>
        <w:t xml:space="preserve">10-11 классы: контрольные задания и тесты / </w:t>
      </w:r>
      <w:r w:rsidRPr="00E15647">
        <w:rPr>
          <w:rFonts w:ascii="Times New Roman" w:hAnsi="Times New Roman" w:cs="Times New Roman"/>
          <w:spacing w:val="-4"/>
          <w:sz w:val="24"/>
          <w:szCs w:val="24"/>
        </w:rPr>
        <w:t xml:space="preserve">авт.-сост. </w:t>
      </w:r>
      <w:r w:rsidRPr="00E15647">
        <w:rPr>
          <w:rFonts w:ascii="Times New Roman" w:hAnsi="Times New Roman" w:cs="Times New Roman"/>
          <w:sz w:val="24"/>
          <w:szCs w:val="24"/>
        </w:rPr>
        <w:t>О. И.</w:t>
      </w:r>
      <w:r w:rsidRPr="00E1564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</w:rPr>
        <w:t>Медведева.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</w:rPr>
        <w:t>Волгоград: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</w:rPr>
        <w:t>Учитель,</w:t>
      </w:r>
      <w:r w:rsidRPr="00E1564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15647">
        <w:rPr>
          <w:rFonts w:ascii="Times New Roman" w:hAnsi="Times New Roman" w:cs="Times New Roman"/>
          <w:sz w:val="24"/>
          <w:szCs w:val="24"/>
        </w:rPr>
        <w:t>2016.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47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учеников</w:t>
      </w:r>
    </w:p>
    <w:p w:rsidR="007C25B2" w:rsidRPr="002247D0" w:rsidRDefault="007C25B2" w:rsidP="002247D0">
      <w:pPr>
        <w:pStyle w:val="aa"/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right="409"/>
        <w:jc w:val="both"/>
        <w:rPr>
          <w:rFonts w:ascii="Times New Roman" w:hAnsi="Times New Roman" w:cs="Times New Roman"/>
          <w:sz w:val="24"/>
          <w:szCs w:val="24"/>
        </w:rPr>
      </w:pPr>
      <w:r w:rsidRPr="002247D0">
        <w:rPr>
          <w:rFonts w:ascii="Times New Roman" w:hAnsi="Times New Roman" w:cs="Times New Roman"/>
          <w:spacing w:val="-4"/>
          <w:sz w:val="24"/>
          <w:szCs w:val="24"/>
        </w:rPr>
        <w:t xml:space="preserve">Каунов </w:t>
      </w:r>
      <w:r w:rsidRPr="002247D0">
        <w:rPr>
          <w:rFonts w:ascii="Times New Roman" w:hAnsi="Times New Roman" w:cs="Times New Roman"/>
          <w:sz w:val="24"/>
          <w:szCs w:val="24"/>
        </w:rPr>
        <w:t>А. М. Организация и бизнес-планирование собственного дела. Волгоград: Учитель,</w:t>
      </w:r>
      <w:r w:rsidRPr="002247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47D0">
        <w:rPr>
          <w:rFonts w:ascii="Times New Roman" w:hAnsi="Times New Roman" w:cs="Times New Roman"/>
          <w:sz w:val="24"/>
          <w:szCs w:val="24"/>
        </w:rPr>
        <w:t>2010</w:t>
      </w:r>
    </w:p>
    <w:p w:rsidR="007C25B2" w:rsidRPr="002247D0" w:rsidRDefault="007C25B2" w:rsidP="002247D0">
      <w:pPr>
        <w:pStyle w:val="aa"/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right="409"/>
        <w:jc w:val="both"/>
        <w:rPr>
          <w:rFonts w:ascii="Times New Roman" w:hAnsi="Times New Roman" w:cs="Times New Roman"/>
          <w:sz w:val="24"/>
          <w:szCs w:val="24"/>
        </w:rPr>
      </w:pPr>
      <w:r w:rsidRPr="002247D0">
        <w:rPr>
          <w:rFonts w:ascii="Times New Roman" w:hAnsi="Times New Roman" w:cs="Times New Roman"/>
          <w:sz w:val="24"/>
          <w:szCs w:val="24"/>
        </w:rPr>
        <w:t xml:space="preserve">Напёров В.А. </w:t>
      </w:r>
      <w:r w:rsidRPr="002247D0">
        <w:rPr>
          <w:rFonts w:ascii="Times New Roman" w:hAnsi="Times New Roman" w:cs="Times New Roman"/>
          <w:spacing w:val="-4"/>
          <w:sz w:val="24"/>
          <w:szCs w:val="24"/>
        </w:rPr>
        <w:t xml:space="preserve">Увлекательный </w:t>
      </w:r>
      <w:r w:rsidRPr="002247D0">
        <w:rPr>
          <w:rFonts w:ascii="Times New Roman" w:hAnsi="Times New Roman" w:cs="Times New Roman"/>
          <w:spacing w:val="-3"/>
          <w:sz w:val="24"/>
          <w:szCs w:val="24"/>
        </w:rPr>
        <w:t xml:space="preserve">менеджмент. </w:t>
      </w:r>
      <w:r w:rsidRPr="002247D0">
        <w:rPr>
          <w:rFonts w:ascii="Times New Roman" w:hAnsi="Times New Roman" w:cs="Times New Roman"/>
          <w:sz w:val="24"/>
          <w:szCs w:val="24"/>
        </w:rPr>
        <w:t>– М.: Педагогическое общество России, 2010.</w:t>
      </w:r>
    </w:p>
    <w:p w:rsidR="007C25B2" w:rsidRPr="002247D0" w:rsidRDefault="007C25B2" w:rsidP="002247D0">
      <w:pPr>
        <w:pStyle w:val="aa"/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2247D0">
        <w:rPr>
          <w:rFonts w:ascii="Times New Roman" w:hAnsi="Times New Roman" w:cs="Times New Roman"/>
          <w:sz w:val="24"/>
          <w:szCs w:val="24"/>
        </w:rPr>
        <w:t xml:space="preserve">Романов В. Н., Романов </w:t>
      </w:r>
      <w:r w:rsidRPr="002247D0">
        <w:rPr>
          <w:rFonts w:ascii="Times New Roman" w:hAnsi="Times New Roman" w:cs="Times New Roman"/>
          <w:spacing w:val="-13"/>
          <w:sz w:val="24"/>
          <w:szCs w:val="24"/>
        </w:rPr>
        <w:t xml:space="preserve">Г. </w:t>
      </w:r>
      <w:r w:rsidRPr="002247D0">
        <w:rPr>
          <w:rFonts w:ascii="Times New Roman" w:hAnsi="Times New Roman" w:cs="Times New Roman"/>
          <w:sz w:val="24"/>
          <w:szCs w:val="24"/>
        </w:rPr>
        <w:t xml:space="preserve">В. Современная </w:t>
      </w:r>
      <w:r w:rsidRPr="002247D0">
        <w:rPr>
          <w:rFonts w:ascii="Times New Roman" w:hAnsi="Times New Roman" w:cs="Times New Roman"/>
          <w:spacing w:val="-3"/>
          <w:sz w:val="24"/>
          <w:szCs w:val="24"/>
        </w:rPr>
        <w:t xml:space="preserve">экономика </w:t>
      </w:r>
      <w:r w:rsidRPr="002247D0">
        <w:rPr>
          <w:rFonts w:ascii="Times New Roman" w:hAnsi="Times New Roman" w:cs="Times New Roman"/>
          <w:sz w:val="24"/>
          <w:szCs w:val="24"/>
        </w:rPr>
        <w:t xml:space="preserve">в вопросах и ответах. Микроэкономика.- Спб. </w:t>
      </w:r>
      <w:r w:rsidRPr="002247D0">
        <w:rPr>
          <w:rFonts w:ascii="Times New Roman" w:hAnsi="Times New Roman" w:cs="Times New Roman"/>
          <w:spacing w:val="-3"/>
          <w:sz w:val="24"/>
          <w:szCs w:val="24"/>
        </w:rPr>
        <w:t>Паритет,</w:t>
      </w:r>
      <w:r w:rsidRPr="002247D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247D0">
        <w:rPr>
          <w:rFonts w:ascii="Times New Roman" w:hAnsi="Times New Roman" w:cs="Times New Roman"/>
          <w:spacing w:val="-3"/>
          <w:sz w:val="24"/>
          <w:szCs w:val="24"/>
        </w:rPr>
        <w:t>2011</w:t>
      </w:r>
    </w:p>
    <w:p w:rsidR="007C25B2" w:rsidRPr="002247D0" w:rsidRDefault="007C25B2" w:rsidP="002247D0">
      <w:pPr>
        <w:pStyle w:val="aa"/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47D0">
        <w:rPr>
          <w:rFonts w:ascii="Times New Roman" w:hAnsi="Times New Roman" w:cs="Times New Roman"/>
          <w:spacing w:val="-3"/>
          <w:sz w:val="24"/>
          <w:szCs w:val="24"/>
        </w:rPr>
        <w:t xml:space="preserve">Экономика: </w:t>
      </w:r>
      <w:r w:rsidRPr="002247D0">
        <w:rPr>
          <w:rFonts w:ascii="Times New Roman" w:hAnsi="Times New Roman" w:cs="Times New Roman"/>
          <w:sz w:val="24"/>
          <w:szCs w:val="24"/>
        </w:rPr>
        <w:t>история и современная организация хозяйственной деятельности. – М.: Вита-Пресс,</w:t>
      </w:r>
      <w:r w:rsidRPr="002247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47D0">
        <w:rPr>
          <w:rFonts w:ascii="Times New Roman" w:hAnsi="Times New Roman" w:cs="Times New Roman"/>
          <w:sz w:val="24"/>
          <w:szCs w:val="24"/>
        </w:rPr>
        <w:t>2010.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47">
        <w:rPr>
          <w:rFonts w:ascii="Times New Roman" w:hAnsi="Times New Roman" w:cs="Times New Roman"/>
          <w:b/>
          <w:sz w:val="24"/>
          <w:szCs w:val="24"/>
        </w:rPr>
        <w:t>Интернет-ресурсы.</w:t>
      </w:r>
    </w:p>
    <w:p w:rsidR="007C25B2" w:rsidRPr="00E15647" w:rsidRDefault="007C25B2" w:rsidP="002247D0">
      <w:pPr>
        <w:widowControl w:val="0"/>
        <w:numPr>
          <w:ilvl w:val="3"/>
          <w:numId w:val="6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  <w:lang w:val="en-US"/>
        </w:rPr>
        <w:t>humanities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>. – материалы по различным разделам гуманитарных наук, варианты ЕГЭ по обществознанию.</w:t>
      </w:r>
    </w:p>
    <w:p w:rsidR="007C25B2" w:rsidRPr="00E15647" w:rsidRDefault="007C25B2" w:rsidP="002247D0">
      <w:pPr>
        <w:widowControl w:val="0"/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  <w:lang w:val="en-US"/>
        </w:rPr>
        <w:t>ido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– «федеральный фонд учебных ресурсов»</w:t>
      </w:r>
    </w:p>
    <w:p w:rsidR="007C25B2" w:rsidRPr="00E15647" w:rsidRDefault="007C25B2" w:rsidP="002247D0">
      <w:pPr>
        <w:widowControl w:val="0"/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  <w:lang w:val="en-US"/>
        </w:rPr>
        <w:t>sputnik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mto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>. – рекомендации по изучению обществознания на базовом и профильном уровне.</w:t>
      </w:r>
    </w:p>
    <w:p w:rsidR="007C25B2" w:rsidRPr="00E15647" w:rsidRDefault="007C25B2" w:rsidP="002247D0">
      <w:pPr>
        <w:widowControl w:val="0"/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  <w:lang w:val="en-US"/>
        </w:rPr>
        <w:t>som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fio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– в помощь учителю</w:t>
      </w:r>
    </w:p>
    <w:p w:rsidR="007C25B2" w:rsidRPr="00E15647" w:rsidRDefault="007C25B2" w:rsidP="002247D0">
      <w:pPr>
        <w:widowControl w:val="0"/>
        <w:numPr>
          <w:ilvl w:val="3"/>
          <w:numId w:val="6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360" w:lineRule="auto"/>
        <w:ind w:hanging="2596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E15647">
        <w:rPr>
          <w:rFonts w:ascii="Times New Roman" w:hAnsi="Times New Roman" w:cs="Times New Roman"/>
          <w:sz w:val="24"/>
          <w:szCs w:val="24"/>
        </w:rPr>
        <w:t>://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libertarium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>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— библиотека по экономической литературе;</w:t>
      </w:r>
    </w:p>
    <w:p w:rsidR="007C25B2" w:rsidRPr="00E15647" w:rsidRDefault="007C25B2" w:rsidP="002247D0">
      <w:pPr>
        <w:widowControl w:val="0"/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5647">
        <w:rPr>
          <w:rFonts w:ascii="Times New Roman" w:hAnsi="Times New Roman" w:cs="Times New Roman"/>
          <w:sz w:val="24"/>
          <w:szCs w:val="24"/>
        </w:rPr>
        <w:t>://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finansy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— информация по социально-экономическому положению и развитию России;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7.</w:t>
      </w:r>
      <w:r w:rsidRPr="00E15647">
        <w:rPr>
          <w:rFonts w:ascii="Times New Roman" w:hAnsi="Times New Roman" w:cs="Times New Roman"/>
          <w:sz w:val="24"/>
          <w:szCs w:val="24"/>
        </w:rPr>
        <w:tab/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5647">
        <w:rPr>
          <w:rFonts w:ascii="Times New Roman" w:hAnsi="Times New Roman" w:cs="Times New Roman"/>
          <w:sz w:val="24"/>
          <w:szCs w:val="24"/>
        </w:rPr>
        <w:t>://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ise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openlab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>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cgi</w:t>
      </w:r>
      <w:r w:rsidRPr="00E15647">
        <w:rPr>
          <w:rFonts w:ascii="Times New Roman" w:hAnsi="Times New Roman" w:cs="Times New Roman"/>
          <w:sz w:val="24"/>
          <w:szCs w:val="24"/>
        </w:rPr>
        <w:t>-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ise</w:t>
      </w:r>
      <w:r w:rsidRPr="00E15647">
        <w:rPr>
          <w:rFonts w:ascii="Times New Roman" w:hAnsi="Times New Roman" w:cs="Times New Roman"/>
          <w:sz w:val="24"/>
          <w:szCs w:val="24"/>
        </w:rPr>
        <w:t>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— галерея экономистов;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8.</w:t>
      </w:r>
      <w:r w:rsidRPr="00E15647">
        <w:rPr>
          <w:rFonts w:ascii="Times New Roman" w:hAnsi="Times New Roman" w:cs="Times New Roman"/>
          <w:sz w:val="24"/>
          <w:szCs w:val="24"/>
        </w:rPr>
        <w:tab/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5647">
        <w:rPr>
          <w:rFonts w:ascii="Times New Roman" w:hAnsi="Times New Roman" w:cs="Times New Roman"/>
          <w:sz w:val="24"/>
          <w:szCs w:val="24"/>
        </w:rPr>
        <w:t>://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almaz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15647">
        <w:rPr>
          <w:rFonts w:ascii="Times New Roman" w:hAnsi="Times New Roman" w:cs="Times New Roman"/>
          <w:sz w:val="24"/>
          <w:szCs w:val="24"/>
        </w:rPr>
        <w:t>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nobel</w:t>
      </w:r>
      <w:r w:rsidRPr="00E15647">
        <w:rPr>
          <w:rFonts w:ascii="Times New Roman" w:hAnsi="Times New Roman" w:cs="Times New Roman"/>
          <w:sz w:val="24"/>
          <w:szCs w:val="24"/>
        </w:rPr>
        <w:t>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— лауреаты Нобелевской премии по экономике;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9.</w:t>
      </w:r>
      <w:r w:rsidRPr="00E15647">
        <w:rPr>
          <w:rFonts w:ascii="Times New Roman" w:hAnsi="Times New Roman" w:cs="Times New Roman"/>
          <w:sz w:val="24"/>
          <w:szCs w:val="24"/>
        </w:rPr>
        <w:tab/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5647">
        <w:rPr>
          <w:rFonts w:ascii="Times New Roman" w:hAnsi="Times New Roman" w:cs="Times New Roman"/>
          <w:sz w:val="24"/>
          <w:szCs w:val="24"/>
        </w:rPr>
        <w:t>://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cbr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— официальный сайт Центрального банка России (аналитические материалы);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10.</w:t>
      </w:r>
      <w:r w:rsidRPr="00E15647">
        <w:rPr>
          <w:rFonts w:ascii="Times New Roman" w:hAnsi="Times New Roman" w:cs="Times New Roman"/>
          <w:sz w:val="24"/>
          <w:szCs w:val="24"/>
        </w:rPr>
        <w:tab/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5647">
        <w:rPr>
          <w:rFonts w:ascii="Times New Roman" w:hAnsi="Times New Roman" w:cs="Times New Roman"/>
          <w:sz w:val="24"/>
          <w:szCs w:val="24"/>
        </w:rPr>
        <w:t>://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rbc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— РосБизнесКонсалтинг (материалы аналитического и обзорного характера);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11.</w:t>
      </w:r>
      <w:r w:rsidRPr="00E15647">
        <w:rPr>
          <w:rFonts w:ascii="Times New Roman" w:hAnsi="Times New Roman" w:cs="Times New Roman"/>
          <w:sz w:val="24"/>
          <w:szCs w:val="24"/>
        </w:rPr>
        <w:tab/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5647">
        <w:rPr>
          <w:rFonts w:ascii="Times New Roman" w:hAnsi="Times New Roman" w:cs="Times New Roman"/>
          <w:sz w:val="24"/>
          <w:szCs w:val="24"/>
        </w:rPr>
        <w:t>://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budgetrf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— мониторинг экономических показателей;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12.</w:t>
      </w:r>
      <w:r w:rsidRPr="00E15647">
        <w:rPr>
          <w:rFonts w:ascii="Times New Roman" w:hAnsi="Times New Roman" w:cs="Times New Roman"/>
          <w:sz w:val="24"/>
          <w:szCs w:val="24"/>
        </w:rPr>
        <w:tab/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5647">
        <w:rPr>
          <w:rFonts w:ascii="Times New Roman" w:hAnsi="Times New Roman" w:cs="Times New Roman"/>
          <w:sz w:val="24"/>
          <w:szCs w:val="24"/>
        </w:rPr>
        <w:t>://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ereport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— обзорная информация по экономике;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13.</w:t>
      </w:r>
      <w:r w:rsidRPr="00E15647">
        <w:rPr>
          <w:rFonts w:ascii="Times New Roman" w:hAnsi="Times New Roman" w:cs="Times New Roman"/>
          <w:sz w:val="24"/>
          <w:szCs w:val="24"/>
        </w:rPr>
        <w:tab/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5647">
        <w:rPr>
          <w:rFonts w:ascii="Times New Roman" w:hAnsi="Times New Roman" w:cs="Times New Roman"/>
          <w:sz w:val="24"/>
          <w:szCs w:val="24"/>
        </w:rPr>
        <w:t>://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stplan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— экономика и управление;</w:t>
      </w:r>
    </w:p>
    <w:p w:rsidR="007C25B2" w:rsidRPr="00E15647" w:rsidRDefault="007C25B2" w:rsidP="002247D0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14.</w:t>
      </w:r>
      <w:r w:rsidRPr="00E15647">
        <w:rPr>
          <w:rFonts w:ascii="Times New Roman" w:hAnsi="Times New Roman" w:cs="Times New Roman"/>
          <w:sz w:val="24"/>
          <w:szCs w:val="24"/>
        </w:rPr>
        <w:tab/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15647">
        <w:rPr>
          <w:rFonts w:ascii="Times New Roman" w:hAnsi="Times New Roman" w:cs="Times New Roman"/>
          <w:sz w:val="24"/>
          <w:szCs w:val="24"/>
        </w:rPr>
        <w:t>://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catback</w:t>
      </w:r>
      <w:r w:rsidRPr="00E15647">
        <w:rPr>
          <w:rFonts w:ascii="Times New Roman" w:hAnsi="Times New Roman" w:cs="Times New Roman"/>
          <w:sz w:val="24"/>
          <w:szCs w:val="24"/>
        </w:rPr>
        <w:t>.</w:t>
      </w:r>
      <w:r w:rsidRPr="00E156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5647">
        <w:rPr>
          <w:rFonts w:ascii="Times New Roman" w:hAnsi="Times New Roman" w:cs="Times New Roman"/>
          <w:sz w:val="24"/>
          <w:szCs w:val="24"/>
        </w:rPr>
        <w:t xml:space="preserve"> — научные статьи и учебные материалы по экономике.</w:t>
      </w:r>
    </w:p>
    <w:p w:rsidR="006422BD" w:rsidRPr="00E15647" w:rsidRDefault="006422BD" w:rsidP="002247D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Аверьянова Г.И. Обществознание. Тематические тренировочные задания.- М., «Эксмо», 2009.</w:t>
      </w:r>
    </w:p>
    <w:p w:rsidR="006422BD" w:rsidRPr="00E15647" w:rsidRDefault="006422BD" w:rsidP="002247D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sz w:val="24"/>
          <w:szCs w:val="24"/>
        </w:rPr>
        <w:t>Боголюбов Л.Н. и др. Обществознание. Практикум. М., «Просвещение», 2008</w:t>
      </w:r>
    </w:p>
    <w:p w:rsidR="006422BD" w:rsidRPr="00E15647" w:rsidRDefault="006422BD" w:rsidP="002247D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sz w:val="24"/>
          <w:szCs w:val="24"/>
        </w:rPr>
        <w:t>Важенин А. Г., Практикум по обществознанию. 2-е издание, М., издательский центр «Академия», 2008</w:t>
      </w:r>
    </w:p>
    <w:p w:rsidR="006422BD" w:rsidRPr="00E15647" w:rsidRDefault="00783B6C" w:rsidP="002247D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22BD" w:rsidRPr="00E1564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http://school-collection.edu.ru</w:t>
        </w:r>
      </w:hyperlink>
    </w:p>
    <w:p w:rsidR="006422BD" w:rsidRPr="00E15647" w:rsidRDefault="00783B6C" w:rsidP="002247D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22BD" w:rsidRPr="00E1564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http://www.alleng.ru/edu/social2.htm</w:t>
        </w:r>
      </w:hyperlink>
    </w:p>
    <w:p w:rsidR="006422BD" w:rsidRPr="00E15647" w:rsidRDefault="00783B6C" w:rsidP="002247D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422BD" w:rsidRPr="00E15647">
          <w:rPr>
            <w:rStyle w:val="a3"/>
            <w:rFonts w:ascii="Times New Roman" w:hAnsi="Times New Roman" w:cs="Times New Roman"/>
            <w:sz w:val="24"/>
            <w:szCs w:val="24"/>
          </w:rPr>
          <w:t>http://www.interneturok</w:t>
        </w:r>
      </w:hyperlink>
      <w:r w:rsidR="006422BD" w:rsidRPr="00E15647">
        <w:rPr>
          <w:rFonts w:ascii="Times New Roman" w:hAnsi="Times New Roman" w:cs="Times New Roman"/>
          <w:sz w:val="24"/>
          <w:szCs w:val="24"/>
        </w:rPr>
        <w:t>.</w:t>
      </w:r>
    </w:p>
    <w:p w:rsidR="006422BD" w:rsidRPr="00E15647" w:rsidRDefault="006422BD" w:rsidP="002247D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5647">
        <w:rPr>
          <w:rFonts w:ascii="Times New Roman" w:hAnsi="Times New Roman" w:cs="Times New Roman"/>
          <w:sz w:val="24"/>
          <w:szCs w:val="24"/>
        </w:rPr>
        <w:t>Для учеников:</w:t>
      </w:r>
    </w:p>
    <w:p w:rsidR="006422BD" w:rsidRPr="00E15647" w:rsidRDefault="006422BD" w:rsidP="002247D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sz w:val="24"/>
          <w:szCs w:val="24"/>
        </w:rPr>
        <w:t>Котова О. А., Лискова Т.Е.. ЕГЭ – 2010. Обществознание. Самое полное издание типовых вариантов заданий ЕГЭ. Институт педагогических измерений.  М, «Астрель», 2010 год.</w:t>
      </w:r>
    </w:p>
    <w:p w:rsidR="006422BD" w:rsidRPr="00E15647" w:rsidRDefault="006422BD" w:rsidP="002247D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47">
        <w:rPr>
          <w:rFonts w:ascii="Times New Roman" w:eastAsia="Times New Roman" w:hAnsi="Times New Roman" w:cs="Times New Roman"/>
          <w:sz w:val="24"/>
          <w:szCs w:val="24"/>
        </w:rPr>
        <w:t>Котова О. А., Лискова Т.Е. ФИПИ. Отличник ЕГЭ. Обществознание. Решение сложных задач. М., «Интеллект-центр», 2010</w:t>
      </w:r>
    </w:p>
    <w:p w:rsidR="006422BD" w:rsidRPr="002247D0" w:rsidRDefault="006422BD" w:rsidP="00E15647">
      <w:pPr>
        <w:numPr>
          <w:ilvl w:val="0"/>
          <w:numId w:val="5"/>
        </w:numPr>
        <w:spacing w:before="100" w:beforeAutospacing="1" w:after="100" w:afterAutospacing="1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247D0">
        <w:rPr>
          <w:rFonts w:ascii="Times New Roman" w:eastAsia="Times New Roman" w:hAnsi="Times New Roman" w:cs="Times New Roman"/>
          <w:sz w:val="24"/>
          <w:szCs w:val="24"/>
        </w:rPr>
        <w:t>Северинов К.М., Обществознание. Весь курс школьной программы в схемах и таблицах. С-П, издательство «Тригон», 2007</w:t>
      </w:r>
    </w:p>
    <w:p w:rsidR="006422BD" w:rsidRPr="00E15647" w:rsidRDefault="006422BD" w:rsidP="00E15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2BD" w:rsidRPr="00E15647" w:rsidRDefault="006422BD" w:rsidP="00E15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E60" w:rsidRPr="00E15647" w:rsidRDefault="00055E60" w:rsidP="00E15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5E60" w:rsidRPr="00E15647" w:rsidSect="007F667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6C" w:rsidRDefault="00783B6C" w:rsidP="00D97F5D">
      <w:pPr>
        <w:spacing w:after="0" w:line="240" w:lineRule="auto"/>
      </w:pPr>
      <w:r>
        <w:separator/>
      </w:r>
    </w:p>
  </w:endnote>
  <w:endnote w:type="continuationSeparator" w:id="0">
    <w:p w:rsidR="00783B6C" w:rsidRDefault="00783B6C" w:rsidP="00D9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40692"/>
      <w:docPartObj>
        <w:docPartGallery w:val="Page Numbers (Bottom of Page)"/>
        <w:docPartUnique/>
      </w:docPartObj>
    </w:sdtPr>
    <w:sdtEndPr/>
    <w:sdtContent>
      <w:p w:rsidR="005E71C2" w:rsidRDefault="005E71C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7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71C2" w:rsidRDefault="005E71C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6C" w:rsidRDefault="00783B6C" w:rsidP="00D97F5D">
      <w:pPr>
        <w:spacing w:after="0" w:line="240" w:lineRule="auto"/>
      </w:pPr>
      <w:r>
        <w:separator/>
      </w:r>
    </w:p>
  </w:footnote>
  <w:footnote w:type="continuationSeparator" w:id="0">
    <w:p w:rsidR="00783B6C" w:rsidRDefault="00783B6C" w:rsidP="00D9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75"/>
    <w:multiLevelType w:val="hybridMultilevel"/>
    <w:tmpl w:val="974004B6"/>
    <w:lvl w:ilvl="0" w:tplc="3C54CD18">
      <w:start w:val="1"/>
      <w:numFmt w:val="decimal"/>
      <w:lvlText w:val="%1."/>
      <w:lvlJc w:val="left"/>
      <w:pPr>
        <w:ind w:left="1662" w:hanging="348"/>
      </w:pPr>
      <w:rPr>
        <w:rFonts w:ascii="Times New Roman" w:eastAsia="Times New Roman" w:hAnsi="Times New Roman" w:cs="Times New Roman" w:hint="default"/>
        <w:spacing w:val="-30"/>
        <w:w w:val="99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CA7"/>
    <w:multiLevelType w:val="hybridMultilevel"/>
    <w:tmpl w:val="EB86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46E"/>
    <w:multiLevelType w:val="hybridMultilevel"/>
    <w:tmpl w:val="6222316A"/>
    <w:lvl w:ilvl="0" w:tplc="2A4E6C24">
      <w:numFmt w:val="bullet"/>
      <w:lvlText w:val="•"/>
      <w:lvlJc w:val="left"/>
      <w:pPr>
        <w:ind w:left="1796" w:hanging="94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D2574"/>
    <w:multiLevelType w:val="hybridMultilevel"/>
    <w:tmpl w:val="B23C320C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232E9"/>
    <w:multiLevelType w:val="hybridMultilevel"/>
    <w:tmpl w:val="A130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502CC"/>
    <w:multiLevelType w:val="multilevel"/>
    <w:tmpl w:val="E91E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C5D70"/>
    <w:multiLevelType w:val="multilevel"/>
    <w:tmpl w:val="BBCE7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94F5D"/>
    <w:multiLevelType w:val="hybridMultilevel"/>
    <w:tmpl w:val="D6EA49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3173D7B"/>
    <w:multiLevelType w:val="hybridMultilevel"/>
    <w:tmpl w:val="AD4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C406C"/>
    <w:multiLevelType w:val="hybridMultilevel"/>
    <w:tmpl w:val="846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755C"/>
    <w:multiLevelType w:val="hybridMultilevel"/>
    <w:tmpl w:val="974004B6"/>
    <w:lvl w:ilvl="0" w:tplc="3C54CD18">
      <w:start w:val="1"/>
      <w:numFmt w:val="decimal"/>
      <w:lvlText w:val="%1."/>
      <w:lvlJc w:val="left"/>
      <w:pPr>
        <w:ind w:left="1662" w:hanging="348"/>
      </w:pPr>
      <w:rPr>
        <w:rFonts w:ascii="Times New Roman" w:eastAsia="Times New Roman" w:hAnsi="Times New Roman" w:cs="Times New Roman" w:hint="default"/>
        <w:spacing w:val="-30"/>
        <w:w w:val="99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F1DB9"/>
    <w:multiLevelType w:val="hybridMultilevel"/>
    <w:tmpl w:val="EDDC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D2A6B"/>
    <w:multiLevelType w:val="hybridMultilevel"/>
    <w:tmpl w:val="07C2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AC984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BC5B52"/>
    <w:multiLevelType w:val="multilevel"/>
    <w:tmpl w:val="5DB4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D380A"/>
    <w:multiLevelType w:val="multilevel"/>
    <w:tmpl w:val="7712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BD"/>
    <w:rsid w:val="00037C3B"/>
    <w:rsid w:val="00055E60"/>
    <w:rsid w:val="00114A87"/>
    <w:rsid w:val="002247D0"/>
    <w:rsid w:val="002302B4"/>
    <w:rsid w:val="00246632"/>
    <w:rsid w:val="002C5349"/>
    <w:rsid w:val="003D7795"/>
    <w:rsid w:val="004311C9"/>
    <w:rsid w:val="00464CCB"/>
    <w:rsid w:val="00476F32"/>
    <w:rsid w:val="004A2EAB"/>
    <w:rsid w:val="0059486C"/>
    <w:rsid w:val="005B4B8D"/>
    <w:rsid w:val="005E71C2"/>
    <w:rsid w:val="005F4C2F"/>
    <w:rsid w:val="006422BD"/>
    <w:rsid w:val="00655085"/>
    <w:rsid w:val="0067284E"/>
    <w:rsid w:val="00694EF7"/>
    <w:rsid w:val="006B12A9"/>
    <w:rsid w:val="006B723E"/>
    <w:rsid w:val="006D3581"/>
    <w:rsid w:val="006D40C7"/>
    <w:rsid w:val="00783B6C"/>
    <w:rsid w:val="007C25B2"/>
    <w:rsid w:val="007D6A0F"/>
    <w:rsid w:val="007F6678"/>
    <w:rsid w:val="00840D88"/>
    <w:rsid w:val="00841DE5"/>
    <w:rsid w:val="00887B15"/>
    <w:rsid w:val="008D0E65"/>
    <w:rsid w:val="008E7C69"/>
    <w:rsid w:val="00A14E6C"/>
    <w:rsid w:val="00A4774A"/>
    <w:rsid w:val="00A81610"/>
    <w:rsid w:val="00AE27F7"/>
    <w:rsid w:val="00B27966"/>
    <w:rsid w:val="00B3285A"/>
    <w:rsid w:val="00B45CCE"/>
    <w:rsid w:val="00B5651D"/>
    <w:rsid w:val="00BB235E"/>
    <w:rsid w:val="00BB6213"/>
    <w:rsid w:val="00BC15C2"/>
    <w:rsid w:val="00C056E5"/>
    <w:rsid w:val="00C257E0"/>
    <w:rsid w:val="00CF3040"/>
    <w:rsid w:val="00CF4C67"/>
    <w:rsid w:val="00D664BF"/>
    <w:rsid w:val="00D97F5D"/>
    <w:rsid w:val="00E00D69"/>
    <w:rsid w:val="00E15647"/>
    <w:rsid w:val="00EC689A"/>
    <w:rsid w:val="00EC7280"/>
    <w:rsid w:val="00E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0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22BD"/>
    <w:rPr>
      <w:color w:val="0000FF"/>
      <w:u w:val="single"/>
    </w:rPr>
  </w:style>
  <w:style w:type="paragraph" w:styleId="a4">
    <w:name w:val="Normal (Web)"/>
    <w:basedOn w:val="a"/>
    <w:semiHidden/>
    <w:unhideWhenUsed/>
    <w:rsid w:val="006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422BD"/>
    <w:pPr>
      <w:spacing w:after="100"/>
    </w:pPr>
  </w:style>
  <w:style w:type="paragraph" w:styleId="a5">
    <w:name w:val="Body Text"/>
    <w:basedOn w:val="a"/>
    <w:link w:val="a6"/>
    <w:uiPriority w:val="99"/>
    <w:semiHidden/>
    <w:unhideWhenUsed/>
    <w:rsid w:val="006422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22BD"/>
  </w:style>
  <w:style w:type="paragraph" w:styleId="a7">
    <w:name w:val="Body Text Indent"/>
    <w:basedOn w:val="a"/>
    <w:link w:val="a8"/>
    <w:uiPriority w:val="99"/>
    <w:unhideWhenUsed/>
    <w:rsid w:val="006422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422BD"/>
  </w:style>
  <w:style w:type="paragraph" w:styleId="a9">
    <w:name w:val="No Spacing"/>
    <w:uiPriority w:val="1"/>
    <w:qFormat/>
    <w:rsid w:val="006422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6422BD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6422BD"/>
    <w:pPr>
      <w:outlineLvl w:val="9"/>
    </w:pPr>
    <w:rPr>
      <w:lang w:eastAsia="en-US"/>
    </w:rPr>
  </w:style>
  <w:style w:type="paragraph" w:customStyle="1" w:styleId="12">
    <w:name w:val="Без интервала1"/>
    <w:uiPriority w:val="1"/>
    <w:semiHidden/>
    <w:qFormat/>
    <w:rsid w:val="006422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2"/>
    <w:basedOn w:val="a"/>
    <w:semiHidden/>
    <w:rsid w:val="006422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ext">
    <w:name w:val="text"/>
    <w:basedOn w:val="a"/>
    <w:semiHidden/>
    <w:rsid w:val="006422B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c0">
    <w:name w:val="c0"/>
    <w:basedOn w:val="a"/>
    <w:semiHidden/>
    <w:rsid w:val="006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">
    <w:name w:val="Text"/>
    <w:uiPriority w:val="99"/>
    <w:rsid w:val="006422BD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styleId="ac">
    <w:name w:val="Table Grid"/>
    <w:basedOn w:val="a1"/>
    <w:rsid w:val="0064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2B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9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97F5D"/>
  </w:style>
  <w:style w:type="paragraph" w:styleId="af1">
    <w:name w:val="footer"/>
    <w:basedOn w:val="a"/>
    <w:link w:val="af2"/>
    <w:uiPriority w:val="99"/>
    <w:unhideWhenUsed/>
    <w:rsid w:val="00D9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7F5D"/>
  </w:style>
  <w:style w:type="paragraph" w:customStyle="1" w:styleId="c1">
    <w:name w:val="c1"/>
    <w:basedOn w:val="a"/>
    <w:rsid w:val="00A4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0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8D0E65"/>
    <w:pPr>
      <w:spacing w:after="100"/>
      <w:ind w:left="220"/>
    </w:pPr>
  </w:style>
  <w:style w:type="paragraph" w:customStyle="1" w:styleId="zag3">
    <w:name w:val="zag_3"/>
    <w:basedOn w:val="a"/>
    <w:rsid w:val="00841D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0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22BD"/>
    <w:rPr>
      <w:color w:val="0000FF"/>
      <w:u w:val="single"/>
    </w:rPr>
  </w:style>
  <w:style w:type="paragraph" w:styleId="a4">
    <w:name w:val="Normal (Web)"/>
    <w:basedOn w:val="a"/>
    <w:semiHidden/>
    <w:unhideWhenUsed/>
    <w:rsid w:val="006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422BD"/>
    <w:pPr>
      <w:spacing w:after="100"/>
    </w:pPr>
  </w:style>
  <w:style w:type="paragraph" w:styleId="a5">
    <w:name w:val="Body Text"/>
    <w:basedOn w:val="a"/>
    <w:link w:val="a6"/>
    <w:uiPriority w:val="99"/>
    <w:semiHidden/>
    <w:unhideWhenUsed/>
    <w:rsid w:val="006422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22BD"/>
  </w:style>
  <w:style w:type="paragraph" w:styleId="a7">
    <w:name w:val="Body Text Indent"/>
    <w:basedOn w:val="a"/>
    <w:link w:val="a8"/>
    <w:uiPriority w:val="99"/>
    <w:unhideWhenUsed/>
    <w:rsid w:val="006422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422BD"/>
  </w:style>
  <w:style w:type="paragraph" w:styleId="a9">
    <w:name w:val="No Spacing"/>
    <w:uiPriority w:val="1"/>
    <w:qFormat/>
    <w:rsid w:val="006422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6422BD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6422BD"/>
    <w:pPr>
      <w:outlineLvl w:val="9"/>
    </w:pPr>
    <w:rPr>
      <w:lang w:eastAsia="en-US"/>
    </w:rPr>
  </w:style>
  <w:style w:type="paragraph" w:customStyle="1" w:styleId="12">
    <w:name w:val="Без интервала1"/>
    <w:uiPriority w:val="1"/>
    <w:semiHidden/>
    <w:qFormat/>
    <w:rsid w:val="006422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2"/>
    <w:basedOn w:val="a"/>
    <w:semiHidden/>
    <w:rsid w:val="006422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ext">
    <w:name w:val="text"/>
    <w:basedOn w:val="a"/>
    <w:semiHidden/>
    <w:rsid w:val="006422B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c0">
    <w:name w:val="c0"/>
    <w:basedOn w:val="a"/>
    <w:semiHidden/>
    <w:rsid w:val="0064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">
    <w:name w:val="Text"/>
    <w:uiPriority w:val="99"/>
    <w:rsid w:val="006422BD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styleId="ac">
    <w:name w:val="Table Grid"/>
    <w:basedOn w:val="a1"/>
    <w:rsid w:val="0064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2B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9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97F5D"/>
  </w:style>
  <w:style w:type="paragraph" w:styleId="af1">
    <w:name w:val="footer"/>
    <w:basedOn w:val="a"/>
    <w:link w:val="af2"/>
    <w:uiPriority w:val="99"/>
    <w:unhideWhenUsed/>
    <w:rsid w:val="00D9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7F5D"/>
  </w:style>
  <w:style w:type="paragraph" w:customStyle="1" w:styleId="c1">
    <w:name w:val="c1"/>
    <w:basedOn w:val="a"/>
    <w:rsid w:val="00A4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0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8D0E65"/>
    <w:pPr>
      <w:spacing w:after="100"/>
      <w:ind w:left="220"/>
    </w:pPr>
  </w:style>
  <w:style w:type="paragraph" w:customStyle="1" w:styleId="zag3">
    <w:name w:val="zag_3"/>
    <w:basedOn w:val="a"/>
    <w:rsid w:val="00841D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eturo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leng.ru/edu/social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34C5-7760-4ED1-93F2-0394ECCE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3</cp:revision>
  <cp:lastPrinted>2018-06-28T07:52:00Z</cp:lastPrinted>
  <dcterms:created xsi:type="dcterms:W3CDTF">2019-05-09T19:00:00Z</dcterms:created>
  <dcterms:modified xsi:type="dcterms:W3CDTF">2019-05-12T17:16:00Z</dcterms:modified>
</cp:coreProperties>
</file>